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BE08" w14:textId="77777777" w:rsidR="00B065EB" w:rsidRPr="00CF7E50" w:rsidRDefault="004D0F2E" w:rsidP="0065672D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sz w:val="24"/>
          <w:szCs w:val="24"/>
          <w:u w:val="single"/>
        </w:rPr>
      </w:pPr>
      <w:r w:rsidRPr="00CF7E50">
        <w:rPr>
          <w:rFonts w:ascii="Times New Roman" w:hAnsi="Times New Roman" w:cs="Times New Roman"/>
          <w:bCs w:val="0"/>
          <w:i w:val="0"/>
          <w:sz w:val="24"/>
          <w:szCs w:val="24"/>
          <w:u w:val="single"/>
        </w:rPr>
        <w:t>Curriculum Vitae</w:t>
      </w:r>
    </w:p>
    <w:p w14:paraId="2FF60064" w14:textId="77777777" w:rsidR="0021564D" w:rsidRPr="00CF7E50" w:rsidRDefault="00953C08" w:rsidP="0065672D">
      <w:pPr>
        <w:pStyle w:val="Title"/>
        <w:spacing w:line="276" w:lineRule="auto"/>
        <w:rPr>
          <w:bCs/>
          <w:caps w:val="0"/>
          <w:sz w:val="24"/>
          <w:szCs w:val="24"/>
        </w:rPr>
      </w:pPr>
      <w:r w:rsidRPr="00CF7E50">
        <w:rPr>
          <w:bCs/>
          <w:caps w:val="0"/>
          <w:sz w:val="24"/>
          <w:szCs w:val="24"/>
        </w:rPr>
        <w:t>Wen-Y</w:t>
      </w:r>
      <w:r w:rsidR="0021564D" w:rsidRPr="00CF7E50">
        <w:rPr>
          <w:bCs/>
          <w:caps w:val="0"/>
          <w:sz w:val="24"/>
          <w:szCs w:val="24"/>
        </w:rPr>
        <w:t>ee Lee, Ph.D.</w:t>
      </w:r>
    </w:p>
    <w:p w14:paraId="0B79BABF" w14:textId="77777777" w:rsidR="0021564D" w:rsidRPr="00CF7E50" w:rsidRDefault="00E318E0" w:rsidP="00807210">
      <w:pPr>
        <w:pStyle w:val="Title"/>
        <w:spacing w:line="276" w:lineRule="auto"/>
        <w:rPr>
          <w:b w:val="0"/>
          <w:bCs/>
          <w:caps w:val="0"/>
          <w:sz w:val="24"/>
          <w:szCs w:val="24"/>
        </w:rPr>
      </w:pPr>
      <w:r w:rsidRPr="00CF7E50">
        <w:rPr>
          <w:b w:val="0"/>
          <w:bCs/>
          <w:caps w:val="0"/>
          <w:sz w:val="24"/>
          <w:szCs w:val="24"/>
        </w:rPr>
        <w:t>Email: wylee@utep.edu</w:t>
      </w:r>
    </w:p>
    <w:p w14:paraId="57FDF0A0" w14:textId="77777777" w:rsidR="00E318E0" w:rsidRPr="00CF7E50" w:rsidRDefault="0021564D" w:rsidP="00807210">
      <w:pPr>
        <w:pStyle w:val="Title"/>
        <w:spacing w:line="240" w:lineRule="auto"/>
        <w:rPr>
          <w:b w:val="0"/>
          <w:bCs/>
          <w:caps w:val="0"/>
          <w:sz w:val="24"/>
          <w:szCs w:val="24"/>
          <w:lang w:val="es-ES"/>
        </w:rPr>
      </w:pPr>
      <w:r w:rsidRPr="00CF7E50">
        <w:rPr>
          <w:b w:val="0"/>
          <w:bCs/>
          <w:caps w:val="0"/>
          <w:sz w:val="24"/>
          <w:szCs w:val="24"/>
        </w:rPr>
        <w:t>Phone</w:t>
      </w:r>
      <w:r w:rsidRPr="00CF7E50">
        <w:rPr>
          <w:b w:val="0"/>
          <w:bCs/>
          <w:caps w:val="0"/>
          <w:sz w:val="24"/>
          <w:szCs w:val="24"/>
          <w:lang w:val="es-ES"/>
        </w:rPr>
        <w:t>: (915) 747-8413</w:t>
      </w:r>
      <w:r w:rsidR="00807210" w:rsidRPr="00CF7E50">
        <w:rPr>
          <w:b w:val="0"/>
          <w:bCs/>
          <w:caps w:val="0"/>
          <w:sz w:val="24"/>
          <w:szCs w:val="24"/>
          <w:lang w:val="es-ES"/>
        </w:rPr>
        <w:t>/</w:t>
      </w:r>
      <w:r w:rsidRPr="00CF7E50">
        <w:rPr>
          <w:b w:val="0"/>
          <w:bCs/>
          <w:caps w:val="0"/>
          <w:sz w:val="24"/>
          <w:szCs w:val="24"/>
          <w:lang w:val="es-ES"/>
        </w:rPr>
        <w:t>Fax: (915) 747-5748</w:t>
      </w:r>
    </w:p>
    <w:p w14:paraId="44050FA7" w14:textId="77777777" w:rsidR="0021564D" w:rsidRPr="00CF7E50" w:rsidRDefault="0021564D" w:rsidP="00CF7E50">
      <w:pPr>
        <w:pStyle w:val="Heading1"/>
        <w:keepNext w:val="0"/>
        <w:spacing w:after="120"/>
        <w:rPr>
          <w:rFonts w:ascii="Times New Roman" w:hAnsi="Times New Roman" w:cs="Times New Roman"/>
          <w:bCs w:val="0"/>
          <w:caps/>
          <w:sz w:val="24"/>
          <w:szCs w:val="24"/>
          <w:u w:val="single"/>
        </w:rPr>
      </w:pPr>
      <w:r w:rsidRPr="00CF7E50">
        <w:rPr>
          <w:rFonts w:ascii="Times New Roman" w:hAnsi="Times New Roman" w:cs="Times New Roman"/>
          <w:bCs w:val="0"/>
          <w:caps/>
          <w:sz w:val="24"/>
          <w:szCs w:val="24"/>
          <w:u w:val="single"/>
        </w:rPr>
        <w:t>Education</w:t>
      </w:r>
    </w:p>
    <w:p w14:paraId="1136583B" w14:textId="77777777" w:rsidR="00D00FB7" w:rsidRPr="00CF7E50" w:rsidRDefault="00D00FB7" w:rsidP="0065672D">
      <w:pPr>
        <w:pStyle w:val="Header"/>
        <w:tabs>
          <w:tab w:val="clear" w:pos="4320"/>
          <w:tab w:val="clear" w:pos="8640"/>
        </w:tabs>
        <w:ind w:left="2160" w:hanging="1800"/>
        <w:rPr>
          <w:bCs/>
          <w:sz w:val="24"/>
          <w:szCs w:val="24"/>
        </w:rPr>
      </w:pPr>
      <w:r w:rsidRPr="00CF7E50">
        <w:rPr>
          <w:bCs/>
          <w:sz w:val="24"/>
          <w:szCs w:val="24"/>
        </w:rPr>
        <w:t>2001 – 2002</w:t>
      </w:r>
      <w:r w:rsidRPr="00CF7E50">
        <w:rPr>
          <w:bCs/>
          <w:sz w:val="24"/>
          <w:szCs w:val="24"/>
        </w:rPr>
        <w:tab/>
        <w:t>Postdoctoral Scientist, Connecticut Agricultural Experiment Station, New Haven, CT, Funded by US Environmental Protection Agency.</w:t>
      </w:r>
    </w:p>
    <w:p w14:paraId="6CE38BC0" w14:textId="77777777" w:rsidR="0021564D" w:rsidRPr="00CF7E50" w:rsidRDefault="002E6D71" w:rsidP="0065672D">
      <w:pPr>
        <w:pStyle w:val="BodyText"/>
        <w:ind w:left="360"/>
        <w:rPr>
          <w:bCs/>
          <w:szCs w:val="24"/>
        </w:rPr>
      </w:pPr>
      <w:r w:rsidRPr="00CF7E50">
        <w:rPr>
          <w:bCs/>
          <w:szCs w:val="24"/>
        </w:rPr>
        <w:t xml:space="preserve">2000  </w:t>
      </w:r>
      <w:r w:rsidR="003C2B63" w:rsidRPr="00CF7E50">
        <w:rPr>
          <w:bCs/>
          <w:szCs w:val="24"/>
        </w:rPr>
        <w:tab/>
      </w:r>
      <w:r w:rsidR="003C2B63" w:rsidRPr="00CF7E50">
        <w:rPr>
          <w:bCs/>
          <w:szCs w:val="24"/>
        </w:rPr>
        <w:tab/>
      </w:r>
      <w:r w:rsidR="003C2B63" w:rsidRPr="00CF7E50">
        <w:rPr>
          <w:bCs/>
          <w:szCs w:val="24"/>
        </w:rPr>
        <w:tab/>
      </w:r>
      <w:r w:rsidR="003C2B63" w:rsidRPr="00CF7E50">
        <w:rPr>
          <w:bCs/>
          <w:szCs w:val="24"/>
        </w:rPr>
        <w:tab/>
      </w:r>
      <w:r w:rsidR="0021564D" w:rsidRPr="00CF7E50">
        <w:rPr>
          <w:bCs/>
          <w:szCs w:val="24"/>
        </w:rPr>
        <w:t>Ph. D.</w:t>
      </w:r>
      <w:r w:rsidR="003C2B63" w:rsidRPr="00CF7E50">
        <w:rPr>
          <w:bCs/>
          <w:szCs w:val="24"/>
        </w:rPr>
        <w:t xml:space="preserve"> </w:t>
      </w:r>
      <w:r w:rsidR="0021564D" w:rsidRPr="00CF7E50">
        <w:rPr>
          <w:bCs/>
          <w:szCs w:val="24"/>
        </w:rPr>
        <w:t xml:space="preserve">Environmental Science and Engineering </w:t>
      </w:r>
    </w:p>
    <w:p w14:paraId="7075270E" w14:textId="77777777" w:rsidR="0021564D" w:rsidRPr="00CF7E50" w:rsidRDefault="0021564D" w:rsidP="0065672D">
      <w:pPr>
        <w:ind w:left="2160" w:hanging="1800"/>
        <w:rPr>
          <w:rFonts w:cs="Times New Roman"/>
        </w:rPr>
      </w:pPr>
      <w:r w:rsidRPr="00CF7E50">
        <w:rPr>
          <w:rFonts w:cs="Times New Roman"/>
        </w:rPr>
        <w:tab/>
        <w:t>University of Texas at El Paso</w:t>
      </w:r>
      <w:r w:rsidR="002E6D71" w:rsidRPr="00CF7E50">
        <w:rPr>
          <w:rFonts w:cs="Times New Roman"/>
        </w:rPr>
        <w:t xml:space="preserve"> (UTEP)</w:t>
      </w:r>
      <w:r w:rsidRPr="00CF7E50">
        <w:rPr>
          <w:rFonts w:cs="Times New Roman"/>
        </w:rPr>
        <w:t>, El Paso, Texas</w:t>
      </w:r>
    </w:p>
    <w:p w14:paraId="596829EA" w14:textId="77777777" w:rsidR="0021564D" w:rsidRPr="00CF7E50" w:rsidRDefault="0021564D" w:rsidP="0065672D">
      <w:pPr>
        <w:pStyle w:val="BodyTextIndent"/>
        <w:ind w:left="2160"/>
        <w:rPr>
          <w:bCs/>
          <w:iCs/>
          <w:sz w:val="24"/>
          <w:szCs w:val="24"/>
        </w:rPr>
      </w:pPr>
      <w:r w:rsidRPr="00CF7E50">
        <w:rPr>
          <w:bCs/>
          <w:iCs/>
          <w:sz w:val="24"/>
          <w:szCs w:val="24"/>
        </w:rPr>
        <w:t>Dissertation: Environmental Applications of Chiral HPLC and Development of Chiral Stationary Phases</w:t>
      </w:r>
    </w:p>
    <w:p w14:paraId="0C1CCA28" w14:textId="77777777" w:rsidR="0021564D" w:rsidRPr="00CF7E50" w:rsidRDefault="002E6D71" w:rsidP="0065672D">
      <w:pPr>
        <w:ind w:left="360"/>
        <w:rPr>
          <w:rFonts w:cs="Times New Roman"/>
          <w:bCs/>
        </w:rPr>
      </w:pPr>
      <w:r w:rsidRPr="00CF7E50">
        <w:rPr>
          <w:rFonts w:cs="Times New Roman"/>
          <w:bCs/>
        </w:rPr>
        <w:t>1995</w:t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="0021564D" w:rsidRPr="00CF7E50">
        <w:rPr>
          <w:rFonts w:cs="Times New Roman"/>
          <w:bCs/>
        </w:rPr>
        <w:t>M.S.</w:t>
      </w:r>
      <w:r w:rsidR="003C2B63" w:rsidRPr="00CF7E50">
        <w:rPr>
          <w:rFonts w:cs="Times New Roman"/>
          <w:bCs/>
        </w:rPr>
        <w:t xml:space="preserve"> </w:t>
      </w:r>
      <w:r w:rsidR="0021564D" w:rsidRPr="00CF7E50">
        <w:rPr>
          <w:rFonts w:cs="Times New Roman"/>
          <w:bCs/>
        </w:rPr>
        <w:t xml:space="preserve">Chemistry, </w:t>
      </w:r>
      <w:r w:rsidRPr="00CF7E50">
        <w:rPr>
          <w:rFonts w:cs="Times New Roman"/>
          <w:bCs/>
        </w:rPr>
        <w:t>UTEP</w:t>
      </w:r>
      <w:r w:rsidR="0021564D" w:rsidRPr="00CF7E50">
        <w:rPr>
          <w:rFonts w:cs="Times New Roman"/>
          <w:bCs/>
        </w:rPr>
        <w:t>, El Paso, Texas</w:t>
      </w:r>
    </w:p>
    <w:p w14:paraId="47841355" w14:textId="77777777" w:rsidR="0021564D" w:rsidRPr="00CF7E50" w:rsidRDefault="0021564D" w:rsidP="0065672D">
      <w:pPr>
        <w:pStyle w:val="BodyTextIndent2"/>
        <w:ind w:left="2160"/>
        <w:rPr>
          <w:bCs/>
          <w:i w:val="0"/>
          <w:iCs/>
          <w:sz w:val="24"/>
          <w:szCs w:val="24"/>
        </w:rPr>
      </w:pPr>
      <w:r w:rsidRPr="00CF7E50">
        <w:rPr>
          <w:bCs/>
          <w:i w:val="0"/>
          <w:iCs/>
          <w:sz w:val="24"/>
          <w:szCs w:val="24"/>
        </w:rPr>
        <w:t xml:space="preserve">Thesis: Synthesis and Applications of </w:t>
      </w:r>
      <w:r w:rsidRPr="00CF7E50">
        <w:rPr>
          <w:bCs/>
          <w:sz w:val="24"/>
          <w:szCs w:val="24"/>
        </w:rPr>
        <w:t>Trans</w:t>
      </w:r>
      <w:r w:rsidRPr="00CF7E50">
        <w:rPr>
          <w:bCs/>
          <w:i w:val="0"/>
          <w:iCs/>
          <w:sz w:val="24"/>
          <w:szCs w:val="24"/>
        </w:rPr>
        <w:t>-2-(1-methyl-1-phenylethyl)cyclohexyl Derivatives</w:t>
      </w:r>
    </w:p>
    <w:p w14:paraId="30E68390" w14:textId="77777777" w:rsidR="007F40F5" w:rsidRPr="00CF7E50" w:rsidRDefault="0021564D" w:rsidP="0065672D">
      <w:pPr>
        <w:ind w:left="360"/>
        <w:rPr>
          <w:rFonts w:cs="Times New Roman"/>
          <w:bCs/>
        </w:rPr>
      </w:pPr>
      <w:r w:rsidRPr="00CF7E50">
        <w:rPr>
          <w:rFonts w:cs="Times New Roman"/>
          <w:bCs/>
        </w:rPr>
        <w:t>1985</w:t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="003C2B63" w:rsidRPr="00CF7E50">
        <w:rPr>
          <w:rFonts w:cs="Times New Roman"/>
          <w:bCs/>
        </w:rPr>
        <w:tab/>
      </w:r>
      <w:r w:rsidRPr="00CF7E50">
        <w:rPr>
          <w:rFonts w:cs="Times New Roman"/>
          <w:bCs/>
        </w:rPr>
        <w:t>B.S.</w:t>
      </w:r>
      <w:r w:rsidR="003C2B63" w:rsidRPr="00CF7E50">
        <w:rPr>
          <w:rFonts w:cs="Times New Roman"/>
          <w:bCs/>
        </w:rPr>
        <w:t xml:space="preserve"> </w:t>
      </w:r>
      <w:r w:rsidRPr="00CF7E50">
        <w:rPr>
          <w:rFonts w:cs="Times New Roman"/>
          <w:bCs/>
        </w:rPr>
        <w:t>Chemistry, National Taiwan Normal University, Taipei, Taiwan</w:t>
      </w:r>
    </w:p>
    <w:p w14:paraId="1652036E" w14:textId="77777777" w:rsidR="0021564D" w:rsidRPr="00CF7E50" w:rsidRDefault="0021564D" w:rsidP="0065672D">
      <w:pPr>
        <w:ind w:left="2160"/>
        <w:rPr>
          <w:rFonts w:cs="Times New Roman"/>
          <w:bCs/>
        </w:rPr>
      </w:pPr>
      <w:r w:rsidRPr="00CF7E50">
        <w:rPr>
          <w:rFonts w:cs="Times New Roman"/>
          <w:bCs/>
        </w:rPr>
        <w:t>Thesis: The Catalytic Effect of Crown Ether in the Reduction of Nitrobezene</w:t>
      </w:r>
    </w:p>
    <w:p w14:paraId="635A5DD0" w14:textId="77777777" w:rsidR="0021564D" w:rsidRPr="00CF7E50" w:rsidRDefault="0021564D" w:rsidP="00CF7E50">
      <w:pPr>
        <w:pStyle w:val="Heading6"/>
        <w:spacing w:after="120"/>
        <w:rPr>
          <w:bCs w:val="0"/>
          <w:caps/>
          <w:sz w:val="24"/>
          <w:szCs w:val="24"/>
          <w:u w:val="single"/>
        </w:rPr>
      </w:pPr>
      <w:r w:rsidRPr="00CF7E50">
        <w:rPr>
          <w:bCs w:val="0"/>
          <w:caps/>
          <w:sz w:val="24"/>
          <w:szCs w:val="24"/>
          <w:u w:val="single"/>
        </w:rPr>
        <w:t>Experience</w:t>
      </w:r>
    </w:p>
    <w:p w14:paraId="33BF46C0" w14:textId="77777777" w:rsidR="00A60EA1" w:rsidRDefault="00A60EA1" w:rsidP="0065672D">
      <w:pPr>
        <w:pStyle w:val="Header"/>
        <w:tabs>
          <w:tab w:val="clear" w:pos="4320"/>
          <w:tab w:val="clear" w:pos="8640"/>
        </w:tabs>
        <w:ind w:left="252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>2022-</w:t>
      </w:r>
    </w:p>
    <w:p w14:paraId="1CCDE003" w14:textId="04FB3224" w:rsidR="000F0D8E" w:rsidRPr="00CF7E50" w:rsidRDefault="000F0D8E" w:rsidP="0065672D">
      <w:pPr>
        <w:pStyle w:val="Header"/>
        <w:tabs>
          <w:tab w:val="clear" w:pos="4320"/>
          <w:tab w:val="clear" w:pos="8640"/>
        </w:tabs>
        <w:ind w:left="2520" w:hanging="2160"/>
        <w:rPr>
          <w:bCs/>
          <w:sz w:val="24"/>
          <w:szCs w:val="24"/>
        </w:rPr>
      </w:pPr>
      <w:r w:rsidRPr="00CF7E50">
        <w:rPr>
          <w:bCs/>
          <w:sz w:val="24"/>
          <w:szCs w:val="24"/>
        </w:rPr>
        <w:t>200</w:t>
      </w:r>
      <w:r w:rsidR="00C51853" w:rsidRPr="00CF7E50">
        <w:rPr>
          <w:bCs/>
          <w:sz w:val="24"/>
          <w:szCs w:val="24"/>
        </w:rPr>
        <w:t>9</w:t>
      </w:r>
      <w:r w:rsidRPr="00CF7E50">
        <w:rPr>
          <w:bCs/>
          <w:sz w:val="24"/>
          <w:szCs w:val="24"/>
        </w:rPr>
        <w:t>-</w:t>
      </w:r>
      <w:r w:rsidR="00A60EA1">
        <w:rPr>
          <w:bCs/>
          <w:sz w:val="24"/>
          <w:szCs w:val="24"/>
        </w:rPr>
        <w:t xml:space="preserve"> 2022</w:t>
      </w:r>
      <w:r w:rsidRPr="00CF7E50">
        <w:rPr>
          <w:bCs/>
          <w:sz w:val="24"/>
          <w:szCs w:val="24"/>
        </w:rPr>
        <w:t xml:space="preserve"> </w:t>
      </w:r>
      <w:r w:rsidRPr="00CF7E50">
        <w:rPr>
          <w:bCs/>
          <w:sz w:val="24"/>
          <w:szCs w:val="24"/>
        </w:rPr>
        <w:tab/>
        <w:t>Associate Professor, Department of Chemistry, UTEP, El Paso, TX</w:t>
      </w:r>
    </w:p>
    <w:p w14:paraId="211798B3" w14:textId="77777777" w:rsidR="0021564D" w:rsidRPr="00CF7E50" w:rsidRDefault="0021564D" w:rsidP="0065672D">
      <w:pPr>
        <w:pStyle w:val="Header"/>
        <w:tabs>
          <w:tab w:val="clear" w:pos="4320"/>
          <w:tab w:val="clear" w:pos="8640"/>
        </w:tabs>
        <w:ind w:left="2520" w:hanging="2160"/>
        <w:rPr>
          <w:bCs/>
          <w:sz w:val="24"/>
          <w:szCs w:val="24"/>
        </w:rPr>
      </w:pPr>
      <w:r w:rsidRPr="00CF7E50">
        <w:rPr>
          <w:bCs/>
          <w:sz w:val="24"/>
          <w:szCs w:val="24"/>
        </w:rPr>
        <w:t>2003</w:t>
      </w:r>
      <w:r w:rsidR="00436115" w:rsidRPr="00CF7E50">
        <w:rPr>
          <w:bCs/>
          <w:sz w:val="24"/>
          <w:szCs w:val="24"/>
        </w:rPr>
        <w:t xml:space="preserve"> - </w:t>
      </w:r>
      <w:r w:rsidR="0059582B" w:rsidRPr="00CF7E50">
        <w:rPr>
          <w:bCs/>
          <w:sz w:val="24"/>
          <w:szCs w:val="24"/>
        </w:rPr>
        <w:t>2009</w:t>
      </w:r>
      <w:r w:rsidR="002E6D71" w:rsidRPr="00CF7E50">
        <w:rPr>
          <w:bCs/>
          <w:sz w:val="24"/>
          <w:szCs w:val="24"/>
        </w:rPr>
        <w:tab/>
      </w:r>
      <w:r w:rsidRPr="00CF7E50">
        <w:rPr>
          <w:bCs/>
          <w:sz w:val="24"/>
          <w:szCs w:val="24"/>
        </w:rPr>
        <w:t>Assistant Professor, Department of Chemistry, UTEP, El Paso, TX</w:t>
      </w:r>
    </w:p>
    <w:p w14:paraId="2149DB0E" w14:textId="77777777" w:rsidR="002E6D71" w:rsidRPr="00CF7E50" w:rsidRDefault="0021564D" w:rsidP="0065672D">
      <w:pPr>
        <w:ind w:left="2520" w:hanging="2160"/>
        <w:rPr>
          <w:rFonts w:cs="Times New Roman"/>
        </w:rPr>
      </w:pPr>
      <w:r w:rsidRPr="00CF7E50">
        <w:rPr>
          <w:rFonts w:cs="Times New Roman"/>
        </w:rPr>
        <w:t>1998</w:t>
      </w:r>
      <w:r w:rsidR="00436115" w:rsidRPr="00CF7E50">
        <w:rPr>
          <w:rFonts w:cs="Times New Roman"/>
        </w:rPr>
        <w:t xml:space="preserve"> </w:t>
      </w:r>
      <w:r w:rsidRPr="00CF7E50">
        <w:rPr>
          <w:rFonts w:cs="Times New Roman"/>
        </w:rPr>
        <w:t>-</w:t>
      </w:r>
      <w:r w:rsidR="00436115" w:rsidRPr="00CF7E50">
        <w:rPr>
          <w:rFonts w:cs="Times New Roman"/>
        </w:rPr>
        <w:t xml:space="preserve"> </w:t>
      </w:r>
      <w:r w:rsidRPr="00CF7E50">
        <w:rPr>
          <w:rFonts w:cs="Times New Roman"/>
        </w:rPr>
        <w:t>2000</w:t>
      </w:r>
      <w:r w:rsidRPr="00CF7E50">
        <w:rPr>
          <w:rFonts w:cs="Times New Roman"/>
        </w:rPr>
        <w:tab/>
        <w:t xml:space="preserve">Assistant Instructor, Department of Chemistry, </w:t>
      </w:r>
      <w:r w:rsidR="002E6D71" w:rsidRPr="00CF7E50">
        <w:rPr>
          <w:rFonts w:cs="Times New Roman"/>
        </w:rPr>
        <w:t xml:space="preserve">UTEP </w:t>
      </w:r>
    </w:p>
    <w:p w14:paraId="4D186407" w14:textId="60F8EE69" w:rsidR="00CE245D" w:rsidRPr="00CF7E50" w:rsidRDefault="00CE245D" w:rsidP="0065672D">
      <w:pPr>
        <w:ind w:left="2520" w:hanging="2160"/>
        <w:rPr>
          <w:rFonts w:cs="Times New Roman"/>
        </w:rPr>
      </w:pPr>
      <w:r w:rsidRPr="00CF7E50">
        <w:rPr>
          <w:rFonts w:cs="Times New Roman"/>
        </w:rPr>
        <w:tab/>
        <w:t>Taught Chem 1306; Chem 2324</w:t>
      </w:r>
    </w:p>
    <w:p w14:paraId="29655B43" w14:textId="6EE472E3" w:rsidR="00D36F3A" w:rsidRPr="00CF7E50" w:rsidRDefault="00EB6A05" w:rsidP="0065672D">
      <w:pPr>
        <w:ind w:left="2520" w:hanging="2160"/>
        <w:rPr>
          <w:rFonts w:cs="Times New Roman"/>
          <w:bCs/>
          <w:iCs/>
        </w:rPr>
      </w:pPr>
      <w:r w:rsidRPr="00CF7E50">
        <w:rPr>
          <w:rFonts w:cs="Times New Roman"/>
        </w:rPr>
        <w:t>1998 - 2000</w:t>
      </w:r>
      <w:r w:rsidRPr="00CF7E50">
        <w:rPr>
          <w:rFonts w:cs="Times New Roman"/>
        </w:rPr>
        <w:tab/>
      </w:r>
      <w:r w:rsidR="000F0D8E" w:rsidRPr="00CF7E50">
        <w:rPr>
          <w:rFonts w:cs="Times New Roman"/>
          <w:bCs/>
          <w:iCs/>
        </w:rPr>
        <w:t>Laboratory C</w:t>
      </w:r>
      <w:r w:rsidR="0021564D" w:rsidRPr="00CF7E50">
        <w:rPr>
          <w:rFonts w:cs="Times New Roman"/>
          <w:bCs/>
          <w:iCs/>
        </w:rPr>
        <w:t>oordinator</w:t>
      </w:r>
      <w:r w:rsidR="00D36F3A" w:rsidRPr="00CF7E50">
        <w:rPr>
          <w:rFonts w:cs="Times New Roman"/>
          <w:bCs/>
          <w:iCs/>
        </w:rPr>
        <w:t>, UTEP</w:t>
      </w:r>
    </w:p>
    <w:p w14:paraId="306AF581" w14:textId="77777777" w:rsidR="0021564D" w:rsidRPr="00CF7E50" w:rsidRDefault="00D36F3A" w:rsidP="0065672D">
      <w:pPr>
        <w:ind w:left="2160" w:firstLine="360"/>
        <w:rPr>
          <w:rFonts w:cs="Times New Roman"/>
          <w:bCs/>
          <w:iCs/>
        </w:rPr>
      </w:pPr>
      <w:r w:rsidRPr="00CF7E50">
        <w:rPr>
          <w:rFonts w:cs="Times New Roman"/>
          <w:bCs/>
          <w:iCs/>
        </w:rPr>
        <w:t>D</w:t>
      </w:r>
      <w:r w:rsidR="0021564D" w:rsidRPr="00CF7E50">
        <w:rPr>
          <w:rFonts w:cs="Times New Roman"/>
          <w:bCs/>
          <w:iCs/>
        </w:rPr>
        <w:t>irected lab waste disposal and safety</w:t>
      </w:r>
      <w:r w:rsidRPr="00CF7E50">
        <w:rPr>
          <w:rFonts w:cs="Times New Roman"/>
          <w:bCs/>
          <w:iCs/>
        </w:rPr>
        <w:t xml:space="preserve"> training</w:t>
      </w:r>
    </w:p>
    <w:p w14:paraId="12591960" w14:textId="77777777" w:rsidR="0021564D" w:rsidRPr="00CF7E50" w:rsidRDefault="00436115" w:rsidP="0065672D">
      <w:pPr>
        <w:ind w:left="2520" w:hanging="2160"/>
        <w:rPr>
          <w:rFonts w:cs="Times New Roman"/>
          <w:bCs/>
        </w:rPr>
      </w:pPr>
      <w:r w:rsidRPr="00CF7E50">
        <w:rPr>
          <w:rFonts w:cs="Times New Roman"/>
          <w:bCs/>
        </w:rPr>
        <w:t>1994 - 1998</w:t>
      </w:r>
      <w:r w:rsidRPr="00CF7E50">
        <w:rPr>
          <w:rFonts w:cs="Times New Roman"/>
          <w:bCs/>
        </w:rPr>
        <w:tab/>
      </w:r>
      <w:r w:rsidR="0021564D" w:rsidRPr="00CF7E50">
        <w:rPr>
          <w:rFonts w:cs="Times New Roman"/>
          <w:bCs/>
        </w:rPr>
        <w:t>Research Assistant, Department of Chemistry, UTEP</w:t>
      </w:r>
    </w:p>
    <w:p w14:paraId="534311A0" w14:textId="74618AD2" w:rsidR="00CE245D" w:rsidRPr="00CF7E50" w:rsidRDefault="00CE245D" w:rsidP="0065672D">
      <w:pPr>
        <w:ind w:left="2520" w:hanging="2160"/>
        <w:rPr>
          <w:rFonts w:cs="Times New Roman"/>
          <w:bCs/>
        </w:rPr>
      </w:pPr>
      <w:r w:rsidRPr="00CF7E50">
        <w:rPr>
          <w:rFonts w:cs="Times New Roman"/>
          <w:bCs/>
        </w:rPr>
        <w:tab/>
        <w:t>Faculty Mentor: Dr. James Salvador</w:t>
      </w:r>
    </w:p>
    <w:p w14:paraId="1FFDF18B" w14:textId="050E990A" w:rsidR="00CE245D" w:rsidRPr="00CF7E50" w:rsidRDefault="00CE245D" w:rsidP="0065672D">
      <w:pPr>
        <w:ind w:left="2520" w:hanging="2160"/>
        <w:rPr>
          <w:rFonts w:cs="Times New Roman"/>
          <w:bCs/>
        </w:rPr>
      </w:pPr>
      <w:r w:rsidRPr="00CF7E50">
        <w:rPr>
          <w:rFonts w:cs="Times New Roman"/>
          <w:bCs/>
        </w:rPr>
        <w:tab/>
        <w:t xml:space="preserve">Project – </w:t>
      </w:r>
    </w:p>
    <w:p w14:paraId="1792CA26" w14:textId="77777777" w:rsidR="00CE245D" w:rsidRPr="00CF7E50" w:rsidRDefault="00CE245D" w:rsidP="00CE245D">
      <w:pPr>
        <w:ind w:left="2520"/>
        <w:rPr>
          <w:rFonts w:cs="Times New Roman"/>
          <w:bCs/>
        </w:rPr>
      </w:pPr>
      <w:r w:rsidRPr="00CF7E50">
        <w:rPr>
          <w:rFonts w:cs="Times New Roman"/>
          <w:bCs/>
        </w:rPr>
        <w:t>Environmental Applications of Chiral HPLC and Development of Chiral Stationary Phases</w:t>
      </w:r>
    </w:p>
    <w:p w14:paraId="5D17856F" w14:textId="509C4F15" w:rsidR="00CE245D" w:rsidRPr="00CF7E50" w:rsidRDefault="00CE245D" w:rsidP="00CE245D">
      <w:pPr>
        <w:ind w:left="2520"/>
        <w:rPr>
          <w:rFonts w:cs="Times New Roman"/>
          <w:bCs/>
        </w:rPr>
      </w:pPr>
      <w:r w:rsidRPr="00CF7E50">
        <w:rPr>
          <w:rFonts w:cs="Times New Roman"/>
          <w:bCs/>
        </w:rPr>
        <w:t>Synthesis and Applications of Trans-2-(1-methyl-1-phenylethyl)cyclohexyl Derivatives</w:t>
      </w:r>
    </w:p>
    <w:p w14:paraId="7F2F4499" w14:textId="782F8D0D" w:rsidR="0021564D" w:rsidRPr="00CF7E50" w:rsidRDefault="0021564D" w:rsidP="0065672D">
      <w:pPr>
        <w:ind w:left="2520" w:hanging="2160"/>
        <w:rPr>
          <w:rFonts w:cs="Times New Roman"/>
          <w:bCs/>
        </w:rPr>
      </w:pPr>
      <w:r w:rsidRPr="00CF7E50">
        <w:rPr>
          <w:rFonts w:cs="Times New Roman"/>
          <w:bCs/>
        </w:rPr>
        <w:t>1985-1993</w:t>
      </w:r>
      <w:r w:rsidRPr="00CF7E50">
        <w:rPr>
          <w:rFonts w:cs="Times New Roman"/>
          <w:bCs/>
        </w:rPr>
        <w:tab/>
        <w:t>Chemistry Teacher, Municipal Chien-Chen Senior High School, Kaohsiung, Taiwan</w:t>
      </w:r>
    </w:p>
    <w:p w14:paraId="5367A1C9" w14:textId="77777777" w:rsidR="001B5628" w:rsidRPr="00CF7E50" w:rsidRDefault="001B5628" w:rsidP="00CF7E50">
      <w:pPr>
        <w:pStyle w:val="Heading7"/>
        <w:spacing w:after="120"/>
        <w:rPr>
          <w:b/>
        </w:rPr>
      </w:pPr>
      <w:r w:rsidRPr="00CF7E50">
        <w:rPr>
          <w:b/>
          <w:u w:val="single"/>
        </w:rPr>
        <w:t>AFFILIATION</w:t>
      </w:r>
    </w:p>
    <w:p w14:paraId="381DEC80" w14:textId="77777777" w:rsidR="000A4A98" w:rsidRPr="00CF7E50" w:rsidRDefault="000A4A98" w:rsidP="000A4A98">
      <w:pPr>
        <w:pStyle w:val="Heading7"/>
        <w:numPr>
          <w:ilvl w:val="0"/>
          <w:numId w:val="3"/>
        </w:numPr>
        <w:spacing w:before="0" w:after="0"/>
      </w:pPr>
      <w:r w:rsidRPr="00CF7E50">
        <w:t>American Chemical Society</w:t>
      </w:r>
    </w:p>
    <w:p w14:paraId="62F39312" w14:textId="7AEF5597" w:rsidR="005D149D" w:rsidRPr="00CF7E50" w:rsidRDefault="001B5628" w:rsidP="00FF09CD">
      <w:pPr>
        <w:pStyle w:val="Heading7"/>
        <w:numPr>
          <w:ilvl w:val="0"/>
          <w:numId w:val="3"/>
        </w:numPr>
        <w:spacing w:before="0" w:after="0"/>
      </w:pPr>
      <w:r w:rsidRPr="00CF7E50">
        <w:t>Society for Advancement of Chicanos and Native Americans in Science (SACNAS)</w:t>
      </w:r>
    </w:p>
    <w:p w14:paraId="4AB38CB3" w14:textId="5D5EC5DF" w:rsidR="00CE245D" w:rsidRPr="00CF7E50" w:rsidRDefault="000A4A98" w:rsidP="000A4A98">
      <w:pPr>
        <w:pStyle w:val="ListParagraph"/>
        <w:numPr>
          <w:ilvl w:val="0"/>
          <w:numId w:val="3"/>
        </w:numPr>
        <w:rPr>
          <w:rFonts w:cs="Times New Roman"/>
        </w:rPr>
      </w:pPr>
      <w:r w:rsidRPr="00CF7E50">
        <w:rPr>
          <w:rFonts w:cs="Times New Roman"/>
        </w:rPr>
        <w:t>Society for Basic Urologic Research (SBUR)</w:t>
      </w:r>
    </w:p>
    <w:p w14:paraId="05083256" w14:textId="406CF7BA" w:rsidR="000A4A98" w:rsidRPr="00CF7E50" w:rsidRDefault="000A4A98" w:rsidP="000A4A98">
      <w:pPr>
        <w:pStyle w:val="ListParagraph"/>
        <w:numPr>
          <w:ilvl w:val="0"/>
          <w:numId w:val="3"/>
        </w:numPr>
        <w:rPr>
          <w:rFonts w:cs="Times New Roman"/>
        </w:rPr>
      </w:pPr>
      <w:r w:rsidRPr="00CF7E50">
        <w:rPr>
          <w:rFonts w:cs="Times New Roman"/>
        </w:rPr>
        <w:t>Society of Environmental Toxicology and Chemistry (SETAC)</w:t>
      </w:r>
    </w:p>
    <w:p w14:paraId="17D9D554" w14:textId="1BE99F79" w:rsidR="000A4A98" w:rsidRPr="00CF7E50" w:rsidRDefault="000A4A98" w:rsidP="000A4A98">
      <w:pPr>
        <w:pStyle w:val="ListParagraph"/>
        <w:numPr>
          <w:ilvl w:val="0"/>
          <w:numId w:val="3"/>
        </w:numPr>
        <w:rPr>
          <w:rFonts w:cs="Times New Roman"/>
        </w:rPr>
      </w:pPr>
      <w:r w:rsidRPr="00CF7E50">
        <w:rPr>
          <w:rFonts w:cs="Times New Roman"/>
        </w:rPr>
        <w:t>Water Environment Federation (WEF)</w:t>
      </w:r>
    </w:p>
    <w:p w14:paraId="355E0F54" w14:textId="77777777" w:rsidR="002E6D71" w:rsidRPr="00CF7E50" w:rsidRDefault="002E6D71" w:rsidP="00CF7E50">
      <w:pPr>
        <w:pStyle w:val="BodyTextIndent3"/>
        <w:spacing w:before="240" w:after="120"/>
        <w:ind w:left="0"/>
        <w:outlineLvl w:val="0"/>
        <w:rPr>
          <w:b/>
          <w:bCs/>
          <w:caps/>
          <w:szCs w:val="24"/>
          <w:u w:val="single"/>
        </w:rPr>
      </w:pPr>
      <w:r w:rsidRPr="00CF7E50">
        <w:rPr>
          <w:b/>
          <w:bCs/>
          <w:caps/>
          <w:szCs w:val="24"/>
          <w:u w:val="single"/>
        </w:rPr>
        <w:t>Award</w:t>
      </w:r>
      <w:r w:rsidR="007141C8" w:rsidRPr="00CF7E50">
        <w:rPr>
          <w:b/>
          <w:bCs/>
          <w:caps/>
          <w:szCs w:val="24"/>
          <w:u w:val="single"/>
        </w:rPr>
        <w:t>s</w:t>
      </w:r>
    </w:p>
    <w:p w14:paraId="20CB5187" w14:textId="77777777" w:rsidR="000431B7" w:rsidRDefault="000431B7" w:rsidP="000431B7">
      <w:pPr>
        <w:widowControl w:val="0"/>
        <w:numPr>
          <w:ilvl w:val="0"/>
          <w:numId w:val="2"/>
        </w:numPr>
        <w:adjustRightInd w:val="0"/>
        <w:rPr>
          <w:rFonts w:cs="Times New Roman"/>
          <w:lang w:eastAsia="zh-TW"/>
        </w:rPr>
      </w:pPr>
      <w:r w:rsidRPr="000431B7">
        <w:rPr>
          <w:rFonts w:cs="Times New Roman"/>
          <w:lang w:eastAsia="zh-TW"/>
        </w:rPr>
        <w:lastRenderedPageBreak/>
        <w:t>UTEP BUILDing SCHOLARS Mentorship Award</w:t>
      </w:r>
      <w:r>
        <w:rPr>
          <w:rFonts w:cs="Times New Roman"/>
          <w:lang w:eastAsia="zh-TW"/>
        </w:rPr>
        <w:t>, 2021</w:t>
      </w:r>
    </w:p>
    <w:p w14:paraId="7A76A70A" w14:textId="4ADD246D" w:rsidR="00443F2C" w:rsidRPr="00CF7E50" w:rsidRDefault="00443F2C" w:rsidP="000431B7">
      <w:pPr>
        <w:widowControl w:val="0"/>
        <w:numPr>
          <w:ilvl w:val="0"/>
          <w:numId w:val="2"/>
        </w:numPr>
        <w:adjustRightInd w:val="0"/>
        <w:rPr>
          <w:rFonts w:cs="Times New Roman"/>
          <w:lang w:eastAsia="zh-TW"/>
        </w:rPr>
      </w:pPr>
      <w:r w:rsidRPr="00CF7E50">
        <w:rPr>
          <w:rFonts w:cs="Times New Roman"/>
          <w:lang w:eastAsia="zh-TW"/>
        </w:rPr>
        <w:t>Summer sabbatical program, BUILDing SCHOLARS, UTEP, Summer 2018</w:t>
      </w:r>
    </w:p>
    <w:p w14:paraId="747ED1AB" w14:textId="20A1CE5E" w:rsidR="00B91C99" w:rsidRPr="00CF7E50" w:rsidRDefault="000E76F1" w:rsidP="00D169F6">
      <w:pPr>
        <w:widowControl w:val="0"/>
        <w:numPr>
          <w:ilvl w:val="0"/>
          <w:numId w:val="2"/>
        </w:numPr>
        <w:adjustRightInd w:val="0"/>
        <w:rPr>
          <w:rFonts w:cs="Times New Roman"/>
          <w:lang w:eastAsia="zh-TW"/>
        </w:rPr>
      </w:pPr>
      <w:r w:rsidRPr="00CF7E50">
        <w:rPr>
          <w:rFonts w:cs="Times New Roman"/>
          <w:lang w:eastAsia="zh-TW"/>
        </w:rPr>
        <w:t>UTEP Interdisciplinary (IDR) Enhancement Program Award – Round VII- IDR Fellow to the Offices of the Provost and Research and Sponsored Projects</w:t>
      </w:r>
      <w:r w:rsidR="00102C79" w:rsidRPr="00CF7E50">
        <w:rPr>
          <w:rFonts w:cs="Times New Roman"/>
          <w:lang w:eastAsia="zh-TW"/>
        </w:rPr>
        <w:t>, 2016</w:t>
      </w:r>
    </w:p>
    <w:p w14:paraId="627C12F9" w14:textId="22A185DE" w:rsidR="00881F97" w:rsidRPr="00CF7E50" w:rsidRDefault="00064FFC" w:rsidP="00064FFC">
      <w:pPr>
        <w:pStyle w:val="ListParagraph"/>
        <w:widowControl w:val="0"/>
        <w:numPr>
          <w:ilvl w:val="0"/>
          <w:numId w:val="2"/>
        </w:numPr>
        <w:adjustRightInd w:val="0"/>
        <w:rPr>
          <w:rFonts w:cs="Times New Roman"/>
          <w:lang w:eastAsia="zh-TW"/>
        </w:rPr>
      </w:pPr>
      <w:r w:rsidRPr="00CF7E50">
        <w:rPr>
          <w:rFonts w:cs="Times New Roman"/>
          <w:lang w:eastAsia="zh-TW"/>
        </w:rPr>
        <w:t>NSF, Faculty and Student Teams (FaST) Program, 2009 and 2010.</w:t>
      </w:r>
    </w:p>
    <w:p w14:paraId="403E8A40" w14:textId="580C1485" w:rsidR="00F508C2" w:rsidRPr="00CF7E50" w:rsidRDefault="00F508C2" w:rsidP="00FF09CD">
      <w:pPr>
        <w:widowControl w:val="0"/>
        <w:numPr>
          <w:ilvl w:val="0"/>
          <w:numId w:val="2"/>
        </w:numPr>
        <w:adjustRightInd w:val="0"/>
        <w:rPr>
          <w:rFonts w:cs="Times New Roman"/>
          <w:b/>
          <w:u w:val="single"/>
          <w:lang w:eastAsia="zh-TW"/>
        </w:rPr>
      </w:pPr>
      <w:r w:rsidRPr="00CF7E50">
        <w:rPr>
          <w:rFonts w:cs="Times New Roman"/>
          <w:lang w:eastAsia="zh-TW"/>
        </w:rPr>
        <w:t>Distinguished Achievement Award for Teaching, College of Science, UTEP, May 2009</w:t>
      </w:r>
    </w:p>
    <w:p w14:paraId="3A4AA047" w14:textId="77777777" w:rsidR="0065672D" w:rsidRPr="00CF7E50" w:rsidRDefault="0065672D" w:rsidP="00F534FC">
      <w:pPr>
        <w:spacing w:before="120" w:after="120"/>
        <w:jc w:val="both"/>
        <w:rPr>
          <w:rFonts w:cs="Times New Roman"/>
          <w:i/>
        </w:rPr>
      </w:pPr>
      <w:r w:rsidRPr="00CF7E50">
        <w:rPr>
          <w:rFonts w:cs="Times New Roman"/>
          <w:i/>
        </w:rPr>
        <w:t>Travel Awards:</w:t>
      </w:r>
    </w:p>
    <w:p w14:paraId="5BF39444" w14:textId="77777777" w:rsidR="009D0C26" w:rsidRPr="00CF7E50" w:rsidRDefault="009D0C26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 xml:space="preserve">NSF REU Chemistry Leadership Group (for Amanda Parra, undergraduate), Mentor Support Travel Award, Spring 2011 National American Chemical Society Meeting, Anaheim, CA.  </w:t>
      </w:r>
    </w:p>
    <w:p w14:paraId="2A8BD1B1" w14:textId="77777777" w:rsidR="003C2B63" w:rsidRPr="00CF7E50" w:rsidRDefault="003C2B63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>COACh Travel Award, 239 ACS National Meetings, San Francisco, CA, March, 2010.</w:t>
      </w:r>
    </w:p>
    <w:p w14:paraId="50F836BC" w14:textId="77777777" w:rsidR="006C1AFA" w:rsidRPr="00CF7E50" w:rsidRDefault="006C1AFA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 xml:space="preserve">Society of Toxicology </w:t>
      </w:r>
      <w:r w:rsidR="00500693" w:rsidRPr="00CF7E50">
        <w:rPr>
          <w:rFonts w:cs="Times New Roman"/>
        </w:rPr>
        <w:t xml:space="preserve">(SOT) </w:t>
      </w:r>
      <w:r w:rsidRPr="00CF7E50">
        <w:rPr>
          <w:rFonts w:cs="Times New Roman"/>
        </w:rPr>
        <w:t>Travel Award for Advisors/Undergraduate Education Program, March 2008, SOT Annual Meeting, Seattle, WA.</w:t>
      </w:r>
    </w:p>
    <w:p w14:paraId="5D58B66B" w14:textId="77777777" w:rsidR="006C1AFA" w:rsidRPr="00CF7E50" w:rsidRDefault="006C1AFA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 xml:space="preserve">LSAMP </w:t>
      </w:r>
      <w:r w:rsidR="00500693" w:rsidRPr="00CF7E50">
        <w:rPr>
          <w:rFonts w:cs="Times New Roman"/>
        </w:rPr>
        <w:t xml:space="preserve">(Louis Stokes Alliances for Minority Participation Program) </w:t>
      </w:r>
      <w:r w:rsidR="001654EE" w:rsidRPr="00CF7E50">
        <w:rPr>
          <w:rFonts w:cs="Times New Roman"/>
        </w:rPr>
        <w:t xml:space="preserve">Scholar </w:t>
      </w:r>
      <w:r w:rsidRPr="00CF7E50">
        <w:rPr>
          <w:rFonts w:cs="Times New Roman"/>
        </w:rPr>
        <w:t>Travel Award, 231st ACS National Meetings, March 2006, Atlanta, GA.</w:t>
      </w:r>
    </w:p>
    <w:p w14:paraId="2F5B04D5" w14:textId="77777777" w:rsidR="007141C8" w:rsidRPr="00CF7E50" w:rsidRDefault="007141C8" w:rsidP="00FF09CD">
      <w:pPr>
        <w:numPr>
          <w:ilvl w:val="0"/>
          <w:numId w:val="2"/>
        </w:numPr>
        <w:jc w:val="both"/>
        <w:rPr>
          <w:rFonts w:cs="Times New Roman"/>
        </w:rPr>
      </w:pPr>
      <w:bookmarkStart w:id="0" w:name="OLE_LINK1"/>
      <w:bookmarkStart w:id="1" w:name="OLE_LINK2"/>
      <w:r w:rsidRPr="00CF7E50">
        <w:rPr>
          <w:rFonts w:cs="Times New Roman"/>
        </w:rPr>
        <w:t>COACh Travel Award, 228</w:t>
      </w:r>
      <w:r w:rsidRPr="00CF7E50">
        <w:rPr>
          <w:rFonts w:cs="Times New Roman"/>
          <w:vertAlign w:val="superscript"/>
        </w:rPr>
        <w:t>th</w:t>
      </w:r>
      <w:r w:rsidRPr="00CF7E50">
        <w:rPr>
          <w:rFonts w:cs="Times New Roman"/>
        </w:rPr>
        <w:t xml:space="preserve"> ACS National Meetings, Philadelphia, PA</w:t>
      </w:r>
      <w:r w:rsidR="00500693" w:rsidRPr="00CF7E50">
        <w:rPr>
          <w:rFonts w:cs="Times New Roman"/>
        </w:rPr>
        <w:t>, August, 2004</w:t>
      </w:r>
      <w:bookmarkEnd w:id="0"/>
      <w:bookmarkEnd w:id="1"/>
      <w:r w:rsidR="00500693" w:rsidRPr="00CF7E50">
        <w:rPr>
          <w:rFonts w:cs="Times New Roman"/>
        </w:rPr>
        <w:t>.</w:t>
      </w:r>
    </w:p>
    <w:p w14:paraId="51D530AD" w14:textId="77777777" w:rsidR="00F054E4" w:rsidRPr="00CF7E50" w:rsidRDefault="00F054E4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>Advance Travel Award, 2005 Faculty Horizons Workshop, Baltimore, MD, July, 2005.</w:t>
      </w:r>
    </w:p>
    <w:p w14:paraId="7AB939C1" w14:textId="77777777" w:rsidR="00500693" w:rsidRPr="00CF7E50" w:rsidRDefault="00500693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>COACh Travel Award, 229</w:t>
      </w:r>
      <w:r w:rsidRPr="00CF7E50">
        <w:rPr>
          <w:rFonts w:cs="Times New Roman"/>
          <w:vertAlign w:val="superscript"/>
        </w:rPr>
        <w:t>th</w:t>
      </w:r>
      <w:r w:rsidRPr="00CF7E50">
        <w:rPr>
          <w:rFonts w:cs="Times New Roman"/>
        </w:rPr>
        <w:t xml:space="preserve"> ACS National Meetings, San Diego, CA, March 2005.</w:t>
      </w:r>
    </w:p>
    <w:p w14:paraId="2EE9AA4F" w14:textId="77777777" w:rsidR="00612395" w:rsidRPr="00CF7E50" w:rsidRDefault="00612395" w:rsidP="00FF09CD">
      <w:pPr>
        <w:numPr>
          <w:ilvl w:val="0"/>
          <w:numId w:val="2"/>
        </w:numPr>
        <w:jc w:val="both"/>
        <w:rPr>
          <w:rFonts w:cs="Times New Roman"/>
        </w:rPr>
      </w:pPr>
      <w:r w:rsidRPr="00CF7E50">
        <w:rPr>
          <w:rFonts w:cs="Times New Roman"/>
        </w:rPr>
        <w:t>North American Minority Students and Mentors in Environmental Toxicology and Chemistry, Society of Environmental Toxicology and Chemistry (SETAC) Program</w:t>
      </w:r>
      <w:r w:rsidR="00774BF7" w:rsidRPr="00CF7E50">
        <w:rPr>
          <w:rFonts w:cs="Times New Roman"/>
        </w:rPr>
        <w:t xml:space="preserve">, </w:t>
      </w:r>
      <w:r w:rsidR="001654EE" w:rsidRPr="00CF7E50">
        <w:rPr>
          <w:rFonts w:cs="Times New Roman"/>
        </w:rPr>
        <w:t>November, 2003</w:t>
      </w:r>
      <w:r w:rsidR="00774BF7" w:rsidRPr="00CF7E50">
        <w:rPr>
          <w:rFonts w:cs="Times New Roman"/>
        </w:rPr>
        <w:t>.</w:t>
      </w:r>
    </w:p>
    <w:p w14:paraId="553762A7" w14:textId="77777777" w:rsidR="001654EE" w:rsidRPr="00CF7E50" w:rsidRDefault="001654EE" w:rsidP="00F534FC">
      <w:pPr>
        <w:spacing w:before="120" w:after="120"/>
        <w:jc w:val="both"/>
        <w:rPr>
          <w:rFonts w:cs="Times New Roman"/>
          <w:i/>
        </w:rPr>
      </w:pPr>
      <w:r w:rsidRPr="00CF7E50">
        <w:rPr>
          <w:rFonts w:cs="Times New Roman"/>
          <w:i/>
        </w:rPr>
        <w:t>Awards prior to rank:</w:t>
      </w:r>
    </w:p>
    <w:p w14:paraId="48D08539" w14:textId="77777777" w:rsidR="002E6D71" w:rsidRPr="00CF7E50" w:rsidRDefault="002E6D71" w:rsidP="00FF09CD">
      <w:pPr>
        <w:pStyle w:val="BodyTextIndent2"/>
        <w:numPr>
          <w:ilvl w:val="0"/>
          <w:numId w:val="2"/>
        </w:numPr>
        <w:jc w:val="both"/>
        <w:rPr>
          <w:bCs/>
          <w:i w:val="0"/>
          <w:sz w:val="24"/>
          <w:szCs w:val="24"/>
        </w:rPr>
      </w:pPr>
      <w:r w:rsidRPr="00CF7E50">
        <w:rPr>
          <w:bCs/>
          <w:i w:val="0"/>
          <w:sz w:val="24"/>
          <w:szCs w:val="24"/>
        </w:rPr>
        <w:t>Outstanding</w:t>
      </w:r>
      <w:r w:rsidR="00612395" w:rsidRPr="00CF7E50">
        <w:rPr>
          <w:bCs/>
          <w:i w:val="0"/>
          <w:sz w:val="24"/>
          <w:szCs w:val="24"/>
        </w:rPr>
        <w:t xml:space="preserve"> Graduate Research Award</w:t>
      </w:r>
      <w:r w:rsidRPr="00CF7E50">
        <w:rPr>
          <w:bCs/>
          <w:i w:val="0"/>
          <w:sz w:val="24"/>
          <w:szCs w:val="24"/>
        </w:rPr>
        <w:t xml:space="preserve">, </w:t>
      </w:r>
      <w:r w:rsidR="00774BF7" w:rsidRPr="00CF7E50">
        <w:rPr>
          <w:b/>
          <w:bCs/>
          <w:i w:val="0"/>
          <w:sz w:val="24"/>
          <w:szCs w:val="24"/>
        </w:rPr>
        <w:t>2000</w:t>
      </w:r>
      <w:r w:rsidR="00774BF7" w:rsidRPr="00CF7E50">
        <w:rPr>
          <w:bCs/>
          <w:i w:val="0"/>
          <w:sz w:val="24"/>
          <w:szCs w:val="24"/>
        </w:rPr>
        <w:t xml:space="preserve">, </w:t>
      </w:r>
      <w:r w:rsidR="00612395" w:rsidRPr="00CF7E50">
        <w:rPr>
          <w:bCs/>
          <w:i w:val="0"/>
          <w:sz w:val="24"/>
          <w:szCs w:val="24"/>
        </w:rPr>
        <w:t xml:space="preserve">Environmental Science and Engineering Program, </w:t>
      </w:r>
      <w:r w:rsidR="00774BF7" w:rsidRPr="00CF7E50">
        <w:rPr>
          <w:bCs/>
          <w:i w:val="0"/>
          <w:sz w:val="24"/>
          <w:szCs w:val="24"/>
        </w:rPr>
        <w:t>UTEP.</w:t>
      </w:r>
    </w:p>
    <w:p w14:paraId="0293AC69" w14:textId="77777777" w:rsidR="00612395" w:rsidRPr="00CF7E50" w:rsidRDefault="00612395" w:rsidP="00FF09CD">
      <w:pPr>
        <w:pStyle w:val="BodyTextIndent2"/>
        <w:numPr>
          <w:ilvl w:val="0"/>
          <w:numId w:val="2"/>
        </w:numPr>
        <w:jc w:val="both"/>
        <w:rPr>
          <w:bCs/>
          <w:i w:val="0"/>
          <w:sz w:val="24"/>
          <w:szCs w:val="24"/>
        </w:rPr>
      </w:pPr>
      <w:r w:rsidRPr="00CF7E50">
        <w:rPr>
          <w:bCs/>
          <w:i w:val="0"/>
          <w:sz w:val="24"/>
          <w:szCs w:val="24"/>
        </w:rPr>
        <w:t xml:space="preserve">Outstanding Assistant Instructor, Department of Chemistry, </w:t>
      </w:r>
      <w:r w:rsidR="00774BF7" w:rsidRPr="00CF7E50">
        <w:rPr>
          <w:b/>
          <w:bCs/>
          <w:i w:val="0"/>
          <w:sz w:val="24"/>
          <w:szCs w:val="24"/>
        </w:rPr>
        <w:t>1999</w:t>
      </w:r>
      <w:r w:rsidR="00774BF7" w:rsidRPr="00CF7E50">
        <w:rPr>
          <w:bCs/>
          <w:i w:val="0"/>
          <w:sz w:val="24"/>
          <w:szCs w:val="24"/>
        </w:rPr>
        <w:t xml:space="preserve">, </w:t>
      </w:r>
      <w:r w:rsidRPr="00CF7E50">
        <w:rPr>
          <w:bCs/>
          <w:i w:val="0"/>
          <w:sz w:val="24"/>
          <w:szCs w:val="24"/>
        </w:rPr>
        <w:t>UTEP</w:t>
      </w:r>
      <w:r w:rsidR="00774BF7" w:rsidRPr="00CF7E50">
        <w:rPr>
          <w:bCs/>
          <w:i w:val="0"/>
          <w:sz w:val="24"/>
          <w:szCs w:val="24"/>
        </w:rPr>
        <w:t xml:space="preserve">. </w:t>
      </w:r>
    </w:p>
    <w:p w14:paraId="7649DD4E" w14:textId="77777777" w:rsidR="00952739" w:rsidRPr="00CF7E50" w:rsidRDefault="00952739" w:rsidP="00CF7E50">
      <w:pPr>
        <w:spacing w:before="240" w:after="120"/>
        <w:outlineLvl w:val="0"/>
        <w:rPr>
          <w:rFonts w:cs="Times New Roman"/>
          <w:b/>
          <w:caps/>
          <w:u w:val="single"/>
        </w:rPr>
      </w:pPr>
      <w:r w:rsidRPr="00CF7E50">
        <w:rPr>
          <w:rFonts w:cs="Times New Roman"/>
          <w:b/>
          <w:u w:val="single"/>
        </w:rPr>
        <w:t>G</w:t>
      </w:r>
      <w:r w:rsidRPr="00CF7E50">
        <w:rPr>
          <w:rFonts w:cs="Times New Roman"/>
          <w:b/>
          <w:caps/>
          <w:u w:val="single"/>
        </w:rPr>
        <w:t>rant Awards</w:t>
      </w:r>
    </w:p>
    <w:p w14:paraId="0ABBFD24" w14:textId="77777777" w:rsidR="00952739" w:rsidRPr="00CF7E50" w:rsidRDefault="00403E35" w:rsidP="00952739">
      <w:pPr>
        <w:pStyle w:val="Style1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F7E50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 xml:space="preserve">Active </w:t>
      </w:r>
      <w:bookmarkStart w:id="2" w:name="_Toc207301840"/>
      <w:r w:rsidR="00952739" w:rsidRPr="00CF7E50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 xml:space="preserve">Grants </w:t>
      </w:r>
      <w:bookmarkEnd w:id="2"/>
    </w:p>
    <w:p w14:paraId="60E07EB5" w14:textId="77777777" w:rsidR="009E0486" w:rsidRPr="00CF7E50" w:rsidRDefault="009E0486" w:rsidP="009E0486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1SC1CA245675</w:t>
      </w:r>
    </w:p>
    <w:p w14:paraId="1F69C178" w14:textId="77777777" w:rsidR="009E0486" w:rsidRPr="00CF7E50" w:rsidRDefault="009E0486" w:rsidP="009E04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Project: Urinary biomarkers for prostate cancer diagnosis and risk assessment</w:t>
      </w:r>
    </w:p>
    <w:p w14:paraId="372FD8A9" w14:textId="77777777" w:rsidR="009E0486" w:rsidRPr="00CF7E50" w:rsidRDefault="009E0486" w:rsidP="009E04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$ 1,505,920</w:t>
      </w:r>
    </w:p>
    <w:p w14:paraId="41978A7C" w14:textId="37AF2C44" w:rsidR="009E0486" w:rsidRPr="00CF7E50" w:rsidRDefault="009E0486" w:rsidP="009E04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09/19/2019 – 0</w:t>
      </w:r>
      <w:r w:rsidR="00315511">
        <w:rPr>
          <w:rFonts w:cs="Times New Roman"/>
        </w:rPr>
        <w:t>4</w:t>
      </w:r>
      <w:r w:rsidRPr="00CF7E50">
        <w:rPr>
          <w:rFonts w:cs="Times New Roman"/>
        </w:rPr>
        <w:t>/3</w:t>
      </w:r>
      <w:r w:rsidR="00315511">
        <w:rPr>
          <w:rFonts w:cs="Times New Roman"/>
        </w:rPr>
        <w:t>0</w:t>
      </w:r>
      <w:r w:rsidRPr="00CF7E50">
        <w:rPr>
          <w:rFonts w:cs="Times New Roman"/>
        </w:rPr>
        <w:t>/202</w:t>
      </w:r>
      <w:r w:rsidR="00315511">
        <w:rPr>
          <w:rFonts w:cs="Times New Roman"/>
        </w:rPr>
        <w:t>4</w:t>
      </w:r>
    </w:p>
    <w:p w14:paraId="6DA88EA3" w14:textId="77777777" w:rsidR="009E0486" w:rsidRPr="00CF7E50" w:rsidRDefault="009E0486" w:rsidP="009E04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68EB0599" w14:textId="77777777" w:rsidR="00546B18" w:rsidRPr="00CF7E50" w:rsidRDefault="00546B18" w:rsidP="00546B18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2R25GM069621-14</w:t>
      </w:r>
    </w:p>
    <w:p w14:paraId="1B42AF47" w14:textId="77777777" w:rsidR="00546B18" w:rsidRPr="00CF7E50" w:rsidRDefault="00546B18" w:rsidP="00546B1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Project: RISE Option IV: Research Scholars Program</w:t>
      </w:r>
    </w:p>
    <w:p w14:paraId="684AF176" w14:textId="77777777" w:rsidR="00546B18" w:rsidRPr="00CF7E50" w:rsidRDefault="00546B18" w:rsidP="00546B1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$4,255,303</w:t>
      </w:r>
    </w:p>
    <w:p w14:paraId="1E1E1E53" w14:textId="77777777" w:rsidR="00546B18" w:rsidRPr="00CF7E50" w:rsidRDefault="00546B18" w:rsidP="00546B1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</w:t>
      </w:r>
      <w:r w:rsidR="00527000" w:rsidRPr="00CF7E50">
        <w:rPr>
          <w:rFonts w:cs="Times New Roman"/>
        </w:rPr>
        <w:t>6</w:t>
      </w:r>
      <w:r w:rsidRPr="00CF7E50">
        <w:rPr>
          <w:rFonts w:cs="Times New Roman"/>
        </w:rPr>
        <w:t>/</w:t>
      </w:r>
      <w:r w:rsidR="00527000" w:rsidRPr="00CF7E50">
        <w:rPr>
          <w:rFonts w:cs="Times New Roman"/>
        </w:rPr>
        <w:t>01</w:t>
      </w:r>
      <w:r w:rsidRPr="00CF7E50">
        <w:rPr>
          <w:rFonts w:cs="Times New Roman"/>
        </w:rPr>
        <w:t>/201</w:t>
      </w:r>
      <w:r w:rsidR="00527000" w:rsidRPr="00CF7E50">
        <w:rPr>
          <w:rFonts w:cs="Times New Roman"/>
        </w:rPr>
        <w:t>7</w:t>
      </w:r>
      <w:r w:rsidRPr="00CF7E50">
        <w:rPr>
          <w:rFonts w:cs="Times New Roman"/>
        </w:rPr>
        <w:t xml:space="preserve"> – 0</w:t>
      </w:r>
      <w:r w:rsidR="00527000" w:rsidRPr="00CF7E50">
        <w:rPr>
          <w:rFonts w:cs="Times New Roman"/>
        </w:rPr>
        <w:t>5</w:t>
      </w:r>
      <w:r w:rsidRPr="00CF7E50">
        <w:rPr>
          <w:rFonts w:cs="Times New Roman"/>
        </w:rPr>
        <w:t>/31/20</w:t>
      </w:r>
      <w:r w:rsidR="00527000" w:rsidRPr="00CF7E50">
        <w:rPr>
          <w:rFonts w:cs="Times New Roman"/>
        </w:rPr>
        <w:t>22</w:t>
      </w:r>
    </w:p>
    <w:p w14:paraId="5646CE78" w14:textId="2979801F" w:rsidR="00796A9E" w:rsidRPr="00CF7E50" w:rsidRDefault="00546B18" w:rsidP="00546B1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co-PI.  PI: Dr. Renato Aguilera, Biological Sciences</w:t>
      </w:r>
    </w:p>
    <w:p w14:paraId="22B031A3" w14:textId="3EAF25EE" w:rsidR="00366C10" w:rsidRPr="00CF7E50" w:rsidRDefault="00366C10" w:rsidP="00366C10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 xml:space="preserve">NIH, </w:t>
      </w:r>
      <w:r w:rsidR="00CD0EED" w:rsidRPr="00CF7E50">
        <w:rPr>
          <w:rFonts w:cs="Times New Roman"/>
        </w:rPr>
        <w:t>2U54MD007592-26</w:t>
      </w:r>
      <w:r w:rsidR="00CD0EED" w:rsidRPr="00CF7E50">
        <w:rPr>
          <w:rFonts w:cs="Times New Roman"/>
        </w:rPr>
        <w:tab/>
      </w:r>
    </w:p>
    <w:p w14:paraId="5C6D0BF6" w14:textId="7F1F6D73" w:rsidR="00366C10" w:rsidRPr="00CF7E50" w:rsidRDefault="00366C10" w:rsidP="00366C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 xml:space="preserve">Project: </w:t>
      </w:r>
      <w:r w:rsidR="00444F26" w:rsidRPr="00CF7E50">
        <w:rPr>
          <w:rFonts w:cs="Times New Roman"/>
        </w:rPr>
        <w:t>Border Biomedical Research Center- Research Project 2</w:t>
      </w:r>
    </w:p>
    <w:p w14:paraId="5E70BCB9" w14:textId="6B8682F4" w:rsidR="00366C10" w:rsidRPr="00CF7E50" w:rsidRDefault="00366C10" w:rsidP="00366C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</w:t>
      </w:r>
      <w:r w:rsidR="0036080D">
        <w:rPr>
          <w:rFonts w:cs="Times New Roman"/>
        </w:rPr>
        <w:t>19,198,789</w:t>
      </w:r>
      <w:r w:rsidR="0036080D" w:rsidRPr="0036080D">
        <w:rPr>
          <w:rFonts w:cs="Times New Roman"/>
        </w:rPr>
        <w:t>)/$2,828,539 (Research Project 2).</w:t>
      </w:r>
    </w:p>
    <w:p w14:paraId="2604F5AD" w14:textId="65E87DDD" w:rsidR="00366C10" w:rsidRPr="00CF7E50" w:rsidRDefault="00366C10" w:rsidP="00366C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</w:t>
      </w:r>
      <w:r w:rsidR="00294374" w:rsidRPr="00CF7E50">
        <w:rPr>
          <w:rFonts w:cs="Times New Roman"/>
        </w:rPr>
        <w:t>4</w:t>
      </w:r>
      <w:r w:rsidRPr="00CF7E50">
        <w:rPr>
          <w:rFonts w:cs="Times New Roman"/>
        </w:rPr>
        <w:t>/01/201</w:t>
      </w:r>
      <w:r w:rsidR="00294374" w:rsidRPr="00CF7E50">
        <w:rPr>
          <w:rFonts w:cs="Times New Roman"/>
        </w:rPr>
        <w:t>9</w:t>
      </w:r>
      <w:r w:rsidRPr="00CF7E50">
        <w:rPr>
          <w:rFonts w:cs="Times New Roman"/>
        </w:rPr>
        <w:t xml:space="preserve"> – 0</w:t>
      </w:r>
      <w:r w:rsidR="00294374" w:rsidRPr="00CF7E50">
        <w:rPr>
          <w:rFonts w:cs="Times New Roman"/>
        </w:rPr>
        <w:t>2</w:t>
      </w:r>
      <w:r w:rsidRPr="00CF7E50">
        <w:rPr>
          <w:rFonts w:cs="Times New Roman"/>
        </w:rPr>
        <w:t>/</w:t>
      </w:r>
      <w:r w:rsidR="00294374" w:rsidRPr="00CF7E50">
        <w:rPr>
          <w:rFonts w:cs="Times New Roman"/>
        </w:rPr>
        <w:t>29</w:t>
      </w:r>
      <w:r w:rsidRPr="00CF7E50">
        <w:rPr>
          <w:rFonts w:cs="Times New Roman"/>
        </w:rPr>
        <w:t>/202</w:t>
      </w:r>
      <w:r w:rsidR="00294374" w:rsidRPr="00CF7E50">
        <w:rPr>
          <w:rFonts w:cs="Times New Roman"/>
        </w:rPr>
        <w:t>4</w:t>
      </w:r>
    </w:p>
    <w:p w14:paraId="2751B9FA" w14:textId="7F0B3EA9" w:rsidR="00366C10" w:rsidRDefault="00366C10" w:rsidP="00366C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 xml:space="preserve">Role: co-PI.  PI: Dr. </w:t>
      </w:r>
      <w:r w:rsidR="006F39E6" w:rsidRPr="00CF7E50">
        <w:rPr>
          <w:rFonts w:cs="Times New Roman"/>
        </w:rPr>
        <w:t>Robert Kirken</w:t>
      </w:r>
      <w:r w:rsidRPr="00CF7E50">
        <w:rPr>
          <w:rFonts w:cs="Times New Roman"/>
        </w:rPr>
        <w:t>, Biological Sciences</w:t>
      </w:r>
    </w:p>
    <w:p w14:paraId="6D6FCD02" w14:textId="77777777" w:rsidR="0061357E" w:rsidRDefault="0061357E" w:rsidP="00366C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</w:p>
    <w:p w14:paraId="514B11A5" w14:textId="77777777" w:rsidR="0061357E" w:rsidRPr="00CF7E50" w:rsidRDefault="0061357E" w:rsidP="0061357E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NIH/NIGMS.</w:t>
      </w:r>
    </w:p>
    <w:p w14:paraId="47F0CC05" w14:textId="77777777" w:rsidR="0061357E" w:rsidRPr="00CF7E50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Project: G-RISE at the University of Texas at El Paso</w:t>
      </w:r>
    </w:p>
    <w:p w14:paraId="7BCFB6ED" w14:textId="620D9D72" w:rsidR="0061357E" w:rsidRPr="00CF7E50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 xml:space="preserve">Budget Requested: $542,000 annual; Total Anticipated Project Amount: $ </w:t>
      </w:r>
      <w:r w:rsidR="00EC1346" w:rsidRPr="00EC1346">
        <w:rPr>
          <w:rFonts w:cs="Times New Roman"/>
        </w:rPr>
        <w:t>2,598,666</w:t>
      </w:r>
    </w:p>
    <w:p w14:paraId="6AA99D81" w14:textId="5BDF6ACA" w:rsidR="0061357E" w:rsidRPr="00CF7E50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</w:t>
      </w:r>
      <w:r w:rsidR="00EC1346">
        <w:rPr>
          <w:rFonts w:cs="Times New Roman"/>
        </w:rPr>
        <w:t>5</w:t>
      </w:r>
      <w:r w:rsidRPr="00CF7E50">
        <w:rPr>
          <w:rFonts w:cs="Times New Roman"/>
        </w:rPr>
        <w:t>/01/2022 – 0</w:t>
      </w:r>
      <w:r w:rsidR="00EC1346">
        <w:rPr>
          <w:rFonts w:cs="Times New Roman"/>
        </w:rPr>
        <w:t>4</w:t>
      </w:r>
      <w:r w:rsidRPr="00CF7E50">
        <w:rPr>
          <w:rFonts w:cs="Times New Roman"/>
        </w:rPr>
        <w:t>/3</w:t>
      </w:r>
      <w:r w:rsidR="00EC1346">
        <w:rPr>
          <w:rFonts w:cs="Times New Roman"/>
        </w:rPr>
        <w:t>0</w:t>
      </w:r>
      <w:r w:rsidRPr="00CF7E50">
        <w:rPr>
          <w:rFonts w:cs="Times New Roman"/>
        </w:rPr>
        <w:t>/2027</w:t>
      </w:r>
    </w:p>
    <w:p w14:paraId="080C3E00" w14:textId="77777777" w:rsidR="0061357E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co-PI; PI: Dr. Renato Aguilera, Biological Sciences</w:t>
      </w:r>
    </w:p>
    <w:p w14:paraId="58B33B33" w14:textId="77777777" w:rsidR="0061357E" w:rsidRPr="002B724D" w:rsidRDefault="0061357E" w:rsidP="0061357E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2B724D">
        <w:rPr>
          <w:rFonts w:cs="Times New Roman"/>
        </w:rPr>
        <w:t>NIH/NIGMS.</w:t>
      </w:r>
    </w:p>
    <w:p w14:paraId="6EF2EC04" w14:textId="1979FA73" w:rsidR="0061357E" w:rsidRPr="002B724D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2B724D">
        <w:rPr>
          <w:rFonts w:cs="Times New Roman"/>
        </w:rPr>
        <w:t>Project: U-RISE at the University of Texas at El Paso</w:t>
      </w:r>
    </w:p>
    <w:p w14:paraId="78554325" w14:textId="2EB79FC6" w:rsidR="0061357E" w:rsidRPr="002B724D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2B724D">
        <w:rPr>
          <w:rFonts w:cs="Times New Roman"/>
        </w:rPr>
        <w:t xml:space="preserve">Budget Requested: $810,000 annual; Total Anticipated Project Amount: $ </w:t>
      </w:r>
      <w:r w:rsidR="00EC1346" w:rsidRPr="00EC1346">
        <w:rPr>
          <w:rFonts w:cs="Times New Roman"/>
        </w:rPr>
        <w:t>3,840,640</w:t>
      </w:r>
    </w:p>
    <w:p w14:paraId="79FDDFA5" w14:textId="77777777" w:rsidR="0061357E" w:rsidRPr="002B724D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2B724D">
        <w:rPr>
          <w:rFonts w:cs="Times New Roman"/>
        </w:rPr>
        <w:t>Period: 04/01/2022 – 03/31/2027</w:t>
      </w:r>
    </w:p>
    <w:p w14:paraId="1B79AADD" w14:textId="77777777" w:rsidR="0061357E" w:rsidRPr="00CF7E50" w:rsidRDefault="0061357E" w:rsidP="006135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2B724D">
        <w:rPr>
          <w:rFonts w:cs="Times New Roman"/>
        </w:rPr>
        <w:t>Role: co-PI; PI: Dr. Renato Aguilera, Biological Sciences</w:t>
      </w:r>
    </w:p>
    <w:p w14:paraId="20312498" w14:textId="77777777" w:rsidR="006605BC" w:rsidRPr="00CF7E50" w:rsidRDefault="006605BC" w:rsidP="00443F2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</w:p>
    <w:p w14:paraId="7626CA69" w14:textId="2894AC47" w:rsidR="007E0BF8" w:rsidRPr="00CF7E50" w:rsidRDefault="007E0BF8" w:rsidP="007E0BF8">
      <w:pPr>
        <w:pStyle w:val="Style1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F7E50">
        <w:rPr>
          <w:rStyle w:val="Heading1Char"/>
          <w:rFonts w:ascii="Times New Roman" w:hAnsi="Times New Roman" w:cs="Times New Roman"/>
          <w:i/>
          <w:iCs/>
          <w:sz w:val="24"/>
          <w:szCs w:val="24"/>
        </w:rPr>
        <w:t xml:space="preserve">Completed Grants </w:t>
      </w:r>
    </w:p>
    <w:p w14:paraId="79367A9E" w14:textId="77777777" w:rsidR="00BF628C" w:rsidRPr="00CF7E50" w:rsidRDefault="00BF628C" w:rsidP="00BF628C">
      <w:pPr>
        <w:pStyle w:val="ListParagraph"/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NIH/ BBRC Pilot Grant</w:t>
      </w:r>
    </w:p>
    <w:p w14:paraId="3A0B0585" w14:textId="77777777" w:rsidR="00BF628C" w:rsidRPr="00CF7E50" w:rsidRDefault="00BF628C" w:rsidP="00BF62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Project: Utilizing Machine Learning for Prostate Cancer Diagnosis in Hispanic Patients</w:t>
      </w:r>
    </w:p>
    <w:p w14:paraId="53DF9E8D" w14:textId="77777777" w:rsidR="00BF628C" w:rsidRPr="00CF7E50" w:rsidRDefault="00BF628C" w:rsidP="00BF62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Budget Requested: $ 60,400</w:t>
      </w:r>
    </w:p>
    <w:p w14:paraId="44D25BE4" w14:textId="77777777" w:rsidR="00BF628C" w:rsidRPr="00CF7E50" w:rsidRDefault="00BF628C" w:rsidP="00BF62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02/01/2021 – 01/31/2022</w:t>
      </w:r>
    </w:p>
    <w:p w14:paraId="551C1D68" w14:textId="77777777" w:rsidR="00BF628C" w:rsidRPr="00CF7E50" w:rsidRDefault="00BF628C" w:rsidP="00BF62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cs="Times New Roman"/>
        </w:rPr>
      </w:pPr>
      <w:r w:rsidRPr="00CF7E50">
        <w:rPr>
          <w:rFonts w:cs="Times New Roman"/>
        </w:rPr>
        <w:t>Role: co-PI; PI: Dr. Michael Pokojovy, Mathematical Sciences.</w:t>
      </w:r>
    </w:p>
    <w:p w14:paraId="48977314" w14:textId="77777777" w:rsidR="00064FFC" w:rsidRPr="00CF7E50" w:rsidRDefault="00064FFC" w:rsidP="00064FFC">
      <w:pPr>
        <w:pStyle w:val="Style1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 w:val="0"/>
          <w:sz w:val="24"/>
          <w:szCs w:val="24"/>
          <w:lang w:eastAsia="ja-JP"/>
        </w:rPr>
      </w:pPr>
      <w:r w:rsidRPr="00CF7E50">
        <w:rPr>
          <w:rFonts w:ascii="Times New Roman" w:eastAsia="MS Mincho" w:hAnsi="Times New Roman" w:cs="Times New Roman"/>
          <w:b w:val="0"/>
          <w:sz w:val="24"/>
          <w:szCs w:val="24"/>
          <w:lang w:eastAsia="ja-JP"/>
        </w:rPr>
        <w:t>Edward N. and Margaret G. Marsh Foundation</w:t>
      </w:r>
    </w:p>
    <w:p w14:paraId="76CB7371" w14:textId="5BBF18D3" w:rsidR="00064FFC" w:rsidRPr="00CF7E50" w:rsidRDefault="00064FFC" w:rsidP="00064FFC">
      <w:pPr>
        <w:pStyle w:val="Style1"/>
        <w:spacing w:after="0" w:line="240" w:lineRule="auto"/>
        <w:ind w:left="1584" w:hanging="864"/>
        <w:outlineLvl w:val="9"/>
        <w:rPr>
          <w:rFonts w:ascii="Times New Roman" w:eastAsia="MS Mincho" w:hAnsi="Times New Roman" w:cs="Times New Roman"/>
          <w:b w:val="0"/>
          <w:sz w:val="24"/>
          <w:szCs w:val="24"/>
          <w:lang w:eastAsia="ja-JP"/>
        </w:rPr>
      </w:pPr>
      <w:r w:rsidRPr="00CF7E50">
        <w:rPr>
          <w:rFonts w:ascii="Times New Roman" w:eastAsia="MS Mincho" w:hAnsi="Times New Roman" w:cs="Times New Roman"/>
          <w:b w:val="0"/>
          <w:sz w:val="24"/>
          <w:szCs w:val="24"/>
          <w:lang w:eastAsia="ja-JP"/>
        </w:rPr>
        <w:t>Project: A study of the Environmental and Genetic Factors Affecting Antibiotic Resistance of Bacteria from the Rio Grande River in the El Paso, TX-Cd. Juarez, Mexico</w:t>
      </w:r>
    </w:p>
    <w:p w14:paraId="630D255E" w14:textId="3CA3981F" w:rsidR="00064FFC" w:rsidRPr="00CF7E50" w:rsidRDefault="00064FFC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$ 110,537</w:t>
      </w:r>
    </w:p>
    <w:p w14:paraId="550B52BB" w14:textId="6EE283B5" w:rsidR="00064FFC" w:rsidRPr="00CF7E50" w:rsidRDefault="00064FFC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01/01/2017 – 12/31/2017</w:t>
      </w:r>
    </w:p>
    <w:p w14:paraId="02E3B8C2" w14:textId="1A825D99" w:rsidR="00064FFC" w:rsidRPr="00CF7E50" w:rsidRDefault="00064FFC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co-PI. PI: Dr. Delfina Dominguez (Clinical Laboratory Sciences - Interdisciplinary Health Sciences – Bioinformatics)</w:t>
      </w:r>
    </w:p>
    <w:p w14:paraId="49301774" w14:textId="7FA0C0A4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2R25GM069621-09</w:t>
      </w:r>
    </w:p>
    <w:p w14:paraId="550099FA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Project: RISE Option III: Research Scholars Program</w:t>
      </w:r>
    </w:p>
    <w:p w14:paraId="131FE7AF" w14:textId="77777777" w:rsidR="00952739" w:rsidRPr="00CF7E50" w:rsidRDefault="00952739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$4,312,042</w:t>
      </w:r>
    </w:p>
    <w:p w14:paraId="4A07F293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05/25/2012 – 03/31/2016</w:t>
      </w:r>
    </w:p>
    <w:p w14:paraId="2DF1CE9D" w14:textId="77777777" w:rsidR="00952739" w:rsidRPr="00CF7E50" w:rsidRDefault="00952739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co-PI</w:t>
      </w:r>
      <w:r w:rsidR="00285927" w:rsidRPr="00CF7E50">
        <w:rPr>
          <w:rFonts w:cs="Times New Roman"/>
        </w:rPr>
        <w:t xml:space="preserve">.  </w:t>
      </w:r>
      <w:r w:rsidRPr="00CF7E50">
        <w:rPr>
          <w:rFonts w:cs="Times New Roman"/>
        </w:rPr>
        <w:t>PI: Dr. Renato Aguilera, Biological Sciences</w:t>
      </w:r>
    </w:p>
    <w:p w14:paraId="30903560" w14:textId="77777777" w:rsidR="00124FF5" w:rsidRPr="00CF7E50" w:rsidRDefault="00124FF5" w:rsidP="00124FF5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NSF, DRL-1322600</w:t>
      </w:r>
    </w:p>
    <w:p w14:paraId="275C83A3" w14:textId="77777777" w:rsidR="00124FF5" w:rsidRPr="00CF7E50" w:rsidRDefault="00124FF5" w:rsidP="00064FF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4" w:hanging="864"/>
        <w:rPr>
          <w:rFonts w:cs="Times New Roman"/>
        </w:rPr>
      </w:pPr>
      <w:r w:rsidRPr="00CF7E50">
        <w:rPr>
          <w:rFonts w:cs="Times New Roman"/>
        </w:rPr>
        <w:t>Project: Transforming Students’ Partnership with Scientists through Cogenerative Dialogues</w:t>
      </w:r>
    </w:p>
    <w:p w14:paraId="2332BCF0" w14:textId="77777777" w:rsidR="00124FF5" w:rsidRPr="00CF7E50" w:rsidRDefault="00124FF5" w:rsidP="00124FF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$1,499,756.00</w:t>
      </w:r>
    </w:p>
    <w:p w14:paraId="6C8709EB" w14:textId="77777777" w:rsidR="00124FF5" w:rsidRPr="00CF7E50" w:rsidRDefault="00124FF5" w:rsidP="00124FF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10/01/2013 – 9/30/2017</w:t>
      </w:r>
    </w:p>
    <w:p w14:paraId="13946832" w14:textId="77777777" w:rsidR="00124FF5" w:rsidRPr="00CF7E50" w:rsidRDefault="00124FF5" w:rsidP="00124FF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Co-Principal Investigator (co-PI, 2013 - 2014).  PI- Pei-Ling Hsu, Teacher Education</w:t>
      </w:r>
    </w:p>
    <w:p w14:paraId="3F6E0853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BBRC</w:t>
      </w:r>
    </w:p>
    <w:p w14:paraId="7B4240E6" w14:textId="77777777" w:rsidR="00952739" w:rsidRPr="00CF7E50" w:rsidRDefault="00952739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</w:rPr>
      </w:pPr>
      <w:r w:rsidRPr="00CF7E50">
        <w:rPr>
          <w:rFonts w:cs="Times New Roman"/>
        </w:rPr>
        <w:t>Project: Bio-Analytical assessments of Glucocorticoids in wastewater and freshwater supplies on Human Health</w:t>
      </w:r>
    </w:p>
    <w:p w14:paraId="37C0B536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$12,500</w:t>
      </w:r>
    </w:p>
    <w:p w14:paraId="76F4A39E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 xml:space="preserve">Period: </w:t>
      </w:r>
      <w:r w:rsidR="00285927" w:rsidRPr="00CF7E50">
        <w:rPr>
          <w:rFonts w:cs="Times New Roman"/>
        </w:rPr>
        <w:t>07/01/2011 - 06/30/2012</w:t>
      </w:r>
    </w:p>
    <w:p w14:paraId="2235DDC9" w14:textId="77777777" w:rsidR="00952739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078A2564" w14:textId="77777777" w:rsidR="005453B7" w:rsidRPr="00CF7E50" w:rsidRDefault="005453B7" w:rsidP="005453B7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BBRC</w:t>
      </w:r>
    </w:p>
    <w:p w14:paraId="59C917BC" w14:textId="77777777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Health Impact of Endocrine Disruptors in the Border area</w:t>
      </w:r>
    </w:p>
    <w:p w14:paraId="12A08029" w14:textId="77777777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Awarded: $12,500</w:t>
      </w:r>
    </w:p>
    <w:p w14:paraId="326157D9" w14:textId="77777777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</w:rPr>
        <w:t>Period: 07/01/2010 - 06/30/2011</w:t>
      </w:r>
    </w:p>
    <w:p w14:paraId="5B73E716" w14:textId="77777777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co-PI.  PI: Dr. Elizabeth Walsh, Biological Sciences</w:t>
      </w:r>
    </w:p>
    <w:p w14:paraId="08752D3C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NIH, MBRC SCORE</w:t>
      </w:r>
    </w:p>
    <w:p w14:paraId="1254FC0A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Health Impact of Endocrine Disruptors in the Border area</w:t>
      </w:r>
    </w:p>
    <w:p w14:paraId="6155C9AC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>Awarded $ 577,370</w:t>
      </w:r>
    </w:p>
    <w:p w14:paraId="3326B49C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09/01/2007 to 05/31/2011</w:t>
      </w:r>
    </w:p>
    <w:p w14:paraId="6EEB9870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5F4403BC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Center for Border Health Research</w:t>
      </w:r>
    </w:p>
    <w:p w14:paraId="4F5037A9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Organic Wastewater Compounds in the Paso del Norte</w:t>
      </w:r>
      <w:r w:rsidRPr="00CF7E50">
        <w:rPr>
          <w:rFonts w:cs="Times New Roman"/>
        </w:rPr>
        <w:t xml:space="preserve"> Region</w:t>
      </w:r>
    </w:p>
    <w:p w14:paraId="53742B9B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75, 000</w:t>
      </w:r>
    </w:p>
    <w:p w14:paraId="2AB9B1A7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01/01/06 to 12/30/08</w:t>
      </w:r>
    </w:p>
    <w:p w14:paraId="30E10D10" w14:textId="77777777" w:rsidR="00952739" w:rsidRPr="00CF7E50" w:rsidRDefault="00952739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44BEFDE6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Southwest Center for Environmental Research and Policy (SCERP)</w:t>
      </w:r>
    </w:p>
    <w:p w14:paraId="6E1F2749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</w:rPr>
        <w:t>Project: Field Evaluation of Sources of Air-Borne PAHs in the El Paso Area</w:t>
      </w:r>
    </w:p>
    <w:p w14:paraId="3C330758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45,000</w:t>
      </w:r>
    </w:p>
    <w:p w14:paraId="0CAD7D22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6/1/06 – 5/31/08</w:t>
      </w:r>
    </w:p>
    <w:p w14:paraId="76A643BC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638180F3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</w:rPr>
        <w:t>Southwest Center for Environmental Research and Policy (SCERP), FY 2004 Applied Border Environmental Research Program</w:t>
      </w:r>
    </w:p>
    <w:p w14:paraId="7A3CDBA4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12" w:hanging="792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A Baseline Study on the Occurrence of Organic Wastewater Compounds in the Paso del</w:t>
      </w:r>
      <w:r w:rsidRPr="00CF7E50">
        <w:rPr>
          <w:rFonts w:cs="Times New Roman"/>
          <w:bCs/>
          <w:i/>
        </w:rPr>
        <w:t xml:space="preserve"> </w:t>
      </w:r>
      <w:r w:rsidRPr="00CF7E50">
        <w:rPr>
          <w:rFonts w:cs="Times New Roman"/>
          <w:bCs/>
        </w:rPr>
        <w:t>Norte</w:t>
      </w:r>
    </w:p>
    <w:p w14:paraId="0BC31BF7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74,262</w:t>
      </w:r>
    </w:p>
    <w:p w14:paraId="57149018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06/01/04 to 12/15/05</w:t>
      </w:r>
    </w:p>
    <w:p w14:paraId="4AE8DFDB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62E0A70E" w14:textId="77777777" w:rsidR="00952739" w:rsidRPr="00CF7E50" w:rsidRDefault="00952739" w:rsidP="00952739">
      <w:pPr>
        <w:numPr>
          <w:ilvl w:val="0"/>
          <w:numId w:val="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  <w:r w:rsidRPr="00CF7E50">
        <w:rPr>
          <w:rFonts w:cs="Times New Roman"/>
          <w:iCs/>
        </w:rPr>
        <w:t>Department of Energy, HBCU-MI</w:t>
      </w:r>
    </w:p>
    <w:p w14:paraId="5F759D66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12" w:hanging="792"/>
        <w:rPr>
          <w:rFonts w:cs="Times New Roman"/>
          <w:bCs/>
        </w:rPr>
      </w:pPr>
      <w:r w:rsidRPr="00CF7E50">
        <w:rPr>
          <w:rFonts w:cs="Times New Roman"/>
        </w:rPr>
        <w:t>Project: Study of the Phytoremediation Potential of Desert Plants for the Cleanup of Persistent Organic Pollutants in Soil</w:t>
      </w:r>
    </w:p>
    <w:p w14:paraId="3E243FAD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93,112</w:t>
      </w:r>
    </w:p>
    <w:p w14:paraId="0FAB9FB9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09/30/03 to 12/31/06</w:t>
      </w:r>
    </w:p>
    <w:p w14:paraId="461B47CF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1F9EB49B" w14:textId="77777777" w:rsidR="00285927" w:rsidRPr="00CF7E50" w:rsidRDefault="00285927" w:rsidP="00285927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bookmarkStart w:id="3" w:name="_Toc207301841"/>
      <w:r w:rsidRPr="00CF7E50">
        <w:rPr>
          <w:rFonts w:cs="Times New Roman"/>
        </w:rPr>
        <w:t>Keck/PKAL Facilitating Interdisciplinary Learning project</w:t>
      </w:r>
    </w:p>
    <w:p w14:paraId="26836112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bCs/>
        </w:rPr>
      </w:pPr>
      <w:r w:rsidRPr="00CF7E50">
        <w:rPr>
          <w:rFonts w:cs="Times New Roman"/>
          <w:bCs/>
        </w:rPr>
        <w:t>Awarded: no fiscal award was given.  UTEP was selected to participate in the development of a national interdisciplinary STEM resource for undergraduate education</w:t>
      </w:r>
    </w:p>
    <w:p w14:paraId="192FC350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08/01/08 – 12/30/2010</w:t>
      </w:r>
    </w:p>
    <w:p w14:paraId="58648A62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296" w:hanging="576"/>
        <w:rPr>
          <w:rFonts w:cs="Times New Roman"/>
        </w:rPr>
      </w:pPr>
      <w:r w:rsidRPr="00CF7E50">
        <w:rPr>
          <w:rFonts w:cs="Times New Roman"/>
        </w:rPr>
        <w:t>Role: Principal Investigator</w:t>
      </w:r>
    </w:p>
    <w:p w14:paraId="241DC5E4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Department of Health and Human Services: Advanced Research Cooperation for Environmental Health (ARCH)</w:t>
      </w:r>
    </w:p>
    <w:p w14:paraId="253D9213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</w:rPr>
        <w:t>Project: UTEP-UNM HSC ARCH Program on Border Asthma</w:t>
      </w:r>
    </w:p>
    <w:p w14:paraId="46199900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5,117,244</w:t>
      </w:r>
    </w:p>
    <w:p w14:paraId="5F0F7462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07/01/05 to 6/30/10</w:t>
      </w:r>
    </w:p>
    <w:p w14:paraId="6EF0B634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 xml:space="preserve">Role: Co-PI </w:t>
      </w:r>
    </w:p>
    <w:p w14:paraId="238AEA98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Department of the Army, US Army Research, Development and Engineering Command</w:t>
      </w:r>
    </w:p>
    <w:p w14:paraId="23568CE2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12" w:hanging="792"/>
        <w:rPr>
          <w:rFonts w:cs="Times New Roman"/>
          <w:bCs/>
        </w:rPr>
      </w:pPr>
      <w:r w:rsidRPr="00CF7E50">
        <w:rPr>
          <w:rFonts w:cs="Times New Roman"/>
        </w:rPr>
        <w:t>Project: Development of Materials World Modules (MWM) for Undergraduate Science Courses.  Contract No. W911NF-04-1-0052</w:t>
      </w:r>
    </w:p>
    <w:p w14:paraId="4A676E67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1,250,000</w:t>
      </w:r>
    </w:p>
    <w:p w14:paraId="7D033703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03/01/04 – 02/28/09</w:t>
      </w:r>
    </w:p>
    <w:p w14:paraId="7F6266DF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Investigator</w:t>
      </w:r>
    </w:p>
    <w:p w14:paraId="7D1171B8" w14:textId="77777777" w:rsidR="00952739" w:rsidRPr="00CF7E50" w:rsidRDefault="00952739" w:rsidP="00952739">
      <w:pPr>
        <w:pStyle w:val="Style1"/>
        <w:spacing w:before="120" w:line="240" w:lineRule="auto"/>
        <w:ind w:left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CF7E50">
        <w:rPr>
          <w:rFonts w:ascii="Times New Roman" w:hAnsi="Times New Roman" w:cs="Times New Roman"/>
          <w:b w:val="0"/>
          <w:i/>
          <w:sz w:val="24"/>
          <w:szCs w:val="24"/>
        </w:rPr>
        <w:t>Internal Grants Awarded</w:t>
      </w:r>
      <w:bookmarkEnd w:id="3"/>
    </w:p>
    <w:p w14:paraId="214491A9" w14:textId="77777777" w:rsidR="00285927" w:rsidRPr="00CF7E50" w:rsidRDefault="00285927" w:rsidP="00285927">
      <w:pPr>
        <w:numPr>
          <w:ilvl w:val="0"/>
          <w:numId w:val="5"/>
        </w:numPr>
        <w:ind w:left="720"/>
        <w:rPr>
          <w:rFonts w:cs="Times New Roman"/>
        </w:rPr>
      </w:pPr>
      <w:r w:rsidRPr="00CF7E50">
        <w:rPr>
          <w:rFonts w:cs="Times New Roman"/>
        </w:rPr>
        <w:t>Interdisciplinary Research (IDR) Enhancement Program Award, UTEP</w:t>
      </w:r>
    </w:p>
    <w:p w14:paraId="5E94D6EF" w14:textId="77777777" w:rsidR="00285927" w:rsidRPr="00CF7E50" w:rsidRDefault="00285927" w:rsidP="00285927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>Project: Study of Removal of Contaminants of Emerging Concerns in Municipal Wastewater</w:t>
      </w:r>
    </w:p>
    <w:p w14:paraId="0F06872A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25,000</w:t>
      </w:r>
    </w:p>
    <w:p w14:paraId="087BFECC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>Period: 0</w:t>
      </w:r>
      <w:r w:rsidRPr="00CF7E50">
        <w:rPr>
          <w:rFonts w:cs="Times New Roman"/>
        </w:rPr>
        <w:t>1/01/13 to 12/31/13</w:t>
      </w:r>
    </w:p>
    <w:p w14:paraId="17EA95DA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1D839973" w14:textId="77777777" w:rsidR="00285927" w:rsidRPr="00CF7E50" w:rsidRDefault="005453B7" w:rsidP="003E7DA2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University Research Institute Grant (URI)</w:t>
      </w:r>
      <w:r w:rsidR="00285927" w:rsidRPr="00CF7E50">
        <w:rPr>
          <w:rFonts w:cs="Times New Roman"/>
        </w:rPr>
        <w:t>, UTEP</w:t>
      </w:r>
    </w:p>
    <w:p w14:paraId="5CA28EAB" w14:textId="77777777" w:rsidR="00285927" w:rsidRPr="00CF7E50" w:rsidRDefault="00285927" w:rsidP="00285927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Development of a Novel Non-Invasive Diagnostic Method for Early Detection of Prostate and Breast Cancer</w:t>
      </w:r>
    </w:p>
    <w:p w14:paraId="6348114F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5,000</w:t>
      </w:r>
    </w:p>
    <w:p w14:paraId="5ECCDFB6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="005453B7" w:rsidRPr="00CF7E50">
        <w:rPr>
          <w:rFonts w:cs="Times New Roman"/>
          <w:bCs/>
        </w:rPr>
        <w:t>09</w:t>
      </w:r>
      <w:r w:rsidRPr="00CF7E50">
        <w:rPr>
          <w:rFonts w:cs="Times New Roman"/>
        </w:rPr>
        <w:t>/</w:t>
      </w:r>
      <w:r w:rsidR="005453B7" w:rsidRPr="00CF7E50">
        <w:rPr>
          <w:rFonts w:cs="Times New Roman"/>
        </w:rPr>
        <w:t>01</w:t>
      </w:r>
      <w:r w:rsidRPr="00CF7E50">
        <w:rPr>
          <w:rFonts w:cs="Times New Roman"/>
        </w:rPr>
        <w:t>/</w:t>
      </w:r>
      <w:r w:rsidR="005453B7" w:rsidRPr="00CF7E50">
        <w:rPr>
          <w:rFonts w:cs="Times New Roman"/>
        </w:rPr>
        <w:t>11</w:t>
      </w:r>
      <w:r w:rsidRPr="00CF7E50">
        <w:rPr>
          <w:rFonts w:cs="Times New Roman"/>
        </w:rPr>
        <w:t xml:space="preserve"> to </w:t>
      </w:r>
      <w:r w:rsidR="005453B7" w:rsidRPr="00CF7E50">
        <w:rPr>
          <w:rFonts w:cs="Times New Roman"/>
        </w:rPr>
        <w:t>08</w:t>
      </w:r>
      <w:r w:rsidRPr="00CF7E50">
        <w:rPr>
          <w:rFonts w:cs="Times New Roman"/>
        </w:rPr>
        <w:t>/31/</w:t>
      </w:r>
      <w:r w:rsidR="005453B7" w:rsidRPr="00CF7E50">
        <w:rPr>
          <w:rFonts w:cs="Times New Roman"/>
        </w:rPr>
        <w:t>12</w:t>
      </w:r>
    </w:p>
    <w:p w14:paraId="74AF250D" w14:textId="77777777" w:rsidR="00285927" w:rsidRPr="00CF7E50" w:rsidRDefault="00285927" w:rsidP="002859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7E2D5F0D" w14:textId="04594551" w:rsidR="005453B7" w:rsidRPr="00CF7E50" w:rsidRDefault="003E7DA2" w:rsidP="003E7DA2">
      <w:pPr>
        <w:numPr>
          <w:ilvl w:val="0"/>
          <w:numId w:val="5"/>
        </w:numPr>
        <w:ind w:left="720"/>
        <w:rPr>
          <w:rFonts w:cs="Times New Roman"/>
        </w:rPr>
      </w:pPr>
      <w:r w:rsidRPr="003E7DA2">
        <w:rPr>
          <w:rFonts w:cs="Times New Roman"/>
        </w:rPr>
        <w:t xml:space="preserve">Undergraduate Teaching Research Integration (U-TRI) Course Development            </w:t>
      </w:r>
      <w:r w:rsidR="005453B7" w:rsidRPr="00CF7E50">
        <w:rPr>
          <w:rFonts w:cs="Times New Roman"/>
        </w:rPr>
        <w:t>, UTEP</w:t>
      </w:r>
    </w:p>
    <w:p w14:paraId="2DA47554" w14:textId="4A1DC6A8" w:rsidR="005453B7" w:rsidRPr="00CF7E50" w:rsidRDefault="005453B7" w:rsidP="005453B7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="003E7DA2" w:rsidRPr="00D01F95">
        <w:t>Development of a Novel Non-Invasive Diagnostic Method for Early Detection of Prostate and Breast Cancer – an inquiry based learning for Analytical Chemistry Laboratory</w:t>
      </w:r>
    </w:p>
    <w:p w14:paraId="1935D7E2" w14:textId="77777777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5,000</w:t>
      </w:r>
    </w:p>
    <w:p w14:paraId="41A7ADB4" w14:textId="4A557614" w:rsidR="005453B7" w:rsidRPr="00CF7E50" w:rsidRDefault="005453B7" w:rsidP="005453B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>Period: 09</w:t>
      </w:r>
      <w:r w:rsidRPr="00CF7E50">
        <w:rPr>
          <w:rFonts w:cs="Times New Roman"/>
        </w:rPr>
        <w:t>/01/1</w:t>
      </w:r>
      <w:r w:rsidR="003E7DA2">
        <w:rPr>
          <w:rFonts w:cs="Times New Roman"/>
        </w:rPr>
        <w:t>2</w:t>
      </w:r>
      <w:r w:rsidRPr="00CF7E50">
        <w:rPr>
          <w:rFonts w:cs="Times New Roman"/>
        </w:rPr>
        <w:t xml:space="preserve"> to </w:t>
      </w:r>
      <w:r w:rsidR="003E7DA2">
        <w:rPr>
          <w:rFonts w:cs="Times New Roman"/>
        </w:rPr>
        <w:t>12</w:t>
      </w:r>
      <w:r w:rsidRPr="00CF7E50">
        <w:rPr>
          <w:rFonts w:cs="Times New Roman"/>
        </w:rPr>
        <w:t>/31/12</w:t>
      </w:r>
    </w:p>
    <w:p w14:paraId="58BF997F" w14:textId="77777777" w:rsidR="005453B7" w:rsidRPr="00CF7E50" w:rsidRDefault="005453B7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49708570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National Science Foundation, Advance Initiative, UTEP</w:t>
      </w:r>
    </w:p>
    <w:p w14:paraId="7CBBED87" w14:textId="77777777" w:rsidR="00952739" w:rsidRPr="00CF7E50" w:rsidRDefault="00952739" w:rsidP="00952739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DDT and its Metabolites in Breast Milk: Preliminary Study in El Paso</w:t>
      </w:r>
    </w:p>
    <w:p w14:paraId="50945E0F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5,139; Student support</w:t>
      </w:r>
    </w:p>
    <w:p w14:paraId="66E955C4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1/15/07 to 5/31/07</w:t>
      </w:r>
    </w:p>
    <w:p w14:paraId="208C24C2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Student Mentor &amp; PI</w:t>
      </w:r>
    </w:p>
    <w:p w14:paraId="3B6AF72D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National Science Foundation, Advance Initiative, UTEP,</w:t>
      </w:r>
    </w:p>
    <w:p w14:paraId="119944E1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</w:rPr>
        <w:t xml:space="preserve">Project: </w:t>
      </w:r>
      <w:r w:rsidRPr="00CF7E50">
        <w:rPr>
          <w:rFonts w:cs="Times New Roman"/>
          <w:bCs/>
        </w:rPr>
        <w:t>Study of Wastewater Organic Contaminants in El Paso</w:t>
      </w:r>
    </w:p>
    <w:p w14:paraId="3FF422D0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5,139; Student support</w:t>
      </w:r>
    </w:p>
    <w:p w14:paraId="13E84C73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1/15/06 to 5/31/06</w:t>
      </w:r>
    </w:p>
    <w:p w14:paraId="51C984CF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Student Mentor &amp; PI</w:t>
      </w:r>
    </w:p>
    <w:p w14:paraId="3AF8D968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Center for Civil Engagement, UTEP</w:t>
      </w:r>
    </w:p>
    <w:p w14:paraId="77B94D4F" w14:textId="77777777" w:rsidR="00952739" w:rsidRPr="00CF7E50" w:rsidRDefault="00952739" w:rsidP="00952739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>Project:</w:t>
      </w:r>
      <w:r w:rsidRPr="00CF7E50">
        <w:rPr>
          <w:rFonts w:cs="Times New Roman"/>
        </w:rPr>
        <w:tab/>
        <w:t>Developing an Effective Recycling Program on Campus through Students Engagement</w:t>
      </w:r>
    </w:p>
    <w:p w14:paraId="1AD7CA6F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4,600</w:t>
      </w:r>
    </w:p>
    <w:p w14:paraId="637DCC2E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09/01/05 to 12/31/05</w:t>
      </w:r>
    </w:p>
    <w:p w14:paraId="6C0EE1F7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11FFB818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 xml:space="preserve">National Science Foundation, Advance Initiative, UTEP, </w:t>
      </w:r>
    </w:p>
    <w:p w14:paraId="1A4631D6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12" w:hanging="792"/>
        <w:rPr>
          <w:rFonts w:cs="Times New Roman"/>
          <w:bCs/>
        </w:rPr>
      </w:pPr>
      <w:r w:rsidRPr="00CF7E50">
        <w:rPr>
          <w:rFonts w:cs="Times New Roman"/>
        </w:rPr>
        <w:t>Project: Method Development for Analysis of Persistent Organic Pollutants in Food Using Stir Bar Sorptive Extraction and GC/MS</w:t>
      </w:r>
    </w:p>
    <w:p w14:paraId="11F28C4D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5,139; Student support</w:t>
      </w:r>
    </w:p>
    <w:p w14:paraId="20FD2A3C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6/1/05 to 8/31/05</w:t>
      </w:r>
    </w:p>
    <w:p w14:paraId="2B4A057B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Student Mentor &amp; PI</w:t>
      </w:r>
    </w:p>
    <w:p w14:paraId="51C116AD" w14:textId="77777777" w:rsidR="00952739" w:rsidRPr="00CF7E50" w:rsidRDefault="00952739" w:rsidP="00952739">
      <w:pPr>
        <w:numPr>
          <w:ilvl w:val="0"/>
          <w:numId w:val="5"/>
        </w:numPr>
        <w:tabs>
          <w:tab w:val="clear" w:pos="360"/>
        </w:tabs>
        <w:ind w:left="720"/>
        <w:rPr>
          <w:rFonts w:cs="Times New Roman"/>
        </w:rPr>
      </w:pPr>
      <w:r w:rsidRPr="00CF7E50">
        <w:rPr>
          <w:rFonts w:cs="Times New Roman"/>
        </w:rPr>
        <w:t>National Science Foundation, Advance Initiative, UTEP</w:t>
      </w:r>
    </w:p>
    <w:p w14:paraId="778FC043" w14:textId="77777777" w:rsidR="00952739" w:rsidRPr="00CF7E50" w:rsidRDefault="00952739" w:rsidP="00952739">
      <w:pPr>
        <w:ind w:left="1584" w:hanging="864"/>
        <w:rPr>
          <w:rFonts w:cs="Times New Roman"/>
          <w:bCs/>
        </w:rPr>
      </w:pPr>
      <w:r w:rsidRPr="00CF7E50">
        <w:rPr>
          <w:rFonts w:cs="Times New Roman"/>
        </w:rPr>
        <w:t>Project: Occurrence and Concentration of Persistent Organic Pollutants (POPs) in the Paso del Norte Region</w:t>
      </w:r>
    </w:p>
    <w:p w14:paraId="60CFCD3D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5,139; Student support</w:t>
      </w:r>
    </w:p>
    <w:p w14:paraId="1F018397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6/1/04 to 8/31/04</w:t>
      </w:r>
    </w:p>
    <w:p w14:paraId="1821F6F3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Student Mentor &amp; PI</w:t>
      </w:r>
    </w:p>
    <w:p w14:paraId="6A0B7981" w14:textId="77777777" w:rsidR="00952739" w:rsidRPr="00CF7E50" w:rsidRDefault="00952739" w:rsidP="00952739">
      <w:pPr>
        <w:numPr>
          <w:ilvl w:val="0"/>
          <w:numId w:val="14"/>
        </w:numPr>
        <w:rPr>
          <w:rFonts w:cs="Times New Roman"/>
        </w:rPr>
      </w:pPr>
      <w:r w:rsidRPr="00CF7E50">
        <w:rPr>
          <w:rFonts w:cs="Times New Roman"/>
          <w:iCs/>
        </w:rPr>
        <w:t>University Research Institute, UTEP</w:t>
      </w:r>
    </w:p>
    <w:p w14:paraId="554130AA" w14:textId="77777777" w:rsidR="00952739" w:rsidRPr="00CF7E50" w:rsidRDefault="00952739" w:rsidP="00952739">
      <w:pPr>
        <w:ind w:left="1512" w:hanging="792"/>
        <w:rPr>
          <w:rFonts w:cs="Times New Roman"/>
          <w:bCs/>
        </w:rPr>
      </w:pPr>
      <w:r w:rsidRPr="00CF7E50">
        <w:rPr>
          <w:rFonts w:cs="Times New Roman"/>
        </w:rPr>
        <w:t>Project: Occurrence and Concentration of Persistent Organic Pollutants (POPs) in the Paso del Norte Region</w:t>
      </w:r>
    </w:p>
    <w:p w14:paraId="40F4CBB0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bCs/>
        </w:rPr>
      </w:pPr>
      <w:r w:rsidRPr="00CF7E50">
        <w:rPr>
          <w:rFonts w:cs="Times New Roman"/>
          <w:bCs/>
        </w:rPr>
        <w:t xml:space="preserve">Awarded $ </w:t>
      </w:r>
      <w:r w:rsidRPr="00CF7E50">
        <w:rPr>
          <w:rFonts w:cs="Times New Roman"/>
        </w:rPr>
        <w:t>3,000</w:t>
      </w:r>
    </w:p>
    <w:p w14:paraId="0A37084A" w14:textId="77777777" w:rsidR="00952739" w:rsidRPr="00CF7E50" w:rsidRDefault="00952739" w:rsidP="0095273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</w:rPr>
      </w:pPr>
      <w:r w:rsidRPr="00CF7E50">
        <w:rPr>
          <w:rFonts w:cs="Times New Roman"/>
          <w:bCs/>
        </w:rPr>
        <w:t xml:space="preserve">Period: </w:t>
      </w:r>
      <w:r w:rsidRPr="00CF7E50">
        <w:rPr>
          <w:rFonts w:cs="Times New Roman"/>
        </w:rPr>
        <w:t>1/1/04 to 8/31/04</w:t>
      </w:r>
    </w:p>
    <w:p w14:paraId="7C45C131" w14:textId="77777777" w:rsidR="00952739" w:rsidRPr="00CF7E50" w:rsidRDefault="00952739" w:rsidP="00181E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720"/>
        <w:rPr>
          <w:rFonts w:cs="Times New Roman"/>
        </w:rPr>
      </w:pPr>
      <w:r w:rsidRPr="00CF7E50">
        <w:rPr>
          <w:rFonts w:cs="Times New Roman"/>
        </w:rPr>
        <w:t>Role: PI</w:t>
      </w:r>
    </w:p>
    <w:p w14:paraId="1B116B7D" w14:textId="77777777" w:rsidR="00952739" w:rsidRPr="00CF7E50" w:rsidRDefault="00952739" w:rsidP="0024724D">
      <w:pPr>
        <w:numPr>
          <w:ilvl w:val="0"/>
          <w:numId w:val="5"/>
        </w:numPr>
        <w:tabs>
          <w:tab w:val="clear" w:pos="360"/>
        </w:tabs>
        <w:spacing w:after="120"/>
        <w:ind w:left="720"/>
        <w:rPr>
          <w:rFonts w:cs="Times New Roman"/>
        </w:rPr>
      </w:pPr>
      <w:r w:rsidRPr="00CF7E50">
        <w:rPr>
          <w:rFonts w:cs="Times New Roman"/>
        </w:rPr>
        <w:t>Start-Up Funding, UTEP, Awarded $159,000, 1/1/03 to 8/31/05.</w:t>
      </w:r>
    </w:p>
    <w:p w14:paraId="47A91A4C" w14:textId="59506A70" w:rsidR="0024724D" w:rsidRPr="00CF7E50" w:rsidRDefault="0024724D" w:rsidP="0024724D">
      <w:pPr>
        <w:pStyle w:val="BodyTextIndent3"/>
        <w:spacing w:before="240" w:after="120"/>
        <w:ind w:left="0"/>
        <w:outlineLvl w:val="0"/>
        <w:rPr>
          <w:bCs/>
          <w:caps/>
          <w:szCs w:val="24"/>
        </w:rPr>
      </w:pPr>
      <w:r>
        <w:rPr>
          <w:b/>
          <w:bCs/>
          <w:caps/>
          <w:szCs w:val="24"/>
          <w:u w:val="single"/>
        </w:rPr>
        <w:t>Patents</w:t>
      </w:r>
    </w:p>
    <w:p w14:paraId="3B1D5DE4" w14:textId="77777777" w:rsidR="0024724D" w:rsidRPr="0024724D" w:rsidRDefault="0024724D" w:rsidP="0024724D">
      <w:pPr>
        <w:pStyle w:val="BodyTextIndent3"/>
        <w:numPr>
          <w:ilvl w:val="0"/>
          <w:numId w:val="5"/>
        </w:numPr>
        <w:ind w:left="720"/>
        <w:outlineLvl w:val="0"/>
        <w:rPr>
          <w:b/>
          <w:bCs/>
          <w:caps/>
          <w:szCs w:val="24"/>
          <w:u w:val="single"/>
        </w:rPr>
      </w:pPr>
      <w:r>
        <w:t>CANCER DIAGNOSTIC TOOL BASED ON VOLATILE ORGANIC COMPOUNDS</w:t>
      </w:r>
    </w:p>
    <w:p w14:paraId="265C755E" w14:textId="0EF1425E" w:rsidR="0024724D" w:rsidRPr="0024724D" w:rsidRDefault="0024724D" w:rsidP="0024724D">
      <w:pPr>
        <w:pStyle w:val="BodyTextIndent3"/>
        <w:ind w:left="720"/>
        <w:outlineLvl w:val="0"/>
        <w:rPr>
          <w:b/>
          <w:bCs/>
          <w:caps/>
          <w:szCs w:val="24"/>
          <w:u w:val="single"/>
        </w:rPr>
      </w:pPr>
      <w:r>
        <w:t xml:space="preserve">Issue Date: 02 - 02 - 2021 </w:t>
      </w:r>
    </w:p>
    <w:p w14:paraId="3253348E" w14:textId="77777777" w:rsidR="0024724D" w:rsidRPr="0024724D" w:rsidRDefault="0024724D" w:rsidP="0024724D">
      <w:pPr>
        <w:pStyle w:val="BodyTextIndent3"/>
        <w:ind w:left="720"/>
        <w:outlineLvl w:val="0"/>
        <w:rPr>
          <w:b/>
          <w:bCs/>
          <w:caps/>
          <w:szCs w:val="24"/>
          <w:u w:val="single"/>
        </w:rPr>
      </w:pPr>
      <w:r>
        <w:t xml:space="preserve">Application Date: 10 - 25 - 2018 </w:t>
      </w:r>
    </w:p>
    <w:p w14:paraId="1F44A8EC" w14:textId="77777777" w:rsidR="0024724D" w:rsidRPr="0024724D" w:rsidRDefault="0024724D" w:rsidP="0024724D">
      <w:pPr>
        <w:pStyle w:val="BodyTextIndent3"/>
        <w:spacing w:after="120"/>
        <w:ind w:left="720"/>
        <w:outlineLvl w:val="0"/>
        <w:rPr>
          <w:b/>
          <w:bCs/>
          <w:caps/>
          <w:szCs w:val="24"/>
          <w:u w:val="single"/>
        </w:rPr>
      </w:pPr>
      <w:r>
        <w:t xml:space="preserve">Patent No. 10,908,162 </w:t>
      </w:r>
    </w:p>
    <w:p w14:paraId="027A85F0" w14:textId="77777777" w:rsidR="0024724D" w:rsidRPr="0024724D" w:rsidRDefault="0024724D" w:rsidP="0024724D">
      <w:pPr>
        <w:pStyle w:val="BodyTextIndent3"/>
        <w:numPr>
          <w:ilvl w:val="0"/>
          <w:numId w:val="5"/>
        </w:numPr>
        <w:ind w:left="720"/>
        <w:outlineLvl w:val="0"/>
        <w:rPr>
          <w:b/>
          <w:bCs/>
          <w:caps/>
          <w:szCs w:val="24"/>
          <w:u w:val="single"/>
        </w:rPr>
      </w:pPr>
      <w:r>
        <w:t xml:space="preserve">ANALYTICAL TECHNIQUE FOR MEASURING BOUND GLYCERIDES IN A BIODIESEL COMPOSITION </w:t>
      </w:r>
    </w:p>
    <w:p w14:paraId="2966D563" w14:textId="77777777" w:rsidR="0024724D" w:rsidRPr="0024724D" w:rsidRDefault="0024724D" w:rsidP="0024724D">
      <w:pPr>
        <w:pStyle w:val="BodyTextIndent3"/>
        <w:ind w:left="720"/>
        <w:outlineLvl w:val="0"/>
        <w:rPr>
          <w:b/>
          <w:bCs/>
          <w:caps/>
          <w:szCs w:val="24"/>
          <w:u w:val="single"/>
        </w:rPr>
      </w:pPr>
      <w:r>
        <w:t xml:space="preserve">Issue Date: 07 - 02 - 2013 </w:t>
      </w:r>
    </w:p>
    <w:p w14:paraId="3BB3076E" w14:textId="77777777" w:rsidR="0024724D" w:rsidRPr="0024724D" w:rsidRDefault="0024724D" w:rsidP="0024724D">
      <w:pPr>
        <w:pStyle w:val="BodyTextIndent3"/>
        <w:ind w:left="720"/>
        <w:outlineLvl w:val="0"/>
        <w:rPr>
          <w:b/>
          <w:bCs/>
          <w:caps/>
          <w:szCs w:val="24"/>
          <w:u w:val="single"/>
        </w:rPr>
      </w:pPr>
      <w:r>
        <w:t xml:space="preserve">Application Date: 04 - 06 - 2010 </w:t>
      </w:r>
      <w:bookmarkStart w:id="4" w:name="_GoBack"/>
      <w:bookmarkEnd w:id="4"/>
    </w:p>
    <w:p w14:paraId="6CC2F0D4" w14:textId="560C94BD" w:rsidR="0024724D" w:rsidRDefault="0024724D" w:rsidP="0024724D">
      <w:pPr>
        <w:pStyle w:val="BodyTextIndent3"/>
        <w:spacing w:after="120"/>
        <w:ind w:left="720"/>
        <w:outlineLvl w:val="0"/>
        <w:rPr>
          <w:b/>
          <w:bCs/>
          <w:caps/>
          <w:szCs w:val="24"/>
          <w:u w:val="single"/>
        </w:rPr>
      </w:pPr>
      <w:r>
        <w:t>Patent No. 8,476,075</w:t>
      </w:r>
    </w:p>
    <w:p w14:paraId="06556977" w14:textId="33D0CFDC" w:rsidR="005C1906" w:rsidRPr="00CF7E50" w:rsidRDefault="005C1906" w:rsidP="00CF7E50">
      <w:pPr>
        <w:pStyle w:val="BodyTextIndent3"/>
        <w:spacing w:before="240" w:after="120"/>
        <w:ind w:left="0"/>
        <w:outlineLvl w:val="0"/>
        <w:rPr>
          <w:bCs/>
          <w:caps/>
          <w:szCs w:val="24"/>
        </w:rPr>
      </w:pPr>
      <w:r w:rsidRPr="00CF7E50">
        <w:rPr>
          <w:b/>
          <w:bCs/>
          <w:caps/>
          <w:szCs w:val="24"/>
          <w:u w:val="single"/>
        </w:rPr>
        <w:t>Publications</w:t>
      </w:r>
    </w:p>
    <w:p w14:paraId="4DA861B9" w14:textId="1E0E75F6" w:rsidR="00541991" w:rsidRDefault="00541991" w:rsidP="0037661F">
      <w:pPr>
        <w:pStyle w:val="ListParagraph"/>
        <w:numPr>
          <w:ilvl w:val="0"/>
          <w:numId w:val="16"/>
        </w:numPr>
        <w:rPr>
          <w:rFonts w:cs="Times New Roman"/>
        </w:rPr>
      </w:pPr>
      <w:r w:rsidRPr="00541991">
        <w:rPr>
          <w:rFonts w:cs="Times New Roman"/>
        </w:rPr>
        <w:t xml:space="preserve">Yuqing Ye, Elizabeth Noriega Landa, Jesus M. Cantu, Jose A. Hernandez-Viezcas, Aruna Narayanan Nair, </w:t>
      </w:r>
      <w:r w:rsidRPr="00541991">
        <w:rPr>
          <w:rFonts w:cs="Times New Roman"/>
          <w:b/>
        </w:rPr>
        <w:t>Wen-Yee Lee</w:t>
      </w:r>
      <w:r w:rsidRPr="00541991">
        <w:rPr>
          <w:rFonts w:cs="Times New Roman"/>
        </w:rPr>
        <w:t xml:space="preserve">, Sreeprasad T. Sreenivasan, Jorge L. Gardea-Torresdey, A double-edged effect of manganese-doped graphene quantum dots on salt-stressed Capsicum annuum L., Science of The Total Environment, 2022, 844, 157160, ISSN 0048-9697, </w:t>
      </w:r>
      <w:hyperlink r:id="rId10" w:history="1">
        <w:r w:rsidRPr="00717940">
          <w:rPr>
            <w:rStyle w:val="Hyperlink"/>
            <w:rFonts w:cs="Times New Roman"/>
          </w:rPr>
          <w:t>https://doi.org/10.1016/j.scitotenv.2022.157160</w:t>
        </w:r>
      </w:hyperlink>
      <w:r w:rsidRPr="00541991">
        <w:rPr>
          <w:rFonts w:cs="Times New Roman"/>
        </w:rPr>
        <w:t>.</w:t>
      </w:r>
    </w:p>
    <w:p w14:paraId="0E7F8FA7" w14:textId="42F5EE11" w:rsidR="00541991" w:rsidRPr="00541991" w:rsidRDefault="00541991" w:rsidP="0037661F">
      <w:pPr>
        <w:pStyle w:val="ListParagraph"/>
        <w:numPr>
          <w:ilvl w:val="0"/>
          <w:numId w:val="16"/>
        </w:numPr>
        <w:rPr>
          <w:rFonts w:cs="Times New Roman"/>
        </w:rPr>
      </w:pPr>
      <w:r w:rsidRPr="00541991">
        <w:rPr>
          <w:rFonts w:cs="Times New Roman"/>
        </w:rPr>
        <w:t xml:space="preserve">Huang, H.; Grajeda, B.; Ellis, C.C.; Estevao, I.L.; </w:t>
      </w:r>
      <w:r w:rsidRPr="00541991">
        <w:rPr>
          <w:rFonts w:cs="Times New Roman"/>
          <w:b/>
        </w:rPr>
        <w:t>Lee, W.-Y.</w:t>
      </w:r>
      <w:r>
        <w:rPr>
          <w:rFonts w:cs="Times New Roman"/>
          <w:b/>
        </w:rPr>
        <w:t xml:space="preserve"> </w:t>
      </w:r>
      <w:r w:rsidRPr="00541991">
        <w:rPr>
          <w:rFonts w:cs="Times New Roman"/>
        </w:rPr>
        <w:t>A comparative proteomics study of Arabidopsis thaliana responding to the coexistence of BPA and TiO2-NPs at environmentally relevant concentrations. Ecotoxicology and Environmental Safety, 241, 2022, 113800, ISSN 0147-6513, https://doi.org/10.1016/j.ecoenv.2022.113800.</w:t>
      </w:r>
    </w:p>
    <w:p w14:paraId="51738F9E" w14:textId="34A563AF" w:rsidR="007058E2" w:rsidRPr="00CF7E50" w:rsidRDefault="007058E2" w:rsidP="00881F97">
      <w:pPr>
        <w:pStyle w:val="ListParagraph"/>
        <w:numPr>
          <w:ilvl w:val="0"/>
          <w:numId w:val="16"/>
        </w:numPr>
        <w:rPr>
          <w:rFonts w:cs="Times New Roman"/>
        </w:rPr>
      </w:pPr>
      <w:r w:rsidRPr="00CF7E50">
        <w:rPr>
          <w:rFonts w:cs="Times New Roman"/>
        </w:rPr>
        <w:t xml:space="preserve">Guest, C., Harris, R., Sfanos, K. S., Trock, B., </w:t>
      </w:r>
      <w:r w:rsidRPr="00CF7E50">
        <w:rPr>
          <w:rFonts w:cs="Times New Roman"/>
          <w:b/>
        </w:rPr>
        <w:t>Lee, W.-Y.,</w:t>
      </w:r>
      <w:r w:rsidRPr="00CF7E50">
        <w:rPr>
          <w:rFonts w:cs="Times New Roman"/>
        </w:rPr>
        <w:t xml:space="preserve"> Gao, Q., Simons, J., Mershin, A., Feasibility of Integrating Canine Olfaction with Chemical and Microbial Profiling of Urine to Detect Lethal Prostate Cancer. </w:t>
      </w:r>
      <w:r w:rsidR="00881F97" w:rsidRPr="00CF7E50">
        <w:rPr>
          <w:rFonts w:cs="Times New Roman"/>
        </w:rPr>
        <w:t xml:space="preserve">PLOS ONE 16(2): e0245530. </w:t>
      </w:r>
      <w:hyperlink r:id="rId11" w:history="1">
        <w:r w:rsidR="00881F97" w:rsidRPr="00CF7E50">
          <w:rPr>
            <w:rStyle w:val="Hyperlink"/>
            <w:rFonts w:cs="Times New Roman"/>
            <w:b w:val="0"/>
            <w:color w:val="auto"/>
          </w:rPr>
          <w:t>https://doi.org/10.1371/journal.pone.0245530</w:t>
        </w:r>
      </w:hyperlink>
      <w:r w:rsidR="00881F97" w:rsidRPr="00CF7E50">
        <w:rPr>
          <w:rFonts w:cs="Times New Roman"/>
        </w:rPr>
        <w:t xml:space="preserve"> </w:t>
      </w:r>
    </w:p>
    <w:p w14:paraId="643BB6D8" w14:textId="5295C047" w:rsidR="00247466" w:rsidRPr="00CF7E50" w:rsidRDefault="00247466" w:rsidP="00DA2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Gómez-Torres A, Aguilar-Calderón JR, Encerrado-Manriquez AM, Pink M, Metta-Magaña AJ, </w:t>
      </w:r>
      <w:r w:rsidRPr="00CF7E50">
        <w:rPr>
          <w:rFonts w:cs="Times New Roman"/>
          <w:b/>
        </w:rPr>
        <w:t>Lee WY</w:t>
      </w:r>
      <w:r w:rsidRPr="00CF7E50">
        <w:rPr>
          <w:rFonts w:cs="Times New Roman"/>
        </w:rPr>
        <w:t>, Fortier S. Titanium-Mediated Catalytic Hydrogenation of Monocyclic and Polycyclic Arenes. Chemistry. 2020 Mar 2;26(13):2803-2807. doi: 10.1002/chem.201905466. Epub 2020 Feb 18. PMID: 31846166.</w:t>
      </w:r>
    </w:p>
    <w:p w14:paraId="6E92F232" w14:textId="461D11AB" w:rsidR="009A61F0" w:rsidRPr="00CF7E50" w:rsidRDefault="009A61F0" w:rsidP="00DA2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Sengupta D, Sandoval-Pauker C, Schueller E, Encerrado-Manriquez AM, Metta-Magaña A, </w:t>
      </w:r>
      <w:r w:rsidRPr="00CF7E50">
        <w:rPr>
          <w:rFonts w:cs="Times New Roman"/>
          <w:b/>
        </w:rPr>
        <w:t>Lee WY</w:t>
      </w:r>
      <w:r w:rsidRPr="00CF7E50">
        <w:rPr>
          <w:rFonts w:cs="Times New Roman"/>
        </w:rPr>
        <w:t>, Seshadri R, Pinter B, Fortier S. Isolation of a Bimetallic Cobalt(III) Nitride and Examination of Its Hydrogen Atom Abstraction Chemistry and Reactivity toward H2. J Am Chem Soc. 2020 May 6;142(18):8233-8242. doi: 10.1021/jacs.0c00291. Epub 2020 Apr 23. PMID: 32279486.</w:t>
      </w:r>
    </w:p>
    <w:p w14:paraId="0F6AC7E6" w14:textId="77777777" w:rsidR="00FF5525" w:rsidRPr="004D6E9D" w:rsidRDefault="00FF5525" w:rsidP="00FF5525">
      <w:pPr>
        <w:numPr>
          <w:ilvl w:val="0"/>
          <w:numId w:val="16"/>
        </w:numPr>
        <w:spacing w:after="120"/>
        <w:rPr>
          <w:rFonts w:cs="Arial"/>
        </w:rPr>
      </w:pPr>
      <w:r w:rsidRPr="001437D2">
        <w:rPr>
          <w:rFonts w:cs="Times New Roman"/>
        </w:rPr>
        <w:t>Wang Q</w:t>
      </w:r>
      <w:r>
        <w:rPr>
          <w:b/>
        </w:rPr>
        <w:t>*</w:t>
      </w:r>
      <w:r w:rsidRPr="001437D2">
        <w:rPr>
          <w:rFonts w:cs="Times New Roman"/>
        </w:rPr>
        <w:t>, Nitka T</w:t>
      </w:r>
      <w:r w:rsidRPr="00E31781">
        <w:rPr>
          <w:b/>
        </w:rPr>
        <w:t>*</w:t>
      </w:r>
      <w:r w:rsidRPr="001437D2">
        <w:rPr>
          <w:rFonts w:cs="Times New Roman"/>
        </w:rPr>
        <w:t>, Gao Q</w:t>
      </w:r>
      <w:r w:rsidRPr="00E31781">
        <w:rPr>
          <w:b/>
        </w:rPr>
        <w:t>*</w:t>
      </w:r>
      <w:r w:rsidRPr="001437D2">
        <w:rPr>
          <w:rFonts w:cs="Times New Roman"/>
        </w:rPr>
        <w:t xml:space="preserve">, </w:t>
      </w:r>
      <w:r w:rsidRPr="001437D2">
        <w:rPr>
          <w:rFonts w:cs="Times New Roman"/>
          <w:b/>
        </w:rPr>
        <w:t>Lee WY</w:t>
      </w:r>
      <w:r w:rsidRPr="001437D2">
        <w:rPr>
          <w:rFonts w:cs="Times New Roman"/>
        </w:rPr>
        <w:t>, Chen X, Irimpan M, Vukovic L, Kim CY. X</w:t>
      </w:r>
      <w:r w:rsidRPr="001437D2">
        <w:rPr>
          <w:rFonts w:ascii="Cambria Math" w:hAnsi="Cambria Math" w:cs="Cambria Math"/>
        </w:rPr>
        <w:t>‐</w:t>
      </w:r>
      <w:r w:rsidRPr="001437D2">
        <w:rPr>
          <w:rFonts w:cs="Times New Roman"/>
        </w:rPr>
        <w:t>ray crystal structure of MonCI, an epoxidase from the monensin biosynthesis pathway. The FASEB Journal. 2020 Apr 1;34(S1):1-</w:t>
      </w:r>
      <w:r>
        <w:rPr>
          <w:rFonts w:cs="Times New Roman"/>
        </w:rPr>
        <w:t>1</w:t>
      </w:r>
    </w:p>
    <w:p w14:paraId="67B32228" w14:textId="77777777" w:rsidR="00FF5525" w:rsidRPr="00DB4DE0" w:rsidRDefault="00FF5525" w:rsidP="00FF5525">
      <w:pPr>
        <w:numPr>
          <w:ilvl w:val="0"/>
          <w:numId w:val="16"/>
        </w:numPr>
        <w:spacing w:after="120"/>
        <w:rPr>
          <w:rFonts w:cs="Arial"/>
        </w:rPr>
      </w:pPr>
      <w:r>
        <w:t>Qin Gao, Wen-Yee Lee. Urinary metabolites for urological cancer detection: a review on the application of volatile organic compounds for cancers. American journal of clinical and experimental urology. 2019;7(4):232.</w:t>
      </w:r>
    </w:p>
    <w:p w14:paraId="07582617" w14:textId="43B9E52F" w:rsidR="009079F9" w:rsidRPr="00CF7E50" w:rsidRDefault="009079F9" w:rsidP="00DA2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Gao Q, Su X, Annabi MH, Schreiter BR, Prince T, Ackerman A, Morgas S, Mata V, Williams H, </w:t>
      </w:r>
      <w:r w:rsidRPr="00CF7E50">
        <w:rPr>
          <w:rFonts w:cs="Times New Roman"/>
          <w:b/>
        </w:rPr>
        <w:t>Lee W-Y</w:t>
      </w:r>
      <w:r w:rsidRPr="00CF7E50">
        <w:rPr>
          <w:rFonts w:cs="Times New Roman"/>
        </w:rPr>
        <w:t>. Application of Urinary Volatile Organic Compounds (VOCs) for the Diagnosis of Prostate Cancer, Clinical Genito</w:t>
      </w:r>
      <w:r w:rsidR="00610913">
        <w:rPr>
          <w:rFonts w:cs="Times New Roman"/>
        </w:rPr>
        <w:t xml:space="preserve">urinary Cancer, 2019, </w:t>
      </w:r>
      <w:r w:rsidRPr="00CF7E50">
        <w:rPr>
          <w:rFonts w:cs="Times New Roman"/>
        </w:rPr>
        <w:t xml:space="preserve">https://doi.org/10.1016/j.clgc.2019.02.003. </w:t>
      </w:r>
    </w:p>
    <w:p w14:paraId="53942D5C" w14:textId="25E96EBE" w:rsidR="00F11384" w:rsidRPr="00610913" w:rsidRDefault="00610913" w:rsidP="00610913">
      <w:pPr>
        <w:pStyle w:val="ListParagraph"/>
        <w:numPr>
          <w:ilvl w:val="0"/>
          <w:numId w:val="16"/>
        </w:numPr>
        <w:spacing w:after="60"/>
        <w:rPr>
          <w:rFonts w:cs="Times New Roman"/>
        </w:rPr>
      </w:pPr>
      <w:r w:rsidRPr="00610913">
        <w:rPr>
          <w:rFonts w:cs="Times New Roman"/>
        </w:rPr>
        <w:t>Fuentes</w:t>
      </w:r>
      <w:r>
        <w:rPr>
          <w:rFonts w:cs="Times New Roman"/>
        </w:rPr>
        <w:t xml:space="preserve"> MD</w:t>
      </w:r>
      <w:r w:rsidRPr="00610913">
        <w:rPr>
          <w:rFonts w:cs="Times New Roman"/>
        </w:rPr>
        <w:t>; Gutierrez</w:t>
      </w:r>
      <w:r>
        <w:rPr>
          <w:rFonts w:cs="Times New Roman"/>
        </w:rPr>
        <w:t xml:space="preserve"> S</w:t>
      </w:r>
      <w:r w:rsidRPr="00610913">
        <w:rPr>
          <w:rFonts w:cs="Times New Roman"/>
        </w:rPr>
        <w:t>; Sahagun</w:t>
      </w:r>
      <w:r>
        <w:rPr>
          <w:rFonts w:cs="Times New Roman"/>
        </w:rPr>
        <w:t xml:space="preserve"> D</w:t>
      </w:r>
      <w:r w:rsidRPr="00610913">
        <w:rPr>
          <w:rFonts w:cs="Times New Roman"/>
        </w:rPr>
        <w:t>; Gomez</w:t>
      </w:r>
      <w:r>
        <w:rPr>
          <w:rFonts w:cs="Times New Roman"/>
        </w:rPr>
        <w:t xml:space="preserve"> J</w:t>
      </w:r>
      <w:r w:rsidRPr="00610913">
        <w:rPr>
          <w:rFonts w:cs="Times New Roman"/>
        </w:rPr>
        <w:t>; Mendoza</w:t>
      </w:r>
      <w:r>
        <w:rPr>
          <w:rFonts w:cs="Times New Roman"/>
        </w:rPr>
        <w:t xml:space="preserve"> J</w:t>
      </w:r>
      <w:r w:rsidRPr="00610913">
        <w:rPr>
          <w:rFonts w:cs="Times New Roman"/>
        </w:rPr>
        <w:t>; Ellis</w:t>
      </w:r>
      <w:r>
        <w:rPr>
          <w:rFonts w:cs="Times New Roman"/>
        </w:rPr>
        <w:t xml:space="preserve"> CC</w:t>
      </w:r>
      <w:r w:rsidRPr="00610913">
        <w:rPr>
          <w:rFonts w:cs="Times New Roman"/>
        </w:rPr>
        <w:t>; Bauer</w:t>
      </w:r>
      <w:r>
        <w:rPr>
          <w:rFonts w:cs="Times New Roman"/>
        </w:rPr>
        <w:t xml:space="preserve"> S</w:t>
      </w:r>
      <w:r w:rsidRPr="00610913">
        <w:rPr>
          <w:rFonts w:cs="Times New Roman"/>
        </w:rPr>
        <w:t>; Blattner</w:t>
      </w:r>
      <w:r>
        <w:rPr>
          <w:rFonts w:cs="Times New Roman"/>
        </w:rPr>
        <w:t xml:space="preserve"> J</w:t>
      </w:r>
      <w:r w:rsidRPr="00610913">
        <w:rPr>
          <w:rFonts w:cs="Times New Roman"/>
        </w:rPr>
        <w:t xml:space="preserve">; </w:t>
      </w:r>
      <w:r w:rsidRPr="00CF7E50">
        <w:rPr>
          <w:rFonts w:cs="Times New Roman"/>
          <w:b/>
        </w:rPr>
        <w:t>Lee W-Y</w:t>
      </w:r>
      <w:r w:rsidRPr="00610913">
        <w:rPr>
          <w:rFonts w:cs="Times New Roman"/>
        </w:rPr>
        <w:t>; Alvarez</w:t>
      </w:r>
      <w:r>
        <w:rPr>
          <w:rFonts w:cs="Times New Roman"/>
        </w:rPr>
        <w:t xml:space="preserve"> M</w:t>
      </w:r>
      <w:r w:rsidRPr="00610913">
        <w:rPr>
          <w:rFonts w:cs="Times New Roman"/>
        </w:rPr>
        <w:t>; Domínguez</w:t>
      </w:r>
      <w:r>
        <w:rPr>
          <w:rFonts w:cs="Times New Roman"/>
        </w:rPr>
        <w:t xml:space="preserve"> DC</w:t>
      </w:r>
      <w:r w:rsidRPr="00610913">
        <w:rPr>
          <w:rFonts w:cs="Times New Roman"/>
        </w:rPr>
        <w:t xml:space="preserve">, Assessment of Antibiotic Levels, Multi-Drug Resistant Bacteria and Genetic Biomarkers in the Waters of the Rio Grande River Between the United States-Mexico Border, Journal of Health and Pollution (2019) 9 (23): 190912. </w:t>
      </w:r>
      <w:hyperlink r:id="rId12" w:history="1">
        <w:r w:rsidRPr="00610913">
          <w:rPr>
            <w:rStyle w:val="Hyperlink"/>
            <w:rFonts w:cs="Times New Roman"/>
          </w:rPr>
          <w:t>https</w:t>
        </w:r>
      </w:hyperlink>
      <w:hyperlink r:id="rId13" w:history="1">
        <w:r w:rsidRPr="00610913">
          <w:rPr>
            <w:rStyle w:val="Hyperlink"/>
            <w:rFonts w:cs="Times New Roman"/>
          </w:rPr>
          <w:t>://</w:t>
        </w:r>
      </w:hyperlink>
      <w:hyperlink r:id="rId14" w:history="1">
        <w:r w:rsidRPr="00610913">
          <w:rPr>
            <w:rStyle w:val="Hyperlink"/>
            <w:rFonts w:cs="Times New Roman"/>
          </w:rPr>
          <w:t>doi.org/10.5696/2156-9614-9.23.190912</w:t>
        </w:r>
      </w:hyperlink>
    </w:p>
    <w:p w14:paraId="5077D4F2" w14:textId="743DA2C0" w:rsidR="009079F9" w:rsidRPr="00CF7E50" w:rsidRDefault="009079F9" w:rsidP="00DA2F08">
      <w:pPr>
        <w:pStyle w:val="ListParagraph"/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Sarma H, Nava AR, Encerrado-Manriquez AM, Dominguez DC, </w:t>
      </w:r>
      <w:r w:rsidRPr="00CF7E50">
        <w:rPr>
          <w:rFonts w:cs="Times New Roman"/>
          <w:b/>
        </w:rPr>
        <w:t>Lee W-Y</w:t>
      </w:r>
      <w:r w:rsidRPr="00CF7E50">
        <w:rPr>
          <w:rFonts w:cs="Times New Roman"/>
        </w:rPr>
        <w:t xml:space="preserve">, Biodegradation of bisphenol A by bacterial consortia isolated directly from river sediments. Environmental Technology &amp; Innovation, 14, 2019, 100314. https://doi.org/10.1016/j.eti.2019.01.008. </w:t>
      </w:r>
    </w:p>
    <w:p w14:paraId="15BB9F8C" w14:textId="7D0C271C" w:rsidR="002F70C2" w:rsidRPr="00CF7E50" w:rsidRDefault="002F70C2" w:rsidP="00DA2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Sarma, H.; </w:t>
      </w:r>
      <w:r w:rsidRPr="00CF7E50">
        <w:rPr>
          <w:rFonts w:cs="Times New Roman"/>
          <w:b/>
        </w:rPr>
        <w:t>Lee, W.-Y</w:t>
      </w:r>
      <w:r w:rsidRPr="00CF7E50">
        <w:rPr>
          <w:rFonts w:cs="Times New Roman"/>
        </w:rPr>
        <w:t>. Bacteria enhanced lignocellulosic activated carbon for biofiltration of bisphenols in water. Environ Sci Pollut Res Int. 2018 Jun;25(18):17227-17239. doi: 10.1007/s11356-018-2232-7. Epub 2018 May 28.</w:t>
      </w:r>
    </w:p>
    <w:p w14:paraId="59E482DE" w14:textId="77777777" w:rsidR="002F70C2" w:rsidRPr="00CF7E50" w:rsidRDefault="007E0BF8" w:rsidP="00DA2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>Tan, W.</w:t>
      </w:r>
      <w:r w:rsidRPr="00CF7E50">
        <w:rPr>
          <w:rFonts w:cs="Times New Roman"/>
          <w:b/>
          <w:bCs/>
          <w:vertAlign w:val="superscript"/>
        </w:rPr>
        <w:t xml:space="preserve"> *</w:t>
      </w:r>
      <w:r w:rsidRPr="00CF7E50">
        <w:rPr>
          <w:rFonts w:cs="Times New Roman"/>
        </w:rPr>
        <w:t>, Gao,Q.</w:t>
      </w:r>
      <w:r w:rsidRPr="00CF7E50">
        <w:rPr>
          <w:rFonts w:cs="Times New Roman"/>
          <w:b/>
          <w:bCs/>
          <w:vertAlign w:val="superscript"/>
        </w:rPr>
        <w:t xml:space="preserve"> *</w:t>
      </w:r>
      <w:r w:rsidRPr="00CF7E50">
        <w:rPr>
          <w:rFonts w:cs="Times New Roman"/>
        </w:rPr>
        <w:t>, Deng, C.</w:t>
      </w:r>
      <w:r w:rsidRPr="00CF7E50">
        <w:rPr>
          <w:rFonts w:cs="Times New Roman"/>
          <w:b/>
          <w:bCs/>
          <w:vertAlign w:val="superscript"/>
        </w:rPr>
        <w:t xml:space="preserve"> *</w:t>
      </w:r>
      <w:r w:rsidRPr="00CF7E50">
        <w:rPr>
          <w:rFonts w:cs="Times New Roman"/>
        </w:rPr>
        <w:t>, Wang, Y.</w:t>
      </w:r>
      <w:r w:rsidRPr="00CF7E50">
        <w:rPr>
          <w:rFonts w:cs="Times New Roman"/>
          <w:b/>
          <w:bCs/>
          <w:vertAlign w:val="superscript"/>
        </w:rPr>
        <w:t xml:space="preserve"> *</w:t>
      </w:r>
      <w:r w:rsidRPr="00CF7E50">
        <w:rPr>
          <w:rFonts w:cs="Times New Roman"/>
        </w:rPr>
        <w:t xml:space="preserve">, </w:t>
      </w:r>
      <w:r w:rsidRPr="00CF7E50">
        <w:rPr>
          <w:rFonts w:cs="Times New Roman"/>
          <w:b/>
        </w:rPr>
        <w:t>Lee, W.-Y</w:t>
      </w:r>
      <w:r w:rsidRPr="00CF7E50">
        <w:rPr>
          <w:rFonts w:cs="Times New Roman"/>
        </w:rPr>
        <w:t>., Hernandez-Viezcas, J.A., Peralta-Videa, J.R., Gardea-Torresdey, J.L,, Foliar Exposure of Cu(OH)2 Nanopesticide to Basil (Ocimum basilicum): Variety-Dependent Copper Translocation and Biochemical Responses, Journal of Agricultural and Food Chemistry 2018 66 (13), 3358-3366.</w:t>
      </w:r>
    </w:p>
    <w:p w14:paraId="2E7D63A7" w14:textId="77777777" w:rsidR="00257BA5" w:rsidRPr="00CF7E50" w:rsidRDefault="00257BA5" w:rsidP="00243C16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Toro-Vélez, </w:t>
      </w:r>
      <w:r w:rsidR="00243C16" w:rsidRPr="00CF7E50">
        <w:rPr>
          <w:rFonts w:cs="Times New Roman"/>
        </w:rPr>
        <w:t xml:space="preserve">A.; </w:t>
      </w:r>
      <w:r w:rsidRPr="00CF7E50">
        <w:rPr>
          <w:rFonts w:cs="Times New Roman"/>
        </w:rPr>
        <w:t xml:space="preserve">Madera-Parra, </w:t>
      </w:r>
      <w:r w:rsidR="00243C16" w:rsidRPr="00CF7E50">
        <w:rPr>
          <w:rFonts w:cs="Times New Roman"/>
        </w:rPr>
        <w:t xml:space="preserve">C; </w:t>
      </w:r>
      <w:r w:rsidRPr="00CF7E50">
        <w:rPr>
          <w:rFonts w:cs="Times New Roman"/>
        </w:rPr>
        <w:t xml:space="preserve">Peña-Varón, </w:t>
      </w:r>
      <w:r w:rsidR="00243C16" w:rsidRPr="00CF7E50">
        <w:rPr>
          <w:rFonts w:cs="Times New Roman"/>
        </w:rPr>
        <w:t xml:space="preserve">M.; </w:t>
      </w:r>
      <w:r w:rsidRPr="00CF7E50">
        <w:rPr>
          <w:rFonts w:cs="Times New Roman"/>
        </w:rPr>
        <w:t xml:space="preserve">García-Hernández, </w:t>
      </w:r>
      <w:r w:rsidR="00243C16" w:rsidRPr="00CF7E50">
        <w:rPr>
          <w:rFonts w:cs="Times New Roman"/>
        </w:rPr>
        <w:t xml:space="preserve">H.; </w:t>
      </w:r>
      <w:r w:rsidR="00243C16" w:rsidRPr="00CF7E50">
        <w:rPr>
          <w:rFonts w:cs="Times New Roman"/>
          <w:b/>
        </w:rPr>
        <w:t>Lee, W.Y.,</w:t>
      </w:r>
      <w:r w:rsidRPr="00CF7E50">
        <w:rPr>
          <w:rFonts w:cs="Times New Roman"/>
        </w:rPr>
        <w:t xml:space="preserve"> </w:t>
      </w:r>
      <w:r w:rsidR="00243C16" w:rsidRPr="00CF7E50">
        <w:rPr>
          <w:rFonts w:cs="Times New Roman"/>
        </w:rPr>
        <w:t>Walker, S.; Lens, P. “ Longitudinal Removal of Bisphenol-A and Nonylphenols from Pretreated Domestic Wastewater by Tropical Horizontal Sub-Surface Constructed Wetlands”, Applied Sciences 2017, 7(8), 834; doi:10.3390/app7080834.</w:t>
      </w:r>
    </w:p>
    <w:p w14:paraId="1B64D1D1" w14:textId="77777777" w:rsidR="00CB793D" w:rsidRPr="00CF7E50" w:rsidRDefault="00CB793D" w:rsidP="00102C79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Toro-Vélez, A.F., Madera-Parra, C.A., Peña-Varón, M.R., </w:t>
      </w:r>
      <w:r w:rsidRPr="00CF7E50">
        <w:rPr>
          <w:rFonts w:cs="Times New Roman"/>
          <w:b/>
        </w:rPr>
        <w:t>Lee, W.Y.,</w:t>
      </w:r>
      <w:r w:rsidRPr="00CF7E50">
        <w:rPr>
          <w:rFonts w:cs="Times New Roman"/>
        </w:rPr>
        <w:t xml:space="preserve"> Bezares-Cruz, J.C.</w:t>
      </w:r>
      <w:r w:rsidRPr="00CF7E50">
        <w:rPr>
          <w:rFonts w:cs="Times New Roman"/>
          <w:b/>
          <w:bCs/>
          <w:vertAlign w:val="superscript"/>
        </w:rPr>
        <w:t xml:space="preserve"> *</w:t>
      </w:r>
      <w:r w:rsidRPr="00CF7E50">
        <w:rPr>
          <w:rFonts w:cs="Times New Roman"/>
        </w:rPr>
        <w:t xml:space="preserve">, Walker, W.S., Cárdenas-Henao, H., Quesada-Calderón, S., García-Hernández, H., Lens, P.N.L. “BPA and NP removal from municipal wastewater by tropical horizontal subsurface constructed wetlands”, Science of the Total Environment, </w:t>
      </w:r>
      <w:r w:rsidR="00102C79" w:rsidRPr="00CF7E50">
        <w:rPr>
          <w:rFonts w:cs="Times New Roman"/>
        </w:rPr>
        <w:t>2016 Jan 15;542 (Pt A):93-101. doi: 10.1016/j.scitotenv.2015.09.154. Epub 2015 Oct 28.</w:t>
      </w:r>
    </w:p>
    <w:p w14:paraId="05D1F1BB" w14:textId="77777777" w:rsidR="00CB793D" w:rsidRPr="00CF7E50" w:rsidRDefault="00CB793D" w:rsidP="00AD5F08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Rocha-Gutiérrez, B.A., </w:t>
      </w:r>
      <w:r w:rsidRPr="00CF7E50">
        <w:rPr>
          <w:rFonts w:cs="Times New Roman"/>
          <w:b/>
        </w:rPr>
        <w:t>Lee, W.-Y.,</w:t>
      </w:r>
      <w:r w:rsidRPr="00CF7E50">
        <w:rPr>
          <w:rFonts w:cs="Times New Roman"/>
        </w:rPr>
        <w:t xml:space="preserve"> Walker, W.S. “Mass balance and mass loading of Polybrominated Diphenyl Ethers (PBDEs) in a tertiary wastewater treatment plant using SBSE-TD-GC/MS”, Water Science and Technology</w:t>
      </w:r>
      <w:r w:rsidR="00AD5F08" w:rsidRPr="00CF7E50">
        <w:rPr>
          <w:rFonts w:cs="Times New Roman"/>
        </w:rPr>
        <w:t>, Available Online 24 September 2015, DOI: 10.2166/wst.2015.492</w:t>
      </w:r>
      <w:r w:rsidRPr="00CF7E50">
        <w:rPr>
          <w:rFonts w:cs="Times New Roman"/>
        </w:rPr>
        <w:t>.</w:t>
      </w:r>
    </w:p>
    <w:p w14:paraId="62334C41" w14:textId="77777777" w:rsidR="007A3F37" w:rsidRPr="00CF7E50" w:rsidRDefault="007A3F37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Teoh, W.-T.,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>, Sato, K. “Alginate-based Composite for Removal of Endocrine Disruptor Bisphenol A from Water: A Feasibility Study by Stir Bar Sorptive Extraction Method”, Proceedings of IGNITE 2013, Penang, Malaysia, December 5, 2013.</w:t>
      </w:r>
    </w:p>
    <w:p w14:paraId="650131BA" w14:textId="77777777" w:rsidR="00F534FC" w:rsidRPr="00CF7E50" w:rsidRDefault="00F534FC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Rico, C. *, Morales, M. *, McCreary, R. *, Castillo-Michel, H., Barrios, A. *, Jong, J. *, Tafoya, A. *,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>, Varela-Ramirez, A., Peralta-Videa, J.R., Gardea-Torresdey, J.L, “Cerium Oxide Nanoparticles Modify The Antioxidative Stress Enzyme Activities And Macromolecule Composition In Rice Seedlings”, Environ. Sci. Technol., 2013, 47 (24), 14110–14118, DOI: 10.1021/es4033887.</w:t>
      </w:r>
    </w:p>
    <w:p w14:paraId="79DD9DC9" w14:textId="77777777" w:rsidR="00F534FC" w:rsidRPr="00CF7E50" w:rsidRDefault="00F534FC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Rico, C. *, Morales, M. *, Barrios, A. *, McCreary, R. *, Jong, J. *, </w:t>
      </w:r>
      <w:r w:rsidRPr="00CF7E50">
        <w:rPr>
          <w:rFonts w:cs="Times New Roman"/>
          <w:b/>
        </w:rPr>
        <w:t>Lee, W.-Y.,</w:t>
      </w:r>
      <w:r w:rsidRPr="00CF7E50">
        <w:rPr>
          <w:rFonts w:cs="Times New Roman"/>
        </w:rPr>
        <w:t xml:space="preserve"> Nunez, J., Peralta-Videa, J.R., Gardea-Torresdey, J.L, “Effect of Cerium Oxide Nanoparticles on the Quality of Rice (Oryza sativa L.) Grains” J. Agric. Food Chem., 2013, 61 (47), 11278–11285, DOI: 10.1021/jf404046v.</w:t>
      </w:r>
    </w:p>
    <w:p w14:paraId="45FB1377" w14:textId="77777777" w:rsidR="004F6879" w:rsidRPr="00CF7E50" w:rsidRDefault="004F6879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Rocha-Gutierrez, B.*;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 xml:space="preserve"> “Investigation of Polybrominated Diphenyl Ethers</w:t>
      </w:r>
      <w:r w:rsidR="003A41FA" w:rsidRPr="00CF7E50">
        <w:rPr>
          <w:rFonts w:cs="Times New Roman"/>
        </w:rPr>
        <w:t xml:space="preserve"> </w:t>
      </w:r>
      <w:r w:rsidRPr="00CF7E50">
        <w:rPr>
          <w:rFonts w:cs="Times New Roman"/>
        </w:rPr>
        <w:t>in Wastewater Treatment Plants Along the U.S. and Mexico Border: a Trans-boundary Study”, Water Air Soil Pollution, 2013, 224:1398; DOI 10.1007/s11270-012-1398-8</w:t>
      </w:r>
    </w:p>
    <w:p w14:paraId="4C26A85A" w14:textId="77777777" w:rsidR="002F0D7E" w:rsidRPr="00CF7E50" w:rsidRDefault="003C2D8E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>Rocha-Gutierrez,</w:t>
      </w:r>
      <w:r w:rsidR="002F0D7E" w:rsidRPr="00CF7E50">
        <w:rPr>
          <w:rFonts w:cs="Times New Roman"/>
        </w:rPr>
        <w:t xml:space="preserve"> B.</w:t>
      </w:r>
      <w:r w:rsidRPr="00CF7E50">
        <w:rPr>
          <w:rFonts w:cs="Times New Roman"/>
        </w:rPr>
        <w:t>*</w:t>
      </w:r>
      <w:r w:rsidR="002F0D7E" w:rsidRPr="00CF7E50">
        <w:rPr>
          <w:rFonts w:cs="Times New Roman"/>
        </w:rPr>
        <w:t xml:space="preserve">; </w:t>
      </w:r>
      <w:r w:rsidR="002F0D7E" w:rsidRPr="00CF7E50">
        <w:rPr>
          <w:rFonts w:cs="Times New Roman"/>
          <w:b/>
        </w:rPr>
        <w:t>Lee, W.-Y.</w:t>
      </w:r>
      <w:r w:rsidR="002F0D7E" w:rsidRPr="00CF7E50">
        <w:rPr>
          <w:rFonts w:cs="Times New Roman"/>
        </w:rPr>
        <w:t xml:space="preserve"> “Determination and comparison of polybrominated diphenyl ethers in primary, secondary, and tertiary wastewater treatment plants, International Journal of Environmental Analytical Chemistry, 201</w:t>
      </w:r>
      <w:r w:rsidR="003A41FA" w:rsidRPr="00CF7E50">
        <w:rPr>
          <w:rFonts w:cs="Times New Roman"/>
        </w:rPr>
        <w:t>2</w:t>
      </w:r>
      <w:r w:rsidR="002F0D7E" w:rsidRPr="00CF7E50">
        <w:rPr>
          <w:rFonts w:cs="Times New Roman"/>
        </w:rPr>
        <w:t>,</w:t>
      </w:r>
      <w:r w:rsidR="003A41FA" w:rsidRPr="00CF7E50">
        <w:rPr>
          <w:rFonts w:cs="Times New Roman"/>
        </w:rPr>
        <w:t xml:space="preserve"> 92(13), 1518-1531,</w:t>
      </w:r>
      <w:r w:rsidR="002F0D7E" w:rsidRPr="00CF7E50">
        <w:rPr>
          <w:rFonts w:cs="Times New Roman"/>
        </w:rPr>
        <w:t xml:space="preserve"> DOI:10.1080/03067319.2011.585713.</w:t>
      </w:r>
    </w:p>
    <w:p w14:paraId="021562A9" w14:textId="77777777" w:rsidR="00960071" w:rsidRPr="00CF7E50" w:rsidRDefault="00960071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Ortiz, A.C.*, Russell, M., </w:t>
      </w:r>
      <w:r w:rsidRPr="00CF7E50">
        <w:rPr>
          <w:rFonts w:cs="Times New Roman"/>
          <w:b/>
        </w:rPr>
        <w:t>Lee</w:t>
      </w:r>
      <w:r w:rsidRPr="00CF7E50">
        <w:rPr>
          <w:rFonts w:cs="Times New Roman"/>
        </w:rPr>
        <w:t xml:space="preserve">, </w:t>
      </w:r>
      <w:r w:rsidRPr="00CF7E50">
        <w:rPr>
          <w:rFonts w:cs="Times New Roman"/>
          <w:b/>
        </w:rPr>
        <w:t xml:space="preserve">W.Y., </w:t>
      </w:r>
      <w:r w:rsidRPr="00CF7E50">
        <w:rPr>
          <w:rFonts w:cs="Times New Roman"/>
        </w:rPr>
        <w:t>Apte, M.G. and Maddalena R.. 2010 “Identifying Sources of Volatile Organic Compounds and Aldehydes in a High Performance Building” LBNL-3979, Lawrence Berkeley National Laboratory.</w:t>
      </w:r>
    </w:p>
    <w:p w14:paraId="09769855" w14:textId="77777777" w:rsidR="007E469D" w:rsidRPr="00CF7E50" w:rsidRDefault="007E469D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Yamaguchi, C.*,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>, “A cost effective, sensitive, and environmentally friendly sample preparation method for determination of Polycyclic Aromatic Hydrocarbons in solid samples”, Journal of Chromatography A, 2010, 1217(44):6816-23.</w:t>
      </w:r>
    </w:p>
    <w:p w14:paraId="25BEAB6E" w14:textId="77777777" w:rsidR="007E469D" w:rsidRPr="00CF7E50" w:rsidRDefault="007E469D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>Balsiger, H.A.</w:t>
      </w:r>
      <w:r w:rsidR="00B36C8B" w:rsidRPr="00CF7E50">
        <w:rPr>
          <w:rFonts w:cs="Times New Roman"/>
        </w:rPr>
        <w:t>,</w:t>
      </w:r>
      <w:r w:rsidRPr="00CF7E50">
        <w:rPr>
          <w:rFonts w:cs="Times New Roman"/>
        </w:rPr>
        <w:t xml:space="preserve"> de la Torre, R.*,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>, Cox, M.B. “A Four-Hour Yeast Bioassay for the Direct Measure of Estrogenic Activity in Wastewater without Sample Extraction, Concentration, or Sterilization” Science of the Total Environment,</w:t>
      </w:r>
      <w:r w:rsidRPr="00CF7E50">
        <w:rPr>
          <w:rFonts w:cs="Times New Roman"/>
          <w:lang w:eastAsia="zh-TW"/>
        </w:rPr>
        <w:t xml:space="preserve"> 2010, </w:t>
      </w:r>
      <w:r w:rsidRPr="00CF7E50">
        <w:rPr>
          <w:rFonts w:cs="Times New Roman"/>
        </w:rPr>
        <w:t>408(6)</w:t>
      </w:r>
      <w:r w:rsidRPr="00CF7E50">
        <w:rPr>
          <w:rFonts w:cs="Times New Roman"/>
          <w:lang w:eastAsia="zh-TW"/>
        </w:rPr>
        <w:t xml:space="preserve">, </w:t>
      </w:r>
      <w:r w:rsidRPr="00CF7E50">
        <w:rPr>
          <w:rFonts w:cs="Times New Roman"/>
        </w:rPr>
        <w:t>1422-9.</w:t>
      </w:r>
    </w:p>
    <w:p w14:paraId="1EC36E6D" w14:textId="77777777" w:rsidR="007E469D" w:rsidRPr="00CF7E50" w:rsidRDefault="007E469D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>Lauer, F.T., Mitchell, L.A.</w:t>
      </w:r>
      <w:r w:rsidRPr="00CF7E50">
        <w:rPr>
          <w:szCs w:val="24"/>
        </w:rPr>
        <w:t>*</w:t>
      </w:r>
      <w:r w:rsidRPr="00CF7E50">
        <w:rPr>
          <w:bCs/>
          <w:szCs w:val="24"/>
        </w:rPr>
        <w:t xml:space="preserve">, Bedrick, E., McDonald, J.D.,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, Li, W.W., Olivera, H., Amaya, M.A., Berwick, M., Gonzales, M., Currey, R., Pingitore, N.E., and Burchiel, S.W. “Temporal-Spatial Analysis of U.S.- Mexico Border Environmental Fine and Coarse PM Air Sample Extract Activity in Human Bronchial Epithelial Cells”, Toxicology and Applied Pharmacology, </w:t>
      </w:r>
      <w:r w:rsidRPr="00CF7E50">
        <w:rPr>
          <w:szCs w:val="24"/>
        </w:rPr>
        <w:t>2009</w:t>
      </w:r>
      <w:r w:rsidRPr="00CF7E50">
        <w:rPr>
          <w:b/>
          <w:szCs w:val="24"/>
        </w:rPr>
        <w:t xml:space="preserve">, </w:t>
      </w:r>
      <w:r w:rsidRPr="00CF7E50">
        <w:rPr>
          <w:szCs w:val="24"/>
        </w:rPr>
        <w:t>238(1), 1-10</w:t>
      </w:r>
      <w:r w:rsidRPr="00CF7E50">
        <w:rPr>
          <w:bCs/>
          <w:szCs w:val="24"/>
        </w:rPr>
        <w:t>.</w:t>
      </w:r>
    </w:p>
    <w:p w14:paraId="4A6FFD2A" w14:textId="77777777" w:rsidR="007E469D" w:rsidRPr="00CF7E50" w:rsidRDefault="007E469D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>De La Torre-Roche, R.J.</w:t>
      </w:r>
      <w:r w:rsidRPr="00CF7E50">
        <w:rPr>
          <w:szCs w:val="24"/>
        </w:rPr>
        <w:t>*</w:t>
      </w:r>
      <w:r w:rsidRPr="00CF7E50">
        <w:rPr>
          <w:bCs/>
          <w:szCs w:val="24"/>
        </w:rPr>
        <w:t xml:space="preserve">;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>; Campos-Díaz, S.I.</w:t>
      </w:r>
      <w:r w:rsidRPr="00CF7E50">
        <w:rPr>
          <w:szCs w:val="24"/>
        </w:rPr>
        <w:t>*</w:t>
      </w:r>
      <w:r w:rsidRPr="00CF7E50">
        <w:rPr>
          <w:bCs/>
          <w:szCs w:val="24"/>
        </w:rPr>
        <w:t xml:space="preserve"> “Soil-borne polycyclic aromatic hydrocarbons in El Paso, Texas: Analysis of a potential problem in the United States/Mexico border region, Journal of Hazardous Materials, 2009, 163(2-3), 946 – 958.</w:t>
      </w:r>
    </w:p>
    <w:p w14:paraId="455000DF" w14:textId="77777777" w:rsidR="007E469D" w:rsidRPr="00CF7E50" w:rsidRDefault="007E469D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>Carlo-Rojas, Z.</w:t>
      </w:r>
      <w:r w:rsidRPr="00CF7E50">
        <w:rPr>
          <w:szCs w:val="24"/>
        </w:rPr>
        <w:t>*</w:t>
      </w:r>
      <w:r w:rsidRPr="00CF7E50">
        <w:rPr>
          <w:bCs/>
          <w:szCs w:val="24"/>
        </w:rPr>
        <w:t xml:space="preserve">;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, “Cu and Zn Uptake Inhibition by PAHs as Primary Toxicity in Plants”, Proceedings of the 2007 National Conference on Environmental Science &amp; Technology, 2009, Springer Science + Business Media, 41-46.  </w:t>
      </w:r>
    </w:p>
    <w:p w14:paraId="293E4D9E" w14:textId="77777777" w:rsidR="007E469D" w:rsidRPr="00CF7E50" w:rsidRDefault="007E469D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 xml:space="preserve">Hampton, E.,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>, Funk, S., Keele, K., Wallace, M. ”Plastics in our Environment: A Jigsaw Learning Activity”, Science Scope, NSTA Press, 2009, 32, 56-61.</w:t>
      </w:r>
    </w:p>
    <w:p w14:paraId="563481BC" w14:textId="77777777" w:rsidR="0063399F" w:rsidRPr="00CF7E50" w:rsidRDefault="0063399F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Shi, Y.*; Murr, L.E.; Soto, K.F.*; Guerrero, P.A.*;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 xml:space="preserve">; Ramirez, D.A.* “Characterization and Comparison of Speciated Atmospheric Carbonaceous (Soot) Particulates and Their Polycyclic Aromatic Hydrocarbon Contents in the Context of the Paso Del Norte Airshed Along the U.S.-Mexico Border”, </w:t>
      </w:r>
      <w:r w:rsidRPr="00CF7E50">
        <w:rPr>
          <w:rFonts w:cs="Times New Roman"/>
          <w:i/>
        </w:rPr>
        <w:t>Polycyclic Aromatic Compounds</w:t>
      </w:r>
      <w:r w:rsidRPr="00CF7E50">
        <w:rPr>
          <w:rFonts w:cs="Times New Roman"/>
        </w:rPr>
        <w:t>, 2007, 27: 361-400.</w:t>
      </w:r>
    </w:p>
    <w:p w14:paraId="3761F33F" w14:textId="77777777" w:rsidR="0063399F" w:rsidRPr="00CF7E50" w:rsidRDefault="0063399F" w:rsidP="007A3F37">
      <w:pPr>
        <w:pStyle w:val="PlainTex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7E50">
        <w:rPr>
          <w:rFonts w:ascii="Times New Roman" w:hAnsi="Times New Roman" w:cs="Times New Roman"/>
          <w:b/>
          <w:sz w:val="24"/>
          <w:szCs w:val="24"/>
        </w:rPr>
        <w:t>Lee, W.-Y.</w:t>
      </w:r>
      <w:r w:rsidRPr="00CF7E50">
        <w:rPr>
          <w:rFonts w:ascii="Times New Roman" w:hAnsi="Times New Roman" w:cs="Times New Roman"/>
          <w:sz w:val="24"/>
          <w:szCs w:val="24"/>
        </w:rPr>
        <w:t xml:space="preserve">, Hampton, E.  "Innovation Integration: Chemistry + Education + Feminist Studies + Service Learning", The International SUN Conference 2006 Conference Proceedings, 2006. </w:t>
      </w:r>
      <w:r w:rsidR="009156E8" w:rsidRPr="00CF7E50">
        <w:rPr>
          <w:rFonts w:ascii="Times New Roman" w:hAnsi="Times New Roman" w:cs="Times New Roman"/>
          <w:sz w:val="24"/>
          <w:szCs w:val="24"/>
        </w:rPr>
        <w:t xml:space="preserve"> Accessed online at </w:t>
      </w:r>
      <w:hyperlink r:id="rId15" w:history="1">
        <w:r w:rsidRPr="00CF7E50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http://sunconference.utep.edu/SunHome/2006/docs/proceedings/Innovation%20Integration.doc</w:t>
        </w:r>
      </w:hyperlink>
    </w:p>
    <w:p w14:paraId="43BD8B95" w14:textId="77777777" w:rsidR="0063399F" w:rsidRPr="00CF7E50" w:rsidRDefault="0063399F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 xml:space="preserve">Mattina, M.J.; Eitzer, B.D.; Iannucci -Berger, W.;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; White, J.C., “Plant Uptake and Translocation of Highly Weathered, Soil-Bound Technical Chlordane Residues: Data from Field and Rhizotron Studies”, </w:t>
      </w:r>
      <w:r w:rsidRPr="00CF7E50">
        <w:rPr>
          <w:i/>
          <w:szCs w:val="24"/>
        </w:rPr>
        <w:t>Environmental Toxicology and Chemistry</w:t>
      </w:r>
      <w:r w:rsidRPr="00CF7E50">
        <w:rPr>
          <w:szCs w:val="24"/>
        </w:rPr>
        <w:t>, 2004</w:t>
      </w:r>
      <w:r w:rsidRPr="00CF7E50">
        <w:rPr>
          <w:b/>
          <w:szCs w:val="24"/>
        </w:rPr>
        <w:t xml:space="preserve">, </w:t>
      </w:r>
      <w:r w:rsidRPr="00CF7E50">
        <w:rPr>
          <w:szCs w:val="24"/>
        </w:rPr>
        <w:t xml:space="preserve">23 (11), 2756–2762.  </w:t>
      </w:r>
    </w:p>
    <w:p w14:paraId="59A0A8D8" w14:textId="77777777" w:rsidR="0063399F" w:rsidRPr="00CF7E50" w:rsidRDefault="0063399F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; Iannucci -Berger, W.; Eitzer, B.D.; White, J.C.; Incorvia Mattina, M.J. “Plant Uptake and Translocation of Air-Borne Chlordane and Comparison with the Soil-to-Plant Route.”  </w:t>
      </w:r>
      <w:r w:rsidRPr="00CF7E50">
        <w:rPr>
          <w:i/>
          <w:iCs/>
          <w:szCs w:val="24"/>
        </w:rPr>
        <w:t xml:space="preserve">Chemosphere, </w:t>
      </w:r>
      <w:r w:rsidRPr="00CF7E50">
        <w:rPr>
          <w:iCs/>
          <w:szCs w:val="24"/>
        </w:rPr>
        <w:t>2003, 53, 111-121.</w:t>
      </w:r>
    </w:p>
    <w:p w14:paraId="037A5EE2" w14:textId="77777777" w:rsidR="0063399F" w:rsidRPr="00CF7E50" w:rsidRDefault="0063399F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; Iannucci-Berger, W.; Eitzer, B.D.; White, J.C.; Incorvia Mattina, M.J. “Persistent Organic Pollutants in the Environment: Chlordane Residues in Compost”, </w:t>
      </w:r>
      <w:r w:rsidRPr="00CF7E50">
        <w:rPr>
          <w:bCs/>
          <w:i/>
          <w:iCs/>
          <w:szCs w:val="24"/>
        </w:rPr>
        <w:t xml:space="preserve">Journal of Environmental Quality, </w:t>
      </w:r>
      <w:r w:rsidRPr="00CF7E50">
        <w:rPr>
          <w:bCs/>
          <w:szCs w:val="24"/>
        </w:rPr>
        <w:t xml:space="preserve">2003, 32, 224-231. </w:t>
      </w:r>
    </w:p>
    <w:p w14:paraId="0896B39C" w14:textId="77777777" w:rsidR="0063399F" w:rsidRPr="00CF7E50" w:rsidRDefault="0063399F" w:rsidP="007A3F37">
      <w:pPr>
        <w:pStyle w:val="BodyTextIndent3"/>
        <w:numPr>
          <w:ilvl w:val="0"/>
          <w:numId w:val="16"/>
        </w:numPr>
        <w:spacing w:after="60"/>
        <w:rPr>
          <w:bCs/>
          <w:szCs w:val="24"/>
        </w:rPr>
      </w:pPr>
      <w:r w:rsidRPr="00CF7E50">
        <w:rPr>
          <w:bCs/>
          <w:szCs w:val="24"/>
        </w:rPr>
        <w:t xml:space="preserve">White, J.C.; Incorvia Mattina, M.J.; </w:t>
      </w:r>
      <w:r w:rsidRPr="00CF7E50">
        <w:rPr>
          <w:b/>
          <w:bCs/>
          <w:szCs w:val="24"/>
        </w:rPr>
        <w:t>Lee, W.-Y.</w:t>
      </w:r>
      <w:r w:rsidRPr="00CF7E50">
        <w:rPr>
          <w:bCs/>
          <w:szCs w:val="24"/>
        </w:rPr>
        <w:t xml:space="preserve">; Eitzer, B.D.; Iannucci -Berger, W. “Role of Organic Acids in Enhancing the Desorption and Uptake of Weathered </w:t>
      </w:r>
      <w:r w:rsidRPr="00CF7E50">
        <w:rPr>
          <w:bCs/>
          <w:i/>
          <w:iCs/>
          <w:szCs w:val="24"/>
        </w:rPr>
        <w:t>p,p’</w:t>
      </w:r>
      <w:r w:rsidRPr="00CF7E50">
        <w:rPr>
          <w:bCs/>
          <w:szCs w:val="24"/>
        </w:rPr>
        <w:t xml:space="preserve">-DDE by Cucurbita pepo”  </w:t>
      </w:r>
      <w:r w:rsidRPr="00CF7E50">
        <w:rPr>
          <w:bCs/>
          <w:i/>
          <w:iCs/>
          <w:szCs w:val="24"/>
        </w:rPr>
        <w:t>Environmental Pollution</w:t>
      </w:r>
      <w:r w:rsidRPr="00CF7E50">
        <w:rPr>
          <w:bCs/>
          <w:szCs w:val="24"/>
        </w:rPr>
        <w:t xml:space="preserve">, 2003, 124, 71-80. </w:t>
      </w:r>
    </w:p>
    <w:p w14:paraId="1875214B" w14:textId="77777777" w:rsidR="006449A1" w:rsidRPr="00CF7E50" w:rsidRDefault="006449A1" w:rsidP="007A3F37">
      <w:pPr>
        <w:numPr>
          <w:ilvl w:val="0"/>
          <w:numId w:val="16"/>
        </w:numPr>
        <w:spacing w:after="60"/>
        <w:rPr>
          <w:rFonts w:cs="Times New Roman"/>
          <w:bCs/>
        </w:rPr>
      </w:pPr>
      <w:r w:rsidRPr="00CF7E50">
        <w:rPr>
          <w:rFonts w:cs="Times New Roman"/>
          <w:b/>
          <w:bCs/>
        </w:rPr>
        <w:t>Lee, W.-Y.</w:t>
      </w:r>
      <w:r w:rsidRPr="00CF7E50">
        <w:rPr>
          <w:rFonts w:cs="Times New Roman"/>
          <w:bCs/>
        </w:rPr>
        <w:t xml:space="preserve">, Salvador, J. M., Bodige, K., “Synthesis of </w:t>
      </w:r>
      <w:r w:rsidRPr="00CF7E50">
        <w:rPr>
          <w:rFonts w:cs="Times New Roman"/>
          <w:bCs/>
          <w:i/>
          <w:iCs/>
        </w:rPr>
        <w:t>trans</w:t>
      </w:r>
      <w:r w:rsidRPr="00CF7E50">
        <w:rPr>
          <w:rFonts w:cs="Times New Roman"/>
          <w:bCs/>
        </w:rPr>
        <w:t>-2-(1-aryl-1-methylethyl) cyclohexylamines”,</w:t>
      </w:r>
      <w:r w:rsidRPr="00CF7E50">
        <w:rPr>
          <w:rFonts w:cs="Times New Roman"/>
          <w:bCs/>
          <w:i/>
          <w:iCs/>
        </w:rPr>
        <w:t xml:space="preserve"> Organic Letters</w:t>
      </w:r>
      <w:r w:rsidRPr="00CF7E50">
        <w:rPr>
          <w:rFonts w:cs="Times New Roman"/>
          <w:bCs/>
        </w:rPr>
        <w:t>, 2000, 2 (7), 931-932.</w:t>
      </w:r>
    </w:p>
    <w:p w14:paraId="608B07DF" w14:textId="77777777" w:rsidR="0063399F" w:rsidRPr="00CF7E50" w:rsidRDefault="006449A1" w:rsidP="007A3F37">
      <w:pPr>
        <w:numPr>
          <w:ilvl w:val="0"/>
          <w:numId w:val="16"/>
        </w:numPr>
        <w:spacing w:after="60"/>
        <w:rPr>
          <w:rFonts w:cs="Times New Roman"/>
        </w:rPr>
      </w:pPr>
      <w:r w:rsidRPr="00CF7E50">
        <w:rPr>
          <w:rFonts w:cs="Times New Roman"/>
        </w:rPr>
        <w:t xml:space="preserve">Rum, G.; </w:t>
      </w:r>
      <w:r w:rsidRPr="00CF7E50">
        <w:rPr>
          <w:rFonts w:cs="Times New Roman"/>
          <w:b/>
        </w:rPr>
        <w:t>Lee, W.-Y.</w:t>
      </w:r>
      <w:r w:rsidRPr="00CF7E50">
        <w:rPr>
          <w:rFonts w:cs="Times New Roman"/>
        </w:rPr>
        <w:t xml:space="preserve">; Gardea-Torresdey, J. “Application of an USEPA Approved Method for Fluoride Determination in an Environmental chemistry laboratory: Fluoride Detection in Drinking Water” </w:t>
      </w:r>
      <w:r w:rsidRPr="00CF7E50">
        <w:rPr>
          <w:rFonts w:cs="Times New Roman"/>
          <w:i/>
          <w:iCs/>
        </w:rPr>
        <w:t>Journal of Chemical Education</w:t>
      </w:r>
      <w:r w:rsidRPr="00CF7E50">
        <w:rPr>
          <w:rFonts w:cs="Times New Roman"/>
        </w:rPr>
        <w:t>, 2000, 77, 1604-1607.</w:t>
      </w:r>
      <w:bookmarkStart w:id="5" w:name="_Toc207301847"/>
    </w:p>
    <w:bookmarkEnd w:id="5"/>
    <w:p w14:paraId="50B9D6BE" w14:textId="5B3BF392" w:rsidR="009156E8" w:rsidRPr="00CF7E50" w:rsidRDefault="009156E8" w:rsidP="00CF7E50">
      <w:pPr>
        <w:pStyle w:val="BodyTextIndent3"/>
        <w:spacing w:before="240" w:after="120"/>
        <w:ind w:left="0"/>
        <w:outlineLvl w:val="0"/>
        <w:rPr>
          <w:b/>
          <w:bCs/>
          <w:szCs w:val="24"/>
        </w:rPr>
      </w:pPr>
      <w:r w:rsidRPr="00CF7E50">
        <w:rPr>
          <w:b/>
          <w:caps/>
          <w:szCs w:val="24"/>
          <w:u w:val="single"/>
        </w:rPr>
        <w:t>Presentations</w:t>
      </w:r>
      <w:r w:rsidRPr="00CF7E50">
        <w:rPr>
          <w:b/>
          <w:szCs w:val="24"/>
        </w:rPr>
        <w:t xml:space="preserve"> </w:t>
      </w:r>
      <w:r w:rsidRPr="00CF7E50">
        <w:rPr>
          <w:szCs w:val="24"/>
        </w:rPr>
        <w:t>(</w:t>
      </w:r>
      <w:r w:rsidR="00F534FC" w:rsidRPr="00CF7E50">
        <w:rPr>
          <w:szCs w:val="24"/>
        </w:rPr>
        <w:t>Due to the large quantities of the presentations, only those from 201</w:t>
      </w:r>
      <w:r w:rsidR="00E3762D">
        <w:rPr>
          <w:szCs w:val="24"/>
        </w:rPr>
        <w:t>6</w:t>
      </w:r>
      <w:r w:rsidR="00F534FC" w:rsidRPr="00CF7E50">
        <w:rPr>
          <w:szCs w:val="24"/>
        </w:rPr>
        <w:t xml:space="preserve"> to 20</w:t>
      </w:r>
      <w:r w:rsidR="008653D6" w:rsidRPr="00CF7E50">
        <w:rPr>
          <w:szCs w:val="24"/>
        </w:rPr>
        <w:t>20</w:t>
      </w:r>
      <w:r w:rsidR="00F534FC" w:rsidRPr="00CF7E50">
        <w:rPr>
          <w:szCs w:val="24"/>
        </w:rPr>
        <w:t xml:space="preserve"> are listed.</w:t>
      </w:r>
      <w:r w:rsidRPr="00CF7E50">
        <w:rPr>
          <w:szCs w:val="24"/>
        </w:rPr>
        <w:t>)</w:t>
      </w:r>
    </w:p>
    <w:p w14:paraId="1F7989F1" w14:textId="4E39A768" w:rsidR="00AD4BBD" w:rsidRDefault="00AD4BBD" w:rsidP="00AD4BBD">
      <w:pPr>
        <w:pStyle w:val="ListParagraph"/>
        <w:numPr>
          <w:ilvl w:val="0"/>
          <w:numId w:val="17"/>
        </w:numPr>
        <w:rPr>
          <w:rFonts w:cs="Times New Roman"/>
        </w:rPr>
      </w:pPr>
      <w:r w:rsidRPr="00AD4BBD">
        <w:rPr>
          <w:rFonts w:cs="Times New Roman"/>
        </w:rPr>
        <w:t>Chacon</w:t>
      </w:r>
      <w:r>
        <w:rPr>
          <w:rFonts w:cs="Times New Roman"/>
        </w:rPr>
        <w:t xml:space="preserve">, </w:t>
      </w:r>
      <w:r w:rsidRPr="00AD4BBD">
        <w:rPr>
          <w:rFonts w:cs="Times New Roman"/>
        </w:rPr>
        <w:t>A</w:t>
      </w:r>
      <w:r>
        <w:rPr>
          <w:rFonts w:cs="Times New Roman"/>
        </w:rPr>
        <w:t>.A.</w:t>
      </w:r>
      <w:r w:rsidRPr="00AD4BBD">
        <w:rPr>
          <w:rFonts w:cs="Times New Roman"/>
        </w:rPr>
        <w:t xml:space="preserve">, </w:t>
      </w:r>
      <w:r w:rsidRPr="00CF7E50">
        <w:rPr>
          <w:rFonts w:cs="Times New Roman"/>
        </w:rPr>
        <w:t xml:space="preserve">Lee, W.-Y., </w:t>
      </w:r>
      <w:r>
        <w:rPr>
          <w:rFonts w:cs="Times New Roman"/>
        </w:rPr>
        <w:t>“</w:t>
      </w:r>
      <w:r w:rsidRPr="00AD4BBD">
        <w:rPr>
          <w:rFonts w:cs="Times New Roman"/>
        </w:rPr>
        <w:t>Removal of Nonylphenol from water using Activat</w:t>
      </w:r>
      <w:r>
        <w:rPr>
          <w:rFonts w:cs="Times New Roman"/>
        </w:rPr>
        <w:t xml:space="preserve">ed Carbon-Alginate (AlgC) beads”, </w:t>
      </w:r>
      <w:r w:rsidRPr="00AD4BBD">
        <w:rPr>
          <w:rFonts w:cs="Times New Roman"/>
        </w:rPr>
        <w:t>UTEP GradExpo</w:t>
      </w:r>
      <w:r>
        <w:rPr>
          <w:rFonts w:cs="Times New Roman"/>
        </w:rPr>
        <w:t xml:space="preserve">, November 9, 2021, El Paso, TX. </w:t>
      </w:r>
    </w:p>
    <w:p w14:paraId="14D81CF2" w14:textId="4D47FFE3" w:rsidR="00AD4BBD" w:rsidRDefault="00AD4BBD" w:rsidP="00AD4BBD">
      <w:pPr>
        <w:pStyle w:val="ListParagraph"/>
        <w:numPr>
          <w:ilvl w:val="0"/>
          <w:numId w:val="17"/>
        </w:numPr>
        <w:rPr>
          <w:rFonts w:cs="Times New Roman"/>
        </w:rPr>
      </w:pPr>
      <w:r w:rsidRPr="00AD4BBD">
        <w:rPr>
          <w:rFonts w:cs="Times New Roman"/>
        </w:rPr>
        <w:t>Noriega Landa,</w:t>
      </w:r>
      <w:r>
        <w:rPr>
          <w:rFonts w:cs="Times New Roman"/>
        </w:rPr>
        <w:t xml:space="preserve"> E., </w:t>
      </w:r>
      <w:r w:rsidRPr="00AD4BBD">
        <w:rPr>
          <w:rFonts w:cs="Times New Roman"/>
        </w:rPr>
        <w:t>Encerrado Manriquez,</w:t>
      </w:r>
      <w:r>
        <w:rPr>
          <w:rFonts w:cs="Times New Roman"/>
        </w:rPr>
        <w:t xml:space="preserve"> A., </w:t>
      </w:r>
      <w:r w:rsidRPr="00CF7E50">
        <w:rPr>
          <w:rFonts w:cs="Times New Roman"/>
        </w:rPr>
        <w:t xml:space="preserve">Lee, W.-Y., </w:t>
      </w:r>
      <w:r>
        <w:rPr>
          <w:rFonts w:cs="Times New Roman"/>
        </w:rPr>
        <w:t>“</w:t>
      </w:r>
      <w:r w:rsidRPr="00AD4BBD">
        <w:rPr>
          <w:rFonts w:cs="Times New Roman"/>
        </w:rPr>
        <w:t>Fatty acid biomarkers for prostate cancer diagnosis</w:t>
      </w:r>
      <w:r>
        <w:rPr>
          <w:rFonts w:cs="Times New Roman"/>
        </w:rPr>
        <w:t xml:space="preserve">”, </w:t>
      </w:r>
      <w:r w:rsidRPr="00AD4BBD">
        <w:rPr>
          <w:rFonts w:cs="Times New Roman"/>
        </w:rPr>
        <w:t>UTEP GradExpo</w:t>
      </w:r>
      <w:r>
        <w:rPr>
          <w:rFonts w:cs="Times New Roman"/>
        </w:rPr>
        <w:t>, November 9, 2021, El Paso, TX.</w:t>
      </w:r>
    </w:p>
    <w:p w14:paraId="49495E9C" w14:textId="5E1FB38B" w:rsidR="005B48DB" w:rsidRDefault="005B48DB" w:rsidP="005B48DB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 xml:space="preserve">Habib, A; Lee, W.-Y., </w:t>
      </w:r>
      <w:r>
        <w:rPr>
          <w:rFonts w:cs="Times New Roman"/>
        </w:rPr>
        <w:t>“In-situ multi-residue Derivatization and extraction of per- and polyfluoroalkyl</w:t>
      </w:r>
      <w:r w:rsidR="002732DD">
        <w:rPr>
          <w:rFonts w:cs="Times New Roman"/>
        </w:rPr>
        <w:t xml:space="preserve"> </w:t>
      </w:r>
      <w:r>
        <w:rPr>
          <w:rFonts w:cs="Times New Roman"/>
        </w:rPr>
        <w:t>substances (PFAS) in water coupled with GC-MS</w:t>
      </w:r>
      <w:r w:rsidR="002732DD">
        <w:rPr>
          <w:rFonts w:cs="Times New Roman"/>
        </w:rPr>
        <w:t xml:space="preserve">:, </w:t>
      </w:r>
      <w:r w:rsidRPr="00AD4BBD">
        <w:rPr>
          <w:rFonts w:cs="Times New Roman"/>
        </w:rPr>
        <w:t>UTEP GradExpo</w:t>
      </w:r>
      <w:r>
        <w:rPr>
          <w:rFonts w:cs="Times New Roman"/>
        </w:rPr>
        <w:t>, November 9, 2021, El Paso, TX.</w:t>
      </w:r>
    </w:p>
    <w:p w14:paraId="76F1BC43" w14:textId="5A374F30" w:rsidR="005B48DB" w:rsidRPr="005B48DB" w:rsidRDefault="002732DD" w:rsidP="00CD65F8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Holbrook, K., </w:t>
      </w:r>
      <w:r w:rsidRPr="00CF7E50">
        <w:rPr>
          <w:rFonts w:cs="Times New Roman"/>
        </w:rPr>
        <w:t>Lee, W.-Y., “</w:t>
      </w:r>
      <w:r>
        <w:rPr>
          <w:rFonts w:cs="Times New Roman"/>
        </w:rPr>
        <w:t xml:space="preserve">SOP for Urine Biomarkers within storage and sampling analyses”, </w:t>
      </w:r>
      <w:r w:rsidR="005B48DB" w:rsidRPr="005B48DB">
        <w:rPr>
          <w:rFonts w:cs="Times New Roman"/>
        </w:rPr>
        <w:t>UTEP GradExpo, November 9, 2021, El Paso, TX.</w:t>
      </w:r>
    </w:p>
    <w:p w14:paraId="081A7F69" w14:textId="4A45E868" w:rsidR="00593487" w:rsidRPr="00CF7E50" w:rsidRDefault="00593487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Habib, A; Lee, W.-Y., “Occurrence, Fate &amp; Transport of Per- and Polyfluoroalkyl Substances (PFAS) in Water” World Water Day 2021, UTEP, El Paso, TX. March 24, 2021.</w:t>
      </w:r>
    </w:p>
    <w:p w14:paraId="03E75128" w14:textId="77EADC83" w:rsidR="00077199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Lee, W.-Y., Gao, Q., SBUR, "Application of Urinary Volatile Organic Compounds for the Diagnosis of Renal Cancer," AUA, New Orleans, LA. (November 8, 2019).</w:t>
      </w:r>
    </w:p>
    <w:p w14:paraId="5C211D22" w14:textId="77777777" w:rsidR="00077199" w:rsidRPr="00CF7E50" w:rsidRDefault="00077199" w:rsidP="00661AB3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Gao, Q., Lee, W.-Y., SBUR, "Urinary Metabolites for the Risk Stratification of Prostate Cancer," AUA, New Orleans, LA. (November 8, 2019).</w:t>
      </w:r>
    </w:p>
    <w:p w14:paraId="0758082E" w14:textId="77777777" w:rsidR="00077199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Rangel, F.*, Huang, H., Lee, W.-Y., COURI Symposium, "Concurrent Uptake of Organic Contaminants and Nanoparticles by Arabidopsis Thaliana," UTEP, UTEP. (August 3, 2019).</w:t>
      </w:r>
    </w:p>
    <w:p w14:paraId="1663651C" w14:textId="77777777" w:rsidR="00077199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Huang, R.*, Encerrado, A.*, Lee, W.-Y., COURI Symposium, "Method Development for Extraction of Fatty Acids from Pork Fat Using a Solventless Extraction Technique," UTEP, UTEP. (August 3, 2019).</w:t>
      </w:r>
    </w:p>
    <w:p w14:paraId="4343EB94" w14:textId="77777777" w:rsidR="00077199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Rivera, C.*, Encerrado, A.*, Lee, W.-Y., COURI Symposium, "Method development for extraction of fatty acids from pork fat using SBSE and GC/MS," UTEP, UTEP. (August 3, 2019).</w:t>
      </w:r>
    </w:p>
    <w:p w14:paraId="75A883BC" w14:textId="77777777" w:rsidR="00077199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Orozco-Reza, J.*, Arrieta, M.*, Lee, W.-Y., COURI Symposium, "Bisphenol-A Removal from Drinking and Reclaimed Water Using Alginate Encapsulated Activated Carbon," UTEP, UTEP. (April 13, 2019).</w:t>
      </w:r>
    </w:p>
    <w:p w14:paraId="2D013C81" w14:textId="19D43795" w:rsidR="002366FB" w:rsidRPr="00CF7E50" w:rsidRDefault="00077199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Hinojos, G.*, Lee, W.-Y., COURI Symposium, "Standard Operating Procedure for the analysis of Urinary Volatile Organic Compounds: Does Storage Really Matter?," UTEP, UTEP. (April 13, 2019).</w:t>
      </w:r>
    </w:p>
    <w:p w14:paraId="2F7FDE51" w14:textId="77777777" w:rsidR="00600CB1" w:rsidRPr="00CF7E50" w:rsidRDefault="00600CB1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Lee, W.-Y., Gao, Q.*, American Society for Mass Spectrometry (ASMS) 66th Conference, "High-Throughput Detection of Volatile Organic Compounds in Urine for Renal Cancer Diagnosis," San Diego, CA. (June 3, 2018).</w:t>
      </w:r>
    </w:p>
    <w:p w14:paraId="7B4C6D29" w14:textId="77777777" w:rsidR="00600CB1" w:rsidRPr="00CF7E50" w:rsidRDefault="00600CB1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Lee, W.-Y., Gao, Q.*, ASMS, "High-Throughput Detection of Volatile Organic Compounds in Urine for Prostate Cancer Diagnosis," San Diego, CA. (June 3, 2018).</w:t>
      </w:r>
    </w:p>
    <w:p w14:paraId="54213129" w14:textId="5D33F314" w:rsidR="009216C6" w:rsidRPr="00CF7E50" w:rsidRDefault="009216C6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 xml:space="preserve">Blattner, J., Dominguez, D, Bauer, S., Ellis, C., Lee, W.-Y., “Investigation of antibiotic residues in Rio Grande in El Paso and Sunland Park”, </w:t>
      </w:r>
      <w:r w:rsidRPr="00CF7E50">
        <w:rPr>
          <w:rFonts w:cs="Times New Roman"/>
          <w:i/>
          <w:iCs/>
        </w:rPr>
        <w:t xml:space="preserve">COURI Symposium, </w:t>
      </w:r>
      <w:r w:rsidRPr="00CF7E50">
        <w:rPr>
          <w:rFonts w:cs="Times New Roman"/>
          <w:iCs/>
        </w:rPr>
        <w:t>UTEP, El Paso, TX, Spring 2018</w:t>
      </w:r>
      <w:r w:rsidRPr="00CF7E50">
        <w:rPr>
          <w:rFonts w:cs="Times New Roman"/>
        </w:rPr>
        <w:t xml:space="preserve">. </w:t>
      </w:r>
    </w:p>
    <w:p w14:paraId="16DB81DD" w14:textId="6AA4D938" w:rsidR="009216C6" w:rsidRPr="00CF7E50" w:rsidRDefault="009216C6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Encerrado, A., Lee, W.-Y., “Method development for the analysis of Bisphenol A in milk using a solventless techniques – SBSE/TD GC/MS”</w:t>
      </w:r>
      <w:r w:rsidRPr="00CF7E50">
        <w:rPr>
          <w:rFonts w:cs="Times New Roman"/>
          <w:i/>
          <w:iCs/>
        </w:rPr>
        <w:t xml:space="preserve"> COURI Symposium, </w:t>
      </w:r>
      <w:r w:rsidRPr="00CF7E50">
        <w:rPr>
          <w:rFonts w:cs="Times New Roman"/>
          <w:iCs/>
        </w:rPr>
        <w:t>UTEP, El Paso, TX, Spring 2018</w:t>
      </w:r>
      <w:r w:rsidRPr="00CF7E50">
        <w:rPr>
          <w:rFonts w:cs="Times New Roman"/>
        </w:rPr>
        <w:t>.</w:t>
      </w:r>
    </w:p>
    <w:p w14:paraId="6DAA3731" w14:textId="0C9CAC03" w:rsidR="009216C6" w:rsidRPr="00CF7E50" w:rsidRDefault="009216C6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 xml:space="preserve">Lugo,F., Lee, W.-Y., “Bioactivated carbon-alginate composite materials for bisphenol A removal in water.” </w:t>
      </w:r>
      <w:r w:rsidRPr="00CF7E50">
        <w:rPr>
          <w:rFonts w:cs="Times New Roman"/>
          <w:i/>
          <w:iCs/>
        </w:rPr>
        <w:t xml:space="preserve">COURI Symposium, </w:t>
      </w:r>
      <w:r w:rsidRPr="00CF7E50">
        <w:rPr>
          <w:rFonts w:cs="Times New Roman"/>
          <w:iCs/>
        </w:rPr>
        <w:t>UTEP, El Paso, TX, Spring 2018</w:t>
      </w:r>
      <w:r w:rsidRPr="00CF7E50">
        <w:rPr>
          <w:rFonts w:cs="Times New Roman"/>
        </w:rPr>
        <w:t>.</w:t>
      </w:r>
    </w:p>
    <w:p w14:paraId="41F5F591" w14:textId="3FB668C8" w:rsidR="009216C6" w:rsidRPr="00CF7E50" w:rsidRDefault="009216C6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Gao, Q.*, Lee, W.-Y., "</w:t>
      </w:r>
      <w:r w:rsidRPr="00CF7E50">
        <w:rPr>
          <w:rFonts w:cs="Times New Roman"/>
          <w:bCs/>
        </w:rPr>
        <w:t>High-Throughput Detection of Volatile Organic Compounds in Urine for Cancer study</w:t>
      </w:r>
      <w:r w:rsidRPr="00CF7E50">
        <w:rPr>
          <w:rFonts w:cs="Times New Roman"/>
        </w:rPr>
        <w:t>" UTEP, El Paso, TX (March, 2018).</w:t>
      </w:r>
    </w:p>
    <w:p w14:paraId="61432018" w14:textId="1F4555B6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Gao, Q.*, Lee, W.-Y., Society for Basic Urologic Research, "Study of urinary volatile organic compounds for diagnosis of Prostate Cancer by GC/MS," Tampa, FL. (November 9, 2017).</w:t>
      </w:r>
    </w:p>
    <w:p w14:paraId="2D41EAC9" w14:textId="31C23A9D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Tan, W.*</w:t>
      </w:r>
      <w:r w:rsidR="009216C6" w:rsidRPr="00CF7E50">
        <w:rPr>
          <w:rFonts w:cs="Times New Roman"/>
        </w:rPr>
        <w:t>, Lee, W.-Y.</w:t>
      </w:r>
      <w:r w:rsidRPr="00CF7E50">
        <w:rPr>
          <w:rFonts w:cs="Times New Roman"/>
        </w:rPr>
        <w:t>, Science Research Conference, "Foliar exposure of Cu(OH)</w:t>
      </w:r>
      <w:r w:rsidRPr="00CF7E50">
        <w:rPr>
          <w:rFonts w:cs="Times New Roman"/>
          <w:vertAlign w:val="subscript"/>
        </w:rPr>
        <w:t>2</w:t>
      </w:r>
      <w:r w:rsidRPr="00CF7E50">
        <w:rPr>
          <w:rFonts w:cs="Times New Roman"/>
        </w:rPr>
        <w:t xml:space="preserve"> nanopesticide to basil (Ocimum basilicum): Variety-dependent metabolic responses," University of Texas at San Antonio, San Antonio, TX. (October 6, 2017).</w:t>
      </w:r>
    </w:p>
    <w:p w14:paraId="22DA7E92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Xiang, T.*, Lee, W.-Y., COURI Symposium Summer 2017, "Method development of urinary volatile organic compounds detection for prostate cancer diagnosis," UTEP, El Paso, TX. (August 2017).</w:t>
      </w:r>
    </w:p>
    <w:p w14:paraId="49DECD3C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Encerrado, A.*, Lee, W.-Y., 253rd American Chemical Society NATIONAL MEETING &amp; EXPOSITION, "Method Development for the Analysis of Bisphenol A in milk," American Chemical Society, San Francisco, CA. (April 2017).</w:t>
      </w:r>
    </w:p>
    <w:p w14:paraId="11535447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Encerrado, A.*, Lee, W.-Y., SACNAS, "Method Development for the Analysis of Bisphenol A (BPA) in Milk," Long Beach, CA. (October 16, 2017).</w:t>
      </w:r>
    </w:p>
    <w:p w14:paraId="1ECDBFD5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Lugo, F.*, Lee, W.-Y., COURI Symposium Spring 2017, "Application of activated carbon alginate composite materials for removal of endocrine disruptors in water," UTEP, El Paso, TX. (April 2017).</w:t>
      </w:r>
    </w:p>
    <w:p w14:paraId="30BE1C39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Encerrado, A.*, Lee, W.-Y., COURI Symposium Spring 2017, "Method Development for the Analysis of Bisphenol A in milk," UTEP, El Paso, TX. (April 2017).</w:t>
      </w:r>
    </w:p>
    <w:p w14:paraId="20B8132A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Gao, Q.*, Lee, W.-Y., PITTCON, "Study of urinary volatile organic compounds for diagnosis of Prostate Cancer by GC/MS," Chicago, IL. (March 9, 2017).</w:t>
      </w:r>
    </w:p>
    <w:p w14:paraId="47E3B592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Lee, W.-Y., Aqua 2016 Equidad, Agua y Sustentabilidad, "New Challenges to determinate micro-pollutants in water," Cinara, Cali, Colombia. (November 8, 2016).</w:t>
      </w:r>
    </w:p>
    <w:p w14:paraId="0AD79ADB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Loya, A.*, Lee, W.-Y., SETAC North America 37th Annual Meeting, "Bisphenol A removal from water and wastewater using Activated Carbon-Alginate and Bentonite-Alginate beads," Orlando, FL. (November 7, 2016).</w:t>
      </w:r>
    </w:p>
    <w:p w14:paraId="5091D9FC" w14:textId="77777777" w:rsidR="00E466FC" w:rsidRPr="00CF7E50" w:rsidRDefault="00E466FC" w:rsidP="0025387A">
      <w:pPr>
        <w:pStyle w:val="ListParagraph"/>
        <w:numPr>
          <w:ilvl w:val="0"/>
          <w:numId w:val="17"/>
        </w:numPr>
        <w:rPr>
          <w:rFonts w:cs="Times New Roman"/>
        </w:rPr>
      </w:pPr>
      <w:r w:rsidRPr="00CF7E50">
        <w:rPr>
          <w:rFonts w:cs="Times New Roman"/>
        </w:rPr>
        <w:t>Encerrado, A.*, Lee, W.-Y., SACNAS, "Method Development for the Analysis of Bisphenol A (BPA) in Milk," Long Beach, CA. (October 13, 2016).</w:t>
      </w:r>
    </w:p>
    <w:p w14:paraId="2F0975D1" w14:textId="3F974129" w:rsidR="00D039B1" w:rsidRPr="00CF7E50" w:rsidRDefault="00E466FC" w:rsidP="0025387A">
      <w:pPr>
        <w:pStyle w:val="ListParagraph"/>
        <w:numPr>
          <w:ilvl w:val="0"/>
          <w:numId w:val="17"/>
        </w:numPr>
        <w:spacing w:after="120"/>
        <w:outlineLvl w:val="0"/>
        <w:rPr>
          <w:rFonts w:cs="Times New Roman"/>
        </w:rPr>
      </w:pPr>
      <w:r w:rsidRPr="00CF7E50">
        <w:rPr>
          <w:rFonts w:cs="Times New Roman"/>
        </w:rPr>
        <w:t>Lee, W.-Y., Wang, L.*, COURI, "Method Development for Urinary Volatile organic Compound (VOCs) as A diagnostic Tool for Prostate Cancer," UTEP, El Paso. (August 6, 2016).</w:t>
      </w:r>
      <w:r w:rsidR="00D039B1" w:rsidRPr="00CF7E50">
        <w:rPr>
          <w:rFonts w:cs="Times New Roman"/>
        </w:rPr>
        <w:t xml:space="preserve"> </w:t>
      </w:r>
    </w:p>
    <w:p w14:paraId="18F9A50D" w14:textId="0A931814" w:rsidR="005726B7" w:rsidRPr="00CF7E50" w:rsidRDefault="005726B7" w:rsidP="00CF7E50">
      <w:pPr>
        <w:spacing w:before="240" w:after="120"/>
        <w:outlineLvl w:val="0"/>
        <w:rPr>
          <w:rFonts w:cs="Times New Roman"/>
          <w:b/>
          <w:caps/>
          <w:u w:val="single"/>
        </w:rPr>
      </w:pPr>
      <w:r w:rsidRPr="00CF7E50">
        <w:rPr>
          <w:rFonts w:cs="Times New Roman"/>
          <w:b/>
          <w:caps/>
          <w:u w:val="single"/>
        </w:rPr>
        <w:t xml:space="preserve">COMMITTEE </w:t>
      </w:r>
      <w:r w:rsidR="008A2717" w:rsidRPr="00CF7E50">
        <w:rPr>
          <w:rFonts w:cs="Times New Roman"/>
          <w:b/>
          <w:caps/>
          <w:u w:val="single"/>
        </w:rPr>
        <w:t xml:space="preserve">&amp; </w:t>
      </w:r>
      <w:r w:rsidRPr="00CF7E50">
        <w:rPr>
          <w:rFonts w:cs="Times New Roman"/>
          <w:b/>
          <w:caps/>
          <w:u w:val="single"/>
        </w:rPr>
        <w:t>SERVICE</w:t>
      </w:r>
    </w:p>
    <w:p w14:paraId="459592F0" w14:textId="151DA6CB" w:rsidR="008A2717" w:rsidRPr="00CF7E50" w:rsidRDefault="008A2717" w:rsidP="008A2717">
      <w:pPr>
        <w:ind w:left="360"/>
        <w:rPr>
          <w:rFonts w:cs="Times New Roman"/>
          <w:i/>
        </w:rPr>
      </w:pPr>
      <w:r w:rsidRPr="00CF7E50">
        <w:rPr>
          <w:rFonts w:cs="Times New Roman"/>
          <w:i/>
        </w:rPr>
        <w:t>Department</w:t>
      </w:r>
    </w:p>
    <w:p w14:paraId="04670797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Graduate Program Advisor (2019 – Present)</w:t>
      </w:r>
    </w:p>
    <w:p w14:paraId="349C7B2D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Environmental Chemistry Faculty Search Committee Chair, October 2020 – May 15, 2021</w:t>
      </w:r>
    </w:p>
    <w:p w14:paraId="1F6F29EA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Lab Coordinator Search Committee member, December 2019</w:t>
      </w:r>
    </w:p>
    <w:p w14:paraId="128D1E9D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Department Chair Search Committee Member, October 2019 – December 2019.</w:t>
      </w:r>
    </w:p>
    <w:p w14:paraId="3ED7190C" w14:textId="10EE059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Capstone Course Development Committee Chair, 2015 – 2017</w:t>
      </w:r>
    </w:p>
    <w:p w14:paraId="1730E2FD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Department Administration Assistant Search Committee Member, July 2017</w:t>
      </w:r>
    </w:p>
    <w:p w14:paraId="785E598D" w14:textId="6799ED48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Department of Chemistry, General Chemistry Coordinator Position Search Committee (August, 2015)</w:t>
      </w:r>
    </w:p>
    <w:p w14:paraId="569E5E99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Department of Chemistry, Analytical Chemistry Faculty Position Search Committee (2010-2011)</w:t>
      </w:r>
    </w:p>
    <w:p w14:paraId="47031793" w14:textId="77777777" w:rsidR="00345D7F" w:rsidRPr="00CF7E50" w:rsidRDefault="00345D7F" w:rsidP="00345D7F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Graduate Admission Committee for Chemistry Program (2008 to 2015)</w:t>
      </w:r>
    </w:p>
    <w:p w14:paraId="6E67FEC2" w14:textId="09431D85" w:rsidR="008A2717" w:rsidRPr="00CF7E50" w:rsidRDefault="008A2717" w:rsidP="008A2717">
      <w:pPr>
        <w:ind w:left="360"/>
        <w:rPr>
          <w:rFonts w:cs="Times New Roman"/>
          <w:i/>
        </w:rPr>
      </w:pPr>
    </w:p>
    <w:p w14:paraId="599275D4" w14:textId="6723137D" w:rsidR="008A2717" w:rsidRPr="00CF7E50" w:rsidRDefault="008A2717" w:rsidP="008A2717">
      <w:pPr>
        <w:ind w:left="360"/>
        <w:rPr>
          <w:rFonts w:cs="Times New Roman"/>
          <w:i/>
        </w:rPr>
      </w:pPr>
      <w:r w:rsidRPr="00CF7E50">
        <w:rPr>
          <w:rFonts w:cs="Times New Roman"/>
          <w:i/>
        </w:rPr>
        <w:t>College</w:t>
      </w:r>
    </w:p>
    <w:p w14:paraId="30FBF60C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Graduate Curriculum Committee member (2020 – present)</w:t>
      </w:r>
    </w:p>
    <w:p w14:paraId="4CB4E35A" w14:textId="6E28DEE5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Admission Committee for Environmental Science Master Program (2007 to present)</w:t>
      </w:r>
    </w:p>
    <w:p w14:paraId="674F96C5" w14:textId="77777777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BBRC Program, Department of Biology, Toxicology Faculty Position Search Committee (2010)</w:t>
      </w:r>
    </w:p>
    <w:p w14:paraId="6D010FD2" w14:textId="77777777" w:rsidR="00345D7F" w:rsidRPr="00CF7E50" w:rsidRDefault="00345D7F" w:rsidP="00345D7F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CF7E50">
        <w:rPr>
          <w:rFonts w:cs="Times New Roman"/>
        </w:rPr>
        <w:t>Program Development Committee in Master in Environmental Science (2005)</w:t>
      </w:r>
    </w:p>
    <w:p w14:paraId="3945D081" w14:textId="77777777" w:rsidR="00345D7F" w:rsidRPr="00CF7E50" w:rsidRDefault="00345D7F" w:rsidP="00345D7F">
      <w:pPr>
        <w:numPr>
          <w:ilvl w:val="0"/>
          <w:numId w:val="8"/>
        </w:numPr>
        <w:rPr>
          <w:rFonts w:cs="Times New Roman"/>
        </w:rPr>
      </w:pPr>
      <w:r w:rsidRPr="00CF7E50">
        <w:rPr>
          <w:rFonts w:cs="Times New Roman"/>
        </w:rPr>
        <w:t>College of Science Awards Committee – Chemistry Department Representative (2004 to 2009)</w:t>
      </w:r>
    </w:p>
    <w:p w14:paraId="059FF27D" w14:textId="77777777" w:rsidR="00345D7F" w:rsidRPr="00CF7E50" w:rsidRDefault="00345D7F" w:rsidP="00345D7F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CF7E50">
        <w:rPr>
          <w:rFonts w:cs="Times New Roman"/>
        </w:rPr>
        <w:t>Committee for Pathways Undergraduate Research Experience Program (PREP) (2004-2005)</w:t>
      </w:r>
    </w:p>
    <w:p w14:paraId="29A63456" w14:textId="5DCA564F" w:rsidR="008A2717" w:rsidRPr="00CF7E50" w:rsidRDefault="008A2717" w:rsidP="008A2717">
      <w:pPr>
        <w:ind w:left="360"/>
        <w:rPr>
          <w:rFonts w:cs="Times New Roman"/>
          <w:i/>
        </w:rPr>
      </w:pPr>
    </w:p>
    <w:p w14:paraId="365E00D2" w14:textId="63DC1C1A" w:rsidR="008A2717" w:rsidRPr="00CF7E50" w:rsidRDefault="008A2717" w:rsidP="008A2717">
      <w:pPr>
        <w:ind w:left="360"/>
        <w:rPr>
          <w:rFonts w:cs="Times New Roman"/>
          <w:i/>
        </w:rPr>
      </w:pPr>
      <w:r w:rsidRPr="00CF7E50">
        <w:rPr>
          <w:rFonts w:cs="Times New Roman"/>
          <w:i/>
        </w:rPr>
        <w:t>University</w:t>
      </w:r>
    </w:p>
    <w:p w14:paraId="69A8EC3F" w14:textId="759DE636" w:rsidR="00560EA3" w:rsidRPr="00CF7E50" w:rsidRDefault="00560EA3" w:rsidP="005C44C8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American Cancer Society Student Chapter Faculty Advisor (2019-present)</w:t>
      </w:r>
    </w:p>
    <w:p w14:paraId="3C3D9A32" w14:textId="649CAD15" w:rsidR="00C35EE8" w:rsidRPr="00CF7E50" w:rsidRDefault="00C35EE8" w:rsidP="005C44C8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SACNAS Student Chapter Faculty Advisor (2017-present)</w:t>
      </w:r>
    </w:p>
    <w:p w14:paraId="3CEBE6C6" w14:textId="6037D3F5" w:rsidR="008A2717" w:rsidRPr="00CF7E50" w:rsidRDefault="008A2717" w:rsidP="008A2717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Student Conduct Hearing Officer, UTEP Office of Student Conduct and Conflict Resolution (2019 – present)</w:t>
      </w:r>
    </w:p>
    <w:p w14:paraId="23DE768C" w14:textId="77777777" w:rsidR="00C35EE8" w:rsidRPr="00CF7E50" w:rsidRDefault="00C35EE8" w:rsidP="00C35EE8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COURI Advising Committee (2010- present)</w:t>
      </w:r>
    </w:p>
    <w:p w14:paraId="28768FB5" w14:textId="77777777" w:rsidR="005C44C8" w:rsidRPr="00CF7E50" w:rsidRDefault="005C44C8" w:rsidP="005C44C8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UTEP Student Grievance Committee (2015-</w:t>
      </w:r>
      <w:r w:rsidR="00C35EE8" w:rsidRPr="00CF7E50">
        <w:rPr>
          <w:rFonts w:cs="Times New Roman"/>
        </w:rPr>
        <w:t>2018</w:t>
      </w:r>
      <w:r w:rsidRPr="00CF7E50">
        <w:rPr>
          <w:rFonts w:cs="Times New Roman"/>
        </w:rPr>
        <w:t>)</w:t>
      </w:r>
    </w:p>
    <w:p w14:paraId="6773EB18" w14:textId="77777777" w:rsidR="00E27676" w:rsidRPr="00CF7E50" w:rsidRDefault="00E27676" w:rsidP="001A00C8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Faculty Senate, UTEP (2014-2016)</w:t>
      </w:r>
    </w:p>
    <w:p w14:paraId="5498CB69" w14:textId="1A3BAD00" w:rsidR="003554E8" w:rsidRPr="00CF7E50" w:rsidRDefault="003554E8" w:rsidP="00FF09CD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 xml:space="preserve">Member of the Women’s Advisory Council to the President (2008 to </w:t>
      </w:r>
      <w:r w:rsidR="00345D7F" w:rsidRPr="00CF7E50">
        <w:rPr>
          <w:rFonts w:cs="Times New Roman"/>
        </w:rPr>
        <w:t>2011</w:t>
      </w:r>
      <w:r w:rsidRPr="00CF7E50">
        <w:rPr>
          <w:rFonts w:cs="Times New Roman"/>
        </w:rPr>
        <w:t>)</w:t>
      </w:r>
    </w:p>
    <w:p w14:paraId="633BFB69" w14:textId="77777777" w:rsidR="005726B7" w:rsidRPr="00CF7E50" w:rsidRDefault="005726B7" w:rsidP="00FF09CD">
      <w:pPr>
        <w:numPr>
          <w:ilvl w:val="0"/>
          <w:numId w:val="7"/>
        </w:numPr>
        <w:rPr>
          <w:rFonts w:cs="Times New Roman"/>
        </w:rPr>
      </w:pPr>
      <w:r w:rsidRPr="00CF7E50">
        <w:rPr>
          <w:rFonts w:cs="Times New Roman"/>
        </w:rPr>
        <w:t>Sigma Xi Admissions Committee</w:t>
      </w:r>
      <w:r w:rsidR="00920E1D" w:rsidRPr="00CF7E50">
        <w:rPr>
          <w:rFonts w:cs="Times New Roman"/>
        </w:rPr>
        <w:t xml:space="preserve"> (2006 to </w:t>
      </w:r>
      <w:r w:rsidR="005758E2" w:rsidRPr="00CF7E50">
        <w:rPr>
          <w:rFonts w:cs="Times New Roman"/>
        </w:rPr>
        <w:t>2010</w:t>
      </w:r>
      <w:r w:rsidR="00920E1D" w:rsidRPr="00CF7E50">
        <w:rPr>
          <w:rFonts w:cs="Times New Roman"/>
        </w:rPr>
        <w:t>)</w:t>
      </w:r>
    </w:p>
    <w:p w14:paraId="0F28DC11" w14:textId="77777777" w:rsidR="00F328D1" w:rsidRPr="00CF7E50" w:rsidRDefault="00F328D1" w:rsidP="00FF09C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CF7E50">
        <w:rPr>
          <w:rFonts w:cs="Times New Roman"/>
        </w:rPr>
        <w:t>Program Development Committee for the Border Sec</w:t>
      </w:r>
      <w:r w:rsidR="00920E1D" w:rsidRPr="00CF7E50">
        <w:rPr>
          <w:rFonts w:cs="Times New Roman"/>
        </w:rPr>
        <w:t>urity Research Task Force, UTEP (2005)</w:t>
      </w:r>
    </w:p>
    <w:p w14:paraId="1F6272FA" w14:textId="77777777" w:rsidR="001A67B9" w:rsidRPr="00CF7E50" w:rsidRDefault="001A67B9" w:rsidP="00CF7E50">
      <w:pPr>
        <w:pStyle w:val="Heading1"/>
        <w:keepNext w:val="0"/>
        <w:spacing w:after="120"/>
        <w:rPr>
          <w:rFonts w:ascii="Times New Roman" w:hAnsi="Times New Roman" w:cs="Times New Roman"/>
          <w:caps/>
          <w:kern w:val="0"/>
          <w:sz w:val="24"/>
          <w:szCs w:val="24"/>
          <w:u w:val="single"/>
        </w:rPr>
      </w:pPr>
      <w:r w:rsidRPr="00CF7E50">
        <w:rPr>
          <w:rFonts w:ascii="Times New Roman" w:hAnsi="Times New Roman" w:cs="Times New Roman"/>
          <w:caps/>
          <w:sz w:val="24"/>
          <w:szCs w:val="24"/>
          <w:u w:val="single"/>
        </w:rPr>
        <w:t>Professional Activities</w:t>
      </w:r>
    </w:p>
    <w:p w14:paraId="417C2A32" w14:textId="0923A691" w:rsidR="00B87817" w:rsidRPr="00CF7E50" w:rsidRDefault="00B87817" w:rsidP="0065672D">
      <w:pPr>
        <w:ind w:left="360"/>
        <w:rPr>
          <w:rFonts w:cs="Times New Roman"/>
        </w:rPr>
      </w:pPr>
      <w:r w:rsidRPr="00CF7E50">
        <w:rPr>
          <w:rFonts w:cs="Times New Roman"/>
        </w:rPr>
        <w:t>Officer:</w:t>
      </w:r>
    </w:p>
    <w:p w14:paraId="5F76C3D9" w14:textId="77777777" w:rsidR="00B87817" w:rsidRPr="00CF7E50" w:rsidRDefault="00B87817" w:rsidP="00B87817">
      <w:pPr>
        <w:pStyle w:val="ListParagraph"/>
        <w:numPr>
          <w:ilvl w:val="0"/>
          <w:numId w:val="8"/>
        </w:numPr>
        <w:ind w:left="720"/>
        <w:contextualSpacing w:val="0"/>
        <w:rPr>
          <w:rFonts w:cs="Times New Roman"/>
        </w:rPr>
      </w:pPr>
      <w:r w:rsidRPr="00CF7E50">
        <w:rPr>
          <w:rFonts w:cs="Times New Roman"/>
        </w:rPr>
        <w:t>Society of Environmental Toxicology and Chemistry, Southwest Regional Section, Officer, Treasurer, June 2019 – Present</w:t>
      </w:r>
    </w:p>
    <w:p w14:paraId="389C8603" w14:textId="0ECBB7F5" w:rsidR="00B87817" w:rsidRPr="00CF7E50" w:rsidRDefault="00B87817" w:rsidP="00B87817">
      <w:pPr>
        <w:pStyle w:val="ListParagraph"/>
        <w:numPr>
          <w:ilvl w:val="0"/>
          <w:numId w:val="8"/>
        </w:numPr>
        <w:ind w:left="720"/>
        <w:contextualSpacing w:val="0"/>
        <w:rPr>
          <w:rFonts w:cs="Times New Roman"/>
        </w:rPr>
      </w:pPr>
      <w:r w:rsidRPr="00CF7E50">
        <w:rPr>
          <w:rFonts w:cs="Times New Roman"/>
        </w:rPr>
        <w:t>American Chemical Society, Rio Grande Valley Local Section, Officer, Treasurer, 2014 - Present</w:t>
      </w:r>
    </w:p>
    <w:p w14:paraId="16FC05AE" w14:textId="77777777" w:rsidR="00B87817" w:rsidRPr="00CF7E50" w:rsidRDefault="00B87817" w:rsidP="00B87817">
      <w:pPr>
        <w:ind w:left="360"/>
        <w:rPr>
          <w:rFonts w:cs="Times New Roman"/>
        </w:rPr>
      </w:pPr>
    </w:p>
    <w:p w14:paraId="66143FAB" w14:textId="4BE6C484" w:rsidR="00B87817" w:rsidRPr="00CF7E50" w:rsidRDefault="00B87817" w:rsidP="00B87817">
      <w:pPr>
        <w:ind w:left="360"/>
        <w:rPr>
          <w:rFonts w:cs="Times New Roman"/>
        </w:rPr>
      </w:pPr>
      <w:r w:rsidRPr="00CF7E50">
        <w:rPr>
          <w:rFonts w:cs="Times New Roman"/>
        </w:rPr>
        <w:t>Grant proposal reviewer</w:t>
      </w:r>
    </w:p>
    <w:p w14:paraId="1FD85169" w14:textId="31DB7D55" w:rsidR="00B87817" w:rsidRPr="00CF7E50" w:rsidRDefault="00B87817" w:rsidP="00B87817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 xml:space="preserve"> ConTex grant proposal reviewer</w:t>
      </w:r>
    </w:p>
    <w:p w14:paraId="5113E17C" w14:textId="17CA0FC2" w:rsidR="004C39A6" w:rsidRPr="00CF7E50" w:rsidRDefault="001A67B9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NSF grant proposal review</w:t>
      </w:r>
      <w:r w:rsidR="00B87817" w:rsidRPr="00CF7E50">
        <w:rPr>
          <w:rFonts w:cs="Times New Roman"/>
        </w:rPr>
        <w:t>er</w:t>
      </w:r>
    </w:p>
    <w:p w14:paraId="3DCB4D55" w14:textId="1B2474FC" w:rsidR="00B87817" w:rsidRPr="00CF7E50" w:rsidRDefault="00B87817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National Institutes for Water Resources (NIWR) grant proposal reviewer</w:t>
      </w:r>
    </w:p>
    <w:p w14:paraId="48150B32" w14:textId="3D64AA1F" w:rsidR="00CF7E50" w:rsidRPr="00CF7E50" w:rsidRDefault="00CF7E50" w:rsidP="00CF7E50">
      <w:pPr>
        <w:ind w:left="360"/>
        <w:rPr>
          <w:rFonts w:cs="Times New Roman"/>
        </w:rPr>
      </w:pPr>
    </w:p>
    <w:p w14:paraId="59DF3692" w14:textId="034717D7" w:rsidR="00CF7E50" w:rsidRPr="00CF7E50" w:rsidRDefault="00CF7E50" w:rsidP="00CF7E50">
      <w:pPr>
        <w:ind w:left="360"/>
        <w:rPr>
          <w:rFonts w:cs="Times New Roman"/>
        </w:rPr>
      </w:pPr>
      <w:r w:rsidRPr="00CF7E50">
        <w:rPr>
          <w:rFonts w:cs="Times New Roman"/>
        </w:rPr>
        <w:t>Manuscript Reviewer</w:t>
      </w:r>
    </w:p>
    <w:p w14:paraId="10A5C20F" w14:textId="19E6D8BA" w:rsidR="00B87817" w:rsidRPr="00CF7E50" w:rsidRDefault="00B87817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Talanta</w:t>
      </w:r>
    </w:p>
    <w:p w14:paraId="02BE346F" w14:textId="21A34BF5" w:rsidR="001A67B9" w:rsidRPr="00CF7E50" w:rsidRDefault="001A67B9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Environmental Toxicology and Chemistry</w:t>
      </w:r>
    </w:p>
    <w:p w14:paraId="55EE2664" w14:textId="77777777" w:rsidR="00A2725E" w:rsidRPr="00CF7E50" w:rsidRDefault="004C39A6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Journal of Chromatography A</w:t>
      </w:r>
    </w:p>
    <w:p w14:paraId="2C43C0A5" w14:textId="159D15A0" w:rsidR="001A67B9" w:rsidRPr="00CF7E50" w:rsidRDefault="001A67B9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Journal of Hazardous Materials</w:t>
      </w:r>
    </w:p>
    <w:p w14:paraId="4653465C" w14:textId="5030963D" w:rsidR="00B87817" w:rsidRPr="00CF7E50" w:rsidRDefault="00B87817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Water Research</w:t>
      </w:r>
    </w:p>
    <w:p w14:paraId="730093AC" w14:textId="2A1C2A8A" w:rsidR="00CF7E50" w:rsidRPr="00CF7E50" w:rsidRDefault="00CF7E50" w:rsidP="00FF09CD">
      <w:pPr>
        <w:numPr>
          <w:ilvl w:val="0"/>
          <w:numId w:val="13"/>
        </w:numPr>
        <w:rPr>
          <w:rFonts w:cs="Times New Roman"/>
        </w:rPr>
      </w:pPr>
      <w:r w:rsidRPr="00CF7E50">
        <w:rPr>
          <w:rFonts w:cs="Times New Roman"/>
        </w:rPr>
        <w:t>Chemosphere</w:t>
      </w:r>
    </w:p>
    <w:p w14:paraId="3E423D27" w14:textId="77777777" w:rsidR="004D0BEF" w:rsidRPr="00CF7E50" w:rsidRDefault="004D0BEF" w:rsidP="00CF7E50">
      <w:pPr>
        <w:pStyle w:val="Heading7"/>
        <w:spacing w:after="120"/>
        <w:rPr>
          <w:rFonts w:eastAsia="Times New Roman"/>
          <w:b/>
          <w:bCs/>
          <w:caps/>
          <w:u w:val="single"/>
          <w:lang w:eastAsia="en-US"/>
        </w:rPr>
      </w:pPr>
      <w:r w:rsidRPr="00CF7E50">
        <w:rPr>
          <w:rFonts w:eastAsia="Times New Roman"/>
          <w:b/>
          <w:bCs/>
          <w:caps/>
          <w:u w:val="single"/>
          <w:lang w:eastAsia="en-US"/>
        </w:rPr>
        <w:t>Languages</w:t>
      </w:r>
    </w:p>
    <w:p w14:paraId="0E30D863" w14:textId="77777777" w:rsidR="004D0BEF" w:rsidRPr="00CF7E50" w:rsidRDefault="004D0BEF" w:rsidP="00FF09CD">
      <w:pPr>
        <w:numPr>
          <w:ilvl w:val="0"/>
          <w:numId w:val="6"/>
        </w:numPr>
        <w:rPr>
          <w:rFonts w:cs="Times New Roman"/>
          <w:lang w:eastAsia="en-US"/>
        </w:rPr>
      </w:pPr>
      <w:r w:rsidRPr="00CF7E50">
        <w:rPr>
          <w:rFonts w:cs="Times New Roman"/>
          <w:lang w:eastAsia="en-US"/>
        </w:rPr>
        <w:t>English</w:t>
      </w:r>
    </w:p>
    <w:p w14:paraId="02EA11EE" w14:textId="77777777" w:rsidR="005B0C67" w:rsidRPr="00CF7E50" w:rsidRDefault="004D0BEF" w:rsidP="00FF09CD">
      <w:pPr>
        <w:numPr>
          <w:ilvl w:val="0"/>
          <w:numId w:val="6"/>
        </w:numPr>
        <w:rPr>
          <w:rFonts w:cs="Times New Roman"/>
        </w:rPr>
      </w:pPr>
      <w:r w:rsidRPr="00CF7E50">
        <w:rPr>
          <w:rFonts w:cs="Times New Roman"/>
          <w:lang w:eastAsia="en-US"/>
        </w:rPr>
        <w:t>Chinese (Mandarin and Taiwanese)</w:t>
      </w:r>
    </w:p>
    <w:sectPr w:rsidR="005B0C67" w:rsidRPr="00CF7E50" w:rsidSect="00E1025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1601" w14:textId="77777777" w:rsidR="00DA2F08" w:rsidRDefault="00DA2F08">
      <w:r>
        <w:separator/>
      </w:r>
    </w:p>
  </w:endnote>
  <w:endnote w:type="continuationSeparator" w:id="0">
    <w:p w14:paraId="48FD1046" w14:textId="77777777" w:rsidR="00DA2F08" w:rsidRDefault="00D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4026" w14:textId="77777777" w:rsidR="00F7761B" w:rsidRDefault="00F7761B" w:rsidP="00C33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328B0F9" w14:textId="77777777" w:rsidR="00F7761B" w:rsidRDefault="00F7761B" w:rsidP="00C33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0159" w14:textId="1277DEF1" w:rsidR="00E1025D" w:rsidRDefault="00D56C2C">
    <w:pPr>
      <w:pStyle w:val="Footer"/>
      <w:jc w:val="right"/>
    </w:pPr>
    <w:r>
      <w:rPr>
        <w:i/>
      </w:rPr>
      <w:t xml:space="preserve">WYL </w:t>
    </w:r>
    <w:r w:rsidR="00E1025D" w:rsidRPr="00E1025D">
      <w:rPr>
        <w:i/>
      </w:rPr>
      <w:t>CV</w:t>
    </w:r>
    <w:r w:rsidR="00E1025D">
      <w:t xml:space="preserve"> - </w:t>
    </w:r>
    <w:r w:rsidR="00E1025D">
      <w:fldChar w:fldCharType="begin"/>
    </w:r>
    <w:r w:rsidR="00E1025D">
      <w:instrText xml:space="preserve"> PAGE   \* MERGEFORMAT </w:instrText>
    </w:r>
    <w:r w:rsidR="00E1025D">
      <w:fldChar w:fldCharType="separate"/>
    </w:r>
    <w:r w:rsidR="0024724D">
      <w:rPr>
        <w:noProof/>
      </w:rPr>
      <w:t>6</w:t>
    </w:r>
    <w:r w:rsidR="00E1025D">
      <w:fldChar w:fldCharType="end"/>
    </w:r>
  </w:p>
  <w:p w14:paraId="63F195B6" w14:textId="77777777" w:rsidR="00F7761B" w:rsidRDefault="00F7761B" w:rsidP="00C33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286F" w14:textId="77777777" w:rsidR="00DA2F08" w:rsidRDefault="00DA2F08">
      <w:r>
        <w:separator/>
      </w:r>
    </w:p>
  </w:footnote>
  <w:footnote w:type="continuationSeparator" w:id="0">
    <w:p w14:paraId="7700DD8B" w14:textId="77777777" w:rsidR="00DA2F08" w:rsidRDefault="00DA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E9C"/>
    <w:multiLevelType w:val="hybridMultilevel"/>
    <w:tmpl w:val="F3F22D3E"/>
    <w:lvl w:ilvl="0" w:tplc="0764FA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A1E"/>
    <w:multiLevelType w:val="hybridMultilevel"/>
    <w:tmpl w:val="D082C23C"/>
    <w:lvl w:ilvl="0" w:tplc="1F50A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2C4"/>
    <w:multiLevelType w:val="hybridMultilevel"/>
    <w:tmpl w:val="F32691CE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ED4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409"/>
    <w:multiLevelType w:val="hybridMultilevel"/>
    <w:tmpl w:val="778219D8"/>
    <w:lvl w:ilvl="0" w:tplc="1F50A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50A3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20B62"/>
    <w:multiLevelType w:val="hybridMultilevel"/>
    <w:tmpl w:val="C99A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AEF"/>
    <w:multiLevelType w:val="hybridMultilevel"/>
    <w:tmpl w:val="581816B6"/>
    <w:lvl w:ilvl="0" w:tplc="0764F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F45B1"/>
    <w:multiLevelType w:val="hybridMultilevel"/>
    <w:tmpl w:val="177C2F6A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BC58D7"/>
    <w:multiLevelType w:val="hybridMultilevel"/>
    <w:tmpl w:val="A8508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A5A42"/>
    <w:multiLevelType w:val="hybridMultilevel"/>
    <w:tmpl w:val="A87A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4073"/>
    <w:multiLevelType w:val="hybridMultilevel"/>
    <w:tmpl w:val="973C726E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84176"/>
    <w:multiLevelType w:val="hybridMultilevel"/>
    <w:tmpl w:val="FE00D51A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A7A13"/>
    <w:multiLevelType w:val="multilevel"/>
    <w:tmpl w:val="123024AC"/>
    <w:lvl w:ilvl="0">
      <w:start w:val="1"/>
      <w:numFmt w:val="upperLetter"/>
      <w:pStyle w:val="Level1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3472A"/>
    <w:multiLevelType w:val="hybridMultilevel"/>
    <w:tmpl w:val="C0B6AECA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5516D"/>
    <w:multiLevelType w:val="hybridMultilevel"/>
    <w:tmpl w:val="F8522828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C17EA"/>
    <w:multiLevelType w:val="hybridMultilevel"/>
    <w:tmpl w:val="53B6C7E0"/>
    <w:lvl w:ilvl="0" w:tplc="1F50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D033E"/>
    <w:multiLevelType w:val="hybridMultilevel"/>
    <w:tmpl w:val="228A5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4DB7"/>
    <w:multiLevelType w:val="hybridMultilevel"/>
    <w:tmpl w:val="4A946BEE"/>
    <w:lvl w:ilvl="0" w:tplc="2A3E1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C6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AA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4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5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E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FB4824"/>
    <w:multiLevelType w:val="hybridMultilevel"/>
    <w:tmpl w:val="BCC4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106B"/>
    <w:multiLevelType w:val="hybridMultilevel"/>
    <w:tmpl w:val="09C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17"/>
  </w:num>
  <w:num w:numId="14">
    <w:abstractNumId w:val="18"/>
  </w:num>
  <w:num w:numId="15">
    <w:abstractNumId w:val="0"/>
  </w:num>
  <w:num w:numId="16">
    <w:abstractNumId w:val="15"/>
  </w:num>
  <w:num w:numId="17">
    <w:abstractNumId w:val="4"/>
  </w:num>
  <w:num w:numId="18">
    <w:abstractNumId w:val="16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E"/>
    <w:rsid w:val="00014ABA"/>
    <w:rsid w:val="00016557"/>
    <w:rsid w:val="00017792"/>
    <w:rsid w:val="00026F7E"/>
    <w:rsid w:val="00036D56"/>
    <w:rsid w:val="000431B7"/>
    <w:rsid w:val="0006188A"/>
    <w:rsid w:val="00061A2F"/>
    <w:rsid w:val="000647DE"/>
    <w:rsid w:val="00064FFC"/>
    <w:rsid w:val="000708B5"/>
    <w:rsid w:val="00077199"/>
    <w:rsid w:val="00083FD2"/>
    <w:rsid w:val="00093848"/>
    <w:rsid w:val="000A0563"/>
    <w:rsid w:val="000A17E1"/>
    <w:rsid w:val="000A4A98"/>
    <w:rsid w:val="000C4311"/>
    <w:rsid w:val="000C6CC3"/>
    <w:rsid w:val="000D728E"/>
    <w:rsid w:val="000E76F1"/>
    <w:rsid w:val="000F0D8E"/>
    <w:rsid w:val="00102C79"/>
    <w:rsid w:val="00120329"/>
    <w:rsid w:val="00124FF5"/>
    <w:rsid w:val="00137260"/>
    <w:rsid w:val="00154DC9"/>
    <w:rsid w:val="0015572E"/>
    <w:rsid w:val="00156011"/>
    <w:rsid w:val="00157CB7"/>
    <w:rsid w:val="001654EE"/>
    <w:rsid w:val="00172EB8"/>
    <w:rsid w:val="0018006E"/>
    <w:rsid w:val="00181E44"/>
    <w:rsid w:val="00183DAA"/>
    <w:rsid w:val="0019570B"/>
    <w:rsid w:val="001A00C8"/>
    <w:rsid w:val="001A67B9"/>
    <w:rsid w:val="001A767B"/>
    <w:rsid w:val="001B5628"/>
    <w:rsid w:val="001C6919"/>
    <w:rsid w:val="001F06E2"/>
    <w:rsid w:val="0021564D"/>
    <w:rsid w:val="00217C7F"/>
    <w:rsid w:val="00224326"/>
    <w:rsid w:val="00234B34"/>
    <w:rsid w:val="002366FB"/>
    <w:rsid w:val="00243C16"/>
    <w:rsid w:val="0024724D"/>
    <w:rsid w:val="00247466"/>
    <w:rsid w:val="00247988"/>
    <w:rsid w:val="0025387A"/>
    <w:rsid w:val="00254C0C"/>
    <w:rsid w:val="00257BA5"/>
    <w:rsid w:val="00261150"/>
    <w:rsid w:val="002732DD"/>
    <w:rsid w:val="00285927"/>
    <w:rsid w:val="00293CAC"/>
    <w:rsid w:val="00294374"/>
    <w:rsid w:val="002A359E"/>
    <w:rsid w:val="002B66E5"/>
    <w:rsid w:val="002B724D"/>
    <w:rsid w:val="002C63F2"/>
    <w:rsid w:val="002C6A94"/>
    <w:rsid w:val="002D0A2B"/>
    <w:rsid w:val="002D706C"/>
    <w:rsid w:val="002E5AC0"/>
    <w:rsid w:val="002E6D71"/>
    <w:rsid w:val="002F0D7E"/>
    <w:rsid w:val="002F42C1"/>
    <w:rsid w:val="002F4350"/>
    <w:rsid w:val="002F70C2"/>
    <w:rsid w:val="002F7AA2"/>
    <w:rsid w:val="0031426F"/>
    <w:rsid w:val="00315511"/>
    <w:rsid w:val="00320752"/>
    <w:rsid w:val="00324045"/>
    <w:rsid w:val="003275BB"/>
    <w:rsid w:val="00343B4F"/>
    <w:rsid w:val="00345D7F"/>
    <w:rsid w:val="00346189"/>
    <w:rsid w:val="003554E8"/>
    <w:rsid w:val="0036080D"/>
    <w:rsid w:val="00366C10"/>
    <w:rsid w:val="00371734"/>
    <w:rsid w:val="00374F44"/>
    <w:rsid w:val="003A41FA"/>
    <w:rsid w:val="003A4AE4"/>
    <w:rsid w:val="003C2B63"/>
    <w:rsid w:val="003C2D8E"/>
    <w:rsid w:val="003C4364"/>
    <w:rsid w:val="003C4A5B"/>
    <w:rsid w:val="003C654C"/>
    <w:rsid w:val="003D0CF1"/>
    <w:rsid w:val="003D3065"/>
    <w:rsid w:val="003E7DA2"/>
    <w:rsid w:val="00403E35"/>
    <w:rsid w:val="00427BD0"/>
    <w:rsid w:val="00436115"/>
    <w:rsid w:val="00443718"/>
    <w:rsid w:val="00443F2C"/>
    <w:rsid w:val="00444F26"/>
    <w:rsid w:val="00465DD4"/>
    <w:rsid w:val="004675B6"/>
    <w:rsid w:val="004715F8"/>
    <w:rsid w:val="004721EA"/>
    <w:rsid w:val="004C39A6"/>
    <w:rsid w:val="004C690B"/>
    <w:rsid w:val="004D0BEF"/>
    <w:rsid w:val="004D0F2E"/>
    <w:rsid w:val="004D1A45"/>
    <w:rsid w:val="004D32AF"/>
    <w:rsid w:val="004F15AC"/>
    <w:rsid w:val="004F44F8"/>
    <w:rsid w:val="004F6879"/>
    <w:rsid w:val="004F6A25"/>
    <w:rsid w:val="00500693"/>
    <w:rsid w:val="005200C3"/>
    <w:rsid w:val="00521E09"/>
    <w:rsid w:val="00521F49"/>
    <w:rsid w:val="00527000"/>
    <w:rsid w:val="00535266"/>
    <w:rsid w:val="00541991"/>
    <w:rsid w:val="0054281D"/>
    <w:rsid w:val="005453B7"/>
    <w:rsid w:val="00545F76"/>
    <w:rsid w:val="00546B18"/>
    <w:rsid w:val="00551EA8"/>
    <w:rsid w:val="00551F42"/>
    <w:rsid w:val="00560EA3"/>
    <w:rsid w:val="005726B7"/>
    <w:rsid w:val="005744BC"/>
    <w:rsid w:val="0057452E"/>
    <w:rsid w:val="005758E2"/>
    <w:rsid w:val="005823D4"/>
    <w:rsid w:val="005827FB"/>
    <w:rsid w:val="00593487"/>
    <w:rsid w:val="0059582B"/>
    <w:rsid w:val="005B0C67"/>
    <w:rsid w:val="005B355B"/>
    <w:rsid w:val="005B48DB"/>
    <w:rsid w:val="005B49C6"/>
    <w:rsid w:val="005B664A"/>
    <w:rsid w:val="005C1906"/>
    <w:rsid w:val="005C44C8"/>
    <w:rsid w:val="005C4662"/>
    <w:rsid w:val="005C6ED5"/>
    <w:rsid w:val="005C6F0F"/>
    <w:rsid w:val="005D149D"/>
    <w:rsid w:val="005D7544"/>
    <w:rsid w:val="00600CB1"/>
    <w:rsid w:val="00610913"/>
    <w:rsid w:val="00612395"/>
    <w:rsid w:val="0061357E"/>
    <w:rsid w:val="0063399F"/>
    <w:rsid w:val="006449A1"/>
    <w:rsid w:val="0065672D"/>
    <w:rsid w:val="00657BF6"/>
    <w:rsid w:val="006605BC"/>
    <w:rsid w:val="00661509"/>
    <w:rsid w:val="00661AB3"/>
    <w:rsid w:val="00666278"/>
    <w:rsid w:val="006768B5"/>
    <w:rsid w:val="006804D7"/>
    <w:rsid w:val="006C0807"/>
    <w:rsid w:val="006C1AFA"/>
    <w:rsid w:val="006C78FC"/>
    <w:rsid w:val="006D0BDB"/>
    <w:rsid w:val="006E6537"/>
    <w:rsid w:val="006F0F9B"/>
    <w:rsid w:val="006F39E6"/>
    <w:rsid w:val="007058E2"/>
    <w:rsid w:val="00710698"/>
    <w:rsid w:val="007141C8"/>
    <w:rsid w:val="00730291"/>
    <w:rsid w:val="0073273E"/>
    <w:rsid w:val="00746DD5"/>
    <w:rsid w:val="00774BF7"/>
    <w:rsid w:val="00796A9E"/>
    <w:rsid w:val="007A2F1A"/>
    <w:rsid w:val="007A3F37"/>
    <w:rsid w:val="007A550E"/>
    <w:rsid w:val="007A6E2D"/>
    <w:rsid w:val="007B3301"/>
    <w:rsid w:val="007D175B"/>
    <w:rsid w:val="007E0BF8"/>
    <w:rsid w:val="007E2385"/>
    <w:rsid w:val="007E469D"/>
    <w:rsid w:val="007F20DB"/>
    <w:rsid w:val="007F40F5"/>
    <w:rsid w:val="00806558"/>
    <w:rsid w:val="00807210"/>
    <w:rsid w:val="00807EDC"/>
    <w:rsid w:val="00812113"/>
    <w:rsid w:val="00817B3B"/>
    <w:rsid w:val="00827183"/>
    <w:rsid w:val="008319B3"/>
    <w:rsid w:val="0083468E"/>
    <w:rsid w:val="00853AE2"/>
    <w:rsid w:val="00857790"/>
    <w:rsid w:val="00864D37"/>
    <w:rsid w:val="008653D6"/>
    <w:rsid w:val="008655DE"/>
    <w:rsid w:val="00873A88"/>
    <w:rsid w:val="008758F9"/>
    <w:rsid w:val="00881F97"/>
    <w:rsid w:val="00882EFB"/>
    <w:rsid w:val="00890B66"/>
    <w:rsid w:val="00896EE3"/>
    <w:rsid w:val="00897CBF"/>
    <w:rsid w:val="008A2717"/>
    <w:rsid w:val="008B19B8"/>
    <w:rsid w:val="008B4883"/>
    <w:rsid w:val="008B7E00"/>
    <w:rsid w:val="008E772E"/>
    <w:rsid w:val="008F3D64"/>
    <w:rsid w:val="00903512"/>
    <w:rsid w:val="009079F9"/>
    <w:rsid w:val="009156E8"/>
    <w:rsid w:val="00920E1D"/>
    <w:rsid w:val="009216C6"/>
    <w:rsid w:val="009439BF"/>
    <w:rsid w:val="00952739"/>
    <w:rsid w:val="00953C08"/>
    <w:rsid w:val="00957060"/>
    <w:rsid w:val="00960071"/>
    <w:rsid w:val="00960DED"/>
    <w:rsid w:val="009665BB"/>
    <w:rsid w:val="0097453A"/>
    <w:rsid w:val="009A4901"/>
    <w:rsid w:val="009A61F0"/>
    <w:rsid w:val="009B1061"/>
    <w:rsid w:val="009C4E91"/>
    <w:rsid w:val="009D0C26"/>
    <w:rsid w:val="009D366C"/>
    <w:rsid w:val="009E0486"/>
    <w:rsid w:val="009E34E3"/>
    <w:rsid w:val="009F399D"/>
    <w:rsid w:val="00A04DDF"/>
    <w:rsid w:val="00A0608C"/>
    <w:rsid w:val="00A0701E"/>
    <w:rsid w:val="00A148F4"/>
    <w:rsid w:val="00A14C02"/>
    <w:rsid w:val="00A14FF9"/>
    <w:rsid w:val="00A2725E"/>
    <w:rsid w:val="00A522DD"/>
    <w:rsid w:val="00A60EA1"/>
    <w:rsid w:val="00A63107"/>
    <w:rsid w:val="00A65D9E"/>
    <w:rsid w:val="00A65E51"/>
    <w:rsid w:val="00A66122"/>
    <w:rsid w:val="00A70804"/>
    <w:rsid w:val="00A70A8C"/>
    <w:rsid w:val="00A74942"/>
    <w:rsid w:val="00A85495"/>
    <w:rsid w:val="00A861F7"/>
    <w:rsid w:val="00A907B4"/>
    <w:rsid w:val="00AA7D36"/>
    <w:rsid w:val="00AD08CC"/>
    <w:rsid w:val="00AD3FF7"/>
    <w:rsid w:val="00AD4BBD"/>
    <w:rsid w:val="00AD5F08"/>
    <w:rsid w:val="00AD7825"/>
    <w:rsid w:val="00AE0E23"/>
    <w:rsid w:val="00AE2D7E"/>
    <w:rsid w:val="00AF0835"/>
    <w:rsid w:val="00AF3151"/>
    <w:rsid w:val="00B065EB"/>
    <w:rsid w:val="00B258C0"/>
    <w:rsid w:val="00B25B37"/>
    <w:rsid w:val="00B36C8B"/>
    <w:rsid w:val="00B533EA"/>
    <w:rsid w:val="00B60D7D"/>
    <w:rsid w:val="00B73E22"/>
    <w:rsid w:val="00B87817"/>
    <w:rsid w:val="00B912E7"/>
    <w:rsid w:val="00B91C99"/>
    <w:rsid w:val="00B92CE1"/>
    <w:rsid w:val="00B9498A"/>
    <w:rsid w:val="00BA19D1"/>
    <w:rsid w:val="00BA200A"/>
    <w:rsid w:val="00BA45B4"/>
    <w:rsid w:val="00BB2FC1"/>
    <w:rsid w:val="00BB5DCE"/>
    <w:rsid w:val="00BB7504"/>
    <w:rsid w:val="00BD6002"/>
    <w:rsid w:val="00BE2119"/>
    <w:rsid w:val="00BF51EE"/>
    <w:rsid w:val="00BF628C"/>
    <w:rsid w:val="00C10141"/>
    <w:rsid w:val="00C212A7"/>
    <w:rsid w:val="00C2153E"/>
    <w:rsid w:val="00C2465D"/>
    <w:rsid w:val="00C25280"/>
    <w:rsid w:val="00C33177"/>
    <w:rsid w:val="00C35EE8"/>
    <w:rsid w:val="00C40206"/>
    <w:rsid w:val="00C51853"/>
    <w:rsid w:val="00C71324"/>
    <w:rsid w:val="00C718BF"/>
    <w:rsid w:val="00C85E0D"/>
    <w:rsid w:val="00C93EF0"/>
    <w:rsid w:val="00C95DB2"/>
    <w:rsid w:val="00CA0497"/>
    <w:rsid w:val="00CA28C8"/>
    <w:rsid w:val="00CB21D8"/>
    <w:rsid w:val="00CB793D"/>
    <w:rsid w:val="00CC0B7F"/>
    <w:rsid w:val="00CD0EED"/>
    <w:rsid w:val="00CD4DBF"/>
    <w:rsid w:val="00CD5B80"/>
    <w:rsid w:val="00CD7883"/>
    <w:rsid w:val="00CE245D"/>
    <w:rsid w:val="00CF7E50"/>
    <w:rsid w:val="00D00FB7"/>
    <w:rsid w:val="00D039B1"/>
    <w:rsid w:val="00D169F6"/>
    <w:rsid w:val="00D17A52"/>
    <w:rsid w:val="00D21E5A"/>
    <w:rsid w:val="00D27B7E"/>
    <w:rsid w:val="00D36F3A"/>
    <w:rsid w:val="00D512D8"/>
    <w:rsid w:val="00D53109"/>
    <w:rsid w:val="00D56C2C"/>
    <w:rsid w:val="00D5797A"/>
    <w:rsid w:val="00D64EEB"/>
    <w:rsid w:val="00D656B2"/>
    <w:rsid w:val="00D75F07"/>
    <w:rsid w:val="00D84154"/>
    <w:rsid w:val="00D86E48"/>
    <w:rsid w:val="00D900B5"/>
    <w:rsid w:val="00D92F58"/>
    <w:rsid w:val="00D96DB9"/>
    <w:rsid w:val="00DA1D64"/>
    <w:rsid w:val="00DA2F08"/>
    <w:rsid w:val="00DA60E1"/>
    <w:rsid w:val="00DB3432"/>
    <w:rsid w:val="00DB7526"/>
    <w:rsid w:val="00DD4D82"/>
    <w:rsid w:val="00DF10DE"/>
    <w:rsid w:val="00DF299D"/>
    <w:rsid w:val="00E0383D"/>
    <w:rsid w:val="00E04517"/>
    <w:rsid w:val="00E1025D"/>
    <w:rsid w:val="00E20BBA"/>
    <w:rsid w:val="00E27676"/>
    <w:rsid w:val="00E318E0"/>
    <w:rsid w:val="00E3762D"/>
    <w:rsid w:val="00E466FC"/>
    <w:rsid w:val="00E829C7"/>
    <w:rsid w:val="00E87159"/>
    <w:rsid w:val="00E918B6"/>
    <w:rsid w:val="00EA340E"/>
    <w:rsid w:val="00EA3613"/>
    <w:rsid w:val="00EA44EE"/>
    <w:rsid w:val="00EB6A05"/>
    <w:rsid w:val="00EB6C69"/>
    <w:rsid w:val="00EC1346"/>
    <w:rsid w:val="00EC691C"/>
    <w:rsid w:val="00ED36C7"/>
    <w:rsid w:val="00ED600A"/>
    <w:rsid w:val="00EE20F8"/>
    <w:rsid w:val="00EE3E1A"/>
    <w:rsid w:val="00EF0E4A"/>
    <w:rsid w:val="00EF7C63"/>
    <w:rsid w:val="00F010A8"/>
    <w:rsid w:val="00F02649"/>
    <w:rsid w:val="00F054E4"/>
    <w:rsid w:val="00F11384"/>
    <w:rsid w:val="00F17965"/>
    <w:rsid w:val="00F328D1"/>
    <w:rsid w:val="00F33405"/>
    <w:rsid w:val="00F41454"/>
    <w:rsid w:val="00F41D5A"/>
    <w:rsid w:val="00F508C2"/>
    <w:rsid w:val="00F534FC"/>
    <w:rsid w:val="00F550C3"/>
    <w:rsid w:val="00F603A7"/>
    <w:rsid w:val="00F714CD"/>
    <w:rsid w:val="00F75F34"/>
    <w:rsid w:val="00F7761B"/>
    <w:rsid w:val="00F90CED"/>
    <w:rsid w:val="00F9743D"/>
    <w:rsid w:val="00FA454F"/>
    <w:rsid w:val="00FC386E"/>
    <w:rsid w:val="00FD605A"/>
    <w:rsid w:val="00FE256A"/>
    <w:rsid w:val="00FE3E70"/>
    <w:rsid w:val="00FE5F13"/>
    <w:rsid w:val="00FE6FE8"/>
    <w:rsid w:val="00FF09CD"/>
    <w:rsid w:val="00FF552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52BD6"/>
  <w15:chartTrackingRefBased/>
  <w15:docId w15:val="{30915080-A5F8-4C2E-BCB1-C3434ED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2E"/>
    <w:rPr>
      <w:rFonts w:eastAsia="MS Mincho" w:cs="Tahom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D0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0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64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1564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64D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0F2E"/>
    <w:rPr>
      <w:rFonts w:ascii="Arial" w:eastAsia="Times New Roman" w:hAnsi="Arial" w:cs="Arial"/>
      <w:color w:val="263847"/>
      <w:sz w:val="17"/>
      <w:szCs w:val="17"/>
      <w:lang w:eastAsia="en-US"/>
    </w:rPr>
  </w:style>
  <w:style w:type="character" w:styleId="Hyperlink">
    <w:name w:val="Hyperlink"/>
    <w:rsid w:val="004D0F2E"/>
    <w:rPr>
      <w:b/>
      <w:bCs/>
      <w:strike w:val="0"/>
      <w:dstrike w:val="0"/>
      <w:color w:val="4B6882"/>
      <w:u w:val="none"/>
      <w:effect w:val="none"/>
    </w:rPr>
  </w:style>
  <w:style w:type="character" w:customStyle="1" w:styleId="normal1">
    <w:name w:val="normal1"/>
    <w:rsid w:val="004D0F2E"/>
    <w:rPr>
      <w:sz w:val="17"/>
      <w:szCs w:val="17"/>
    </w:rPr>
  </w:style>
  <w:style w:type="paragraph" w:styleId="Title">
    <w:name w:val="Title"/>
    <w:basedOn w:val="Normal"/>
    <w:qFormat/>
    <w:rsid w:val="0021564D"/>
    <w:pPr>
      <w:spacing w:line="360" w:lineRule="atLeast"/>
      <w:jc w:val="center"/>
    </w:pPr>
    <w:rPr>
      <w:rFonts w:eastAsia="Times New Roman" w:cs="Times New Roman"/>
      <w:b/>
      <w:caps/>
      <w:sz w:val="22"/>
      <w:szCs w:val="20"/>
      <w:lang w:eastAsia="en-US"/>
    </w:rPr>
  </w:style>
  <w:style w:type="paragraph" w:styleId="BodyTextIndent">
    <w:name w:val="Body Text Indent"/>
    <w:basedOn w:val="Normal"/>
    <w:rsid w:val="0021564D"/>
    <w:pPr>
      <w:ind w:left="1440"/>
    </w:pPr>
    <w:rPr>
      <w:rFonts w:eastAsia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rsid w:val="0021564D"/>
    <w:rPr>
      <w:rFonts w:eastAsia="Times New Roman" w:cs="Times New Roman"/>
      <w:szCs w:val="20"/>
      <w:lang w:eastAsia="en-US"/>
    </w:rPr>
  </w:style>
  <w:style w:type="paragraph" w:styleId="BodyTextIndent2">
    <w:name w:val="Body Text Indent 2"/>
    <w:basedOn w:val="Normal"/>
    <w:rsid w:val="0021564D"/>
    <w:pPr>
      <w:ind w:left="1440"/>
    </w:pPr>
    <w:rPr>
      <w:rFonts w:eastAsia="Times New Roman" w:cs="Times New Roman"/>
      <w:i/>
      <w:sz w:val="22"/>
      <w:szCs w:val="20"/>
      <w:lang w:eastAsia="en-US"/>
    </w:rPr>
  </w:style>
  <w:style w:type="paragraph" w:styleId="BodyTextIndent3">
    <w:name w:val="Body Text Indent 3"/>
    <w:basedOn w:val="Normal"/>
    <w:rsid w:val="0021564D"/>
    <w:pPr>
      <w:ind w:left="1080"/>
    </w:pPr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rsid w:val="0021564D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  <w:lang w:eastAsia="en-US"/>
    </w:rPr>
  </w:style>
  <w:style w:type="paragraph" w:customStyle="1" w:styleId="Level11">
    <w:name w:val="Level 11"/>
    <w:basedOn w:val="Normal"/>
    <w:rsid w:val="0021564D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eastAsia="Times New Roman" w:hAnsi="Courier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33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177"/>
  </w:style>
  <w:style w:type="paragraph" w:customStyle="1" w:styleId="Style1">
    <w:name w:val="Style1"/>
    <w:basedOn w:val="Normal"/>
    <w:next w:val="Heading2"/>
    <w:qFormat/>
    <w:rsid w:val="005C1906"/>
    <w:pPr>
      <w:spacing w:after="120" w:line="276" w:lineRule="auto"/>
      <w:ind w:left="360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C190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5C1906"/>
    <w:rPr>
      <w:rFonts w:ascii="Arial" w:eastAsia="Calibri" w:hAnsi="Arial" w:cs="Arial"/>
      <w:sz w:val="22"/>
      <w:szCs w:val="22"/>
    </w:rPr>
  </w:style>
  <w:style w:type="character" w:customStyle="1" w:styleId="Heading1Char">
    <w:name w:val="Heading 1 Char"/>
    <w:link w:val="Heading1"/>
    <w:rsid w:val="00545F7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FooterChar">
    <w:name w:val="Footer Char"/>
    <w:link w:val="Footer"/>
    <w:uiPriority w:val="99"/>
    <w:rsid w:val="00E1025D"/>
    <w:rPr>
      <w:rFonts w:eastAsia="MS Mincho" w:cs="Tahoma"/>
      <w:sz w:val="24"/>
      <w:szCs w:val="24"/>
      <w:lang w:eastAsia="ja-JP"/>
    </w:rPr>
  </w:style>
  <w:style w:type="character" w:styleId="Strong">
    <w:name w:val="Strong"/>
    <w:uiPriority w:val="22"/>
    <w:qFormat/>
    <w:rsid w:val="00E829C7"/>
    <w:rPr>
      <w:b/>
      <w:bCs/>
    </w:rPr>
  </w:style>
  <w:style w:type="character" w:styleId="Emphasis">
    <w:name w:val="Emphasis"/>
    <w:uiPriority w:val="20"/>
    <w:qFormat/>
    <w:rsid w:val="00E829C7"/>
    <w:rPr>
      <w:i/>
      <w:iCs/>
    </w:rPr>
  </w:style>
  <w:style w:type="paragraph" w:customStyle="1" w:styleId="Default">
    <w:name w:val="Default"/>
    <w:rsid w:val="004C6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62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5696/2156-9614-9.23.1909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5696/2156-9614-9.23.19091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371/journal.pone.0245530" TargetMode="External"/><Relationship Id="rId5" Type="http://schemas.openxmlformats.org/officeDocument/2006/relationships/styles" Target="styles.xml"/><Relationship Id="rId15" Type="http://schemas.openxmlformats.org/officeDocument/2006/relationships/hyperlink" Target="http://sunconference.utep.edu/SunHome/2006/docs/proceedings/Innovation%20Integration.doc" TargetMode="External"/><Relationship Id="rId10" Type="http://schemas.openxmlformats.org/officeDocument/2006/relationships/hyperlink" Target="https://doi.org/10.1016/j.scitotenv.2022.15716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5696/2156-9614-9.23.19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EDB567C4D374FBC17F3C088D5F44C" ma:contentTypeVersion="14" ma:contentTypeDescription="Create a new document." ma:contentTypeScope="" ma:versionID="0647d99afbd5ffdea8ab0999f2ef2042">
  <xsd:schema xmlns:xsd="http://www.w3.org/2001/XMLSchema" xmlns:xs="http://www.w3.org/2001/XMLSchema" xmlns:p="http://schemas.microsoft.com/office/2006/metadata/properties" xmlns:ns3="02cee207-ebe0-4915-b04d-d3ab990dae15" xmlns:ns4="2b97b98f-bf90-4fec-a841-f3e2c3128c2b" targetNamespace="http://schemas.microsoft.com/office/2006/metadata/properties" ma:root="true" ma:fieldsID="c165d6935c8fdcd2261df533153e42dd" ns3:_="" ns4:_="">
    <xsd:import namespace="02cee207-ebe0-4915-b04d-d3ab990dae15"/>
    <xsd:import namespace="2b97b98f-bf90-4fec-a841-f3e2c3128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ee207-ebe0-4915-b04d-d3ab990d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b98f-bf90-4fec-a841-f3e2c3128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01D94-3881-4026-9896-632A143E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ee207-ebe0-4915-b04d-d3ab990dae15"/>
    <ds:schemaRef ds:uri="2b97b98f-bf90-4fec-a841-f3e2c3128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83ED-9425-4521-BE25-4CACB731D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54A51-86E9-4080-8E75-884572B74DA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2cee207-ebe0-4915-b04d-d3ab990dae15"/>
    <ds:schemaRef ds:uri="2b97b98f-bf90-4fec-a841-f3e2c3128c2b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Documents:</vt:lpstr>
    </vt:vector>
  </TitlesOfParts>
  <Company/>
  <LinksUpToDate>false</LinksUpToDate>
  <CharactersWithSpaces>27655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http://sunconference.utep.edu/SunHome/2006/docs/proceedings/Innovation Integration.doc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Documents:</dc:title>
  <dc:subject/>
  <dc:creator>Lee, Wen-Yee</dc:creator>
  <cp:keywords/>
  <dc:description/>
  <cp:lastModifiedBy>Lee, Wen-Yee</cp:lastModifiedBy>
  <cp:revision>2</cp:revision>
  <cp:lastPrinted>2013-01-08T13:22:00Z</cp:lastPrinted>
  <dcterms:created xsi:type="dcterms:W3CDTF">2022-11-28T17:08:00Z</dcterms:created>
  <dcterms:modified xsi:type="dcterms:W3CDTF">2022-11-28T17:08:00Z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0x010100359EDB567C4D374FBC17F3C088D5F44C</vt:lpwstr>
  </property>
</Properties>
</file>