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ECCD62" w14:textId="2B0731AE" w:rsidR="002D356A" w:rsidRDefault="006A332F">
      <w:pPr>
        <w:pStyle w:val="Normal1"/>
        <w:spacing w:after="0" w:line="240" w:lineRule="auto"/>
        <w:jc w:val="center"/>
      </w:pPr>
      <w:r>
        <w:rPr>
          <w:rFonts w:ascii="Cambria" w:eastAsia="Cambria" w:hAnsi="Cambria" w:cs="Cambria"/>
          <w:b/>
        </w:rPr>
        <w:t>KEVIN LYLE BROWNE, PT, ScD</w:t>
      </w:r>
      <w:r w:rsidR="00013580"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</w:rPr>
        <w:t xml:space="preserve"> OCS,</w:t>
      </w:r>
      <w:r w:rsidR="00013580">
        <w:rPr>
          <w:rFonts w:ascii="Cambria" w:eastAsia="Cambria" w:hAnsi="Cambria" w:cs="Cambria"/>
          <w:b/>
        </w:rPr>
        <w:t xml:space="preserve"> COMT</w:t>
      </w:r>
    </w:p>
    <w:p w14:paraId="210AA029" w14:textId="3DC1795B" w:rsidR="002D356A" w:rsidRDefault="00EA6C8A" w:rsidP="00006CB8">
      <w:pPr>
        <w:pStyle w:val="Normal1"/>
        <w:spacing w:after="0" w:line="240" w:lineRule="auto"/>
        <w:jc w:val="center"/>
      </w:pPr>
      <w:r>
        <w:rPr>
          <w:rFonts w:ascii="Cambria" w:eastAsia="Cambria" w:hAnsi="Cambria" w:cs="Cambria"/>
          <w:b/>
        </w:rPr>
        <w:t>University of Texas at El Paso</w:t>
      </w:r>
    </w:p>
    <w:p w14:paraId="2FAEF9F2" w14:textId="2546E915" w:rsidR="002D356A" w:rsidRDefault="000005A9">
      <w:pPr>
        <w:pStyle w:val="Normal1"/>
        <w:spacing w:after="0" w:line="240" w:lineRule="auto"/>
        <w:jc w:val="center"/>
      </w:pPr>
      <w:r>
        <w:rPr>
          <w:rFonts w:ascii="Cambria" w:eastAsia="Cambria" w:hAnsi="Cambria" w:cs="Cambria"/>
          <w:b/>
          <w:color w:val="1A1A1A"/>
        </w:rPr>
        <w:t xml:space="preserve">E-mail:  </w:t>
      </w:r>
      <w:r w:rsidR="00EA6C8A">
        <w:rPr>
          <w:rFonts w:ascii="Cambria" w:eastAsia="Cambria" w:hAnsi="Cambria" w:cs="Cambria"/>
          <w:b/>
        </w:rPr>
        <w:t>klbrowne@utep.edu</w:t>
      </w:r>
      <w:r w:rsidR="00C601AA">
        <w:rPr>
          <w:rFonts w:ascii="Cambria" w:eastAsia="Cambria" w:hAnsi="Cambria" w:cs="Cambria"/>
          <w:b/>
        </w:rPr>
        <w:t xml:space="preserve"> and</w:t>
      </w:r>
      <w:r>
        <w:rPr>
          <w:rFonts w:ascii="Cambria" w:eastAsia="Cambria" w:hAnsi="Cambria" w:cs="Cambria"/>
          <w:b/>
        </w:rPr>
        <w:t xml:space="preserve"> </w:t>
      </w:r>
      <w:hyperlink r:id="rId8">
        <w:r>
          <w:rPr>
            <w:rFonts w:ascii="Cambria" w:eastAsia="Cambria" w:hAnsi="Cambria" w:cs="Cambria"/>
            <w:b/>
          </w:rPr>
          <w:t>kevinlbrowne@gmail.com</w:t>
        </w:r>
      </w:hyperlink>
    </w:p>
    <w:p w14:paraId="293B622B" w14:textId="5D869BDE" w:rsidR="002D356A" w:rsidRDefault="00EA6C8A" w:rsidP="00F16767">
      <w:pPr>
        <w:pStyle w:val="Normal1"/>
        <w:spacing w:after="260" w:line="408" w:lineRule="auto"/>
        <w:ind w:left="720" w:firstLine="720"/>
      </w:pPr>
      <w:r>
        <w:rPr>
          <w:rFonts w:ascii="Cambria" w:eastAsia="Cambria" w:hAnsi="Cambria" w:cs="Cambria"/>
          <w:b/>
          <w:color w:val="1A1A1A"/>
        </w:rPr>
        <w:t>Office Phone (915) 747.</w:t>
      </w:r>
      <w:r w:rsidR="006A332F">
        <w:rPr>
          <w:rFonts w:ascii="Cambria" w:eastAsia="Cambria" w:hAnsi="Cambria" w:cs="Cambria"/>
          <w:b/>
          <w:color w:val="1A1A1A"/>
        </w:rPr>
        <w:t>6122</w:t>
      </w:r>
      <w:r w:rsidR="000005A9">
        <w:rPr>
          <w:b/>
          <w:color w:val="1A1A1A"/>
        </w:rPr>
        <w:t xml:space="preserve"> </w:t>
      </w:r>
      <w:r w:rsidR="000005A9">
        <w:rPr>
          <w:rFonts w:ascii="Cambria" w:eastAsia="Cambria" w:hAnsi="Cambria" w:cs="Cambria"/>
          <w:b/>
          <w:color w:val="666666"/>
          <w:highlight w:val="white"/>
        </w:rPr>
        <w:t xml:space="preserve">  </w:t>
      </w:r>
      <w:r w:rsidR="000005A9">
        <w:rPr>
          <w:rFonts w:ascii="Cambria" w:eastAsia="Cambria" w:hAnsi="Cambria" w:cs="Cambria"/>
          <w:b/>
          <w:color w:val="1A1A1A"/>
        </w:rPr>
        <w:t>Mobile (781) 835.5045</w:t>
      </w:r>
    </w:p>
    <w:tbl>
      <w:tblPr>
        <w:tblStyle w:val="a"/>
        <w:tblW w:w="10240" w:type="dxa"/>
        <w:tblLayout w:type="fixed"/>
        <w:tblLook w:val="0000" w:firstRow="0" w:lastRow="0" w:firstColumn="0" w:lastColumn="0" w:noHBand="0" w:noVBand="0"/>
      </w:tblPr>
      <w:tblGrid>
        <w:gridCol w:w="560"/>
        <w:gridCol w:w="9680"/>
      </w:tblGrid>
      <w:tr w:rsidR="002D356A" w14:paraId="60B325FD" w14:textId="77777777">
        <w:tc>
          <w:tcPr>
            <w:tcW w:w="560" w:type="dxa"/>
          </w:tcPr>
          <w:p w14:paraId="6631E1B6" w14:textId="77777777" w:rsidR="002D356A" w:rsidRDefault="002D356A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9680" w:type="dxa"/>
          </w:tcPr>
          <w:p w14:paraId="22ACF802" w14:textId="77777777" w:rsidR="002D356A" w:rsidRDefault="002D356A">
            <w:pPr>
              <w:pStyle w:val="Normal1"/>
              <w:widowControl w:val="0"/>
              <w:spacing w:after="0" w:line="240" w:lineRule="auto"/>
            </w:pPr>
          </w:p>
        </w:tc>
      </w:tr>
    </w:tbl>
    <w:p w14:paraId="53C53CC4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EDUCATION</w:t>
      </w:r>
    </w:p>
    <w:p w14:paraId="50B90D95" w14:textId="77777777" w:rsidR="002D356A" w:rsidRDefault="002D356A">
      <w:pPr>
        <w:pStyle w:val="Normal1"/>
        <w:spacing w:after="0" w:line="240" w:lineRule="auto"/>
      </w:pPr>
    </w:p>
    <w:p w14:paraId="664AF9EC" w14:textId="4F181709" w:rsidR="002D356A" w:rsidRDefault="000005A9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  <w:b/>
        </w:rPr>
        <w:t>ScD</w:t>
      </w:r>
      <w:r>
        <w:rPr>
          <w:rFonts w:ascii="Cambria" w:eastAsia="Cambria" w:hAnsi="Cambria" w:cs="Cambria"/>
        </w:rPr>
        <w:t>., Physical</w:t>
      </w:r>
      <w:r w:rsidR="00FE1E7C">
        <w:rPr>
          <w:rFonts w:ascii="Cambria" w:eastAsia="Cambria" w:hAnsi="Cambria" w:cs="Cambria"/>
        </w:rPr>
        <w:t xml:space="preserve"> Therapy (May 2015</w:t>
      </w:r>
      <w:r w:rsidR="00C601AA">
        <w:rPr>
          <w:rFonts w:ascii="Cambria" w:eastAsia="Cambria" w:hAnsi="Cambria" w:cs="Cambria"/>
        </w:rPr>
        <w:t>)</w:t>
      </w:r>
    </w:p>
    <w:p w14:paraId="19C7A3EF" w14:textId="1B529893" w:rsidR="002D356A" w:rsidRPr="005A42AF" w:rsidRDefault="000005A9" w:rsidP="00F44C84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</w:rPr>
        <w:t>Texas Tech University - Lubbock, Texas</w:t>
      </w:r>
      <w:r>
        <w:rPr>
          <w:rFonts w:ascii="Cambria" w:eastAsia="Cambria" w:hAnsi="Cambria" w:cs="Cambria"/>
        </w:rPr>
        <w:tab/>
        <w:t xml:space="preserve">      </w:t>
      </w:r>
    </w:p>
    <w:p w14:paraId="1AE8C1BF" w14:textId="77777777" w:rsidR="002D356A" w:rsidRDefault="000005A9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</w:rPr>
        <w:t xml:space="preserve">    </w:t>
      </w:r>
    </w:p>
    <w:p w14:paraId="6E5D7F85" w14:textId="375F47D8" w:rsidR="002D356A" w:rsidRDefault="005261E1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  <w:b/>
        </w:rPr>
        <w:t xml:space="preserve">MSc., </w:t>
      </w:r>
      <w:r w:rsidR="000005A9">
        <w:rPr>
          <w:rFonts w:ascii="Cambria" w:eastAsia="Cambria" w:hAnsi="Cambria" w:cs="Cambria"/>
        </w:rPr>
        <w:t>Physical Therapy,  (May, 1992)</w:t>
      </w:r>
    </w:p>
    <w:p w14:paraId="13F207EE" w14:textId="648624A8" w:rsidR="002D356A" w:rsidRDefault="000005A9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</w:rPr>
        <w:t>Andrews</w:t>
      </w:r>
      <w:r w:rsidR="00106506">
        <w:rPr>
          <w:rFonts w:ascii="Cambria" w:eastAsia="Cambria" w:hAnsi="Cambria" w:cs="Cambria"/>
        </w:rPr>
        <w:t xml:space="preserve"> University- Berrien Springs, Michigan</w:t>
      </w:r>
    </w:p>
    <w:p w14:paraId="4726FD9E" w14:textId="77777777" w:rsidR="002D356A" w:rsidRDefault="000005A9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</w:rPr>
        <w:t>Cum Laude, Faculty Phi Kappa Phi Honors Society Nominee</w:t>
      </w:r>
      <w:r>
        <w:rPr>
          <w:rFonts w:ascii="Cambria" w:eastAsia="Cambria" w:hAnsi="Cambria" w:cs="Cambria"/>
        </w:rPr>
        <w:tab/>
      </w:r>
    </w:p>
    <w:p w14:paraId="3DDC6D2A" w14:textId="77777777" w:rsidR="002D356A" w:rsidRDefault="000005A9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</w:rPr>
        <w:tab/>
        <w:t xml:space="preserve">                   </w:t>
      </w:r>
      <w:r>
        <w:rPr>
          <w:rFonts w:ascii="Cambria" w:eastAsia="Cambria" w:hAnsi="Cambria" w:cs="Cambria"/>
        </w:rPr>
        <w:tab/>
      </w:r>
    </w:p>
    <w:p w14:paraId="4C54CB22" w14:textId="77777777" w:rsidR="002D356A" w:rsidRDefault="000005A9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  <w:b/>
        </w:rPr>
        <w:t xml:space="preserve">BS., </w:t>
      </w:r>
      <w:r>
        <w:rPr>
          <w:rFonts w:ascii="Cambria" w:eastAsia="Cambria" w:hAnsi="Cambria" w:cs="Cambria"/>
        </w:rPr>
        <w:t>Concentration Anatomy and Physiology (May, 1991)</w:t>
      </w:r>
    </w:p>
    <w:p w14:paraId="6C01C040" w14:textId="7B71AE80" w:rsidR="002D356A" w:rsidRDefault="000005A9">
      <w:pPr>
        <w:pStyle w:val="Normal1"/>
        <w:spacing w:after="0" w:line="240" w:lineRule="auto"/>
        <w:ind w:left="720"/>
      </w:pPr>
      <w:r>
        <w:rPr>
          <w:rFonts w:ascii="Cambria" w:eastAsia="Cambria" w:hAnsi="Cambria" w:cs="Cambria"/>
        </w:rPr>
        <w:t>Andrews</w:t>
      </w:r>
      <w:r w:rsidR="00106506">
        <w:rPr>
          <w:rFonts w:ascii="Cambria" w:eastAsia="Cambria" w:hAnsi="Cambria" w:cs="Cambria"/>
        </w:rPr>
        <w:t xml:space="preserve"> University- Berrien Springs, Michigan</w:t>
      </w:r>
    </w:p>
    <w:p w14:paraId="1A393C7B" w14:textId="77777777" w:rsidR="002D356A" w:rsidRDefault="002D356A">
      <w:pPr>
        <w:pStyle w:val="Normal1"/>
        <w:spacing w:after="0" w:line="240" w:lineRule="auto"/>
        <w:jc w:val="both"/>
      </w:pPr>
    </w:p>
    <w:p w14:paraId="20D1FD72" w14:textId="77777777" w:rsidR="002D356A" w:rsidRDefault="002D356A">
      <w:pPr>
        <w:pStyle w:val="Normal1"/>
        <w:spacing w:after="0" w:line="240" w:lineRule="auto"/>
        <w:jc w:val="both"/>
      </w:pPr>
    </w:p>
    <w:p w14:paraId="32F4D22F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  <w:b/>
        </w:rPr>
        <w:t>PROFESSIONAL AND POTENTIAL RESEARCH INTERESTS</w:t>
      </w:r>
    </w:p>
    <w:p w14:paraId="753031C2" w14:textId="77777777" w:rsidR="002D356A" w:rsidRDefault="002D356A">
      <w:pPr>
        <w:pStyle w:val="Normal1"/>
        <w:spacing w:after="0" w:line="240" w:lineRule="auto"/>
      </w:pPr>
    </w:p>
    <w:p w14:paraId="54F1D3C4" w14:textId="5E39D9B1" w:rsidR="002D356A" w:rsidRDefault="00DB4D3F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Interdisciplinary Education and Relational Coordination;</w:t>
      </w:r>
      <w:r w:rsidR="000005A9">
        <w:rPr>
          <w:rFonts w:ascii="Cambria" w:eastAsia="Cambria" w:hAnsi="Cambria" w:cs="Cambria"/>
        </w:rPr>
        <w:t xml:space="preserve"> Clinical Pathways</w:t>
      </w:r>
      <w:r>
        <w:rPr>
          <w:rFonts w:ascii="Cambria" w:eastAsia="Cambria" w:hAnsi="Cambria" w:cs="Cambria"/>
        </w:rPr>
        <w:t>, Comparative Effectiveness</w:t>
      </w:r>
      <w:r w:rsidR="000005A9">
        <w:rPr>
          <w:rFonts w:ascii="Cambria" w:eastAsia="Cambria" w:hAnsi="Cambria" w:cs="Cambria"/>
        </w:rPr>
        <w:t xml:space="preserve"> and Cost Containment in Musculoskeletal Medicine</w:t>
      </w:r>
      <w:r>
        <w:rPr>
          <w:rFonts w:ascii="Cambria" w:eastAsia="Cambria" w:hAnsi="Cambria" w:cs="Cambria"/>
        </w:rPr>
        <w:t>; Musculoskeletal Clinical Differential Diagnosis; Manual Therapy</w:t>
      </w:r>
      <w:r w:rsidR="00C906C5">
        <w:rPr>
          <w:rFonts w:ascii="Cambria" w:eastAsia="Cambria" w:hAnsi="Cambria" w:cs="Cambria"/>
        </w:rPr>
        <w:t xml:space="preserve"> and Kinesiology; Soft Tissue Overuse</w:t>
      </w:r>
    </w:p>
    <w:p w14:paraId="5C55DC72" w14:textId="77777777" w:rsidR="002D356A" w:rsidRDefault="002D356A">
      <w:pPr>
        <w:pStyle w:val="Normal1"/>
        <w:spacing w:after="0" w:line="240" w:lineRule="auto"/>
        <w:jc w:val="both"/>
      </w:pPr>
    </w:p>
    <w:p w14:paraId="64F6DDE0" w14:textId="77777777" w:rsidR="00C10288" w:rsidRDefault="00C10288">
      <w:pPr>
        <w:pStyle w:val="Normal1"/>
        <w:spacing w:after="0" w:line="240" w:lineRule="auto"/>
        <w:jc w:val="both"/>
      </w:pPr>
    </w:p>
    <w:p w14:paraId="6DAAB9C2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  <w:b/>
        </w:rPr>
        <w:t>EXPERIENCE</w:t>
      </w:r>
    </w:p>
    <w:p w14:paraId="49A52A15" w14:textId="77777777" w:rsidR="002D356A" w:rsidRDefault="002D356A">
      <w:pPr>
        <w:pStyle w:val="Normal1"/>
        <w:spacing w:after="0" w:line="240" w:lineRule="auto"/>
        <w:jc w:val="both"/>
      </w:pPr>
    </w:p>
    <w:p w14:paraId="3E9EC7BA" w14:textId="61C983F5" w:rsidR="005261E1" w:rsidRDefault="005261E1">
      <w:pPr>
        <w:pStyle w:val="Normal1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University of Texas at El Paso, El Paso, TX </w:t>
      </w:r>
      <w:r>
        <w:rPr>
          <w:rFonts w:ascii="Cambria" w:eastAsia="Cambria" w:hAnsi="Cambria" w:cs="Cambria"/>
        </w:rPr>
        <w:t>(August 2016-Current)</w:t>
      </w:r>
    </w:p>
    <w:p w14:paraId="2D10813C" w14:textId="265D18E8" w:rsidR="00C25CCD" w:rsidRDefault="005261E1">
      <w:pPr>
        <w:pStyle w:val="Normal1"/>
        <w:spacing w:after="0" w:line="240" w:lineRule="auto"/>
        <w:jc w:val="both"/>
        <w:rPr>
          <w:rFonts w:ascii="Cambria" w:eastAsia="Cambria" w:hAnsi="Cambria" w:cs="Cambria"/>
          <w:i/>
        </w:rPr>
      </w:pPr>
      <w:r w:rsidRPr="005261E1">
        <w:rPr>
          <w:rFonts w:ascii="Cambria" w:eastAsia="Cambria" w:hAnsi="Cambria" w:cs="Cambria"/>
          <w:i/>
        </w:rPr>
        <w:t>Assistant Professor, Doctor of Physical Therapy Program</w:t>
      </w:r>
    </w:p>
    <w:p w14:paraId="44D7E934" w14:textId="77777777" w:rsidR="00FF1E32" w:rsidRPr="00FF1E32" w:rsidRDefault="00FF1E32">
      <w:pPr>
        <w:pStyle w:val="Normal1"/>
        <w:spacing w:after="0" w:line="240" w:lineRule="auto"/>
        <w:jc w:val="both"/>
        <w:rPr>
          <w:rFonts w:ascii="Cambria" w:eastAsia="Cambria" w:hAnsi="Cambria" w:cs="Cambria"/>
          <w:i/>
        </w:rPr>
      </w:pPr>
    </w:p>
    <w:p w14:paraId="4AB3F2E1" w14:textId="1CE3C212" w:rsidR="00F44C84" w:rsidRDefault="00F44C84">
      <w:pPr>
        <w:pStyle w:val="Normal1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Kazan State Medical University, </w:t>
      </w:r>
      <w:proofErr w:type="spellStart"/>
      <w:r>
        <w:rPr>
          <w:rFonts w:ascii="Cambria" w:eastAsia="Cambria" w:hAnsi="Cambria" w:cs="Cambria"/>
          <w:b/>
        </w:rPr>
        <w:t>Tatarstan</w:t>
      </w:r>
      <w:proofErr w:type="spellEnd"/>
      <w:r>
        <w:rPr>
          <w:rFonts w:ascii="Cambria" w:eastAsia="Cambria" w:hAnsi="Cambria" w:cs="Cambria"/>
          <w:b/>
        </w:rPr>
        <w:t xml:space="preserve">, Russia </w:t>
      </w:r>
      <w:r>
        <w:rPr>
          <w:rFonts w:ascii="Cambria" w:eastAsia="Cambria" w:hAnsi="Cambria" w:cs="Cambria"/>
        </w:rPr>
        <w:t>(2018-2019 Academic Year)</w:t>
      </w:r>
    </w:p>
    <w:p w14:paraId="6898FF55" w14:textId="04771928" w:rsidR="00F44C84" w:rsidRPr="00F44C84" w:rsidRDefault="00637516">
      <w:pPr>
        <w:pStyle w:val="Normal1"/>
        <w:spacing w:after="0" w:line="240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Visiting Professor, </w:t>
      </w:r>
      <w:proofErr w:type="spellStart"/>
      <w:r>
        <w:rPr>
          <w:rFonts w:ascii="Cambria" w:eastAsia="Cambria" w:hAnsi="Cambria" w:cs="Cambria"/>
          <w:i/>
        </w:rPr>
        <w:t>Algarysh</w:t>
      </w:r>
      <w:proofErr w:type="spellEnd"/>
      <w:r>
        <w:rPr>
          <w:rFonts w:ascii="Cambria" w:eastAsia="Cambria" w:hAnsi="Cambria" w:cs="Cambria"/>
          <w:i/>
        </w:rPr>
        <w:t xml:space="preserve"> Grant, </w:t>
      </w:r>
      <w:proofErr w:type="spellStart"/>
      <w:r>
        <w:rPr>
          <w:rFonts w:ascii="Cambria" w:eastAsia="Cambria" w:hAnsi="Cambria" w:cs="Cambria"/>
          <w:i/>
        </w:rPr>
        <w:t>Tatarstan</w:t>
      </w:r>
      <w:proofErr w:type="spellEnd"/>
      <w:r>
        <w:rPr>
          <w:rFonts w:ascii="Cambria" w:eastAsia="Cambria" w:hAnsi="Cambria" w:cs="Cambria"/>
          <w:i/>
        </w:rPr>
        <w:t xml:space="preserve"> Ministry of Health, Musculoskeletal Project</w:t>
      </w:r>
    </w:p>
    <w:p w14:paraId="74797368" w14:textId="77777777" w:rsidR="00F44C84" w:rsidRDefault="00F44C84">
      <w:pPr>
        <w:pStyle w:val="Normal1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4D8836EF" w14:textId="25CD51AC" w:rsidR="005A42AF" w:rsidRDefault="00013580">
      <w:pPr>
        <w:pStyle w:val="Normal1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Texas Tech University Health Sciences Center, Lubbock, TX </w:t>
      </w:r>
      <w:r w:rsidR="00C906C5">
        <w:rPr>
          <w:rFonts w:ascii="Cambria" w:eastAsia="Cambria" w:hAnsi="Cambria" w:cs="Cambria"/>
        </w:rPr>
        <w:t>(Sept 2014</w:t>
      </w:r>
      <w:r>
        <w:rPr>
          <w:rFonts w:ascii="Cambria" w:eastAsia="Cambria" w:hAnsi="Cambria" w:cs="Cambria"/>
        </w:rPr>
        <w:t>-</w:t>
      </w:r>
      <w:r w:rsidR="00C906C5">
        <w:rPr>
          <w:rFonts w:ascii="Cambria" w:eastAsia="Cambria" w:hAnsi="Cambria" w:cs="Cambria"/>
        </w:rPr>
        <w:t>May 20</w:t>
      </w:r>
      <w:r w:rsidR="00C25CCD">
        <w:rPr>
          <w:rFonts w:ascii="Cambria" w:eastAsia="Cambria" w:hAnsi="Cambria" w:cs="Cambria"/>
        </w:rPr>
        <w:t>16</w:t>
      </w:r>
      <w:r>
        <w:rPr>
          <w:rFonts w:ascii="Cambria" w:eastAsia="Cambria" w:hAnsi="Cambria" w:cs="Cambria"/>
        </w:rPr>
        <w:t>)</w:t>
      </w:r>
    </w:p>
    <w:p w14:paraId="1D03B8A7" w14:textId="1E87DA16" w:rsidR="00013580" w:rsidRPr="005261E1" w:rsidRDefault="00C601AA">
      <w:pPr>
        <w:pStyle w:val="Normal1"/>
        <w:spacing w:after="0" w:line="240" w:lineRule="auto"/>
        <w:jc w:val="both"/>
        <w:rPr>
          <w:rFonts w:ascii="Cambria" w:eastAsia="Cambria" w:hAnsi="Cambria" w:cs="Cambria"/>
          <w:i/>
        </w:rPr>
      </w:pPr>
      <w:r w:rsidRPr="005261E1">
        <w:rPr>
          <w:rFonts w:ascii="Cambria" w:eastAsia="Cambria" w:hAnsi="Cambria" w:cs="Cambria"/>
          <w:i/>
        </w:rPr>
        <w:t>Assistant Professor, School of Nursing, TTUHSC</w:t>
      </w:r>
    </w:p>
    <w:p w14:paraId="5CC632F7" w14:textId="3E177678" w:rsidR="005261E1" w:rsidRDefault="005261E1">
      <w:pPr>
        <w:pStyle w:val="Normal1"/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p w14:paraId="2528B815" w14:textId="62CC7E63" w:rsidR="005261E1" w:rsidRDefault="005261E1">
      <w:pPr>
        <w:pStyle w:val="Normal1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Texas Tech University Health Sciences Center, Lubbock, TX </w:t>
      </w:r>
      <w:r w:rsidR="00C906C5">
        <w:rPr>
          <w:rFonts w:ascii="Cambria" w:eastAsia="Cambria" w:hAnsi="Cambria" w:cs="Cambria"/>
        </w:rPr>
        <w:t>(June 2013-May 2015</w:t>
      </w:r>
      <w:r>
        <w:rPr>
          <w:rFonts w:ascii="Cambria" w:eastAsia="Cambria" w:hAnsi="Cambria" w:cs="Cambria"/>
        </w:rPr>
        <w:t>)</w:t>
      </w:r>
    </w:p>
    <w:p w14:paraId="31C3A9F9" w14:textId="28CC4D38" w:rsidR="005261E1" w:rsidRPr="005261E1" w:rsidRDefault="005261E1">
      <w:pPr>
        <w:pStyle w:val="Normal1"/>
        <w:spacing w:after="0" w:line="240" w:lineRule="auto"/>
        <w:jc w:val="both"/>
        <w:rPr>
          <w:rFonts w:ascii="Cambria" w:eastAsia="Cambria" w:hAnsi="Cambria" w:cs="Cambria"/>
          <w:i/>
        </w:rPr>
      </w:pPr>
      <w:r w:rsidRPr="005261E1">
        <w:rPr>
          <w:rFonts w:ascii="Cambria" w:eastAsia="Cambria" w:hAnsi="Cambria" w:cs="Cambria"/>
          <w:i/>
        </w:rPr>
        <w:t>Recurrent Faculty, Doctor of Physical Therapy Program</w:t>
      </w:r>
      <w:r w:rsidR="002775AE">
        <w:rPr>
          <w:rFonts w:ascii="Cambria" w:eastAsia="Cambria" w:hAnsi="Cambria" w:cs="Cambria"/>
          <w:i/>
        </w:rPr>
        <w:t>, TTUHSC</w:t>
      </w:r>
    </w:p>
    <w:p w14:paraId="7DB0503A" w14:textId="77777777" w:rsidR="005A42AF" w:rsidRDefault="005A42AF">
      <w:pPr>
        <w:pStyle w:val="Normal1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604C42F7" w14:textId="24395BC4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  <w:b/>
        </w:rPr>
        <w:t xml:space="preserve">University Medical Center, County Hospital, Lubbock, TX  </w:t>
      </w:r>
      <w:r w:rsidR="006A332F">
        <w:rPr>
          <w:rFonts w:ascii="Cambria" w:eastAsia="Cambria" w:hAnsi="Cambria" w:cs="Cambria"/>
        </w:rPr>
        <w:t>(March 2013-July 2016</w:t>
      </w:r>
      <w:r>
        <w:rPr>
          <w:rFonts w:ascii="Cambria" w:eastAsia="Cambria" w:hAnsi="Cambria" w:cs="Cambria"/>
        </w:rPr>
        <w:t>)</w:t>
      </w:r>
    </w:p>
    <w:p w14:paraId="1FA9F6A4" w14:textId="36B2FDD9" w:rsidR="00DB4D3F" w:rsidRPr="00DB4D3F" w:rsidRDefault="000005A9">
      <w:pPr>
        <w:pStyle w:val="Normal1"/>
        <w:spacing w:after="0" w:line="240" w:lineRule="auto"/>
        <w:jc w:val="both"/>
        <w:rPr>
          <w:rFonts w:ascii="Cambria" w:eastAsia="Cambria" w:hAnsi="Cambria" w:cs="Cambria"/>
        </w:rPr>
      </w:pPr>
      <w:r w:rsidRPr="005261E1">
        <w:rPr>
          <w:rFonts w:ascii="Cambria" w:eastAsia="Cambria" w:hAnsi="Cambria" w:cs="Cambria"/>
          <w:i/>
        </w:rPr>
        <w:t>Staff Physical Therapist:</w:t>
      </w:r>
      <w:r>
        <w:rPr>
          <w:rFonts w:ascii="Cambria" w:eastAsia="Cambria" w:hAnsi="Cambria" w:cs="Cambria"/>
          <w:b/>
          <w:i/>
        </w:rPr>
        <w:t xml:space="preserve"> </w:t>
      </w:r>
      <w:r w:rsidR="00DB4D3F">
        <w:rPr>
          <w:rFonts w:ascii="Cambria" w:eastAsia="Cambria" w:hAnsi="Cambria" w:cs="Cambria"/>
        </w:rPr>
        <w:t>Inpatient Acute C</w:t>
      </w:r>
      <w:r>
        <w:rPr>
          <w:rFonts w:ascii="Cambria" w:eastAsia="Cambria" w:hAnsi="Cambria" w:cs="Cambria"/>
        </w:rPr>
        <w:t>are</w:t>
      </w:r>
      <w:r w:rsidR="008E47CC">
        <w:rPr>
          <w:rFonts w:ascii="Cambria" w:eastAsia="Cambria" w:hAnsi="Cambria" w:cs="Cambria"/>
        </w:rPr>
        <w:t>, Outpatient</w:t>
      </w:r>
      <w:r w:rsidR="00DB4D3F">
        <w:rPr>
          <w:rFonts w:ascii="Cambria" w:eastAsia="Cambria" w:hAnsi="Cambria" w:cs="Cambria"/>
        </w:rPr>
        <w:t xml:space="preserve"> and Collaborative Research</w:t>
      </w:r>
    </w:p>
    <w:p w14:paraId="0C11D1E9" w14:textId="77777777" w:rsidR="002D356A" w:rsidRDefault="002D356A">
      <w:pPr>
        <w:pStyle w:val="Normal1"/>
        <w:spacing w:after="0" w:line="240" w:lineRule="auto"/>
      </w:pPr>
    </w:p>
    <w:p w14:paraId="22AE8700" w14:textId="6D7796D3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Harvard Vanguard</w:t>
      </w:r>
      <w:r w:rsidR="00C10288">
        <w:rPr>
          <w:rFonts w:ascii="Cambria" w:eastAsia="Cambria" w:hAnsi="Cambria" w:cs="Cambria"/>
          <w:b/>
        </w:rPr>
        <w:t xml:space="preserve"> Medical Associates, </w:t>
      </w:r>
      <w:r>
        <w:rPr>
          <w:rFonts w:ascii="Cambria" w:eastAsia="Cambria" w:hAnsi="Cambria" w:cs="Cambria"/>
          <w:b/>
        </w:rPr>
        <w:t xml:space="preserve">Watertown, MA </w:t>
      </w:r>
      <w:r>
        <w:rPr>
          <w:rFonts w:ascii="Cambria" w:eastAsia="Cambria" w:hAnsi="Cambria" w:cs="Cambria"/>
        </w:rPr>
        <w:t>(Oct 2009 - March 2103)</w:t>
      </w:r>
    </w:p>
    <w:p w14:paraId="2395EB3B" w14:textId="51F369B3" w:rsidR="002D356A" w:rsidRPr="002775AE" w:rsidRDefault="000005A9">
      <w:pPr>
        <w:pStyle w:val="Normal1"/>
        <w:spacing w:after="0" w:line="240" w:lineRule="auto"/>
        <w:rPr>
          <w:i/>
        </w:rPr>
      </w:pPr>
      <w:r w:rsidRPr="005261E1">
        <w:rPr>
          <w:rFonts w:ascii="Cambria" w:eastAsia="Cambria" w:hAnsi="Cambria" w:cs="Cambria"/>
          <w:i/>
        </w:rPr>
        <w:t xml:space="preserve">Staff Physical Therapist </w:t>
      </w:r>
    </w:p>
    <w:p w14:paraId="496DF00E" w14:textId="47F00DA7" w:rsidR="002D356A" w:rsidRDefault="00DB4D3F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 xml:space="preserve">Service: </w:t>
      </w:r>
      <w:r w:rsidR="000005A9">
        <w:rPr>
          <w:rFonts w:ascii="Cambria" w:eastAsia="Cambria" w:hAnsi="Cambria" w:cs="Cambria"/>
        </w:rPr>
        <w:t>Program and Department Development, Staff Education, Clinical Instructor</w:t>
      </w:r>
    </w:p>
    <w:p w14:paraId="199F16B7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Expertise: Spinal rehabilitation, shoulder dysfunction, differential diagnosis</w:t>
      </w:r>
    </w:p>
    <w:p w14:paraId="073724DA" w14:textId="77777777" w:rsidR="002D356A" w:rsidRDefault="002D356A">
      <w:pPr>
        <w:pStyle w:val="Normal1"/>
        <w:spacing w:after="0" w:line="240" w:lineRule="auto"/>
      </w:pPr>
    </w:p>
    <w:p w14:paraId="61421232" w14:textId="77777777" w:rsidR="005261E1" w:rsidRDefault="005261E1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2F7E92E5" w14:textId="77777777" w:rsidR="002775AE" w:rsidRDefault="002775AE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698D85C7" w14:textId="0D1310F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 xml:space="preserve">Richard Bader Physical Therapy, Private Practice, Norway, ME </w:t>
      </w:r>
      <w:r>
        <w:rPr>
          <w:rFonts w:ascii="Cambria" w:eastAsia="Cambria" w:hAnsi="Cambria" w:cs="Cambria"/>
        </w:rPr>
        <w:t>(May 2009-Sept 2009)</w:t>
      </w:r>
    </w:p>
    <w:p w14:paraId="45D61528" w14:textId="187676B5" w:rsidR="00DB4D3F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i/>
        </w:rPr>
        <w:t>Temporary Contract Physical Therapis</w:t>
      </w:r>
      <w:r w:rsidR="00DB4D3F">
        <w:rPr>
          <w:rFonts w:ascii="Cambria" w:eastAsia="Cambria" w:hAnsi="Cambria" w:cs="Cambria"/>
          <w:b/>
          <w:i/>
        </w:rPr>
        <w:t>t</w:t>
      </w:r>
    </w:p>
    <w:p w14:paraId="5CA09590" w14:textId="73881200" w:rsidR="00006CB8" w:rsidRDefault="00006CB8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4F8AE8E8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The Back Center, Private Practice,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Brunswick, ME </w:t>
      </w:r>
      <w:r>
        <w:rPr>
          <w:rFonts w:ascii="Cambria" w:eastAsia="Cambria" w:hAnsi="Cambria" w:cs="Cambria"/>
        </w:rPr>
        <w:t>(Dec 2003 - Aug 2007)</w:t>
      </w:r>
    </w:p>
    <w:p w14:paraId="1F15E90B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i/>
        </w:rPr>
        <w:t>President and Founder</w:t>
      </w:r>
    </w:p>
    <w:p w14:paraId="269A1FE4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Established and ran an outpatient orthopedic physical therapy clinic</w:t>
      </w:r>
    </w:p>
    <w:p w14:paraId="01C63FF4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Education through physician and community newsletters, wellness personnel coaching</w:t>
      </w:r>
    </w:p>
    <w:p w14:paraId="2D902A1D" w14:textId="2B4C20CA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Expertise: Spinal and </w:t>
      </w:r>
      <w:r w:rsidR="002775AE">
        <w:rPr>
          <w:rFonts w:ascii="Cambria" w:eastAsia="Cambria" w:hAnsi="Cambria" w:cs="Cambria"/>
        </w:rPr>
        <w:t xml:space="preserve">extremity </w:t>
      </w:r>
      <w:r>
        <w:rPr>
          <w:rFonts w:ascii="Cambria" w:eastAsia="Cambria" w:hAnsi="Cambria" w:cs="Cambria"/>
        </w:rPr>
        <w:t>rehabilitation, adult and adolescent orthopedics</w:t>
      </w:r>
    </w:p>
    <w:p w14:paraId="0EAC7667" w14:textId="77777777" w:rsidR="002D356A" w:rsidRDefault="002D356A">
      <w:pPr>
        <w:pStyle w:val="Normal1"/>
        <w:spacing w:after="0" w:line="240" w:lineRule="auto"/>
        <w:jc w:val="both"/>
      </w:pPr>
    </w:p>
    <w:p w14:paraId="09470C10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 xml:space="preserve">HealthSouth Corporation: Kansas City and Brunswick, ME </w:t>
      </w:r>
      <w:r>
        <w:rPr>
          <w:rFonts w:ascii="Cambria" w:eastAsia="Cambria" w:hAnsi="Cambria" w:cs="Cambria"/>
        </w:rPr>
        <w:t>(Mar 1997-Jul 2003)</w:t>
      </w:r>
    </w:p>
    <w:p w14:paraId="5D13F362" w14:textId="2F5C1A03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i/>
        </w:rPr>
        <w:t>Staff Physical Therapist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  <w:t xml:space="preserve">          </w:t>
      </w:r>
    </w:p>
    <w:p w14:paraId="616CD649" w14:textId="77777777" w:rsidR="002D356A" w:rsidRDefault="000005A9">
      <w:pPr>
        <w:pStyle w:val="Normal1"/>
        <w:spacing w:after="0" w:line="240" w:lineRule="auto"/>
        <w:ind w:left="3600" w:hanging="3599"/>
      </w:pPr>
      <w:r>
        <w:rPr>
          <w:rFonts w:ascii="Cambria" w:eastAsia="Cambria" w:hAnsi="Cambria" w:cs="Cambria"/>
        </w:rPr>
        <w:t>Staff in-house professional education on manual therapy, differential diagnosis</w:t>
      </w:r>
    </w:p>
    <w:p w14:paraId="276586A3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Expertise: Spinal dysfunction and rehabilitation, work reconditioning, sports medicine and general orthopedics including cumulative trauma and post-surgical</w:t>
      </w:r>
    </w:p>
    <w:p w14:paraId="7CEAE611" w14:textId="77777777" w:rsidR="002D356A" w:rsidRDefault="002D356A">
      <w:pPr>
        <w:pStyle w:val="Normal1"/>
        <w:spacing w:after="0" w:line="240" w:lineRule="auto"/>
        <w:ind w:left="3600" w:hanging="3599"/>
        <w:jc w:val="both"/>
      </w:pPr>
    </w:p>
    <w:p w14:paraId="5A89059F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 xml:space="preserve">Professional Rehab Services, Private Practice, Kansas City  </w:t>
      </w:r>
      <w:r>
        <w:rPr>
          <w:rFonts w:ascii="Cambria" w:eastAsia="Cambria" w:hAnsi="Cambria" w:cs="Cambria"/>
        </w:rPr>
        <w:t xml:space="preserve">(Nov 1995-Feb 1997)      </w:t>
      </w:r>
    </w:p>
    <w:p w14:paraId="55A990E2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i/>
        </w:rPr>
        <w:t>Staff Physical Therapist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  <w:t xml:space="preserve">      </w:t>
      </w:r>
    </w:p>
    <w:p w14:paraId="65280C0F" w14:textId="5FB82133" w:rsidR="002D356A" w:rsidRDefault="002775AE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R</w:t>
      </w:r>
      <w:r w:rsidR="000005A9">
        <w:rPr>
          <w:rFonts w:ascii="Cambria" w:eastAsia="Cambria" w:hAnsi="Cambria" w:cs="Cambria"/>
        </w:rPr>
        <w:t>ural outpatient clinic, prison and mental health facilities</w:t>
      </w:r>
    </w:p>
    <w:p w14:paraId="4C63931C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Experience: Sports medicine and general orthopedics including cumulative trauma and post-surgical. Delegation of treatment plan to facility PT assistants with weekly follow-ups.</w:t>
      </w:r>
    </w:p>
    <w:p w14:paraId="230F7616" w14:textId="77777777" w:rsidR="002D356A" w:rsidRDefault="002D356A">
      <w:pPr>
        <w:pStyle w:val="Normal1"/>
        <w:spacing w:after="0" w:line="240" w:lineRule="auto"/>
      </w:pPr>
    </w:p>
    <w:p w14:paraId="2331E676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 xml:space="preserve">Canon Valley Physical Therapy, Private Practice, Faribault, MN </w:t>
      </w:r>
      <w:r>
        <w:rPr>
          <w:rFonts w:ascii="Cambria" w:eastAsia="Cambria" w:hAnsi="Cambria" w:cs="Cambria"/>
        </w:rPr>
        <w:t>(Jul 1994-Jul 1995)</w:t>
      </w:r>
    </w:p>
    <w:p w14:paraId="0E06AAFA" w14:textId="6E5518B3" w:rsidR="002D356A" w:rsidRDefault="000005A9" w:rsidP="002775AE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i/>
        </w:rPr>
        <w:t>Staff Physical Therapist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  <w:t xml:space="preserve">              </w:t>
      </w:r>
    </w:p>
    <w:p w14:paraId="30D9E747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Inpatient Physical Therapy Delivered in a Rural Acute Care Hospital</w:t>
      </w:r>
    </w:p>
    <w:p w14:paraId="328A59F2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Experience: Rural hospital patient care, skilled nursing PRN</w:t>
      </w:r>
    </w:p>
    <w:p w14:paraId="00A979E0" w14:textId="77777777" w:rsidR="002D356A" w:rsidRDefault="002D356A">
      <w:pPr>
        <w:pStyle w:val="Normal1"/>
        <w:spacing w:after="0" w:line="240" w:lineRule="auto"/>
      </w:pPr>
    </w:p>
    <w:p w14:paraId="00B53B81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 xml:space="preserve">Owatonna Hospital, Community Hospital, Owatonna, MN </w:t>
      </w:r>
      <w:r>
        <w:rPr>
          <w:rFonts w:ascii="Cambria" w:eastAsia="Cambria" w:hAnsi="Cambria" w:cs="Cambria"/>
        </w:rPr>
        <w:t>(Oct 1992-Jun 1994)</w:t>
      </w:r>
    </w:p>
    <w:p w14:paraId="43B86F06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i/>
        </w:rPr>
        <w:t>Staff Physical Therapist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  <w:t xml:space="preserve">           </w:t>
      </w:r>
    </w:p>
    <w:p w14:paraId="1FDFB681" w14:textId="4FBEF3DE" w:rsidR="002D356A" w:rsidRDefault="00345AB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Inpatient and O</w:t>
      </w:r>
      <w:r w:rsidR="000005A9">
        <w:rPr>
          <w:rFonts w:ascii="Cambria" w:eastAsia="Cambria" w:hAnsi="Cambria" w:cs="Cambria"/>
        </w:rPr>
        <w:t xml:space="preserve">utpatient </w:t>
      </w:r>
      <w:r>
        <w:rPr>
          <w:rFonts w:ascii="Cambria" w:eastAsia="Cambria" w:hAnsi="Cambria" w:cs="Cambria"/>
        </w:rPr>
        <w:t>Rehabilitative S</w:t>
      </w:r>
      <w:r w:rsidR="000005A9">
        <w:rPr>
          <w:rFonts w:ascii="Cambria" w:eastAsia="Cambria" w:hAnsi="Cambria" w:cs="Cambria"/>
        </w:rPr>
        <w:t>ervices</w:t>
      </w:r>
      <w:r w:rsidR="002775AE">
        <w:t xml:space="preserve">. </w:t>
      </w:r>
      <w:r w:rsidR="000005A9">
        <w:rPr>
          <w:rFonts w:ascii="Cambria" w:eastAsia="Cambria" w:hAnsi="Cambria" w:cs="Cambria"/>
        </w:rPr>
        <w:t>Care Delivery in Rural Acute Setting</w:t>
      </w:r>
    </w:p>
    <w:p w14:paraId="646937A5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Experience: Work place screening, functional capacity evaluation, patient care</w:t>
      </w:r>
    </w:p>
    <w:p w14:paraId="3388AB67" w14:textId="77777777" w:rsidR="002D356A" w:rsidRDefault="002D356A">
      <w:pPr>
        <w:pStyle w:val="Normal1"/>
        <w:spacing w:after="0" w:line="240" w:lineRule="auto"/>
        <w:jc w:val="both"/>
      </w:pPr>
    </w:p>
    <w:p w14:paraId="1D246EEE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OTHER RELEVANT EXPERIENCE</w:t>
      </w:r>
    </w:p>
    <w:p w14:paraId="19C05224" w14:textId="77777777" w:rsidR="002D356A" w:rsidRDefault="002D356A">
      <w:pPr>
        <w:pStyle w:val="Normal1"/>
        <w:spacing w:after="0" w:line="240" w:lineRule="auto"/>
      </w:pPr>
    </w:p>
    <w:p w14:paraId="021BF2F8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 xml:space="preserve">Top English School of Today, Chisinau, Moldova </w:t>
      </w:r>
      <w:r>
        <w:rPr>
          <w:rFonts w:ascii="Cambria" w:eastAsia="Cambria" w:hAnsi="Cambria" w:cs="Cambria"/>
        </w:rPr>
        <w:t>(Sept 2007–Apr 2009)</w:t>
      </w:r>
    </w:p>
    <w:p w14:paraId="0544B6F0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i/>
        </w:rPr>
        <w:t xml:space="preserve">English Language Teacher     </w:t>
      </w:r>
      <w:r>
        <w:rPr>
          <w:rFonts w:ascii="Cambria" w:eastAsia="Cambria" w:hAnsi="Cambria" w:cs="Cambria"/>
          <w:b/>
          <w:i/>
        </w:rPr>
        <w:tab/>
      </w:r>
      <w:r>
        <w:rPr>
          <w:rFonts w:ascii="Cambria" w:eastAsia="Cambria" w:hAnsi="Cambria" w:cs="Cambria"/>
          <w:b/>
          <w:i/>
        </w:rPr>
        <w:tab/>
        <w:t xml:space="preserve">                                                                    </w:t>
      </w:r>
    </w:p>
    <w:p w14:paraId="382ADA6D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 xml:space="preserve">Developed courses and taught Proficiency and Advanced English to adults and teens Business English course for corporate executives  </w:t>
      </w:r>
    </w:p>
    <w:p w14:paraId="5F0A4BC5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Mentored high school and university students on their personal and professional growth</w:t>
      </w:r>
    </w:p>
    <w:p w14:paraId="2909C0B9" w14:textId="77777777" w:rsidR="002D356A" w:rsidRDefault="002D356A">
      <w:pPr>
        <w:pStyle w:val="Normal1"/>
        <w:spacing w:after="0" w:line="240" w:lineRule="auto"/>
      </w:pPr>
    </w:p>
    <w:p w14:paraId="76335238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PROFESSIONAL AFFILIATIONS</w:t>
      </w:r>
    </w:p>
    <w:p w14:paraId="29E62675" w14:textId="77777777" w:rsidR="002D356A" w:rsidRDefault="002D356A">
      <w:pPr>
        <w:pStyle w:val="Normal1"/>
        <w:spacing w:after="0" w:line="240" w:lineRule="auto"/>
      </w:pPr>
    </w:p>
    <w:p w14:paraId="1CAEA87A" w14:textId="070739FD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Membership: American Physical Therapy Association, Orthopedics</w:t>
      </w:r>
      <w:r w:rsidR="00C906C5">
        <w:rPr>
          <w:rFonts w:ascii="Cambria" w:eastAsia="Cambria" w:hAnsi="Cambria" w:cs="Cambria"/>
        </w:rPr>
        <w:t xml:space="preserve"> </w:t>
      </w:r>
      <w:r w:rsidR="0063459F">
        <w:rPr>
          <w:rFonts w:ascii="Cambria" w:eastAsia="Cambria" w:hAnsi="Cambria" w:cs="Cambria"/>
        </w:rPr>
        <w:t>Section</w:t>
      </w:r>
    </w:p>
    <w:p w14:paraId="73821879" w14:textId="77777777" w:rsidR="002D356A" w:rsidRDefault="000005A9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92742EA" w14:textId="4BDFB321" w:rsidR="00C10288" w:rsidRDefault="00C10288">
      <w:pPr>
        <w:rPr>
          <w:rFonts w:ascii="Cambria" w:eastAsia="Cambria" w:hAnsi="Cambria" w:cs="Cambria"/>
          <w:b/>
        </w:rPr>
      </w:pPr>
    </w:p>
    <w:p w14:paraId="5FE7C5F0" w14:textId="77777777" w:rsidR="00F16767" w:rsidRDefault="00F16767">
      <w:pPr>
        <w:rPr>
          <w:rFonts w:ascii="Cambria" w:eastAsia="Cambria" w:hAnsi="Cambria" w:cs="Cambria"/>
          <w:b/>
        </w:rPr>
      </w:pPr>
    </w:p>
    <w:p w14:paraId="59A176EE" w14:textId="77777777" w:rsidR="00F16767" w:rsidRPr="00F16767" w:rsidRDefault="00F16767">
      <w:pPr>
        <w:rPr>
          <w:rFonts w:ascii="Cambria" w:eastAsia="Cambria" w:hAnsi="Cambria" w:cs="Cambria"/>
          <w:b/>
        </w:rPr>
      </w:pPr>
    </w:p>
    <w:p w14:paraId="738AB63A" w14:textId="2B7DBFB0" w:rsidR="00F16767" w:rsidRDefault="00F16767" w:rsidP="00F16767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SERVICE</w:t>
      </w:r>
    </w:p>
    <w:p w14:paraId="5DCAC2E0" w14:textId="2DE8D107" w:rsidR="00FF1E32" w:rsidRDefault="002A7296" w:rsidP="00DB4D3F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University Service</w:t>
      </w:r>
    </w:p>
    <w:p w14:paraId="081AC81A" w14:textId="4CA591AD" w:rsidR="00FF1E32" w:rsidRDefault="00FF1E32" w:rsidP="00DB4D3F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5E2AED17" w14:textId="71C3E99E" w:rsidR="00C25CCD" w:rsidRDefault="002E4CC5" w:rsidP="00FF1E32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UTEP </w:t>
      </w:r>
      <w:r w:rsidR="003E0E20">
        <w:rPr>
          <w:rFonts w:ascii="Cambria" w:eastAsia="Cambria" w:hAnsi="Cambria" w:cs="Cambria"/>
          <w:b/>
        </w:rPr>
        <w:t xml:space="preserve">and The </w:t>
      </w:r>
      <w:r>
        <w:rPr>
          <w:rFonts w:ascii="Cambria" w:eastAsia="Cambria" w:hAnsi="Cambria" w:cs="Cambria"/>
          <w:b/>
        </w:rPr>
        <w:t>College of Health Sciences</w:t>
      </w:r>
    </w:p>
    <w:p w14:paraId="1DD2A817" w14:textId="0680AB8F" w:rsidR="0063459F" w:rsidRDefault="002A7296" w:rsidP="0063459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 2018 to Current: Committee Member: Research and Curriculum, DPT UTEP Program</w:t>
      </w:r>
    </w:p>
    <w:p w14:paraId="7891107C" w14:textId="69E42DF4" w:rsidR="00E903A8" w:rsidRDefault="00E903A8" w:rsidP="0063459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 2017: Faculty Mentor, I-Corps NSF</w:t>
      </w:r>
      <w:r w:rsidR="003E0E20">
        <w:rPr>
          <w:rFonts w:ascii="Cambria" w:eastAsia="Cambria" w:hAnsi="Cambria" w:cs="Cambria"/>
        </w:rPr>
        <w:t xml:space="preserve"> Exploratory Product Develop</w:t>
      </w:r>
      <w:r>
        <w:rPr>
          <w:rFonts w:ascii="Cambria" w:eastAsia="Cambria" w:hAnsi="Cambria" w:cs="Cambria"/>
        </w:rPr>
        <w:t>ment</w:t>
      </w:r>
    </w:p>
    <w:p w14:paraId="2C9FFF10" w14:textId="0E4A1A83" w:rsidR="00E903A8" w:rsidRDefault="00C906C5" w:rsidP="0063459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Oct 2016 – Current </w:t>
      </w:r>
      <w:r w:rsidR="00E903A8">
        <w:rPr>
          <w:rFonts w:ascii="Cambria" w:eastAsia="Cambria" w:hAnsi="Cambria" w:cs="Cambria"/>
        </w:rPr>
        <w:t>Member: Interdisciplinary Ph.D. Dissertation Committee</w:t>
      </w:r>
    </w:p>
    <w:p w14:paraId="7B96FB70" w14:textId="77777777" w:rsidR="00BA5F04" w:rsidRDefault="00BA5F04" w:rsidP="00BA5F04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Fall 2018 to Current: Member, Faculty Search Committee (</w:t>
      </w:r>
      <w:proofErr w:type="spellStart"/>
      <w:r>
        <w:rPr>
          <w:rFonts w:ascii="Cambria" w:eastAsia="Cambria" w:hAnsi="Cambria" w:cs="Cambria"/>
        </w:rPr>
        <w:t>Dept</w:t>
      </w:r>
      <w:proofErr w:type="spellEnd"/>
      <w:r>
        <w:rPr>
          <w:rFonts w:ascii="Cambria" w:eastAsia="Cambria" w:hAnsi="Cambria" w:cs="Cambria"/>
        </w:rPr>
        <w:t xml:space="preserve"> of Rehab </w:t>
      </w:r>
      <w:proofErr w:type="spellStart"/>
      <w:r>
        <w:rPr>
          <w:rFonts w:ascii="Cambria" w:eastAsia="Cambria" w:hAnsi="Cambria" w:cs="Cambria"/>
        </w:rPr>
        <w:t>Sci</w:t>
      </w:r>
      <w:proofErr w:type="spellEnd"/>
      <w:r>
        <w:rPr>
          <w:rFonts w:ascii="Cambria" w:eastAsia="Cambria" w:hAnsi="Cambria" w:cs="Cambria"/>
        </w:rPr>
        <w:t>)</w:t>
      </w:r>
    </w:p>
    <w:p w14:paraId="69D3C0C3" w14:textId="63C398D3" w:rsidR="00BA5F04" w:rsidRPr="002E4CC5" w:rsidRDefault="00C906C5" w:rsidP="0063459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Fall 2019 to Current: Member, UTEP Faculty Senate</w:t>
      </w:r>
    </w:p>
    <w:p w14:paraId="285A6A36" w14:textId="77777777" w:rsidR="00C25CCD" w:rsidRDefault="00C25CCD" w:rsidP="00FF1E32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06D26DFF" w14:textId="7F789CCE" w:rsidR="00FF1E32" w:rsidRDefault="002E4CC5" w:rsidP="00FF1E32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UTEP </w:t>
      </w:r>
      <w:r w:rsidR="00C25CCD">
        <w:rPr>
          <w:rFonts w:ascii="Cambria" w:eastAsia="Cambria" w:hAnsi="Cambria" w:cs="Cambria"/>
          <w:b/>
        </w:rPr>
        <w:t>Doctor of Physical Therapy Program:</w:t>
      </w:r>
    </w:p>
    <w:p w14:paraId="7B497A7E" w14:textId="452F51F8" w:rsidR="00C25CCD" w:rsidRDefault="00CA3AC1" w:rsidP="00FF1E32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 - Dec, 2106</w:t>
      </w:r>
      <w:r>
        <w:rPr>
          <w:rFonts w:ascii="Cambria" w:eastAsia="Cambria" w:hAnsi="Cambria" w:cs="Cambria"/>
        </w:rPr>
        <w:tab/>
        <w:t xml:space="preserve"> </w:t>
      </w:r>
      <w:r w:rsidR="00C25CCD">
        <w:rPr>
          <w:rFonts w:ascii="Cambria" w:eastAsia="Cambria" w:hAnsi="Cambria" w:cs="Cambria"/>
        </w:rPr>
        <w:t>Member, Faculty Search Committee (DCE, Clinical Asst. Prof)</w:t>
      </w:r>
    </w:p>
    <w:p w14:paraId="4AF11E05" w14:textId="7AF667A4" w:rsidR="0063459F" w:rsidRDefault="0063459F" w:rsidP="00FF1E32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2017: </w:t>
      </w:r>
      <w:r>
        <w:rPr>
          <w:rFonts w:ascii="Cambria" w:eastAsia="Cambria" w:hAnsi="Cambria" w:cs="Cambria"/>
        </w:rPr>
        <w:tab/>
        <w:t>Development of Supplemental Kinesiology Video Tutorials: UTEP DPT Program</w:t>
      </w:r>
    </w:p>
    <w:p w14:paraId="4172536B" w14:textId="6E21DFE8" w:rsidR="0063459F" w:rsidRDefault="00CA3AC1" w:rsidP="00FF1E32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Fall 2017 –Current Curriculum &amp; Research</w:t>
      </w:r>
      <w:r w:rsidR="0063459F">
        <w:rPr>
          <w:rFonts w:ascii="Cambria" w:eastAsia="Cambria" w:hAnsi="Cambria" w:cs="Cambria"/>
        </w:rPr>
        <w:t xml:space="preserve"> Committee</w:t>
      </w:r>
      <w:r>
        <w:rPr>
          <w:rFonts w:ascii="Cambria" w:eastAsia="Cambria" w:hAnsi="Cambria" w:cs="Cambria"/>
        </w:rPr>
        <w:t>s</w:t>
      </w:r>
      <w:r w:rsidR="0063459F">
        <w:rPr>
          <w:rFonts w:ascii="Cambria" w:eastAsia="Cambria" w:hAnsi="Cambria" w:cs="Cambria"/>
        </w:rPr>
        <w:t>, UTEP DPT Program</w:t>
      </w:r>
    </w:p>
    <w:p w14:paraId="56DBD7C2" w14:textId="77777777" w:rsidR="0063459F" w:rsidRPr="00C25CCD" w:rsidRDefault="0063459F" w:rsidP="00FF1E32">
      <w:pPr>
        <w:pStyle w:val="Normal1"/>
        <w:spacing w:after="0" w:line="240" w:lineRule="auto"/>
        <w:rPr>
          <w:rFonts w:ascii="Cambria" w:eastAsia="Cambria" w:hAnsi="Cambria" w:cs="Cambria"/>
        </w:rPr>
      </w:pPr>
    </w:p>
    <w:p w14:paraId="2EA16F43" w14:textId="7737029C" w:rsidR="002A7296" w:rsidRDefault="002A7296" w:rsidP="002A7296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Service to the Profession</w:t>
      </w:r>
    </w:p>
    <w:p w14:paraId="56ED23F5" w14:textId="77777777" w:rsidR="004733FD" w:rsidRDefault="004733FD" w:rsidP="004733F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2"/>
      </w:tblGrid>
      <w:tr w:rsidR="004733FD" w14:paraId="47B599B8" w14:textId="77777777">
        <w:trPr>
          <w:trHeight w:val="140"/>
        </w:trPr>
        <w:tc>
          <w:tcPr>
            <w:tcW w:w="8132" w:type="dxa"/>
          </w:tcPr>
          <w:p w14:paraId="3AFFA243" w14:textId="77777777" w:rsidR="00BA5F04" w:rsidRDefault="004733FD" w:rsidP="00BA5F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5F04">
              <w:rPr>
                <w:rFonts w:asciiTheme="minorHAnsi" w:hAnsiTheme="minorHAnsi"/>
                <w:b/>
                <w:bCs/>
                <w:sz w:val="22"/>
                <w:szCs w:val="22"/>
              </w:rPr>
              <w:t>Orthopedic Assessment &amp; Treatmen</w:t>
            </w:r>
            <w:r w:rsidR="00BA5F04">
              <w:rPr>
                <w:rFonts w:asciiTheme="minorHAnsi" w:hAnsiTheme="minorHAnsi"/>
                <w:b/>
                <w:bCs/>
                <w:sz w:val="22"/>
                <w:szCs w:val="22"/>
              </w:rPr>
              <w:t>t of the Hip with Cadaveric Lab</w:t>
            </w:r>
            <w:r w:rsidR="00BA5F04" w:rsidRPr="00BA5F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A71E315" w14:textId="77777777" w:rsidR="00BA5F04" w:rsidRPr="00BA5F04" w:rsidRDefault="00BA5F04" w:rsidP="00BA5F0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BA5F04">
              <w:rPr>
                <w:rFonts w:asciiTheme="minorHAnsi" w:hAnsiTheme="minorHAnsi"/>
                <w:bCs/>
                <w:sz w:val="22"/>
                <w:szCs w:val="22"/>
              </w:rPr>
              <w:t>Sponsored by UTEP DPT Program: Proceeds: DPT Program Staff Development</w:t>
            </w:r>
          </w:p>
          <w:p w14:paraId="2BCFB2DC" w14:textId="7C00C512" w:rsidR="004733FD" w:rsidRPr="00BA5F04" w:rsidRDefault="004733FD" w:rsidP="00BA5F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5F04">
              <w:rPr>
                <w:rFonts w:asciiTheme="minorHAnsi" w:hAnsiTheme="minorHAnsi"/>
                <w:bCs/>
                <w:sz w:val="22"/>
                <w:szCs w:val="22"/>
              </w:rPr>
              <w:t xml:space="preserve">November 10, 2018, El Paso, Texas. Continuing </w:t>
            </w:r>
            <w:r w:rsidR="00BA5F04" w:rsidRPr="00BA5F04">
              <w:rPr>
                <w:rFonts w:asciiTheme="minorHAnsi" w:hAnsiTheme="minorHAnsi"/>
                <w:bCs/>
                <w:sz w:val="22"/>
                <w:szCs w:val="22"/>
              </w:rPr>
              <w:t xml:space="preserve">Competency Units PT, </w:t>
            </w:r>
            <w:r w:rsidR="00BA5F04">
              <w:rPr>
                <w:rFonts w:asciiTheme="minorHAnsi" w:hAnsiTheme="minorHAnsi"/>
                <w:bCs/>
                <w:sz w:val="22"/>
                <w:szCs w:val="22"/>
              </w:rPr>
              <w:t xml:space="preserve">State of </w:t>
            </w:r>
            <w:r w:rsidR="00BA5F04" w:rsidRPr="00BA5F04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BA5F04">
              <w:rPr>
                <w:rFonts w:asciiTheme="minorHAnsi" w:hAnsiTheme="minorHAnsi"/>
                <w:bCs/>
                <w:sz w:val="22"/>
                <w:szCs w:val="22"/>
              </w:rPr>
              <w:t>exas</w:t>
            </w:r>
          </w:p>
          <w:p w14:paraId="63917829" w14:textId="77777777" w:rsidR="004733FD" w:rsidRPr="00BA5F04" w:rsidRDefault="004733FD" w:rsidP="004733FD">
            <w:pPr>
              <w:pStyle w:val="NoSpacing"/>
              <w:rPr>
                <w:rFonts w:cstheme="minorHAnsi"/>
                <w:b/>
              </w:rPr>
            </w:pPr>
          </w:p>
          <w:p w14:paraId="471E7CD1" w14:textId="6EBB21F2" w:rsidR="004733FD" w:rsidRPr="00BA5F04" w:rsidRDefault="004733FD" w:rsidP="004733FD">
            <w:pPr>
              <w:pStyle w:val="NoSpacing"/>
              <w:rPr>
                <w:rFonts w:cstheme="minorHAnsi"/>
                <w:b/>
              </w:rPr>
            </w:pPr>
            <w:r w:rsidRPr="00BA5F04">
              <w:rPr>
                <w:rFonts w:cstheme="minorHAnsi"/>
                <w:b/>
              </w:rPr>
              <w:t>Rotator Cuff Related Shoulder Pain Evaluation &amp; Treatment w Cadaveric Lab</w:t>
            </w:r>
          </w:p>
          <w:p w14:paraId="4DDE71EC" w14:textId="41F7D9FD" w:rsidR="004733FD" w:rsidRPr="00BA5F04" w:rsidRDefault="004733FD" w:rsidP="004733F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BA5F04">
              <w:rPr>
                <w:rFonts w:asciiTheme="minorHAnsi" w:hAnsiTheme="minorHAnsi"/>
                <w:bCs/>
                <w:sz w:val="22"/>
                <w:szCs w:val="22"/>
              </w:rPr>
              <w:t>Sponsored by UTEP DPT Program</w:t>
            </w:r>
            <w:r w:rsidR="00BA5F04" w:rsidRPr="00BA5F04">
              <w:rPr>
                <w:rFonts w:asciiTheme="minorHAnsi" w:hAnsiTheme="minorHAnsi"/>
                <w:bCs/>
                <w:sz w:val="22"/>
                <w:szCs w:val="22"/>
              </w:rPr>
              <w:t>: Proceeds: DPT Program Staff Development</w:t>
            </w:r>
          </w:p>
          <w:p w14:paraId="3BE1509D" w14:textId="602ABBA3" w:rsidR="004733FD" w:rsidRPr="00BA5F04" w:rsidRDefault="00BA5F04" w:rsidP="004733F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BA5F04">
              <w:rPr>
                <w:rFonts w:asciiTheme="minorHAnsi" w:hAnsiTheme="minorHAnsi"/>
                <w:bCs/>
                <w:sz w:val="22"/>
                <w:szCs w:val="22"/>
              </w:rPr>
              <w:t>November 4, 2017</w:t>
            </w:r>
            <w:r w:rsidR="004733FD" w:rsidRPr="00BA5F04">
              <w:rPr>
                <w:rFonts w:asciiTheme="minorHAnsi" w:hAnsiTheme="minorHAnsi"/>
                <w:bCs/>
                <w:sz w:val="22"/>
                <w:szCs w:val="22"/>
              </w:rPr>
              <w:t>, El Paso, Texas. Continuing Competency Units PT</w:t>
            </w:r>
            <w:r w:rsidR="002F47A9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4733FD" w:rsidRPr="00BA5F04">
              <w:rPr>
                <w:rFonts w:asciiTheme="minorHAnsi" w:hAnsiTheme="minorHAnsi"/>
                <w:bCs/>
                <w:sz w:val="22"/>
                <w:szCs w:val="22"/>
              </w:rPr>
              <w:t xml:space="preserve"> State of Texas</w:t>
            </w:r>
          </w:p>
          <w:p w14:paraId="628948AA" w14:textId="40D44E61" w:rsidR="004733FD" w:rsidRPr="004733FD" w:rsidRDefault="004733F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C036CAB" w14:textId="6E2174E4" w:rsidR="002A7296" w:rsidRDefault="00BA5F04" w:rsidP="002A7296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Education Coordinator, Greater El Paso Physical Therapy District</w:t>
      </w:r>
    </w:p>
    <w:p w14:paraId="148E4DFC" w14:textId="32527977" w:rsidR="00BA5F04" w:rsidRPr="00BA5F04" w:rsidRDefault="00BA5F04" w:rsidP="002A7296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 2018 to Current</w:t>
      </w:r>
    </w:p>
    <w:p w14:paraId="0988A34F" w14:textId="77777777" w:rsidR="00C25CCD" w:rsidRDefault="00C25CCD" w:rsidP="002A7296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720AFB9" w14:textId="77777777" w:rsidR="00FF1E32" w:rsidRDefault="00FF1E32" w:rsidP="00FF1E32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7E9882C4" w14:textId="7CCD044B" w:rsidR="00DB4D3F" w:rsidRDefault="002F47A9" w:rsidP="002F47A9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TEACHING</w:t>
      </w:r>
    </w:p>
    <w:p w14:paraId="3D78B1F1" w14:textId="77777777" w:rsidR="00DB4D3F" w:rsidRDefault="00DB4D3F" w:rsidP="00DB4D3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5A6638AD" w14:textId="02FBBA80" w:rsidR="002775AE" w:rsidRDefault="002775AE" w:rsidP="00DB4D3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University of Texas at El Paso</w:t>
      </w:r>
      <w:r w:rsidR="00AE1C60">
        <w:rPr>
          <w:rFonts w:ascii="Cambria" w:eastAsia="Cambria" w:hAnsi="Cambria" w:cs="Cambria"/>
          <w:b/>
        </w:rPr>
        <w:t>, D</w:t>
      </w:r>
      <w:r w:rsidR="0059676F">
        <w:rPr>
          <w:rFonts w:ascii="Cambria" w:eastAsia="Cambria" w:hAnsi="Cambria" w:cs="Cambria"/>
          <w:b/>
        </w:rPr>
        <w:t>octor of Physical Therapy</w:t>
      </w:r>
      <w:r w:rsidR="00AE1C60">
        <w:rPr>
          <w:rFonts w:ascii="Cambria" w:eastAsia="Cambria" w:hAnsi="Cambria" w:cs="Cambria"/>
          <w:b/>
        </w:rPr>
        <w:t xml:space="preserve"> Program</w:t>
      </w:r>
    </w:p>
    <w:p w14:paraId="1096658A" w14:textId="17520B37" w:rsidR="00AE1C60" w:rsidRDefault="00AE1C60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Fall 2016: Exercise Physiology and</w:t>
      </w:r>
      <w:r w:rsidR="00CA3AC1">
        <w:rPr>
          <w:rFonts w:ascii="Cambria" w:eastAsia="Cambria" w:hAnsi="Cambria" w:cs="Cambria"/>
        </w:rPr>
        <w:t xml:space="preserve"> Therapeutic</w:t>
      </w:r>
      <w:r>
        <w:rPr>
          <w:rFonts w:ascii="Cambria" w:eastAsia="Cambria" w:hAnsi="Cambria" w:cs="Cambria"/>
        </w:rPr>
        <w:t xml:space="preserve"> Exercise Prescription</w:t>
      </w:r>
    </w:p>
    <w:p w14:paraId="4BFF0F5E" w14:textId="4E17935D" w:rsidR="006A0F30" w:rsidRDefault="006A0F30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 2017</w:t>
      </w:r>
      <w:r w:rsidR="004733FD">
        <w:rPr>
          <w:rFonts w:ascii="Cambria" w:eastAsia="Cambria" w:hAnsi="Cambria" w:cs="Cambria"/>
        </w:rPr>
        <w:t xml:space="preserve"> to Current</w:t>
      </w:r>
      <w:r>
        <w:rPr>
          <w:rFonts w:ascii="Cambria" w:eastAsia="Cambria" w:hAnsi="Cambria" w:cs="Cambria"/>
        </w:rPr>
        <w:t xml:space="preserve">: </w:t>
      </w:r>
      <w:r w:rsidR="0063459F">
        <w:rPr>
          <w:rFonts w:ascii="Cambria" w:eastAsia="Cambria" w:hAnsi="Cambria" w:cs="Cambria"/>
        </w:rPr>
        <w:t xml:space="preserve">Medical </w:t>
      </w:r>
      <w:r>
        <w:rPr>
          <w:rFonts w:ascii="Cambria" w:eastAsia="Cambria" w:hAnsi="Cambria" w:cs="Cambria"/>
        </w:rPr>
        <w:t>Kinesiology</w:t>
      </w:r>
      <w:r w:rsidR="0063459F">
        <w:rPr>
          <w:rFonts w:ascii="Cambria" w:eastAsia="Cambria" w:hAnsi="Cambria" w:cs="Cambria"/>
        </w:rPr>
        <w:t xml:space="preserve"> and Motion Analysis</w:t>
      </w:r>
    </w:p>
    <w:p w14:paraId="1D89F9C5" w14:textId="27DF2E03" w:rsidR="0063459F" w:rsidRDefault="00CA3AC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Fall 2017</w:t>
      </w:r>
      <w:r w:rsidR="004733FD">
        <w:rPr>
          <w:rFonts w:ascii="Cambria" w:eastAsia="Cambria" w:hAnsi="Cambria" w:cs="Cambria"/>
        </w:rPr>
        <w:t xml:space="preserve"> to Current</w:t>
      </w:r>
      <w:r w:rsidR="0063459F">
        <w:rPr>
          <w:rFonts w:ascii="Cambria" w:eastAsia="Cambria" w:hAnsi="Cambria" w:cs="Cambria"/>
        </w:rPr>
        <w:t>: Clinical Exercise Physiology</w:t>
      </w:r>
    </w:p>
    <w:p w14:paraId="16FD7F1F" w14:textId="26FEC82C" w:rsidR="00E903A8" w:rsidRDefault="00CA3AC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 2018</w:t>
      </w:r>
      <w:r w:rsidR="004733FD">
        <w:rPr>
          <w:rFonts w:ascii="Cambria" w:eastAsia="Cambria" w:hAnsi="Cambria" w:cs="Cambria"/>
        </w:rPr>
        <w:t xml:space="preserve"> to Current: Therapeutic </w:t>
      </w:r>
      <w:r w:rsidR="0063459F">
        <w:rPr>
          <w:rFonts w:ascii="Cambria" w:eastAsia="Cambria" w:hAnsi="Cambria" w:cs="Cambria"/>
        </w:rPr>
        <w:t>Exercise Prescription</w:t>
      </w:r>
    </w:p>
    <w:p w14:paraId="5A12402B" w14:textId="4BE6ABA2" w:rsidR="006A0F30" w:rsidRDefault="006A0F30" w:rsidP="00DB4D3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University of Texas at El Paso</w:t>
      </w:r>
      <w:r w:rsidR="008A2FDF">
        <w:rPr>
          <w:rFonts w:ascii="Cambria" w:eastAsia="Cambria" w:hAnsi="Cambria" w:cs="Cambria"/>
          <w:b/>
        </w:rPr>
        <w:t>, Department of Public Health</w:t>
      </w:r>
    </w:p>
    <w:p w14:paraId="6B534AB4" w14:textId="09F1B570" w:rsidR="008A2FDF" w:rsidRDefault="008A2FDF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Fall 2016: Guest Lecturer, Selected Topics-Public Health</w:t>
      </w:r>
    </w:p>
    <w:p w14:paraId="74C1353B" w14:textId="0C26F528" w:rsidR="008A2FDF" w:rsidRDefault="008A2FDF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Graduate: Musculoskeletal Care: Cooperation and Coordination </w:t>
      </w:r>
    </w:p>
    <w:p w14:paraId="18CA354C" w14:textId="78240DEC" w:rsidR="008A2FDF" w:rsidRDefault="008A2FDF" w:rsidP="008A2FDF">
      <w:pPr>
        <w:pStyle w:val="Normal1"/>
        <w:spacing w:after="0" w:line="240" w:lineRule="auto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Undergraduate: Overview of Musculoskeletal Care</w:t>
      </w:r>
    </w:p>
    <w:p w14:paraId="7D15F97F" w14:textId="7B88D8F0" w:rsidR="002775AE" w:rsidRPr="008A2FDF" w:rsidRDefault="008A2FDF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2E650DCF" w14:textId="4A5B00D8" w:rsidR="00BA5F04" w:rsidRDefault="00BA5F04" w:rsidP="00DB4D3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Visiting Professor, Kazan State Medical University, </w:t>
      </w:r>
      <w:proofErr w:type="spellStart"/>
      <w:r>
        <w:rPr>
          <w:rFonts w:ascii="Cambria" w:eastAsia="Cambria" w:hAnsi="Cambria" w:cs="Cambria"/>
          <w:b/>
        </w:rPr>
        <w:t>Tatarstan</w:t>
      </w:r>
      <w:proofErr w:type="spellEnd"/>
      <w:r>
        <w:rPr>
          <w:rFonts w:ascii="Cambria" w:eastAsia="Cambria" w:hAnsi="Cambria" w:cs="Cambria"/>
          <w:b/>
        </w:rPr>
        <w:t>, Russia</w:t>
      </w:r>
    </w:p>
    <w:p w14:paraId="379E2E17" w14:textId="4C5BE332" w:rsidR="00BA5F04" w:rsidRPr="00BA5F04" w:rsidRDefault="00CA3AC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Academic year 2018-2019</w:t>
      </w:r>
      <w:r w:rsidR="00BA5F04">
        <w:rPr>
          <w:rFonts w:ascii="Cambria" w:eastAsia="Cambria" w:hAnsi="Cambria" w:cs="Cambria"/>
        </w:rPr>
        <w:t xml:space="preserve">: </w:t>
      </w:r>
      <w:proofErr w:type="spellStart"/>
      <w:r w:rsidR="00BA5F04" w:rsidRPr="00BA5F04">
        <w:rPr>
          <w:rFonts w:ascii="Cambria" w:eastAsia="Cambria" w:hAnsi="Cambria" w:cs="Cambria"/>
        </w:rPr>
        <w:t>Algarysh</w:t>
      </w:r>
      <w:proofErr w:type="spellEnd"/>
      <w:r w:rsidR="00BA5F04" w:rsidRPr="00BA5F04">
        <w:rPr>
          <w:rFonts w:ascii="Cambria" w:eastAsia="Cambria" w:hAnsi="Cambria" w:cs="Cambria"/>
        </w:rPr>
        <w:t xml:space="preserve"> Teaching Grant, Ministry of Health</w:t>
      </w:r>
    </w:p>
    <w:p w14:paraId="35035C59" w14:textId="1F2150D9" w:rsidR="00BA5F04" w:rsidRDefault="00BA5F04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Fall: Principles of Musculoskeletal Assessment and Triage </w:t>
      </w:r>
    </w:p>
    <w:p w14:paraId="3AD882DE" w14:textId="5C275246" w:rsidR="00BA5F04" w:rsidRDefault="00BA5F04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Winter: Assessment and Management of Upper Quarter Musculoskeletal Disorders</w:t>
      </w:r>
    </w:p>
    <w:p w14:paraId="22B9E934" w14:textId="513423AA" w:rsidR="00637516" w:rsidRPr="00BA5F04" w:rsidRDefault="00637516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Spring: Assessment and Management of Lower Quarter Musculoskeletal Disorders</w:t>
      </w:r>
    </w:p>
    <w:p w14:paraId="75CF9543" w14:textId="77777777" w:rsidR="00BA5F04" w:rsidRDefault="00BA5F04" w:rsidP="00DB4D3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2E6F9CF5" w14:textId="1C156D7C" w:rsidR="00DB4D3F" w:rsidRDefault="00711671" w:rsidP="00DB4D3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Texas Tech University Health Sciences Center</w:t>
      </w:r>
      <w:r w:rsidR="00DB4D3F">
        <w:rPr>
          <w:rFonts w:ascii="Cambria" w:eastAsia="Cambria" w:hAnsi="Cambria" w:cs="Cambria"/>
          <w:b/>
        </w:rPr>
        <w:t>, DPT Program</w:t>
      </w:r>
      <w:r>
        <w:rPr>
          <w:rFonts w:ascii="Cambria" w:eastAsia="Cambria" w:hAnsi="Cambria" w:cs="Cambria"/>
          <w:b/>
        </w:rPr>
        <w:t xml:space="preserve"> Lab Instructor</w:t>
      </w:r>
    </w:p>
    <w:p w14:paraId="5D3F3C09" w14:textId="6836135B" w:rsidR="00DB4D3F" w:rsidRDefault="0071167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Summer 2013: Clinical Anatomy and Clinical Reasoning II</w:t>
      </w:r>
    </w:p>
    <w:p w14:paraId="4809DEE6" w14:textId="5FDFF181" w:rsidR="00711671" w:rsidRDefault="0071167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Fall 2013 and 2014: Systems Screening</w:t>
      </w:r>
    </w:p>
    <w:p w14:paraId="7D916E02" w14:textId="75094D5D" w:rsidR="00711671" w:rsidRDefault="00C7687F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Spring </w:t>
      </w:r>
      <w:r w:rsidR="00711671">
        <w:rPr>
          <w:rFonts w:ascii="Cambria" w:eastAsia="Cambria" w:hAnsi="Cambria" w:cs="Cambria"/>
        </w:rPr>
        <w:t>2014</w:t>
      </w:r>
      <w:r>
        <w:rPr>
          <w:rFonts w:ascii="Cambria" w:eastAsia="Cambria" w:hAnsi="Cambria" w:cs="Cambria"/>
        </w:rPr>
        <w:t xml:space="preserve"> and 2015</w:t>
      </w:r>
      <w:r w:rsidR="00711671">
        <w:rPr>
          <w:rFonts w:ascii="Cambria" w:eastAsia="Cambria" w:hAnsi="Cambria" w:cs="Cambria"/>
        </w:rPr>
        <w:t>: Therapeutic Modalities</w:t>
      </w:r>
    </w:p>
    <w:p w14:paraId="3F155F58" w14:textId="6D778A70" w:rsidR="00326658" w:rsidRDefault="0071167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Summer 2014: Clinical Reasoning II</w:t>
      </w:r>
    </w:p>
    <w:p w14:paraId="5E196BF3" w14:textId="77777777" w:rsidR="00711671" w:rsidRDefault="0071167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</w:p>
    <w:p w14:paraId="40082225" w14:textId="09318B62" w:rsidR="00711671" w:rsidRPr="00711671" w:rsidRDefault="00711671" w:rsidP="00711671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 w:rsidRPr="00711671">
        <w:rPr>
          <w:rFonts w:ascii="Cambria" w:eastAsia="Cambria" w:hAnsi="Cambria" w:cs="Cambria"/>
          <w:b/>
        </w:rPr>
        <w:t>TTUHSC School of Nursing Graduate Department: Guest Lecturer</w:t>
      </w:r>
    </w:p>
    <w:p w14:paraId="1312A8E1" w14:textId="05B2A582" w:rsidR="00711671" w:rsidRDefault="00711671" w:rsidP="00711671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Nurse Practitioner Program Musculoskeletal Pediatric Contact Session: Spring 2014</w:t>
      </w:r>
    </w:p>
    <w:p w14:paraId="4DE5857F" w14:textId="00E9DD27" w:rsidR="00711671" w:rsidRDefault="00711671" w:rsidP="00711671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Nurse Practitioner Adult Assessment </w:t>
      </w:r>
      <w:r w:rsidR="00C7687F">
        <w:rPr>
          <w:rFonts w:ascii="Cambria" w:eastAsia="Cambria" w:hAnsi="Cambria" w:cs="Cambria"/>
        </w:rPr>
        <w:t xml:space="preserve">Musculoskeletal </w:t>
      </w:r>
      <w:r>
        <w:rPr>
          <w:rFonts w:ascii="Cambria" w:eastAsia="Cambria" w:hAnsi="Cambria" w:cs="Cambria"/>
        </w:rPr>
        <w:t>Contact Session: Summer 2014</w:t>
      </w:r>
    </w:p>
    <w:p w14:paraId="2986F8B6" w14:textId="7C27C8C8" w:rsidR="00C601AA" w:rsidRDefault="00C601AA" w:rsidP="00711671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Musculoskeletal Content, Video Production for Nurse Practitioner Program: Current</w:t>
      </w:r>
      <w:r w:rsidR="00CA3AC1">
        <w:rPr>
          <w:rFonts w:ascii="Cambria" w:eastAsia="Cambria" w:hAnsi="Cambria" w:cs="Cambria"/>
        </w:rPr>
        <w:t xml:space="preserve"> Use</w:t>
      </w:r>
    </w:p>
    <w:p w14:paraId="318431FC" w14:textId="77777777" w:rsidR="00711671" w:rsidRDefault="00711671" w:rsidP="00711671">
      <w:pPr>
        <w:pStyle w:val="Normal1"/>
        <w:spacing w:after="0" w:line="240" w:lineRule="auto"/>
        <w:rPr>
          <w:rFonts w:ascii="Cambria" w:eastAsia="Cambria" w:hAnsi="Cambria" w:cs="Cambria"/>
        </w:rPr>
      </w:pPr>
    </w:p>
    <w:p w14:paraId="377E6E82" w14:textId="15180644" w:rsidR="00711671" w:rsidRPr="00711671" w:rsidRDefault="00711671" w:rsidP="00711671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 w:rsidRPr="00711671">
        <w:rPr>
          <w:rFonts w:ascii="Cambria" w:eastAsia="Cambria" w:hAnsi="Cambria" w:cs="Cambria"/>
          <w:b/>
        </w:rPr>
        <w:t>Lubbock Christian University Department of Nursing: Guest Lecturer</w:t>
      </w:r>
      <w:r w:rsidR="00C7687F">
        <w:rPr>
          <w:rFonts w:ascii="Cambria" w:eastAsia="Cambria" w:hAnsi="Cambria" w:cs="Cambria"/>
          <w:b/>
        </w:rPr>
        <w:t xml:space="preserve">  </w:t>
      </w:r>
    </w:p>
    <w:p w14:paraId="4C79948E" w14:textId="395E4BBC" w:rsidR="00711671" w:rsidRDefault="00711671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</w:t>
      </w:r>
      <w:r w:rsidR="00326658">
        <w:rPr>
          <w:rFonts w:ascii="Cambria" w:eastAsia="Cambria" w:hAnsi="Cambria" w:cs="Cambria"/>
        </w:rPr>
        <w:t>amily Nurse Practitioner</w:t>
      </w:r>
      <w:r>
        <w:rPr>
          <w:rFonts w:ascii="Cambria" w:eastAsia="Cambria" w:hAnsi="Cambria" w:cs="Cambria"/>
        </w:rPr>
        <w:t xml:space="preserve">: </w:t>
      </w:r>
      <w:r w:rsidR="00C7687F">
        <w:rPr>
          <w:rFonts w:ascii="Cambria" w:eastAsia="Cambria" w:hAnsi="Cambria" w:cs="Cambria"/>
        </w:rPr>
        <w:t>Musculoskeletal Lab: Knee &amp; Lumbar Spine: Spring 2015</w:t>
      </w:r>
    </w:p>
    <w:p w14:paraId="08AAB2F5" w14:textId="7F8C9BB4" w:rsidR="00326658" w:rsidRDefault="00326658" w:rsidP="00326658">
      <w:pPr>
        <w:pStyle w:val="Normal1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Family Nurse Practitioner: Musculoskeletal Principles and Assessment: Spring 2016</w:t>
      </w:r>
    </w:p>
    <w:p w14:paraId="627865E5" w14:textId="77777777" w:rsidR="00C7687F" w:rsidRDefault="00C7687F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</w:p>
    <w:p w14:paraId="11A00DE5" w14:textId="77777777" w:rsidR="00A359BD" w:rsidRPr="00711671" w:rsidRDefault="00A359BD" w:rsidP="00DB4D3F">
      <w:pPr>
        <w:pStyle w:val="Normal1"/>
        <w:spacing w:after="0" w:line="240" w:lineRule="auto"/>
        <w:rPr>
          <w:rFonts w:ascii="Cambria" w:eastAsia="Cambria" w:hAnsi="Cambria" w:cs="Cambria"/>
        </w:rPr>
      </w:pPr>
    </w:p>
    <w:p w14:paraId="3BDD8D0B" w14:textId="77777777" w:rsidR="00DB4D3F" w:rsidRDefault="00DB4D3F" w:rsidP="00DB4D3F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ECCAA86" w14:textId="77777777" w:rsidR="002D356A" w:rsidRDefault="000005A9" w:rsidP="002F47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ADDRESSES AND PRESENTATIONS</w:t>
      </w:r>
    </w:p>
    <w:p w14:paraId="6D8F5D03" w14:textId="210A978F" w:rsidR="0063459F" w:rsidRPr="0063459F" w:rsidRDefault="0063459F" w:rsidP="00C7687F">
      <w:pPr>
        <w:pStyle w:val="Normal1"/>
        <w:spacing w:after="0" w:line="240" w:lineRule="auto"/>
        <w:rPr>
          <w:rFonts w:ascii="Cambria" w:eastAsia="Cambria" w:hAnsi="Cambria" w:cs="Cambria"/>
          <w:i/>
        </w:rPr>
      </w:pPr>
    </w:p>
    <w:p w14:paraId="29890347" w14:textId="77777777" w:rsidR="0063459F" w:rsidRDefault="0063459F" w:rsidP="00C7687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08FEBBA7" w14:textId="1285809D" w:rsidR="00C70CB6" w:rsidRPr="00C70CB6" w:rsidRDefault="00C70CB6" w:rsidP="00C70CB6">
      <w:pPr>
        <w:spacing w:after="0" w:line="240" w:lineRule="auto"/>
        <w:rPr>
          <w:rFonts w:asciiTheme="minorHAnsi" w:eastAsia="Times New Roman" w:hAnsiTheme="minorHAnsi" w:cs="Times New Roman"/>
          <w:b/>
          <w:color w:val="444444"/>
          <w:szCs w:val="22"/>
          <w:shd w:val="clear" w:color="auto" w:fill="FFFFFF"/>
        </w:rPr>
      </w:pPr>
      <w:r>
        <w:rPr>
          <w:rFonts w:asciiTheme="minorHAnsi" w:eastAsia="Times New Roman" w:hAnsiTheme="minorHAnsi" w:cs="Times New Roman"/>
          <w:b/>
          <w:color w:val="444444"/>
          <w:szCs w:val="22"/>
          <w:shd w:val="clear" w:color="auto" w:fill="FFFFFF"/>
        </w:rPr>
        <w:t>Educational Leadership</w:t>
      </w:r>
      <w:r w:rsidRPr="00C70CB6">
        <w:rPr>
          <w:rFonts w:asciiTheme="minorHAnsi" w:eastAsia="Times New Roman" w:hAnsiTheme="minorHAnsi" w:cs="Times New Roman"/>
          <w:b/>
          <w:color w:val="444444"/>
          <w:szCs w:val="22"/>
          <w:shd w:val="clear" w:color="auto" w:fill="FFFFFF"/>
        </w:rPr>
        <w:t xml:space="preserve"> Conference. Bellevue, WA. October 2019</w:t>
      </w:r>
    </w:p>
    <w:p w14:paraId="687D98CB" w14:textId="0C884B52" w:rsidR="00C70CB6" w:rsidRPr="00C70CB6" w:rsidRDefault="00C70CB6" w:rsidP="00C70CB6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0"/>
        </w:rPr>
      </w:pPr>
      <w:proofErr w:type="spellStart"/>
      <w:r w:rsidRPr="00C70CB6"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>Boyea</w:t>
      </w:r>
      <w:proofErr w:type="spellEnd"/>
      <w:r w:rsidRPr="00C70CB6"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 xml:space="preserve"> B</w:t>
      </w:r>
      <w:r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 xml:space="preserve"> (Author &amp; Presenter)</w:t>
      </w:r>
      <w:r w:rsidRPr="00C70CB6"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>, Browne K</w:t>
      </w:r>
      <w:r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 xml:space="preserve"> (Author)</w:t>
      </w:r>
      <w:r w:rsidRPr="00C70CB6"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 xml:space="preserve">. </w:t>
      </w:r>
      <w:r w:rsidRPr="00C70CB6">
        <w:rPr>
          <w:rFonts w:asciiTheme="minorHAnsi" w:eastAsia="Times New Roman" w:hAnsiTheme="minorHAnsi" w:cs="Times New Roman"/>
          <w:i/>
          <w:color w:val="444444"/>
          <w:szCs w:val="22"/>
          <w:shd w:val="clear" w:color="auto" w:fill="FFFFFF"/>
        </w:rPr>
        <w:t>The UTEP Doctor of Physical Therapy Program Clinical Reasoning Framework; Development and Implementation.</w:t>
      </w:r>
      <w:r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 xml:space="preserve"> Poster </w:t>
      </w:r>
    </w:p>
    <w:p w14:paraId="785EBD2F" w14:textId="77777777" w:rsidR="00C70CB6" w:rsidRDefault="00C70CB6" w:rsidP="00AB7BE8">
      <w:pPr>
        <w:widowControl w:val="0"/>
        <w:autoSpaceDE w:val="0"/>
        <w:autoSpaceDN w:val="0"/>
        <w:adjustRightInd w:val="0"/>
        <w:spacing w:after="0" w:line="240" w:lineRule="auto"/>
        <w:ind w:right="-1440"/>
        <w:rPr>
          <w:rFonts w:asciiTheme="minorHAnsi" w:hAnsiTheme="minorHAnsi" w:cs="Arial"/>
          <w:b/>
          <w:color w:val="auto"/>
          <w:szCs w:val="22"/>
        </w:rPr>
      </w:pPr>
    </w:p>
    <w:p w14:paraId="6DA14B67" w14:textId="7CABBE20" w:rsidR="00AB7BE8" w:rsidRPr="00AB7BE8" w:rsidRDefault="00AB7BE8" w:rsidP="00AB7BE8">
      <w:pPr>
        <w:widowControl w:val="0"/>
        <w:autoSpaceDE w:val="0"/>
        <w:autoSpaceDN w:val="0"/>
        <w:adjustRightInd w:val="0"/>
        <w:spacing w:after="0" w:line="240" w:lineRule="auto"/>
        <w:ind w:right="-1440"/>
        <w:rPr>
          <w:rFonts w:asciiTheme="minorHAnsi" w:hAnsiTheme="minorHAnsi" w:cs="Arial"/>
          <w:color w:val="auto"/>
          <w:szCs w:val="22"/>
        </w:rPr>
      </w:pPr>
      <w:r w:rsidRPr="00AB7BE8">
        <w:rPr>
          <w:rFonts w:asciiTheme="minorHAnsi" w:hAnsiTheme="minorHAnsi" w:cs="Arial"/>
          <w:b/>
          <w:color w:val="auto"/>
          <w:szCs w:val="22"/>
        </w:rPr>
        <w:t xml:space="preserve">TTUHSC SHP Endowed Lecture Series, TTUHSC, Lubbock, </w:t>
      </w:r>
      <w:proofErr w:type="spellStart"/>
      <w:r w:rsidRPr="00AB7BE8">
        <w:rPr>
          <w:rFonts w:asciiTheme="minorHAnsi" w:hAnsiTheme="minorHAnsi" w:cs="Arial"/>
          <w:b/>
          <w:color w:val="auto"/>
          <w:szCs w:val="22"/>
        </w:rPr>
        <w:t>Tx</w:t>
      </w:r>
      <w:proofErr w:type="spellEnd"/>
      <w:r w:rsidRPr="00AB7BE8">
        <w:rPr>
          <w:rFonts w:asciiTheme="minorHAnsi" w:hAnsiTheme="minorHAnsi" w:cs="Arial"/>
          <w:b/>
          <w:color w:val="auto"/>
          <w:szCs w:val="22"/>
        </w:rPr>
        <w:t>.</w:t>
      </w:r>
      <w:r w:rsidRPr="00AB7BE8">
        <w:rPr>
          <w:rFonts w:asciiTheme="minorHAnsi" w:hAnsiTheme="minorHAnsi" w:cs="Arial"/>
          <w:color w:val="auto"/>
          <w:szCs w:val="22"/>
        </w:rPr>
        <w:t xml:space="preserve"> </w:t>
      </w:r>
      <w:r w:rsidRPr="00AB7BE8">
        <w:rPr>
          <w:rFonts w:asciiTheme="minorHAnsi" w:hAnsiTheme="minorHAnsi" w:cs="Arial"/>
          <w:b/>
          <w:color w:val="auto"/>
          <w:szCs w:val="22"/>
        </w:rPr>
        <w:t>(September 13, 2018)</w:t>
      </w:r>
      <w:r w:rsidRPr="00AB7BE8">
        <w:rPr>
          <w:rFonts w:asciiTheme="minorHAnsi" w:hAnsiTheme="minorHAnsi" w:cs="Arial"/>
          <w:color w:val="auto"/>
          <w:szCs w:val="22"/>
        </w:rPr>
        <w:t xml:space="preserve"> Seminar, Academic, Local, peer-reviewed/refereed.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Seeber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,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Gesiene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 (Presenter &amp; Author), Kevin L., Browne (Author Only), </w:t>
      </w:r>
      <w:r w:rsidRPr="00AB7BE8">
        <w:rPr>
          <w:rFonts w:asciiTheme="minorHAnsi" w:hAnsiTheme="minorHAnsi" w:cs="Arial"/>
          <w:i/>
          <w:color w:val="auto"/>
          <w:szCs w:val="22"/>
        </w:rPr>
        <w:t xml:space="preserve">The constraining effect of the lateral femoral </w:t>
      </w:r>
      <w:proofErr w:type="spellStart"/>
      <w:r w:rsidRPr="00AB7BE8">
        <w:rPr>
          <w:rFonts w:asciiTheme="minorHAnsi" w:hAnsiTheme="minorHAnsi" w:cs="Arial"/>
          <w:i/>
          <w:color w:val="auto"/>
          <w:szCs w:val="22"/>
        </w:rPr>
        <w:t>intermuscular</w:t>
      </w:r>
      <w:proofErr w:type="spellEnd"/>
      <w:r w:rsidRPr="00AB7BE8">
        <w:rPr>
          <w:rFonts w:asciiTheme="minorHAnsi" w:hAnsiTheme="minorHAnsi" w:cs="Arial"/>
          <w:i/>
          <w:color w:val="auto"/>
          <w:szCs w:val="22"/>
        </w:rPr>
        <w:t xml:space="preserve"> septum on passive hip add</w:t>
      </w:r>
      <w:r>
        <w:rPr>
          <w:rFonts w:asciiTheme="minorHAnsi" w:hAnsiTheme="minorHAnsi" w:cs="Arial"/>
          <w:i/>
          <w:color w:val="auto"/>
          <w:szCs w:val="22"/>
        </w:rPr>
        <w:t xml:space="preserve">uction in un-embalmed cadavers. </w:t>
      </w:r>
      <w:r w:rsidR="004A1DBB">
        <w:rPr>
          <w:rFonts w:asciiTheme="minorHAnsi" w:hAnsiTheme="minorHAnsi" w:cs="Arial"/>
          <w:color w:val="auto"/>
          <w:szCs w:val="22"/>
        </w:rPr>
        <w:t>Oral Presentation.</w:t>
      </w:r>
      <w:r w:rsidRPr="00AB7BE8">
        <w:rPr>
          <w:rFonts w:asciiTheme="minorHAnsi" w:hAnsiTheme="minorHAnsi" w:cs="Arial"/>
          <w:color w:val="auto"/>
          <w:szCs w:val="22"/>
        </w:rPr>
        <w:t xml:space="preserve"> </w:t>
      </w:r>
    </w:p>
    <w:p w14:paraId="5FD6A10F" w14:textId="77777777" w:rsidR="00AB7BE8" w:rsidRPr="00AB7BE8" w:rsidRDefault="00AB7BE8" w:rsidP="00AB7BE8">
      <w:pPr>
        <w:widowControl w:val="0"/>
        <w:autoSpaceDE w:val="0"/>
        <w:autoSpaceDN w:val="0"/>
        <w:adjustRightInd w:val="0"/>
        <w:spacing w:after="0" w:line="240" w:lineRule="auto"/>
        <w:ind w:right="-1440"/>
        <w:rPr>
          <w:rFonts w:asciiTheme="minorHAnsi" w:hAnsiTheme="minorHAnsi" w:cs="Arial"/>
          <w:color w:val="auto"/>
          <w:szCs w:val="22"/>
        </w:rPr>
      </w:pPr>
    </w:p>
    <w:p w14:paraId="47ED92FE" w14:textId="461C0FCE" w:rsidR="00AB7BE8" w:rsidRPr="00AB7BE8" w:rsidRDefault="00AB7BE8" w:rsidP="00AB7BE8">
      <w:pPr>
        <w:widowControl w:val="0"/>
        <w:autoSpaceDE w:val="0"/>
        <w:autoSpaceDN w:val="0"/>
        <w:adjustRightInd w:val="0"/>
        <w:spacing w:after="0" w:line="240" w:lineRule="auto"/>
        <w:ind w:right="-1440"/>
        <w:rPr>
          <w:rFonts w:asciiTheme="minorHAnsi" w:hAnsiTheme="minorHAnsi" w:cs="Arial"/>
          <w:color w:val="auto"/>
          <w:szCs w:val="22"/>
        </w:rPr>
      </w:pPr>
      <w:r w:rsidRPr="00AB7BE8">
        <w:rPr>
          <w:rFonts w:asciiTheme="minorHAnsi" w:hAnsiTheme="minorHAnsi" w:cs="Arial"/>
          <w:b/>
          <w:color w:val="auto"/>
          <w:szCs w:val="22"/>
        </w:rPr>
        <w:t>The 30th Annual Occupational Er</w:t>
      </w:r>
      <w:r w:rsidR="004A1DBB">
        <w:rPr>
          <w:rFonts w:asciiTheme="minorHAnsi" w:hAnsiTheme="minorHAnsi" w:cs="Arial"/>
          <w:b/>
          <w:color w:val="auto"/>
          <w:szCs w:val="22"/>
        </w:rPr>
        <w:t>gonomics and Safety Conference.</w:t>
      </w:r>
      <w:r w:rsidRPr="00AB7BE8">
        <w:rPr>
          <w:rFonts w:asciiTheme="minorHAnsi" w:hAnsiTheme="minorHAnsi" w:cs="Arial"/>
          <w:b/>
          <w:color w:val="auto"/>
          <w:szCs w:val="22"/>
        </w:rPr>
        <w:t xml:space="preserve"> Pittsburg, PA, June 7-8, 2018.</w:t>
      </w:r>
      <w:r w:rsidRPr="00AB7BE8">
        <w:rPr>
          <w:rFonts w:asciiTheme="minorHAnsi" w:hAnsiTheme="minorHAnsi" w:cs="Arial"/>
          <w:color w:val="auto"/>
          <w:szCs w:val="22"/>
        </w:rPr>
        <w:t xml:space="preserve"> Conference, Non-Academic, National, peer-reviewed/refereed, Accepted.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Conde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, Daniel (Presenter Only), Moore,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Jacen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 (Author Only), Browne, Kevin L. (Author Only), Ibarra, Gabe (Author Only), </w:t>
      </w:r>
      <w:r w:rsidRPr="00AB7BE8">
        <w:rPr>
          <w:rFonts w:asciiTheme="minorHAnsi" w:hAnsiTheme="minorHAnsi" w:cs="Arial"/>
          <w:i/>
          <w:color w:val="auto"/>
          <w:szCs w:val="22"/>
        </w:rPr>
        <w:t>Association between heart rate variability and perceived physical</w:t>
      </w:r>
      <w:r>
        <w:rPr>
          <w:rFonts w:asciiTheme="minorHAnsi" w:hAnsiTheme="minorHAnsi" w:cs="Arial"/>
          <w:i/>
          <w:color w:val="auto"/>
          <w:szCs w:val="22"/>
        </w:rPr>
        <w:t xml:space="preserve"> exertion. </w:t>
      </w:r>
      <w:r>
        <w:rPr>
          <w:rFonts w:asciiTheme="minorHAnsi" w:hAnsiTheme="minorHAnsi" w:cs="Arial"/>
          <w:color w:val="auto"/>
          <w:szCs w:val="22"/>
        </w:rPr>
        <w:t>Oral Presentation</w:t>
      </w:r>
    </w:p>
    <w:p w14:paraId="002CEC40" w14:textId="77777777" w:rsidR="00AB7BE8" w:rsidRPr="00AB7BE8" w:rsidRDefault="00AB7BE8" w:rsidP="00AB7BE8">
      <w:pPr>
        <w:widowControl w:val="0"/>
        <w:autoSpaceDE w:val="0"/>
        <w:autoSpaceDN w:val="0"/>
        <w:adjustRightInd w:val="0"/>
        <w:spacing w:after="0" w:line="240" w:lineRule="auto"/>
        <w:ind w:right="-1440"/>
        <w:rPr>
          <w:rFonts w:asciiTheme="minorHAnsi" w:hAnsiTheme="minorHAnsi" w:cs="Arial"/>
          <w:color w:val="auto"/>
          <w:szCs w:val="22"/>
        </w:rPr>
      </w:pPr>
    </w:p>
    <w:p w14:paraId="566FFBC9" w14:textId="67B93639" w:rsidR="00AB7BE8" w:rsidRPr="00AB7BE8" w:rsidRDefault="00AB7BE8" w:rsidP="00AB7BE8">
      <w:pPr>
        <w:widowControl w:val="0"/>
        <w:autoSpaceDE w:val="0"/>
        <w:autoSpaceDN w:val="0"/>
        <w:adjustRightInd w:val="0"/>
        <w:spacing w:after="0" w:line="240" w:lineRule="auto"/>
        <w:ind w:right="-1440"/>
        <w:rPr>
          <w:rFonts w:asciiTheme="minorHAnsi" w:hAnsiTheme="minorHAnsi" w:cs="Arial"/>
          <w:color w:val="auto"/>
          <w:szCs w:val="22"/>
        </w:rPr>
      </w:pPr>
      <w:r w:rsidRPr="0087643A">
        <w:rPr>
          <w:rFonts w:asciiTheme="minorHAnsi" w:hAnsiTheme="minorHAnsi" w:cs="Arial"/>
          <w:b/>
          <w:color w:val="auto"/>
          <w:szCs w:val="22"/>
        </w:rPr>
        <w:t>32nd International Congress on Occupational Health (ICOH)., Dublin, Ireland, April 29–May 5, 2018</w:t>
      </w:r>
      <w:r w:rsidRPr="00AB7BE8">
        <w:rPr>
          <w:rFonts w:asciiTheme="minorHAnsi" w:hAnsiTheme="minorHAnsi" w:cs="Arial"/>
          <w:b/>
          <w:color w:val="auto"/>
          <w:szCs w:val="22"/>
        </w:rPr>
        <w:t>.</w:t>
      </w:r>
      <w:r w:rsidRPr="00AB7BE8">
        <w:rPr>
          <w:rFonts w:asciiTheme="minorHAnsi" w:hAnsiTheme="minorHAnsi" w:cs="Arial"/>
          <w:color w:val="auto"/>
          <w:szCs w:val="22"/>
        </w:rPr>
        <w:t xml:space="preserve"> Conference, Non-Academic, International, peer-reviewed/refereed.</w:t>
      </w:r>
      <w:r>
        <w:rPr>
          <w:rFonts w:asciiTheme="minorHAnsi" w:hAnsiTheme="minorHAnsi" w:cs="Arial"/>
          <w:color w:val="auto"/>
          <w:szCs w:val="22"/>
        </w:rPr>
        <w:t xml:space="preserve"> </w:t>
      </w:r>
      <w:r w:rsidRPr="00AB7BE8">
        <w:rPr>
          <w:rFonts w:asciiTheme="minorHAnsi" w:hAnsiTheme="minorHAnsi" w:cs="Arial"/>
          <w:color w:val="auto"/>
          <w:szCs w:val="22"/>
        </w:rPr>
        <w:t xml:space="preserve">Daniel,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Conde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 (Presenter &amp; Author), Ibarra-Mejia, Gabriel (Author Only), Moore,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Jacen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 S. (Author Only), Browne, Kevin L. (Author Only, </w:t>
      </w:r>
      <w:r w:rsidRPr="00AB7BE8">
        <w:rPr>
          <w:rFonts w:asciiTheme="minorHAnsi" w:hAnsiTheme="minorHAnsi" w:cs="Arial"/>
          <w:i/>
          <w:color w:val="auto"/>
          <w:szCs w:val="22"/>
        </w:rPr>
        <w:t>Identification of inflammatory biomarkers for the early detection of tendonitis during repetitive m</w:t>
      </w:r>
      <w:r>
        <w:rPr>
          <w:rFonts w:asciiTheme="minorHAnsi" w:hAnsiTheme="minorHAnsi" w:cs="Arial"/>
          <w:i/>
          <w:color w:val="auto"/>
          <w:szCs w:val="22"/>
        </w:rPr>
        <w:t xml:space="preserve">anual assembly tasks. </w:t>
      </w:r>
      <w:r>
        <w:rPr>
          <w:rFonts w:asciiTheme="minorHAnsi" w:hAnsiTheme="minorHAnsi" w:cs="Arial"/>
          <w:color w:val="auto"/>
          <w:szCs w:val="22"/>
        </w:rPr>
        <w:t>Poster</w:t>
      </w:r>
      <w:r w:rsidR="004A1DBB">
        <w:rPr>
          <w:rFonts w:asciiTheme="minorHAnsi" w:hAnsiTheme="minorHAnsi" w:cs="Arial"/>
          <w:color w:val="auto"/>
          <w:szCs w:val="22"/>
        </w:rPr>
        <w:t>.</w:t>
      </w:r>
    </w:p>
    <w:p w14:paraId="211B3221" w14:textId="77777777" w:rsidR="00AB7BE8" w:rsidRPr="00AB7BE8" w:rsidRDefault="00AB7BE8" w:rsidP="00AB7BE8">
      <w:pPr>
        <w:widowControl w:val="0"/>
        <w:autoSpaceDE w:val="0"/>
        <w:autoSpaceDN w:val="0"/>
        <w:adjustRightInd w:val="0"/>
        <w:spacing w:after="0" w:line="240" w:lineRule="auto"/>
        <w:ind w:left="1440" w:right="-1440" w:hanging="360"/>
        <w:rPr>
          <w:rFonts w:asciiTheme="minorHAnsi" w:hAnsiTheme="minorHAnsi" w:cs="Arial"/>
          <w:color w:val="auto"/>
          <w:szCs w:val="22"/>
        </w:rPr>
      </w:pPr>
    </w:p>
    <w:p w14:paraId="4DA1A0B3" w14:textId="6D5812CD" w:rsidR="00AB7BE8" w:rsidRPr="00AB7BE8" w:rsidRDefault="00AB7BE8" w:rsidP="00AB7BE8">
      <w:pPr>
        <w:pStyle w:val="Normal1"/>
        <w:spacing w:after="0" w:line="240" w:lineRule="auto"/>
        <w:rPr>
          <w:rFonts w:asciiTheme="minorHAnsi" w:eastAsia="Cambria" w:hAnsiTheme="minorHAnsi" w:cs="Cambria"/>
          <w:b/>
          <w:szCs w:val="22"/>
        </w:rPr>
      </w:pPr>
      <w:r w:rsidRPr="0087643A">
        <w:rPr>
          <w:rFonts w:asciiTheme="minorHAnsi" w:hAnsiTheme="minorHAnsi" w:cs="Arial"/>
          <w:b/>
          <w:color w:val="auto"/>
          <w:szCs w:val="22"/>
        </w:rPr>
        <w:t>Health-Focused Interdiscipl</w:t>
      </w:r>
      <w:r w:rsidR="0087643A">
        <w:rPr>
          <w:rFonts w:asciiTheme="minorHAnsi" w:hAnsiTheme="minorHAnsi" w:cs="Arial"/>
          <w:b/>
          <w:color w:val="auto"/>
          <w:szCs w:val="22"/>
        </w:rPr>
        <w:t>inary Research Spotlight Event.</w:t>
      </w:r>
      <w:r w:rsidRPr="0087643A">
        <w:rPr>
          <w:rFonts w:asciiTheme="minorHAnsi" w:hAnsiTheme="minorHAnsi" w:cs="Arial"/>
          <w:b/>
          <w:color w:val="auto"/>
          <w:szCs w:val="22"/>
        </w:rPr>
        <w:t xml:space="preserve"> UTEP, El Paso, TX, April 25, 2018</w:t>
      </w:r>
      <w:r w:rsidRPr="00AB7BE8">
        <w:rPr>
          <w:rFonts w:asciiTheme="minorHAnsi" w:hAnsiTheme="minorHAnsi" w:cs="Arial"/>
          <w:color w:val="auto"/>
          <w:szCs w:val="22"/>
        </w:rPr>
        <w:t xml:space="preserve">. Session, Academic,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Local.Daniel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,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Conde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 (Presenter &amp; Author), Ibarra-Mejia, Gabriel (Author Only), Moore, </w:t>
      </w:r>
      <w:proofErr w:type="spellStart"/>
      <w:r w:rsidRPr="00AB7BE8">
        <w:rPr>
          <w:rFonts w:asciiTheme="minorHAnsi" w:hAnsiTheme="minorHAnsi" w:cs="Arial"/>
          <w:color w:val="auto"/>
          <w:szCs w:val="22"/>
        </w:rPr>
        <w:t>Jacen</w:t>
      </w:r>
      <w:proofErr w:type="spellEnd"/>
      <w:r w:rsidRPr="00AB7BE8">
        <w:rPr>
          <w:rFonts w:asciiTheme="minorHAnsi" w:hAnsiTheme="minorHAnsi" w:cs="Arial"/>
          <w:color w:val="auto"/>
          <w:szCs w:val="22"/>
        </w:rPr>
        <w:t xml:space="preserve"> S. (Author Only), Browne, Kevin L. (Author Only), </w:t>
      </w:r>
      <w:r w:rsidRPr="00AB7BE8">
        <w:rPr>
          <w:rFonts w:asciiTheme="minorHAnsi" w:hAnsiTheme="minorHAnsi" w:cs="Arial"/>
          <w:i/>
          <w:color w:val="auto"/>
          <w:szCs w:val="22"/>
        </w:rPr>
        <w:t>Early identification of inflammatory biomarkers and its relationship to physiological and perceived exertion parameters after a simulated repetitive manual task.</w:t>
      </w:r>
      <w:r>
        <w:rPr>
          <w:rFonts w:asciiTheme="minorHAnsi" w:hAnsiTheme="minorHAnsi" w:cs="Arial"/>
          <w:color w:val="auto"/>
          <w:szCs w:val="22"/>
        </w:rPr>
        <w:t xml:space="preserve"> Poster</w:t>
      </w:r>
    </w:p>
    <w:p w14:paraId="4C9EC06E" w14:textId="77777777" w:rsidR="00AB7BE8" w:rsidRDefault="00AB7BE8" w:rsidP="00C7687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0299B64F" w14:textId="75FD594B" w:rsidR="0063459F" w:rsidRDefault="004E0593" w:rsidP="00C7687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Invited Guest Speaker, Kazan State Medical University, October 2017</w:t>
      </w:r>
    </w:p>
    <w:p w14:paraId="7A53C701" w14:textId="77777777" w:rsidR="004E0593" w:rsidRDefault="004E0593" w:rsidP="004E0593">
      <w:pPr>
        <w:spacing w:after="0" w:line="240" w:lineRule="auto"/>
        <w:rPr>
          <w:rFonts w:asciiTheme="minorHAnsi" w:eastAsia="Times New Roman" w:hAnsiTheme="minorHAnsi" w:cs="Times New Roman"/>
          <w:i/>
          <w:iCs/>
          <w:szCs w:val="22"/>
          <w:shd w:val="clear" w:color="auto" w:fill="FFFFFF"/>
        </w:rPr>
      </w:pPr>
      <w:r w:rsidRPr="004E0593">
        <w:rPr>
          <w:rFonts w:asciiTheme="minorHAnsi" w:eastAsia="Times New Roman" w:hAnsiTheme="minorHAnsi" w:cs="Times New Roman"/>
          <w:i/>
          <w:iCs/>
          <w:szCs w:val="22"/>
          <w:shd w:val="clear" w:color="auto" w:fill="FFFFFF"/>
        </w:rPr>
        <w:t>Medical Kinesiology and Exercise Prescription for Symptomatic Lumbar Disc Disease: Reflections on the Role and Education of Physical Therapists in the US</w:t>
      </w:r>
    </w:p>
    <w:p w14:paraId="7B06675F" w14:textId="77777777" w:rsidR="004E0593" w:rsidRDefault="004E0593" w:rsidP="004E0593">
      <w:pPr>
        <w:spacing w:after="0" w:line="240" w:lineRule="auto"/>
        <w:rPr>
          <w:rFonts w:asciiTheme="minorHAnsi" w:eastAsia="Times New Roman" w:hAnsiTheme="minorHAnsi" w:cs="Times New Roman"/>
          <w:i/>
          <w:iCs/>
          <w:szCs w:val="22"/>
          <w:shd w:val="clear" w:color="auto" w:fill="FFFFFF"/>
        </w:rPr>
      </w:pPr>
    </w:p>
    <w:p w14:paraId="532A62D2" w14:textId="74C4EDA8" w:rsidR="004E0593" w:rsidRPr="004E0593" w:rsidRDefault="004E0593" w:rsidP="004E0593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szCs w:val="22"/>
        </w:rPr>
      </w:pPr>
      <w:r w:rsidRPr="004E0593">
        <w:rPr>
          <w:rFonts w:asciiTheme="minorHAnsi" w:eastAsia="Times New Roman" w:hAnsiTheme="minorHAnsi" w:cs="Times New Roman"/>
          <w:i/>
          <w:szCs w:val="22"/>
          <w:shd w:val="clear" w:color="auto" w:fill="FFFFFF"/>
        </w:rPr>
        <w:t>Principles of Assessment and Management of Musculoskeletal Pain Disorders</w:t>
      </w:r>
      <w:r w:rsidR="00CA3AC1">
        <w:rPr>
          <w:rFonts w:asciiTheme="minorHAnsi" w:eastAsia="Times New Roman" w:hAnsiTheme="minorHAnsi" w:cs="Times New Roman"/>
          <w:i/>
          <w:szCs w:val="22"/>
          <w:shd w:val="clear" w:color="auto" w:fill="FFFFFF"/>
        </w:rPr>
        <w:t xml:space="preserve">: From Patient Education to the </w:t>
      </w:r>
      <w:r w:rsidRPr="004E0593">
        <w:rPr>
          <w:rFonts w:asciiTheme="minorHAnsi" w:eastAsia="Times New Roman" w:hAnsiTheme="minorHAnsi" w:cs="Times New Roman"/>
          <w:i/>
          <w:szCs w:val="22"/>
          <w:shd w:val="clear" w:color="auto" w:fill="FFFFFF"/>
        </w:rPr>
        <w:t>Operating Theatre</w:t>
      </w:r>
    </w:p>
    <w:p w14:paraId="5DF3AF5E" w14:textId="77777777" w:rsidR="0063459F" w:rsidRDefault="0063459F" w:rsidP="00C7687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65C666A8" w14:textId="1B88C312" w:rsidR="00C7687F" w:rsidRDefault="00C7687F" w:rsidP="00C7687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 w:rsidRPr="0036490C">
        <w:rPr>
          <w:rFonts w:ascii="Cambria" w:eastAsia="Cambria" w:hAnsi="Cambria" w:cs="Cambria"/>
          <w:b/>
        </w:rPr>
        <w:t>TTUHS Student Research Week: Poster Presentations:</w:t>
      </w:r>
      <w:r>
        <w:rPr>
          <w:rFonts w:ascii="Cambria" w:eastAsia="Cambria" w:hAnsi="Cambria" w:cs="Cambria"/>
          <w:b/>
        </w:rPr>
        <w:t xml:space="preserve"> Spring 2015</w:t>
      </w:r>
    </w:p>
    <w:p w14:paraId="68B04BEC" w14:textId="483B4429" w:rsidR="00C7687F" w:rsidRPr="00C601AA" w:rsidRDefault="00C7687F" w:rsidP="00FA3C37">
      <w:pPr>
        <w:pStyle w:val="Normal1"/>
        <w:spacing w:after="0"/>
        <w:rPr>
          <w:rFonts w:ascii="Cambria" w:eastAsia="Cambria" w:hAnsi="Cambria" w:cs="Cambria"/>
          <w:bCs/>
          <w:i/>
        </w:rPr>
      </w:pPr>
      <w:r>
        <w:rPr>
          <w:rFonts w:ascii="Cambria" w:eastAsia="Cambria" w:hAnsi="Cambria" w:cs="Cambria"/>
          <w:b/>
        </w:rPr>
        <w:t>Presente</w:t>
      </w:r>
      <w:r w:rsidR="002D13AD">
        <w:rPr>
          <w:rFonts w:ascii="Cambria" w:eastAsia="Cambria" w:hAnsi="Cambria" w:cs="Cambria"/>
          <w:b/>
        </w:rPr>
        <w:t xml:space="preserve">r and Second Place Prize Winner: </w:t>
      </w:r>
      <w:r w:rsidR="002D13AD" w:rsidRPr="002D13AD">
        <w:rPr>
          <w:rFonts w:ascii="Cambria" w:eastAsia="Cambria" w:hAnsi="Cambria" w:cs="Cambria"/>
          <w:bCs/>
          <w:i/>
        </w:rPr>
        <w:t xml:space="preserve">The Tensile Properties of the </w:t>
      </w:r>
      <w:proofErr w:type="spellStart"/>
      <w:r w:rsidR="002D13AD" w:rsidRPr="002D13AD">
        <w:rPr>
          <w:rFonts w:ascii="Cambria" w:eastAsia="Cambria" w:hAnsi="Cambria" w:cs="Cambria"/>
          <w:bCs/>
          <w:i/>
        </w:rPr>
        <w:t>Iliotibial</w:t>
      </w:r>
      <w:proofErr w:type="spellEnd"/>
      <w:r w:rsidR="002D13AD" w:rsidRPr="002D13AD">
        <w:rPr>
          <w:rFonts w:ascii="Cambria" w:eastAsia="Cambria" w:hAnsi="Cambria" w:cs="Cambria"/>
          <w:bCs/>
          <w:i/>
        </w:rPr>
        <w:t xml:space="preserve"> Band:</w:t>
      </w:r>
      <w:r w:rsidR="002D13AD" w:rsidRPr="002D13AD">
        <w:rPr>
          <w:rFonts w:ascii="Cambria" w:eastAsia="Cambria" w:hAnsi="Cambria" w:cs="Cambria"/>
          <w:i/>
        </w:rPr>
        <w:t xml:space="preserve"> </w:t>
      </w:r>
      <w:r w:rsidR="002D13AD" w:rsidRPr="002D13AD">
        <w:rPr>
          <w:rFonts w:ascii="Cambria" w:eastAsia="Cambria" w:hAnsi="Cambria" w:cs="Cambria"/>
          <w:bCs/>
          <w:i/>
        </w:rPr>
        <w:t xml:space="preserve">An </w:t>
      </w:r>
      <w:proofErr w:type="spellStart"/>
      <w:r w:rsidR="002D13AD" w:rsidRPr="002D13AD">
        <w:rPr>
          <w:rFonts w:ascii="Cambria" w:eastAsia="Cambria" w:hAnsi="Cambria" w:cs="Cambria"/>
          <w:bCs/>
          <w:i/>
        </w:rPr>
        <w:t>Unembalmed</w:t>
      </w:r>
      <w:proofErr w:type="spellEnd"/>
      <w:r w:rsidR="002D13AD" w:rsidRPr="002D13AD">
        <w:rPr>
          <w:rFonts w:ascii="Cambria" w:eastAsia="Cambria" w:hAnsi="Cambria" w:cs="Cambria"/>
          <w:bCs/>
          <w:i/>
        </w:rPr>
        <w:t xml:space="preserve"> Cadaveric Investigation</w:t>
      </w:r>
    </w:p>
    <w:p w14:paraId="365F63E6" w14:textId="77777777" w:rsidR="00FA3C37" w:rsidRDefault="00FA3C37" w:rsidP="00FA3C37">
      <w:pPr>
        <w:pStyle w:val="Normal1"/>
        <w:spacing w:after="0"/>
        <w:rPr>
          <w:rFonts w:ascii="Cambria" w:eastAsia="Cambria" w:hAnsi="Cambria" w:cs="Cambria"/>
          <w:bCs/>
        </w:rPr>
      </w:pPr>
    </w:p>
    <w:p w14:paraId="6B314BCC" w14:textId="70A3CA29" w:rsidR="00FA3C37" w:rsidRDefault="00FA3C37" w:rsidP="00FA3C37">
      <w:pPr>
        <w:spacing w:after="0" w:line="240" w:lineRule="auto"/>
        <w:rPr>
          <w:rFonts w:asciiTheme="minorHAnsi" w:eastAsia="Times New Roman" w:hAnsiTheme="minorHAnsi" w:cs="Times New Roman"/>
          <w:b/>
          <w:szCs w:val="22"/>
        </w:rPr>
      </w:pPr>
      <w:r w:rsidRPr="00FA3C37">
        <w:rPr>
          <w:rFonts w:asciiTheme="minorHAnsi" w:eastAsia="Times New Roman" w:hAnsiTheme="minorHAnsi" w:cs="Times New Roman"/>
          <w:b/>
          <w:szCs w:val="22"/>
        </w:rPr>
        <w:t>South Central Regional Chapter of the American Society of Biomechanics Annual Meeting. Ft Worth, TX</w:t>
      </w:r>
      <w:r>
        <w:rPr>
          <w:rFonts w:asciiTheme="minorHAnsi" w:eastAsia="Times New Roman" w:hAnsiTheme="minorHAnsi" w:cs="Times New Roman"/>
          <w:b/>
          <w:szCs w:val="22"/>
        </w:rPr>
        <w:t>: March 2015</w:t>
      </w:r>
    </w:p>
    <w:p w14:paraId="26354C8C" w14:textId="1F962142" w:rsidR="00C7687F" w:rsidRPr="00F16767" w:rsidRDefault="00FA3C37" w:rsidP="00F16767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szCs w:val="22"/>
        </w:rPr>
      </w:pPr>
      <w:r w:rsidRPr="00FA3C37">
        <w:rPr>
          <w:rFonts w:asciiTheme="minorHAnsi" w:eastAsia="Times New Roman" w:hAnsiTheme="minorHAnsi" w:cs="Times New Roman"/>
          <w:b/>
          <w:szCs w:val="22"/>
        </w:rPr>
        <w:t>Collaborator:</w:t>
      </w:r>
      <w:r>
        <w:rPr>
          <w:rFonts w:asciiTheme="minorHAnsi" w:eastAsia="Times New Roman" w:hAnsiTheme="minorHAnsi" w:cs="Times New Roman"/>
          <w:i/>
          <w:szCs w:val="22"/>
        </w:rPr>
        <w:t xml:space="preserve"> “The relationship between measures of foot mobility and </w:t>
      </w:r>
      <w:proofErr w:type="spellStart"/>
      <w:r>
        <w:rPr>
          <w:rFonts w:asciiTheme="minorHAnsi" w:eastAsia="Times New Roman" w:hAnsiTheme="minorHAnsi" w:cs="Times New Roman"/>
          <w:i/>
          <w:szCs w:val="22"/>
        </w:rPr>
        <w:t>subtalar</w:t>
      </w:r>
      <w:proofErr w:type="spellEnd"/>
      <w:r>
        <w:rPr>
          <w:rFonts w:asciiTheme="minorHAnsi" w:eastAsia="Times New Roman" w:hAnsiTheme="minorHAnsi" w:cs="Times New Roman"/>
          <w:i/>
          <w:szCs w:val="22"/>
        </w:rPr>
        <w:t xml:space="preserve"> joint stiffness using vibration energy with color Doppler imaging”</w:t>
      </w:r>
    </w:p>
    <w:p w14:paraId="6C9A6682" w14:textId="77777777" w:rsidR="002E4CC5" w:rsidRDefault="002E4CC5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3FE9F069" w14:textId="314985AF" w:rsidR="00C7687F" w:rsidRDefault="00C7687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TTUHSC Graduate School of Nursing: APRN Fa</w:t>
      </w:r>
      <w:r w:rsidR="006A332F">
        <w:rPr>
          <w:rFonts w:ascii="Cambria" w:eastAsia="Cambria" w:hAnsi="Cambria" w:cs="Cambria"/>
          <w:b/>
        </w:rPr>
        <w:t>culty Engagement Day: Spring 201</w:t>
      </w:r>
      <w:r>
        <w:rPr>
          <w:rFonts w:ascii="Cambria" w:eastAsia="Cambria" w:hAnsi="Cambria" w:cs="Cambria"/>
          <w:b/>
        </w:rPr>
        <w:t>5</w:t>
      </w:r>
    </w:p>
    <w:p w14:paraId="28ACB96B" w14:textId="5A0FC2FE" w:rsidR="00C7687F" w:rsidRPr="00C7687F" w:rsidRDefault="00C7687F">
      <w:pPr>
        <w:pStyle w:val="Normal1"/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“Integrating Musculoskeletal Content into the APRN Curriculum”</w:t>
      </w:r>
    </w:p>
    <w:p w14:paraId="0CB8CD68" w14:textId="77777777" w:rsidR="00C7687F" w:rsidRDefault="00C7687F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2A53B4A6" w14:textId="7FD1370D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Texas Nurse Practitioner Associati</w:t>
      </w:r>
      <w:r w:rsidR="00C601AA">
        <w:rPr>
          <w:rFonts w:ascii="Cambria" w:eastAsia="Cambria" w:hAnsi="Cambria" w:cs="Cambria"/>
          <w:b/>
        </w:rPr>
        <w:t>on Annual Meeting: September 201</w:t>
      </w:r>
      <w:r>
        <w:rPr>
          <w:rFonts w:ascii="Cambria" w:eastAsia="Cambria" w:hAnsi="Cambria" w:cs="Cambria"/>
          <w:b/>
        </w:rPr>
        <w:t>4</w:t>
      </w:r>
    </w:p>
    <w:p w14:paraId="5FC97F1E" w14:textId="0862428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i/>
        </w:rPr>
        <w:t>“Essentials of Musculoskeletal Assessment and Triage”</w:t>
      </w:r>
    </w:p>
    <w:p w14:paraId="0D35C4AC" w14:textId="77777777" w:rsidR="002D356A" w:rsidRDefault="002D356A">
      <w:pPr>
        <w:pStyle w:val="Normal1"/>
        <w:spacing w:after="0" w:line="240" w:lineRule="auto"/>
      </w:pPr>
    </w:p>
    <w:p w14:paraId="62C6C230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ScD Teaching Project: June 2014</w:t>
      </w:r>
    </w:p>
    <w:p w14:paraId="7E14A51E" w14:textId="77777777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</w:rPr>
        <w:t>Accredited Continuing Education Course: American Association of Nurse Practitioners</w:t>
      </w:r>
    </w:p>
    <w:p w14:paraId="790F6F80" w14:textId="77777777" w:rsidR="002D356A" w:rsidRDefault="000005A9">
      <w:pPr>
        <w:pStyle w:val="Normal1"/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“Management of Upper Extremity Pain Disorders for Primary Care Practitioners”</w:t>
      </w:r>
    </w:p>
    <w:p w14:paraId="3573C416" w14:textId="77777777" w:rsidR="00935731" w:rsidRDefault="00935731" w:rsidP="0036490C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</w:p>
    <w:p w14:paraId="0B28370D" w14:textId="77777777" w:rsidR="0036490C" w:rsidRDefault="0036490C" w:rsidP="0036490C">
      <w:pPr>
        <w:pStyle w:val="Normal1"/>
        <w:spacing w:after="0" w:line="240" w:lineRule="auto"/>
        <w:rPr>
          <w:rFonts w:ascii="Cambria" w:eastAsia="Cambria" w:hAnsi="Cambria" w:cs="Cambria"/>
          <w:b/>
        </w:rPr>
      </w:pPr>
      <w:r w:rsidRPr="0036490C">
        <w:rPr>
          <w:rFonts w:ascii="Cambria" w:eastAsia="Cambria" w:hAnsi="Cambria" w:cs="Cambria"/>
          <w:b/>
        </w:rPr>
        <w:t>TTUHS Student Research Week: Poster Presentations:</w:t>
      </w:r>
      <w:r>
        <w:rPr>
          <w:rFonts w:ascii="Cambria" w:eastAsia="Cambria" w:hAnsi="Cambria" w:cs="Cambria"/>
          <w:b/>
        </w:rPr>
        <w:t xml:space="preserve"> Spring 2014</w:t>
      </w:r>
    </w:p>
    <w:p w14:paraId="77F8B941" w14:textId="77777777" w:rsidR="00C7687F" w:rsidRPr="0036490C" w:rsidRDefault="00C7687F" w:rsidP="00C7687F">
      <w:pPr>
        <w:pStyle w:val="Normal1"/>
        <w:spacing w:after="0" w:line="240" w:lineRule="auto"/>
        <w:rPr>
          <w:rFonts w:ascii="Cambria" w:eastAsia="Cambria" w:hAnsi="Cambria" w:cs="Cambria"/>
          <w:i/>
        </w:rPr>
      </w:pPr>
      <w:r w:rsidRPr="00C7687F">
        <w:rPr>
          <w:rFonts w:ascii="Cambria" w:eastAsia="Cambria" w:hAnsi="Cambria" w:cs="Cambria"/>
          <w:b/>
          <w:i/>
        </w:rPr>
        <w:t>Presenter</w:t>
      </w:r>
      <w:r>
        <w:rPr>
          <w:rFonts w:ascii="Cambria" w:eastAsia="Cambria" w:hAnsi="Cambria" w:cs="Cambria"/>
        </w:rPr>
        <w:t xml:space="preserve">: </w:t>
      </w:r>
      <w:proofErr w:type="spellStart"/>
      <w:r w:rsidRPr="0036490C">
        <w:rPr>
          <w:rFonts w:ascii="Cambria" w:eastAsia="Cambria" w:hAnsi="Cambria" w:cs="Cambria"/>
          <w:i/>
        </w:rPr>
        <w:t>Iliotibial</w:t>
      </w:r>
      <w:proofErr w:type="spellEnd"/>
      <w:r w:rsidRPr="0036490C">
        <w:rPr>
          <w:rFonts w:ascii="Cambria" w:eastAsia="Cambria" w:hAnsi="Cambria" w:cs="Cambria"/>
          <w:i/>
        </w:rPr>
        <w:t xml:space="preserve"> Band Deformation Under Simulated Clinical Physiological Tension Load. A Cadaveric Investigation</w:t>
      </w:r>
    </w:p>
    <w:p w14:paraId="20D49510" w14:textId="77777777" w:rsidR="0036490C" w:rsidRDefault="0036490C" w:rsidP="0036490C">
      <w:pPr>
        <w:pStyle w:val="Normal1"/>
        <w:spacing w:after="0" w:line="240" w:lineRule="auto"/>
        <w:rPr>
          <w:rFonts w:ascii="Cambria" w:eastAsia="Cambria" w:hAnsi="Cambria" w:cs="Cambria"/>
          <w:i/>
        </w:rPr>
      </w:pPr>
      <w:r w:rsidRPr="00C7687F">
        <w:rPr>
          <w:rFonts w:ascii="Cambria" w:eastAsia="Cambria" w:hAnsi="Cambria" w:cs="Cambria"/>
          <w:b/>
          <w:i/>
        </w:rPr>
        <w:t>Collaborator</w:t>
      </w:r>
      <w:r>
        <w:rPr>
          <w:rFonts w:ascii="Cambria" w:eastAsia="Cambria" w:hAnsi="Cambria" w:cs="Cambria"/>
        </w:rPr>
        <w:t xml:space="preserve">: </w:t>
      </w:r>
      <w:r w:rsidRPr="0036490C">
        <w:rPr>
          <w:rFonts w:ascii="Cambria" w:eastAsia="Cambria" w:hAnsi="Cambria" w:cs="Cambria"/>
          <w:i/>
        </w:rPr>
        <w:t xml:space="preserve">Color Doppler Imaging for the Assessment of </w:t>
      </w:r>
      <w:proofErr w:type="spellStart"/>
      <w:r w:rsidRPr="0036490C">
        <w:rPr>
          <w:rFonts w:ascii="Cambria" w:eastAsia="Cambria" w:hAnsi="Cambria" w:cs="Cambria"/>
          <w:i/>
        </w:rPr>
        <w:t>Subtalar</w:t>
      </w:r>
      <w:proofErr w:type="spellEnd"/>
      <w:r w:rsidRPr="0036490C">
        <w:rPr>
          <w:rFonts w:ascii="Cambria" w:eastAsia="Cambria" w:hAnsi="Cambria" w:cs="Cambria"/>
          <w:i/>
        </w:rPr>
        <w:t xml:space="preserve"> Joint Laxity: A Study on Human Cadaveric </w:t>
      </w:r>
      <w:proofErr w:type="spellStart"/>
      <w:r w:rsidRPr="0036490C">
        <w:rPr>
          <w:rFonts w:ascii="Cambria" w:eastAsia="Cambria" w:hAnsi="Cambria" w:cs="Cambria"/>
          <w:i/>
        </w:rPr>
        <w:t>Subtalar</w:t>
      </w:r>
      <w:proofErr w:type="spellEnd"/>
      <w:r w:rsidRPr="0036490C">
        <w:rPr>
          <w:rFonts w:ascii="Cambria" w:eastAsia="Cambria" w:hAnsi="Cambria" w:cs="Cambria"/>
          <w:i/>
        </w:rPr>
        <w:t xml:space="preserve"> Joints:  </w:t>
      </w:r>
    </w:p>
    <w:p w14:paraId="4E867DC9" w14:textId="285E8BDB" w:rsidR="00A359BD" w:rsidRDefault="00A359BD">
      <w:pPr>
        <w:pStyle w:val="Normal1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1894702C" w14:textId="77777777" w:rsidR="00A359BD" w:rsidRDefault="00A359BD">
      <w:pPr>
        <w:pStyle w:val="Normal1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1A31A08C" w14:textId="4FE016DD" w:rsidR="00F16767" w:rsidRDefault="00F16767">
      <w:pPr>
        <w:pStyle w:val="Normal1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Non-Academic Presentations: 2001-2012</w:t>
      </w:r>
    </w:p>
    <w:p w14:paraId="7CE8E928" w14:textId="77777777" w:rsidR="00F16767" w:rsidRDefault="00F16767">
      <w:pPr>
        <w:pStyle w:val="Normal1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7BEC541B" w14:textId="0611D13A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  <w:b/>
        </w:rPr>
        <w:t>Harvard Vanguard Medical Associates:</w:t>
      </w:r>
      <w:r w:rsidR="0035404A">
        <w:rPr>
          <w:rFonts w:ascii="Cambria" w:eastAsia="Cambria" w:hAnsi="Cambria" w:cs="Cambria"/>
          <w:b/>
        </w:rPr>
        <w:t xml:space="preserve"> Watertown, MA</w:t>
      </w:r>
    </w:p>
    <w:p w14:paraId="34638440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Committee member for Acute Low Back Pain Initiative IM collaboration, PT Clinical Ladder</w:t>
      </w:r>
    </w:p>
    <w:p w14:paraId="68D54937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Physical Therapy Staff Education: Manual Exam &amp; Treatment of the Ribs, and Tennis Elbow</w:t>
      </w:r>
    </w:p>
    <w:p w14:paraId="5966A523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Physical Therapy Primer, Professional Issues: HVMA Medical Resident Education</w:t>
      </w:r>
    </w:p>
    <w:p w14:paraId="51DA079B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Practice Management Proposal for Primary Care Staff: Practical Musculoskeletal Triage </w:t>
      </w:r>
    </w:p>
    <w:p w14:paraId="46DF2235" w14:textId="214BF431" w:rsidR="002D356A" w:rsidRDefault="000005A9" w:rsidP="0035404A">
      <w:pPr>
        <w:pStyle w:val="Normal1"/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</w:rPr>
        <w:t>Pathoanatomy</w:t>
      </w:r>
      <w:proofErr w:type="spellEnd"/>
      <w:r>
        <w:rPr>
          <w:rFonts w:ascii="Cambria" w:eastAsia="Cambria" w:hAnsi="Cambria" w:cs="Cambria"/>
        </w:rPr>
        <w:t xml:space="preserve"> and Pathophysiology of the Lumbar Spine: Referral considerations</w:t>
      </w:r>
      <w:r w:rsidR="0046758B">
        <w:rPr>
          <w:rFonts w:ascii="Cambria" w:eastAsia="Cambria" w:hAnsi="Cambria" w:cs="Cambria"/>
        </w:rPr>
        <w:t xml:space="preserve"> for</w:t>
      </w:r>
    </w:p>
    <w:p w14:paraId="79303619" w14:textId="55E9D15D" w:rsidR="002D356A" w:rsidRDefault="000005A9">
      <w:pPr>
        <w:pStyle w:val="Normal1"/>
        <w:spacing w:after="0" w:line="240" w:lineRule="auto"/>
        <w:ind w:firstLine="720"/>
        <w:jc w:val="both"/>
      </w:pPr>
      <w:bookmarkStart w:id="0" w:name="h.gjdgxs" w:colFirst="0" w:colLast="0"/>
      <w:bookmarkEnd w:id="0"/>
      <w:r>
        <w:rPr>
          <w:rFonts w:ascii="Cambria" w:eastAsia="Cambria" w:hAnsi="Cambria" w:cs="Cambria"/>
        </w:rPr>
        <w:t>Nurse Practitioners</w:t>
      </w:r>
      <w:r w:rsidR="0035404A">
        <w:rPr>
          <w:rFonts w:ascii="Cambria" w:eastAsia="Cambria" w:hAnsi="Cambria" w:cs="Cambria"/>
        </w:rPr>
        <w:t xml:space="preserve"> &amp; MDs</w:t>
      </w:r>
      <w:r>
        <w:rPr>
          <w:rFonts w:ascii="Cambria" w:eastAsia="Cambria" w:hAnsi="Cambria" w:cs="Cambria"/>
        </w:rPr>
        <w:t xml:space="preserve"> in Internal Medicine a</w:t>
      </w:r>
      <w:r w:rsidR="0035404A">
        <w:rPr>
          <w:rFonts w:ascii="Cambria" w:eastAsia="Cambria" w:hAnsi="Cambria" w:cs="Cambria"/>
        </w:rPr>
        <w:t xml:space="preserve">nd Pediatrics, Watertown </w:t>
      </w:r>
    </w:p>
    <w:p w14:paraId="49985E09" w14:textId="77777777" w:rsidR="002D356A" w:rsidRDefault="002D356A">
      <w:pPr>
        <w:pStyle w:val="Normal1"/>
        <w:spacing w:after="0" w:line="240" w:lineRule="auto"/>
        <w:ind w:firstLine="720"/>
        <w:jc w:val="both"/>
      </w:pPr>
    </w:p>
    <w:p w14:paraId="755C49F8" w14:textId="50DF248E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  <w:b/>
        </w:rPr>
        <w:t xml:space="preserve">The Back Center: </w:t>
      </w:r>
    </w:p>
    <w:p w14:paraId="708EB2F7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The Lumbar Spine Stability Patient: Pilates Staff Education, Class Development</w:t>
      </w:r>
    </w:p>
    <w:p w14:paraId="2D74A1F2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Musculoskeletal Imbalances and Women’s Weight Training: Fitness Studio Staff Training</w:t>
      </w:r>
    </w:p>
    <w:p w14:paraId="6E759043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Exercise and Aging in Lower Back Pain for Women: Fitness Studio Member Training</w:t>
      </w:r>
    </w:p>
    <w:p w14:paraId="2F2C41E4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Explaining Pain, Management Principles: Hospital Based Chronic Pain Support Group</w:t>
      </w:r>
    </w:p>
    <w:p w14:paraId="4FE8A2DE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Bowdoin College Education and Wellness Fair: Invited Participant</w:t>
      </w:r>
    </w:p>
    <w:p w14:paraId="2CD25963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Physician Newsletter, Clinical Pearls: Principles of Musculoskeletal Management  </w:t>
      </w:r>
    </w:p>
    <w:p w14:paraId="1CBBFF30" w14:textId="77777777" w:rsidR="002D356A" w:rsidRDefault="002D356A">
      <w:pPr>
        <w:pStyle w:val="Normal1"/>
        <w:spacing w:after="0" w:line="240" w:lineRule="auto"/>
        <w:jc w:val="both"/>
      </w:pPr>
    </w:p>
    <w:p w14:paraId="73398E34" w14:textId="205866CA" w:rsidR="002D356A" w:rsidRDefault="000005A9">
      <w:pPr>
        <w:pStyle w:val="Normal1"/>
        <w:spacing w:after="0" w:line="240" w:lineRule="auto"/>
      </w:pPr>
      <w:r>
        <w:rPr>
          <w:rFonts w:ascii="Cambria" w:eastAsia="Cambria" w:hAnsi="Cambria" w:cs="Cambria"/>
          <w:b/>
        </w:rPr>
        <w:t>HealthSouth</w:t>
      </w:r>
      <w:r w:rsidR="0036490C">
        <w:rPr>
          <w:rFonts w:ascii="Cambria" w:eastAsia="Cambria" w:hAnsi="Cambria" w:cs="Cambria"/>
          <w:b/>
        </w:rPr>
        <w:t xml:space="preserve"> </w:t>
      </w:r>
      <w:r w:rsidR="00A359BD">
        <w:rPr>
          <w:rFonts w:ascii="Cambria" w:eastAsia="Cambria" w:hAnsi="Cambria" w:cs="Cambria"/>
          <w:b/>
        </w:rPr>
        <w:t>Corporation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</w:rPr>
        <w:tab/>
      </w:r>
    </w:p>
    <w:p w14:paraId="021162D2" w14:textId="77777777" w:rsidR="002D356A" w:rsidRDefault="000005A9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</w:rPr>
        <w:t>Evaluation and Treatment of the Sacroiliac Complex: Multi-location staff presentation</w:t>
      </w:r>
    </w:p>
    <w:p w14:paraId="0813B3B8" w14:textId="77777777" w:rsidR="00CA3AC1" w:rsidRDefault="00CA3AC1" w:rsidP="00F16767">
      <w:pPr>
        <w:pStyle w:val="Normal1"/>
        <w:rPr>
          <w:rFonts w:asciiTheme="minorHAnsi" w:hAnsiTheme="minorHAnsi"/>
          <w:b/>
        </w:rPr>
      </w:pPr>
    </w:p>
    <w:p w14:paraId="4DDD8ABA" w14:textId="795C77EE" w:rsidR="00FA3C37" w:rsidRPr="001371FA" w:rsidRDefault="00FA3C37" w:rsidP="00FA3C37">
      <w:pPr>
        <w:pStyle w:val="Normal1"/>
        <w:jc w:val="center"/>
        <w:rPr>
          <w:rFonts w:asciiTheme="minorHAnsi" w:hAnsiTheme="minorHAnsi"/>
          <w:b/>
        </w:rPr>
      </w:pPr>
      <w:r w:rsidRPr="001371FA">
        <w:rPr>
          <w:rFonts w:asciiTheme="minorHAnsi" w:hAnsiTheme="minorHAnsi"/>
          <w:b/>
        </w:rPr>
        <w:lastRenderedPageBreak/>
        <w:t>RESEARCH</w:t>
      </w:r>
    </w:p>
    <w:p w14:paraId="0380C84A" w14:textId="7E9076A0" w:rsidR="0047612F" w:rsidRPr="0047612F" w:rsidRDefault="00C601AA" w:rsidP="00FA3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Published Manuscript:</w:t>
      </w:r>
    </w:p>
    <w:p w14:paraId="353C6915" w14:textId="4928EFBA" w:rsidR="00C601AA" w:rsidRDefault="00C601AA" w:rsidP="00FA3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Browne K, Merrill E. </w:t>
      </w:r>
      <w:r w:rsidRPr="00C601AA">
        <w:rPr>
          <w:rFonts w:asciiTheme="minorHAnsi" w:hAnsiTheme="minorHAnsi" w:cs="Arial"/>
          <w:szCs w:val="22"/>
        </w:rPr>
        <w:t>Musculoskeletal management matters. Principles of assessment and triage for the nurse practitioner</w:t>
      </w:r>
      <w:r>
        <w:rPr>
          <w:rFonts w:asciiTheme="minorHAnsi" w:hAnsiTheme="minorHAnsi" w:cs="Arial"/>
          <w:i/>
          <w:szCs w:val="22"/>
        </w:rPr>
        <w:t xml:space="preserve">. </w:t>
      </w:r>
      <w:r w:rsidR="001C0B08">
        <w:rPr>
          <w:rFonts w:asciiTheme="minorHAnsi" w:hAnsiTheme="minorHAnsi" w:cs="Arial"/>
          <w:i/>
          <w:szCs w:val="22"/>
        </w:rPr>
        <w:t>JNP</w:t>
      </w:r>
      <w:r>
        <w:rPr>
          <w:rFonts w:asciiTheme="minorHAnsi" w:hAnsiTheme="minorHAnsi" w:cs="Arial"/>
          <w:szCs w:val="22"/>
        </w:rPr>
        <w:t>. 2015; 11(10):929-939.</w:t>
      </w:r>
    </w:p>
    <w:p w14:paraId="7B0DE85A" w14:textId="67B30BE0" w:rsidR="00B94ABE" w:rsidRDefault="00B94ABE" w:rsidP="00B94ABE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Browne K, Hilliard T, </w:t>
      </w:r>
      <w:proofErr w:type="spellStart"/>
      <w:r>
        <w:rPr>
          <w:rFonts w:asciiTheme="minorHAnsi" w:hAnsiTheme="minorHAnsi" w:cs="Arial"/>
          <w:szCs w:val="22"/>
        </w:rPr>
        <w:t>Diersing</w:t>
      </w:r>
      <w:proofErr w:type="spellEnd"/>
      <w:r>
        <w:rPr>
          <w:rFonts w:asciiTheme="minorHAnsi" w:hAnsiTheme="minorHAnsi" w:cs="Arial"/>
          <w:szCs w:val="22"/>
        </w:rPr>
        <w:t xml:space="preserve"> D. Assessment and management of walking program patients with musculoskeletal conditions. Journal for Nurse Practitioners. 2017;13(1):26-33.</w:t>
      </w:r>
    </w:p>
    <w:p w14:paraId="42A05C11" w14:textId="1AC16052" w:rsidR="002E4CC5" w:rsidRDefault="009B2F3D" w:rsidP="004528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</w:pPr>
      <w:proofErr w:type="spellStart"/>
      <w:r w:rsidRPr="00946493">
        <w:rPr>
          <w:rFonts w:asciiTheme="minorHAnsi" w:eastAsia="Times New Roman" w:hAnsiTheme="minorHAnsi" w:cs="Times New Roman"/>
          <w:szCs w:val="22"/>
        </w:rPr>
        <w:t>Kublawi</w:t>
      </w:r>
      <w:proofErr w:type="spellEnd"/>
      <w:r w:rsidRPr="00946493">
        <w:rPr>
          <w:rFonts w:asciiTheme="minorHAnsi" w:eastAsia="Times New Roman" w:hAnsiTheme="minorHAnsi" w:cs="Times New Roman"/>
          <w:szCs w:val="22"/>
        </w:rPr>
        <w:t xml:space="preserve"> M, Hooper TL, Nagar VR, </w:t>
      </w:r>
      <w:r w:rsidR="001C0B08">
        <w:rPr>
          <w:rFonts w:asciiTheme="minorHAnsi" w:eastAsia="Times New Roman" w:hAnsiTheme="minorHAnsi" w:cs="Times New Roman"/>
          <w:szCs w:val="22"/>
        </w:rPr>
        <w:t>et al</w:t>
      </w:r>
      <w:r w:rsidRPr="00946493">
        <w:rPr>
          <w:rFonts w:asciiTheme="minorHAnsi" w:eastAsia="Times New Roman" w:hAnsiTheme="minorHAnsi" w:cs="Times New Roman"/>
          <w:szCs w:val="22"/>
        </w:rPr>
        <w:t>. The effect of distractive function on volitional preemptive abdominal contraction during a loaded forward rea</w:t>
      </w:r>
      <w:r>
        <w:rPr>
          <w:rFonts w:asciiTheme="minorHAnsi" w:eastAsia="Times New Roman" w:hAnsiTheme="minorHAnsi" w:cs="Times New Roman"/>
          <w:szCs w:val="22"/>
        </w:rPr>
        <w:t xml:space="preserve">ch in normal subjects. </w:t>
      </w:r>
      <w:r w:rsidRPr="00073D19">
        <w:rPr>
          <w:rFonts w:asciiTheme="minorHAnsi" w:eastAsia="Times New Roman" w:hAnsiTheme="minorHAnsi" w:cs="Times New Roman"/>
          <w:i/>
          <w:szCs w:val="22"/>
        </w:rPr>
        <w:t>PMR</w:t>
      </w:r>
      <w:r>
        <w:rPr>
          <w:rFonts w:asciiTheme="minorHAnsi" w:eastAsia="Times New Roman" w:hAnsiTheme="minorHAnsi" w:cs="Times New Roman"/>
          <w:szCs w:val="22"/>
        </w:rPr>
        <w:t>, 2016</w:t>
      </w:r>
      <w:r w:rsidRPr="00946493">
        <w:rPr>
          <w:rFonts w:asciiTheme="minorHAnsi" w:eastAsia="Times New Roman" w:hAnsiTheme="minorHAnsi" w:cs="Times New Roman"/>
          <w:szCs w:val="22"/>
        </w:rPr>
        <w:t>;</w:t>
      </w:r>
      <w:r>
        <w:rPr>
          <w:rFonts w:asciiTheme="minorHAnsi" w:eastAsia="Times New Roman" w:hAnsiTheme="minorHAnsi" w:cs="Times New Roman"/>
          <w:szCs w:val="22"/>
        </w:rPr>
        <w:t xml:space="preserve"> 4;</w:t>
      </w:r>
      <w:r w:rsidRPr="009B2F3D">
        <w:t xml:space="preserve"> </w:t>
      </w:r>
      <w:r>
        <w:t>S1934-1482.</w:t>
      </w:r>
    </w:p>
    <w:p w14:paraId="52921135" w14:textId="0A9CA4E6" w:rsidR="0045288B" w:rsidRDefault="0045288B" w:rsidP="004528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eastAsia="Times New Roman" w:hAnsiTheme="minorHAnsi" w:cs="Times New Roman"/>
          <w:szCs w:val="22"/>
        </w:rPr>
      </w:pPr>
      <w:r w:rsidRPr="0045288B">
        <w:rPr>
          <w:rFonts w:asciiTheme="minorHAnsi" w:hAnsiTheme="minorHAnsi" w:cs="Arial"/>
          <w:szCs w:val="22"/>
        </w:rPr>
        <w:t xml:space="preserve">Hooper T, James CR, </w:t>
      </w:r>
      <w:proofErr w:type="spellStart"/>
      <w:r w:rsidRPr="0045288B">
        <w:rPr>
          <w:rFonts w:asciiTheme="minorHAnsi" w:hAnsiTheme="minorHAnsi" w:cs="Arial"/>
          <w:szCs w:val="22"/>
        </w:rPr>
        <w:t>Brismée</w:t>
      </w:r>
      <w:proofErr w:type="spellEnd"/>
      <w:r w:rsidRPr="0045288B">
        <w:rPr>
          <w:rFonts w:asciiTheme="minorHAnsi" w:hAnsiTheme="minorHAnsi" w:cs="Arial"/>
          <w:szCs w:val="22"/>
        </w:rPr>
        <w:t xml:space="preserve"> JM, et al. </w:t>
      </w:r>
      <w:r w:rsidRPr="0045288B">
        <w:rPr>
          <w:rFonts w:asciiTheme="minorHAnsi" w:eastAsia="Times New Roman" w:hAnsiTheme="minorHAnsi" w:cs="Times New Roman"/>
          <w:szCs w:val="22"/>
        </w:rPr>
        <w:t xml:space="preserve">Dynamic balance as measured by the Y-Balance Test is reduced in individuals with low back pain: A cross-sectional comparative study. </w:t>
      </w:r>
      <w:proofErr w:type="spellStart"/>
      <w:r w:rsidRPr="0045288B">
        <w:rPr>
          <w:rFonts w:asciiTheme="minorHAnsi" w:eastAsia="Times New Roman" w:hAnsiTheme="minorHAnsi" w:cs="Times New Roman"/>
          <w:i/>
          <w:szCs w:val="22"/>
        </w:rPr>
        <w:t>Phys</w:t>
      </w:r>
      <w:proofErr w:type="spellEnd"/>
      <w:r w:rsidRPr="0045288B">
        <w:rPr>
          <w:rFonts w:asciiTheme="minorHAnsi" w:eastAsia="Times New Roman" w:hAnsiTheme="minorHAnsi" w:cs="Times New Roman"/>
          <w:i/>
          <w:szCs w:val="22"/>
        </w:rPr>
        <w:t xml:space="preserve"> </w:t>
      </w:r>
      <w:proofErr w:type="spellStart"/>
      <w:r w:rsidRPr="0045288B">
        <w:rPr>
          <w:rFonts w:asciiTheme="minorHAnsi" w:eastAsia="Times New Roman" w:hAnsiTheme="minorHAnsi" w:cs="Times New Roman"/>
          <w:i/>
          <w:szCs w:val="22"/>
        </w:rPr>
        <w:t>Ther</w:t>
      </w:r>
      <w:proofErr w:type="spellEnd"/>
      <w:r w:rsidRPr="0045288B">
        <w:rPr>
          <w:rFonts w:asciiTheme="minorHAnsi" w:eastAsia="Times New Roman" w:hAnsiTheme="minorHAnsi" w:cs="Times New Roman"/>
          <w:i/>
          <w:szCs w:val="22"/>
        </w:rPr>
        <w:t xml:space="preserve"> Sport</w:t>
      </w:r>
      <w:r w:rsidRPr="0045288B">
        <w:rPr>
          <w:rFonts w:asciiTheme="minorHAnsi" w:eastAsia="Times New Roman" w:hAnsiTheme="minorHAnsi" w:cs="Times New Roman"/>
          <w:szCs w:val="22"/>
        </w:rPr>
        <w:t xml:space="preserve">. 2016; 22(11):29-34. </w:t>
      </w:r>
    </w:p>
    <w:p w14:paraId="3E1A09E9" w14:textId="2DEA1F3F" w:rsidR="00837F38" w:rsidRPr="0045288B" w:rsidRDefault="00837F38" w:rsidP="004528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</w:pPr>
      <w:r w:rsidRPr="001371FA">
        <w:rPr>
          <w:rFonts w:asciiTheme="minorHAnsi" w:hAnsiTheme="minorHAnsi" w:cs="Arial"/>
          <w:iCs/>
          <w:szCs w:val="22"/>
        </w:rPr>
        <w:t>Wilhelm M</w:t>
      </w:r>
      <w:r>
        <w:rPr>
          <w:rFonts w:asciiTheme="minorHAnsi" w:hAnsiTheme="minorHAnsi" w:cs="Arial"/>
          <w:iCs/>
          <w:szCs w:val="22"/>
        </w:rPr>
        <w:t>,</w:t>
      </w:r>
      <w:r w:rsidRPr="001371FA">
        <w:rPr>
          <w:rFonts w:asciiTheme="minorHAnsi" w:hAnsiTheme="minorHAnsi" w:cs="Arial"/>
          <w:iCs/>
          <w:szCs w:val="22"/>
        </w:rPr>
        <w:t xml:space="preserve"> </w:t>
      </w:r>
      <w:proofErr w:type="spellStart"/>
      <w:r w:rsidRPr="001371FA">
        <w:rPr>
          <w:rFonts w:asciiTheme="minorHAnsi" w:hAnsiTheme="minorHAnsi" w:cs="Arial"/>
          <w:iCs/>
          <w:szCs w:val="22"/>
        </w:rPr>
        <w:t>Matthijs</w:t>
      </w:r>
      <w:proofErr w:type="spellEnd"/>
      <w:r w:rsidRPr="001371FA">
        <w:rPr>
          <w:rFonts w:asciiTheme="minorHAnsi" w:hAnsiTheme="minorHAnsi" w:cs="Arial"/>
          <w:iCs/>
          <w:szCs w:val="22"/>
        </w:rPr>
        <w:t xml:space="preserve"> O, Browne K, </w:t>
      </w:r>
      <w:r>
        <w:rPr>
          <w:rFonts w:asciiTheme="minorHAnsi" w:hAnsiTheme="minorHAnsi" w:cs="Arial"/>
          <w:iCs/>
          <w:szCs w:val="22"/>
        </w:rPr>
        <w:t xml:space="preserve">et al. </w:t>
      </w:r>
      <w:r w:rsidRPr="001371FA">
        <w:rPr>
          <w:rFonts w:asciiTheme="minorHAnsi" w:hAnsiTheme="minorHAnsi" w:cs="Arial"/>
          <w:iCs/>
          <w:szCs w:val="22"/>
        </w:rPr>
        <w:t xml:space="preserve"> Deformation response of the </w:t>
      </w:r>
      <w:proofErr w:type="spellStart"/>
      <w:r w:rsidRPr="001371FA">
        <w:rPr>
          <w:rFonts w:asciiTheme="minorHAnsi" w:hAnsiTheme="minorHAnsi" w:cs="Arial"/>
          <w:iCs/>
          <w:szCs w:val="22"/>
        </w:rPr>
        <w:t>iliotibial</w:t>
      </w:r>
      <w:proofErr w:type="spellEnd"/>
      <w:r w:rsidRPr="001371FA">
        <w:rPr>
          <w:rFonts w:asciiTheme="minorHAnsi" w:hAnsiTheme="minorHAnsi" w:cs="Arial"/>
          <w:iCs/>
          <w:szCs w:val="22"/>
        </w:rPr>
        <w:t xml:space="preserve"> band-tensor fasci</w:t>
      </w:r>
      <w:r>
        <w:rPr>
          <w:rFonts w:asciiTheme="minorHAnsi" w:hAnsiTheme="minorHAnsi" w:cs="Arial"/>
          <w:iCs/>
          <w:szCs w:val="22"/>
        </w:rPr>
        <w:t xml:space="preserve">a </w:t>
      </w:r>
      <w:proofErr w:type="spellStart"/>
      <w:r>
        <w:rPr>
          <w:rFonts w:asciiTheme="minorHAnsi" w:hAnsiTheme="minorHAnsi" w:cs="Arial"/>
          <w:iCs/>
          <w:szCs w:val="22"/>
        </w:rPr>
        <w:t>latae</w:t>
      </w:r>
      <w:proofErr w:type="spellEnd"/>
      <w:r>
        <w:rPr>
          <w:rFonts w:asciiTheme="minorHAnsi" w:hAnsiTheme="minorHAnsi" w:cs="Arial"/>
          <w:iCs/>
          <w:szCs w:val="22"/>
        </w:rPr>
        <w:t xml:space="preserve"> complex to longitudinal </w:t>
      </w:r>
      <w:r w:rsidRPr="001371FA">
        <w:rPr>
          <w:rFonts w:asciiTheme="minorHAnsi" w:hAnsiTheme="minorHAnsi" w:cs="Arial"/>
          <w:iCs/>
          <w:szCs w:val="22"/>
        </w:rPr>
        <w:t>tension loading in vitro</w:t>
      </w:r>
      <w:r w:rsidRPr="00837F38">
        <w:rPr>
          <w:rFonts w:asciiTheme="minorHAnsi" w:hAnsiTheme="minorHAnsi" w:cs="Arial"/>
          <w:i/>
          <w:iCs/>
          <w:szCs w:val="22"/>
        </w:rPr>
        <w:t xml:space="preserve">. </w:t>
      </w:r>
      <w:proofErr w:type="spellStart"/>
      <w:r w:rsidRPr="00837F38">
        <w:rPr>
          <w:rStyle w:val="cit"/>
          <w:rFonts w:asciiTheme="majorHAnsi" w:eastAsia="Times New Roman" w:hAnsiTheme="majorHAnsi" w:cs="Times New Roman"/>
          <w:i/>
        </w:rPr>
        <w:t>Int</w:t>
      </w:r>
      <w:proofErr w:type="spellEnd"/>
      <w:r w:rsidRPr="00837F38">
        <w:rPr>
          <w:rStyle w:val="cit"/>
          <w:rFonts w:asciiTheme="majorHAnsi" w:eastAsia="Times New Roman" w:hAnsiTheme="majorHAnsi" w:cs="Times New Roman"/>
          <w:i/>
        </w:rPr>
        <w:t xml:space="preserve"> J Sports </w:t>
      </w:r>
      <w:proofErr w:type="spellStart"/>
      <w:r w:rsidRPr="00837F38">
        <w:rPr>
          <w:rStyle w:val="cit"/>
          <w:rFonts w:asciiTheme="majorHAnsi" w:eastAsia="Times New Roman" w:hAnsiTheme="majorHAnsi" w:cs="Times New Roman"/>
          <w:i/>
        </w:rPr>
        <w:t>Phys</w:t>
      </w:r>
      <w:proofErr w:type="spellEnd"/>
      <w:r w:rsidRPr="00837F38">
        <w:rPr>
          <w:rStyle w:val="cit"/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837F38">
        <w:rPr>
          <w:rStyle w:val="cit"/>
          <w:rFonts w:asciiTheme="majorHAnsi" w:eastAsia="Times New Roman" w:hAnsiTheme="majorHAnsi" w:cs="Times New Roman"/>
          <w:i/>
        </w:rPr>
        <w:t>Ther</w:t>
      </w:r>
      <w:proofErr w:type="spellEnd"/>
      <w:r w:rsidRPr="00837F38">
        <w:rPr>
          <w:rFonts w:asciiTheme="majorHAnsi" w:hAnsiTheme="majorHAnsi" w:cs="Arial"/>
          <w:i/>
          <w:iCs/>
          <w:szCs w:val="22"/>
        </w:rPr>
        <w:t>.</w:t>
      </w:r>
      <w:r>
        <w:rPr>
          <w:rFonts w:asciiTheme="majorHAnsi" w:hAnsiTheme="majorHAnsi" w:cs="Arial"/>
          <w:iCs/>
          <w:szCs w:val="22"/>
        </w:rPr>
        <w:t xml:space="preserve"> </w:t>
      </w:r>
      <w:r>
        <w:rPr>
          <w:rFonts w:asciiTheme="minorHAnsi" w:hAnsiTheme="minorHAnsi" w:cs="Arial"/>
          <w:iCs/>
          <w:szCs w:val="22"/>
        </w:rPr>
        <w:t>2017;12(1):16-24.</w:t>
      </w:r>
    </w:p>
    <w:p w14:paraId="7037EBF6" w14:textId="3E59B7B6" w:rsidR="002E7DE2" w:rsidRPr="002E7DE2" w:rsidRDefault="002E7DE2" w:rsidP="009B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szCs w:val="22"/>
        </w:rPr>
      </w:pPr>
      <w:r w:rsidRPr="002E7DE2">
        <w:rPr>
          <w:rFonts w:asciiTheme="minorHAnsi" w:hAnsiTheme="minorHAnsi" w:cs="Arial"/>
          <w:color w:val="auto"/>
          <w:szCs w:val="22"/>
        </w:rPr>
        <w:t xml:space="preserve">Munster, M. M.,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Brismee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J.-M.,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Sizer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P. S., Browne, K. L.,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Dewan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B.,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Litke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A.,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Pape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J. L.,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Sobczak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S. (2019). Can 5 minutes of repetitive prone press-ups and sustained prone press-ups following a period of spinal loading reverse spinal shrinkage? </w:t>
      </w:r>
      <w:r w:rsidR="00D94D2A" w:rsidRPr="00D94D2A">
        <w:rPr>
          <w:rFonts w:asciiTheme="minorHAnsi" w:hAnsiTheme="minorHAnsi" w:cs="Arial"/>
          <w:i/>
          <w:color w:val="auto"/>
          <w:szCs w:val="22"/>
        </w:rPr>
        <w:t>Physiotherapy Theory and Practice</w:t>
      </w:r>
      <w:r w:rsidRPr="002E7DE2">
        <w:rPr>
          <w:rFonts w:asciiTheme="minorHAnsi" w:hAnsiTheme="minorHAnsi" w:cs="Arial"/>
          <w:i/>
          <w:iCs/>
          <w:color w:val="auto"/>
          <w:szCs w:val="22"/>
        </w:rPr>
        <w:t xml:space="preserve">, </w:t>
      </w:r>
      <w:r w:rsidR="00D94D2A">
        <w:rPr>
          <w:rFonts w:asciiTheme="minorHAnsi" w:hAnsiTheme="minorHAnsi" w:cs="Arial"/>
          <w:iCs/>
          <w:color w:val="auto"/>
          <w:szCs w:val="22"/>
        </w:rPr>
        <w:t>35</w:t>
      </w:r>
      <w:r w:rsidRPr="002E7DE2">
        <w:rPr>
          <w:rFonts w:asciiTheme="minorHAnsi" w:hAnsiTheme="minorHAnsi" w:cs="Arial"/>
          <w:color w:val="auto"/>
          <w:szCs w:val="22"/>
        </w:rPr>
        <w:t>(3), 259-267. https://www.ncbi.nlm.nih.gov/pubmed/29469602 Published ahead of print in Feb, 2018. Scheduled for print in 2019</w:t>
      </w:r>
    </w:p>
    <w:p w14:paraId="56CB9E4D" w14:textId="509D2978" w:rsidR="002E7DE2" w:rsidRDefault="002E7DE2" w:rsidP="009B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szCs w:val="22"/>
        </w:rPr>
      </w:pPr>
      <w:proofErr w:type="spellStart"/>
      <w:r w:rsidRPr="002E7DE2">
        <w:rPr>
          <w:rFonts w:asciiTheme="minorHAnsi" w:hAnsiTheme="minorHAnsi" w:cs="Arial"/>
          <w:color w:val="auto"/>
          <w:szCs w:val="22"/>
        </w:rPr>
        <w:t>Pape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J. L.,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Brismee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J.-M.,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Sizer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P. S.,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Matthijs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O. C., Browne, K. L.,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Dewan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B. M., </w:t>
      </w:r>
      <w:proofErr w:type="spellStart"/>
      <w:r w:rsidRPr="002E7DE2">
        <w:rPr>
          <w:rFonts w:asciiTheme="minorHAnsi" w:hAnsiTheme="minorHAnsi" w:cs="Arial"/>
          <w:color w:val="auto"/>
          <w:szCs w:val="22"/>
        </w:rPr>
        <w:t>Sobczak</w:t>
      </w:r>
      <w:proofErr w:type="spellEnd"/>
      <w:r w:rsidRPr="002E7DE2">
        <w:rPr>
          <w:rFonts w:asciiTheme="minorHAnsi" w:hAnsiTheme="minorHAnsi" w:cs="Arial"/>
          <w:color w:val="auto"/>
          <w:szCs w:val="22"/>
        </w:rPr>
        <w:t xml:space="preserve">, S. (2018). Increased spinal height using propped slouched sitting postures: Innovative ways to rehydrate intervertebral discs. </w:t>
      </w:r>
      <w:r w:rsidR="00D94D2A">
        <w:rPr>
          <w:rFonts w:asciiTheme="minorHAnsi" w:hAnsiTheme="minorHAnsi" w:cs="Arial"/>
          <w:i/>
          <w:iCs/>
          <w:color w:val="auto"/>
          <w:szCs w:val="22"/>
        </w:rPr>
        <w:t>Applied Ergonomics</w:t>
      </w:r>
      <w:r w:rsidRPr="002E7DE2">
        <w:rPr>
          <w:rFonts w:asciiTheme="minorHAnsi" w:hAnsiTheme="minorHAnsi" w:cs="Arial"/>
          <w:i/>
          <w:iCs/>
          <w:color w:val="auto"/>
          <w:szCs w:val="22"/>
        </w:rPr>
        <w:t>, 66</w:t>
      </w:r>
      <w:r w:rsidRPr="002E7DE2">
        <w:rPr>
          <w:rFonts w:asciiTheme="minorHAnsi" w:hAnsiTheme="minorHAnsi" w:cs="Arial"/>
          <w:color w:val="auto"/>
          <w:szCs w:val="22"/>
        </w:rPr>
        <w:t>, 9-17.</w:t>
      </w:r>
    </w:p>
    <w:p w14:paraId="0723DDBA" w14:textId="0C9A1176" w:rsidR="0047612F" w:rsidRDefault="0047612F" w:rsidP="009B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Munster NM, </w:t>
      </w:r>
      <w:proofErr w:type="spellStart"/>
      <w:r>
        <w:rPr>
          <w:rFonts w:asciiTheme="minorHAnsi" w:hAnsiTheme="minorHAnsi" w:cs="Arial"/>
          <w:color w:val="auto"/>
          <w:szCs w:val="22"/>
        </w:rPr>
        <w:t>Birsmée</w:t>
      </w:r>
      <w:proofErr w:type="spellEnd"/>
      <w:r>
        <w:rPr>
          <w:rFonts w:asciiTheme="minorHAnsi" w:hAnsiTheme="minorHAnsi" w:cs="Arial"/>
          <w:color w:val="auto"/>
          <w:szCs w:val="22"/>
        </w:rPr>
        <w:t xml:space="preserve"> JM, </w:t>
      </w:r>
      <w:proofErr w:type="spellStart"/>
      <w:r>
        <w:rPr>
          <w:rFonts w:asciiTheme="minorHAnsi" w:hAnsiTheme="minorHAnsi" w:cs="Arial"/>
          <w:color w:val="auto"/>
          <w:szCs w:val="22"/>
        </w:rPr>
        <w:t>SIzer</w:t>
      </w:r>
      <w:proofErr w:type="spellEnd"/>
      <w:r>
        <w:rPr>
          <w:rFonts w:asciiTheme="minorHAnsi" w:hAnsiTheme="minorHAnsi" w:cs="Arial"/>
          <w:color w:val="auto"/>
          <w:szCs w:val="22"/>
        </w:rPr>
        <w:t xml:space="preserve"> PS, et al. Can 5 minutes of repetitive prone press-ups and sustained prone press-ups following a period of spinal loading reverse spinal shrinkage? </w:t>
      </w:r>
      <w:proofErr w:type="spellStart"/>
      <w:r w:rsidRPr="0047612F">
        <w:rPr>
          <w:rFonts w:asciiTheme="minorHAnsi" w:hAnsiTheme="minorHAnsi" w:cs="Arial"/>
          <w:i/>
          <w:color w:val="auto"/>
          <w:szCs w:val="22"/>
        </w:rPr>
        <w:t>Physiother</w:t>
      </w:r>
      <w:proofErr w:type="spellEnd"/>
      <w:r w:rsidRPr="0047612F">
        <w:rPr>
          <w:rFonts w:asciiTheme="minorHAnsi" w:hAnsiTheme="minorHAnsi" w:cs="Arial"/>
          <w:i/>
          <w:color w:val="auto"/>
          <w:szCs w:val="22"/>
        </w:rPr>
        <w:t xml:space="preserve"> Theory </w:t>
      </w:r>
      <w:proofErr w:type="spellStart"/>
      <w:r w:rsidRPr="0047612F">
        <w:rPr>
          <w:rFonts w:asciiTheme="minorHAnsi" w:hAnsiTheme="minorHAnsi" w:cs="Arial"/>
          <w:i/>
          <w:color w:val="auto"/>
          <w:szCs w:val="22"/>
        </w:rPr>
        <w:t>Pract</w:t>
      </w:r>
      <w:proofErr w:type="spellEnd"/>
      <w:r>
        <w:rPr>
          <w:rFonts w:asciiTheme="minorHAnsi" w:hAnsiTheme="minorHAnsi" w:cs="Arial"/>
          <w:color w:val="auto"/>
          <w:szCs w:val="22"/>
        </w:rPr>
        <w:t>. 2019, 35(3):259-267.</w:t>
      </w:r>
    </w:p>
    <w:p w14:paraId="1EF7DCE7" w14:textId="77777777" w:rsidR="002E7DE2" w:rsidRPr="002E7DE2" w:rsidRDefault="002E7DE2" w:rsidP="002E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eastAsia="Times New Roman" w:hAnsiTheme="minorHAnsi" w:cs="Times New Roman"/>
          <w:color w:val="0000FF" w:themeColor="hyperlink"/>
          <w:szCs w:val="22"/>
          <w:u w:val="single"/>
        </w:rPr>
      </w:pPr>
      <w:r>
        <w:rPr>
          <w:rFonts w:asciiTheme="minorHAnsi" w:eastAsia="Times New Roman" w:hAnsiTheme="minorHAnsi" w:cs="Times New Roman"/>
          <w:szCs w:val="22"/>
        </w:rPr>
        <w:t>Abstract</w:t>
      </w:r>
      <w:r w:rsidRPr="001C0B08">
        <w:rPr>
          <w:rFonts w:asciiTheme="minorHAnsi" w:eastAsia="Times New Roman" w:hAnsiTheme="minorHAnsi" w:cs="Times New Roman"/>
          <w:szCs w:val="22"/>
        </w:rPr>
        <w:t xml:space="preserve">: </w:t>
      </w:r>
      <w:proofErr w:type="spellStart"/>
      <w:r w:rsidRPr="001C0B08">
        <w:rPr>
          <w:rFonts w:asciiTheme="minorHAnsi" w:eastAsia="Times New Roman" w:hAnsiTheme="minorHAnsi" w:cs="Times New Roman"/>
          <w:szCs w:val="22"/>
        </w:rPr>
        <w:t>Pape</w:t>
      </w:r>
      <w:proofErr w:type="spellEnd"/>
      <w:r w:rsidRPr="001C0B08">
        <w:rPr>
          <w:rFonts w:asciiTheme="minorHAnsi" w:eastAsia="Times New Roman" w:hAnsiTheme="minorHAnsi" w:cs="Times New Roman"/>
          <w:szCs w:val="22"/>
        </w:rPr>
        <w:t xml:space="preserve"> J, </w:t>
      </w:r>
      <w:proofErr w:type="spellStart"/>
      <w:r w:rsidRPr="001C0B08">
        <w:rPr>
          <w:rFonts w:asciiTheme="minorHAnsi" w:eastAsia="Times New Roman" w:hAnsiTheme="minorHAnsi" w:cs="Times New Roman"/>
          <w:szCs w:val="22"/>
        </w:rPr>
        <w:t>Brismée</w:t>
      </w:r>
      <w:proofErr w:type="spellEnd"/>
      <w:r w:rsidRPr="001C0B08">
        <w:rPr>
          <w:rFonts w:asciiTheme="minorHAnsi" w:eastAsia="Times New Roman" w:hAnsiTheme="minorHAnsi" w:cs="Times New Roman"/>
          <w:szCs w:val="22"/>
        </w:rPr>
        <w:t xml:space="preserve"> JM, </w:t>
      </w:r>
      <w:proofErr w:type="spellStart"/>
      <w:r w:rsidRPr="001C0B08">
        <w:rPr>
          <w:rFonts w:asciiTheme="minorHAnsi" w:eastAsia="Times New Roman" w:hAnsiTheme="minorHAnsi" w:cs="Times New Roman"/>
          <w:szCs w:val="22"/>
        </w:rPr>
        <w:t>Sizer</w:t>
      </w:r>
      <w:proofErr w:type="spellEnd"/>
      <w:r w:rsidRPr="001C0B08">
        <w:rPr>
          <w:rFonts w:asciiTheme="minorHAnsi" w:eastAsia="Times New Roman" w:hAnsiTheme="minorHAnsi" w:cs="Times New Roman"/>
          <w:szCs w:val="22"/>
        </w:rPr>
        <w:t xml:space="preserve"> PS, </w:t>
      </w:r>
      <w:proofErr w:type="spellStart"/>
      <w:r w:rsidRPr="001C0B08">
        <w:rPr>
          <w:rFonts w:asciiTheme="minorHAnsi" w:eastAsia="Times New Roman" w:hAnsiTheme="minorHAnsi" w:cs="Times New Roman"/>
          <w:szCs w:val="22"/>
        </w:rPr>
        <w:t>Matthijs</w:t>
      </w:r>
      <w:proofErr w:type="spellEnd"/>
      <w:r w:rsidRPr="001C0B08">
        <w:rPr>
          <w:rFonts w:asciiTheme="minorHAnsi" w:eastAsia="Times New Roman" w:hAnsiTheme="minorHAnsi" w:cs="Times New Roman"/>
          <w:szCs w:val="22"/>
        </w:rPr>
        <w:t xml:space="preserve"> O, Browne K, </w:t>
      </w:r>
      <w:proofErr w:type="spellStart"/>
      <w:r w:rsidRPr="001C0B08">
        <w:rPr>
          <w:rFonts w:asciiTheme="minorHAnsi" w:eastAsia="Times New Roman" w:hAnsiTheme="minorHAnsi" w:cs="Times New Roman"/>
          <w:szCs w:val="22"/>
        </w:rPr>
        <w:t>Dewan</w:t>
      </w:r>
      <w:proofErr w:type="spellEnd"/>
      <w:r w:rsidRPr="001C0B08">
        <w:rPr>
          <w:rFonts w:asciiTheme="minorHAnsi" w:eastAsia="Times New Roman" w:hAnsiTheme="minorHAnsi" w:cs="Times New Roman"/>
          <w:szCs w:val="22"/>
        </w:rPr>
        <w:t xml:space="preserve"> B, </w:t>
      </w:r>
      <w:proofErr w:type="spellStart"/>
      <w:r w:rsidRPr="001C0B08">
        <w:rPr>
          <w:rFonts w:asciiTheme="minorHAnsi" w:eastAsia="Times New Roman" w:hAnsiTheme="minorHAnsi" w:cs="Times New Roman"/>
          <w:szCs w:val="22"/>
        </w:rPr>
        <w:t>Sobczak</w:t>
      </w:r>
      <w:proofErr w:type="spellEnd"/>
      <w:r w:rsidRPr="001C0B08">
        <w:rPr>
          <w:rFonts w:asciiTheme="minorHAnsi" w:eastAsia="Times New Roman" w:hAnsiTheme="minorHAnsi" w:cs="Times New Roman"/>
          <w:szCs w:val="22"/>
        </w:rPr>
        <w:t xml:space="preserve"> S. Increased Spinal Height Using Propped Slouched Sitting Postures: Innovative Ways To Rehydrate Intervertebral Discs. </w:t>
      </w:r>
      <w:r w:rsidRPr="001C0B08">
        <w:rPr>
          <w:rFonts w:asciiTheme="minorHAnsi" w:eastAsia="Times New Roman" w:hAnsiTheme="minorHAnsi" w:cs="Times New Roman"/>
          <w:i/>
          <w:iCs/>
          <w:szCs w:val="22"/>
        </w:rPr>
        <w:t>Manual Therap</w:t>
      </w:r>
      <w:r>
        <w:rPr>
          <w:rFonts w:asciiTheme="minorHAnsi" w:eastAsia="Times New Roman" w:hAnsiTheme="minorHAnsi" w:cs="Times New Roman"/>
          <w:szCs w:val="22"/>
        </w:rPr>
        <w:t>y.</w:t>
      </w:r>
      <w:r w:rsidRPr="001C0B08">
        <w:rPr>
          <w:rFonts w:asciiTheme="minorHAnsi" w:eastAsia="Times New Roman" w:hAnsiTheme="minorHAnsi" w:cs="Times New Roman"/>
          <w:szCs w:val="22"/>
        </w:rPr>
        <w:t xml:space="preserve"> 2016;25:e160-161; Electronic Publication </w:t>
      </w:r>
      <w:r w:rsidR="00637516">
        <w:fldChar w:fldCharType="begin"/>
      </w:r>
      <w:r w:rsidR="00637516">
        <w:instrText xml:space="preserve"> HYPERLINK "https://mail.ttuhsc.edu/owa/redir.aspx?C=MkhvnvlTAU5mGSGATPBeEvyUu-OlPnzqlvoSelKMVzdjfeKER9vTCA..&amp;URL=http%3a%2f%2fwww.manualtherapyjournal.com%2farticle%2fS1356-689X%2816%2930345-9%2ffulltext" \t "_blank" </w:instrText>
      </w:r>
      <w:r w:rsidR="00637516">
        <w:fldChar w:fldCharType="separate"/>
      </w:r>
      <w:r w:rsidRPr="001C0B08">
        <w:rPr>
          <w:rStyle w:val="Hyperlink"/>
          <w:rFonts w:asciiTheme="minorHAnsi" w:eastAsia="Times New Roman" w:hAnsiTheme="minorHAnsi" w:cs="Times New Roman"/>
          <w:szCs w:val="22"/>
        </w:rPr>
        <w:t>http://www.manualtherapyjournal.com/article/S1356-689X(16)30345-9/</w:t>
      </w:r>
      <w:proofErr w:type="spellStart"/>
      <w:r w:rsidRPr="001C0B08">
        <w:rPr>
          <w:rStyle w:val="Hyperlink"/>
          <w:rFonts w:asciiTheme="minorHAnsi" w:eastAsia="Times New Roman" w:hAnsiTheme="minorHAnsi" w:cs="Times New Roman"/>
          <w:szCs w:val="22"/>
        </w:rPr>
        <w:t>fulltext</w:t>
      </w:r>
      <w:proofErr w:type="spellEnd"/>
      <w:r w:rsidR="00637516">
        <w:rPr>
          <w:rStyle w:val="Hyperlink"/>
          <w:rFonts w:asciiTheme="minorHAnsi" w:eastAsia="Times New Roman" w:hAnsiTheme="minorHAnsi" w:cs="Times New Roman"/>
          <w:szCs w:val="22"/>
        </w:rPr>
        <w:fldChar w:fldCharType="end"/>
      </w:r>
    </w:p>
    <w:p w14:paraId="70482147" w14:textId="77777777" w:rsidR="00F16767" w:rsidRDefault="00F16767" w:rsidP="00FA3C37">
      <w:pPr>
        <w:pStyle w:val="Normal1"/>
        <w:rPr>
          <w:rFonts w:asciiTheme="minorHAnsi" w:hAnsiTheme="minorHAnsi" w:cs="Arial"/>
          <w:szCs w:val="22"/>
        </w:rPr>
      </w:pPr>
    </w:p>
    <w:p w14:paraId="71ECC46B" w14:textId="77777777" w:rsidR="00F16767" w:rsidRDefault="00F16767" w:rsidP="00FA3C37">
      <w:pPr>
        <w:pStyle w:val="Normal1"/>
        <w:rPr>
          <w:rFonts w:asciiTheme="minorHAnsi" w:hAnsiTheme="minorHAnsi"/>
          <w:b/>
        </w:rPr>
      </w:pPr>
    </w:p>
    <w:p w14:paraId="233832E3" w14:textId="77777777" w:rsidR="00F16767" w:rsidRDefault="00F16767" w:rsidP="00FA3C37">
      <w:pPr>
        <w:pStyle w:val="Normal1"/>
        <w:rPr>
          <w:rFonts w:asciiTheme="minorHAnsi" w:hAnsiTheme="minorHAnsi"/>
          <w:b/>
        </w:rPr>
      </w:pPr>
    </w:p>
    <w:p w14:paraId="3E04E53D" w14:textId="77777777" w:rsidR="00F16767" w:rsidRDefault="00F16767" w:rsidP="00FA3C37">
      <w:pPr>
        <w:pStyle w:val="Normal1"/>
        <w:rPr>
          <w:rFonts w:asciiTheme="minorHAnsi" w:hAnsiTheme="minorHAnsi"/>
          <w:b/>
        </w:rPr>
      </w:pPr>
    </w:p>
    <w:p w14:paraId="5CDB2688" w14:textId="77777777" w:rsidR="00F16767" w:rsidRDefault="00F16767" w:rsidP="00FA3C37">
      <w:pPr>
        <w:pStyle w:val="Normal1"/>
        <w:rPr>
          <w:rFonts w:asciiTheme="minorHAnsi" w:hAnsiTheme="minorHAnsi"/>
          <w:b/>
        </w:rPr>
      </w:pPr>
    </w:p>
    <w:p w14:paraId="25B09F0D" w14:textId="4C722173" w:rsidR="0047612F" w:rsidRDefault="0047612F" w:rsidP="00FA3C37">
      <w:pPr>
        <w:pStyle w:val="Normal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Funded Grant</w:t>
      </w:r>
      <w:r w:rsidR="00C70CB6">
        <w:rPr>
          <w:rFonts w:asciiTheme="minorHAnsi" w:hAnsiTheme="minorHAnsi"/>
          <w:b/>
        </w:rPr>
        <w:t xml:space="preserve"> Activity:</w:t>
      </w:r>
    </w:p>
    <w:p w14:paraId="5B516D65" w14:textId="1BB9EB40" w:rsidR="005556C6" w:rsidRDefault="005556C6" w:rsidP="0055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Cs w:val="22"/>
          <w:shd w:val="clear" w:color="auto" w:fill="FFFFFF"/>
        </w:rPr>
        <w:t xml:space="preserve">Browne K, </w:t>
      </w:r>
      <w:proofErr w:type="spellStart"/>
      <w:r>
        <w:rPr>
          <w:rFonts w:asciiTheme="minorHAnsi" w:eastAsia="Times New Roman" w:hAnsiTheme="minorHAnsi" w:cs="Times New Roman"/>
          <w:szCs w:val="22"/>
          <w:shd w:val="clear" w:color="auto" w:fill="FFFFFF"/>
        </w:rPr>
        <w:t>Boyea</w:t>
      </w:r>
      <w:proofErr w:type="spellEnd"/>
      <w:r>
        <w:rPr>
          <w:rFonts w:asciiTheme="minorHAnsi" w:eastAsia="Times New Roman" w:hAnsiTheme="minorHAnsi" w:cs="Times New Roman"/>
          <w:szCs w:val="22"/>
          <w:shd w:val="clear" w:color="auto" w:fill="FFFFFF"/>
        </w:rPr>
        <w:t xml:space="preserve"> B “</w:t>
      </w:r>
      <w:r>
        <w:rPr>
          <w:rFonts w:ascii="Times New Roman" w:hAnsi="Times New Roman" w:cs="Times New Roman"/>
          <w:sz w:val="24"/>
          <w:szCs w:val="24"/>
        </w:rPr>
        <w:t>Can self-report inventories and clinical testing differentiate pathophysiological characteristics of clinical plantar fasciitis?” The University of Texas at El Paso: University Research Institute (URI). Submitted November 2019, Funded January 2020, $5,000</w:t>
      </w:r>
    </w:p>
    <w:p w14:paraId="0970777F" w14:textId="4682C6F3" w:rsidR="005556C6" w:rsidRDefault="005556C6" w:rsidP="0003122E">
      <w:pPr>
        <w:spacing w:after="0" w:line="240" w:lineRule="auto"/>
        <w:rPr>
          <w:rFonts w:asciiTheme="minorHAnsi" w:eastAsia="Times New Roman" w:hAnsiTheme="minorHAnsi" w:cs="Times New Roman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9C89D" w14:textId="289C0A19" w:rsidR="00CB42A0" w:rsidRDefault="00CB42A0" w:rsidP="0003122E">
      <w:pPr>
        <w:spacing w:after="0" w:line="240" w:lineRule="auto"/>
        <w:rPr>
          <w:rFonts w:asciiTheme="minorHAnsi" w:eastAsia="Times New Roman" w:hAnsiTheme="minorHAnsi" w:cs="Times New Roman"/>
          <w:szCs w:val="22"/>
          <w:shd w:val="clear" w:color="auto" w:fill="FFFFFF"/>
        </w:rPr>
      </w:pPr>
      <w:r w:rsidRPr="00CB42A0">
        <w:rPr>
          <w:rFonts w:asciiTheme="minorHAnsi" w:eastAsia="Times New Roman" w:hAnsiTheme="minorHAnsi" w:cs="Times New Roman"/>
          <w:szCs w:val="22"/>
          <w:shd w:val="clear" w:color="auto" w:fill="FFFFFF"/>
        </w:rPr>
        <w:t xml:space="preserve">Browne, Kevin L. (2018/19), </w:t>
      </w:r>
      <w:r w:rsidRPr="00CB42A0">
        <w:rPr>
          <w:rFonts w:asciiTheme="minorHAnsi" w:eastAsia="Times New Roman" w:hAnsiTheme="minorHAnsi" w:cs="Times New Roman"/>
          <w:i/>
          <w:szCs w:val="22"/>
          <w:shd w:val="clear" w:color="auto" w:fill="FFFFFF"/>
        </w:rPr>
        <w:t>"Medical rehabilitation for musculoskeletal diseases."</w:t>
      </w:r>
      <w:r w:rsidRPr="00CB42A0">
        <w:rPr>
          <w:rFonts w:asciiTheme="minorHAnsi" w:eastAsia="Times New Roman" w:hAnsiTheme="minorHAnsi" w:cs="Times New Roman"/>
          <w:szCs w:val="22"/>
          <w:shd w:val="clear" w:color="auto" w:fill="FFFFFF"/>
        </w:rPr>
        <w:t xml:space="preserve"> None: International Granting Agency, Republic of </w:t>
      </w:r>
      <w:proofErr w:type="spellStart"/>
      <w:r w:rsidRPr="00CB42A0">
        <w:rPr>
          <w:rFonts w:asciiTheme="minorHAnsi" w:eastAsia="Times New Roman" w:hAnsiTheme="minorHAnsi" w:cs="Times New Roman"/>
          <w:szCs w:val="22"/>
          <w:shd w:val="clear" w:color="auto" w:fill="FFFFFF"/>
        </w:rPr>
        <w:t>Tatarstan</w:t>
      </w:r>
      <w:proofErr w:type="spellEnd"/>
      <w:r w:rsidRPr="00CB42A0">
        <w:rPr>
          <w:rFonts w:asciiTheme="minorHAnsi" w:eastAsia="Times New Roman" w:hAnsiTheme="minorHAnsi" w:cs="Times New Roman"/>
          <w:szCs w:val="22"/>
          <w:shd w:val="clear" w:color="auto" w:fill="FFFFFF"/>
        </w:rPr>
        <w:t>, Russian Federation and Kazan State Medical University none, N/A. Funded, $11,000.00 proposed, $11,000.00 awarded, proposed January 2018. (October 2018 - May 2019)</w:t>
      </w:r>
    </w:p>
    <w:p w14:paraId="053C3C20" w14:textId="77777777" w:rsidR="0003122E" w:rsidRPr="0003122E" w:rsidRDefault="0003122E" w:rsidP="0003122E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0"/>
        </w:rPr>
      </w:pPr>
    </w:p>
    <w:p w14:paraId="4AFD300F" w14:textId="7D1A9BCC" w:rsidR="00CB42A0" w:rsidRPr="00CB42A0" w:rsidRDefault="00CB0C07" w:rsidP="00CB42A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0"/>
        </w:rPr>
      </w:pPr>
      <w:proofErr w:type="spellStart"/>
      <w:r w:rsidRPr="00E903A8">
        <w:rPr>
          <w:rFonts w:asciiTheme="minorHAnsi" w:hAnsiTheme="minorHAnsi" w:cs="Times New Roman"/>
          <w:color w:val="auto"/>
          <w:szCs w:val="22"/>
        </w:rPr>
        <w:t>Ibara</w:t>
      </w:r>
      <w:proofErr w:type="spellEnd"/>
      <w:r w:rsidRPr="00E903A8">
        <w:rPr>
          <w:rFonts w:asciiTheme="minorHAnsi" w:hAnsiTheme="minorHAnsi" w:cs="Times New Roman"/>
          <w:color w:val="auto"/>
          <w:szCs w:val="22"/>
        </w:rPr>
        <w:t xml:space="preserve">-Mejia G, </w:t>
      </w:r>
      <w:proofErr w:type="spellStart"/>
      <w:r w:rsidRPr="00E903A8">
        <w:rPr>
          <w:rFonts w:asciiTheme="minorHAnsi" w:hAnsiTheme="minorHAnsi" w:cs="Times New Roman"/>
          <w:color w:val="auto"/>
          <w:szCs w:val="22"/>
        </w:rPr>
        <w:t>Conde</w:t>
      </w:r>
      <w:proofErr w:type="spellEnd"/>
      <w:r w:rsidRPr="00E903A8">
        <w:rPr>
          <w:rFonts w:asciiTheme="minorHAnsi" w:hAnsiTheme="minorHAnsi" w:cs="Times New Roman"/>
          <w:color w:val="auto"/>
          <w:szCs w:val="22"/>
        </w:rPr>
        <w:t xml:space="preserve"> D</w:t>
      </w:r>
      <w:r>
        <w:rPr>
          <w:rFonts w:asciiTheme="minorHAnsi" w:hAnsiTheme="minorHAnsi" w:cs="Times New Roman"/>
          <w:color w:val="auto"/>
          <w:szCs w:val="22"/>
        </w:rPr>
        <w:t>,</w:t>
      </w:r>
      <w:r w:rsidRPr="00E903A8">
        <w:rPr>
          <w:rFonts w:asciiTheme="minorHAnsi" w:hAnsiTheme="minorHAnsi" w:cs="Times New Roman"/>
          <w:color w:val="auto"/>
          <w:szCs w:val="22"/>
        </w:rPr>
        <w:t xml:space="preserve"> Browne K,</w:t>
      </w:r>
      <w:r>
        <w:rPr>
          <w:rFonts w:asciiTheme="minorHAnsi" w:hAnsiTheme="minorHAnsi" w:cs="Times New Roman"/>
          <w:color w:val="auto"/>
          <w:szCs w:val="22"/>
        </w:rPr>
        <w:t xml:space="preserve"> </w:t>
      </w:r>
      <w:r w:rsidRPr="00E903A8">
        <w:rPr>
          <w:rFonts w:asciiTheme="minorHAnsi" w:hAnsiTheme="minorHAnsi" w:cs="Times New Roman"/>
          <w:color w:val="auto"/>
          <w:szCs w:val="22"/>
        </w:rPr>
        <w:t xml:space="preserve">Maier-Moore J. </w:t>
      </w:r>
      <w:r w:rsidR="00CB42A0" w:rsidRPr="00CB42A0">
        <w:rPr>
          <w:rFonts w:asciiTheme="minorHAnsi" w:eastAsia="Times New Roman" w:hAnsiTheme="minorHAnsi" w:cs="Times New Roman"/>
          <w:szCs w:val="22"/>
          <w:shd w:val="clear" w:color="auto" w:fill="FFFFFF"/>
        </w:rPr>
        <w:t xml:space="preserve">“Exploring molecular changes and inflammatory </w:t>
      </w:r>
      <w:proofErr w:type="spellStart"/>
      <w:r w:rsidR="00CB42A0" w:rsidRPr="00CB42A0">
        <w:rPr>
          <w:rFonts w:asciiTheme="minorHAnsi" w:eastAsia="Times New Roman" w:hAnsiTheme="minorHAnsi" w:cs="Times New Roman"/>
          <w:szCs w:val="22"/>
          <w:shd w:val="clear" w:color="auto" w:fill="FFFFFF"/>
        </w:rPr>
        <w:t>cytokinen</w:t>
      </w:r>
      <w:proofErr w:type="spellEnd"/>
      <w:r w:rsidR="00CB42A0" w:rsidRPr="00CB42A0">
        <w:rPr>
          <w:rFonts w:asciiTheme="minorHAnsi" w:eastAsia="Times New Roman" w:hAnsiTheme="minorHAnsi" w:cs="Times New Roman"/>
          <w:szCs w:val="22"/>
          <w:shd w:val="clear" w:color="auto" w:fill="FFFFFF"/>
        </w:rPr>
        <w:t>” for the Southwest Center for Occupational and Environmental Health (SWCOEH) 2018-2019 Pilot/Small Projects Research Training (PPRT) Program: Funded $10,000</w:t>
      </w:r>
    </w:p>
    <w:p w14:paraId="03D26D06" w14:textId="77777777" w:rsidR="0047612F" w:rsidRDefault="0047612F" w:rsidP="00FA3C37">
      <w:pPr>
        <w:pStyle w:val="Normal1"/>
        <w:rPr>
          <w:rFonts w:asciiTheme="minorHAnsi" w:hAnsiTheme="minorHAnsi"/>
          <w:b/>
        </w:rPr>
      </w:pPr>
    </w:p>
    <w:p w14:paraId="6C553E0D" w14:textId="1A273958" w:rsidR="00B914D9" w:rsidRPr="001371FA" w:rsidRDefault="00B914D9" w:rsidP="00FA3C37">
      <w:pPr>
        <w:pStyle w:val="Normal1"/>
        <w:rPr>
          <w:rFonts w:asciiTheme="minorHAnsi" w:hAnsiTheme="minorHAnsi"/>
          <w:b/>
        </w:rPr>
      </w:pPr>
      <w:r w:rsidRPr="001371FA">
        <w:rPr>
          <w:rFonts w:asciiTheme="minorHAnsi" w:hAnsiTheme="minorHAnsi"/>
          <w:b/>
        </w:rPr>
        <w:t>Manuscripts in Progress:</w:t>
      </w:r>
    </w:p>
    <w:p w14:paraId="7B335B86" w14:textId="3B304650" w:rsidR="00C46DE3" w:rsidRPr="00C46DE3" w:rsidRDefault="00C46DE3" w:rsidP="00C46DE3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Cs w:val="22"/>
        </w:rPr>
      </w:pPr>
      <w:r w:rsidRPr="00C6095C">
        <w:rPr>
          <w:rFonts w:asciiTheme="minorHAnsi" w:hAnsiTheme="minorHAnsi"/>
          <w:szCs w:val="22"/>
        </w:rPr>
        <w:t xml:space="preserve">Browne K. </w:t>
      </w:r>
      <w:r w:rsidRPr="00F52C1D">
        <w:rPr>
          <w:rFonts w:asciiTheme="minorHAnsi" w:hAnsiTheme="minorHAnsi"/>
          <w:i/>
          <w:szCs w:val="22"/>
        </w:rPr>
        <w:t xml:space="preserve">Will a hip augmented stair-climbing strategy change kinematic and </w:t>
      </w:r>
      <w:proofErr w:type="spellStart"/>
      <w:r w:rsidRPr="00F52C1D">
        <w:rPr>
          <w:rFonts w:asciiTheme="minorHAnsi" w:hAnsiTheme="minorHAnsi"/>
          <w:i/>
          <w:szCs w:val="22"/>
        </w:rPr>
        <w:t>biomechanic</w:t>
      </w:r>
      <w:proofErr w:type="spellEnd"/>
      <w:r w:rsidRPr="00F52C1D">
        <w:rPr>
          <w:rFonts w:asciiTheme="minorHAnsi" w:hAnsiTheme="minorHAnsi"/>
          <w:i/>
          <w:szCs w:val="22"/>
        </w:rPr>
        <w:t xml:space="preserve"> parame</w:t>
      </w:r>
      <w:r>
        <w:rPr>
          <w:rFonts w:asciiTheme="minorHAnsi" w:hAnsiTheme="minorHAnsi"/>
          <w:i/>
          <w:szCs w:val="22"/>
        </w:rPr>
        <w:t>ters in asymptomatic young persons</w:t>
      </w:r>
      <w:r w:rsidRPr="00F52C1D">
        <w:rPr>
          <w:rFonts w:asciiTheme="minorHAnsi" w:hAnsiTheme="minorHAnsi"/>
          <w:i/>
          <w:szCs w:val="22"/>
        </w:rPr>
        <w:t>?</w:t>
      </w:r>
      <w:r w:rsidRPr="00C6095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DPT Program 2020. Capstone Research: Advisee</w:t>
      </w:r>
      <w:bookmarkStart w:id="1" w:name="_GoBack"/>
      <w:bookmarkEnd w:id="1"/>
    </w:p>
    <w:p w14:paraId="143481CA" w14:textId="64EBF4B1" w:rsidR="00CB42A0" w:rsidRPr="00CB42A0" w:rsidRDefault="00CB42A0" w:rsidP="00CB4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Cs w:val="22"/>
        </w:rPr>
      </w:pPr>
      <w:proofErr w:type="spellStart"/>
      <w:r w:rsidRPr="00CB42A0"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>Boyea</w:t>
      </w:r>
      <w:proofErr w:type="spellEnd"/>
      <w:r w:rsidRPr="00CB42A0">
        <w:rPr>
          <w:rFonts w:asciiTheme="minorHAnsi" w:eastAsia="Times New Roman" w:hAnsiTheme="minorHAnsi" w:cs="Times New Roman"/>
          <w:color w:val="444444"/>
          <w:szCs w:val="22"/>
          <w:shd w:val="clear" w:color="auto" w:fill="FFFFFF"/>
        </w:rPr>
        <w:t xml:space="preserve"> B, Browne K</w:t>
      </w:r>
      <w:r>
        <w:rPr>
          <w:rFonts w:asciiTheme="minorHAnsi" w:eastAsia="Times New Roman" w:hAnsiTheme="minorHAnsi" w:cs="Times New Roman"/>
          <w:i/>
          <w:color w:val="444444"/>
          <w:szCs w:val="22"/>
          <w:shd w:val="clear" w:color="auto" w:fill="FFFFFF"/>
        </w:rPr>
        <w:t xml:space="preserve">. </w:t>
      </w:r>
      <w:r w:rsidRPr="00C70CB6">
        <w:rPr>
          <w:rFonts w:asciiTheme="minorHAnsi" w:eastAsia="Times New Roman" w:hAnsiTheme="minorHAnsi" w:cs="Times New Roman"/>
          <w:i/>
          <w:color w:val="444444"/>
          <w:szCs w:val="22"/>
          <w:shd w:val="clear" w:color="auto" w:fill="FFFFFF"/>
        </w:rPr>
        <w:t>The UTEP Doctor of Physical Therapy Program Clinical Reasoning Framework; Development and Implementation.</w:t>
      </w:r>
      <w:r>
        <w:rPr>
          <w:rFonts w:asciiTheme="minorHAnsi" w:eastAsia="Times New Roman" w:hAnsiTheme="minorHAnsi" w:cs="Times New Roman"/>
          <w:i/>
          <w:color w:val="444444"/>
          <w:szCs w:val="22"/>
          <w:shd w:val="clear" w:color="auto" w:fill="FFFFFF"/>
        </w:rPr>
        <w:t xml:space="preserve"> </w:t>
      </w:r>
    </w:p>
    <w:p w14:paraId="348C3EAF" w14:textId="7DA9584F" w:rsidR="00B53CC4" w:rsidRDefault="00B53CC4" w:rsidP="00B53CC4">
      <w:pPr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</w:pPr>
      <w:r>
        <w:rPr>
          <w:rFonts w:asciiTheme="minorHAnsi" w:hAnsiTheme="minorHAnsi" w:cs="Arial"/>
          <w:szCs w:val="22"/>
        </w:rPr>
        <w:t xml:space="preserve">Browne K. </w:t>
      </w:r>
      <w:r w:rsidRPr="0003122E">
        <w:rPr>
          <w:rFonts w:asciiTheme="minorHAnsi" w:eastAsia="Times New Roman" w:hAnsiTheme="minorHAnsi" w:cs="Arial"/>
          <w:i/>
          <w:color w:val="222222"/>
          <w:szCs w:val="22"/>
          <w:shd w:val="clear" w:color="auto" w:fill="FFFFFF"/>
        </w:rPr>
        <w:t>Examination and Triage For Patients With Hip and Knee Osteoarthritis.</w:t>
      </w:r>
      <w:r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 xml:space="preserve"> Submitted</w:t>
      </w:r>
      <w:r w:rsidR="00B8029D"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 xml:space="preserve"> December 2018, </w:t>
      </w:r>
      <w:r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>Accepted</w:t>
      </w:r>
      <w:r w:rsidR="00B8029D"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 xml:space="preserve"> January 2019</w:t>
      </w:r>
      <w:r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>. Currently being revised. Journal for Nurse Practitioners.</w:t>
      </w:r>
    </w:p>
    <w:p w14:paraId="64ADDD36" w14:textId="315983D8" w:rsidR="00B8029D" w:rsidRPr="00B53CC4" w:rsidRDefault="00CB42A0" w:rsidP="00B53CC4">
      <w:pPr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 xml:space="preserve">Browne K. </w:t>
      </w:r>
      <w:r w:rsidR="00B8029D" w:rsidRPr="00CB42A0">
        <w:rPr>
          <w:rFonts w:asciiTheme="minorHAnsi" w:eastAsia="Times New Roman" w:hAnsiTheme="minorHAnsi" w:cs="Arial"/>
          <w:i/>
          <w:color w:val="222222"/>
          <w:szCs w:val="22"/>
          <w:shd w:val="clear" w:color="auto" w:fill="FFFFFF"/>
        </w:rPr>
        <w:t>Primary Care Physician Management of Acute Lower Back Pain.</w:t>
      </w:r>
      <w:r w:rsidR="00B8029D"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color w:val="222222"/>
          <w:szCs w:val="22"/>
          <w:shd w:val="clear" w:color="auto" w:fill="FFFFFF"/>
        </w:rPr>
        <w:t xml:space="preserve"> </w:t>
      </w:r>
    </w:p>
    <w:p w14:paraId="1DE2F7F0" w14:textId="59E0DAD7" w:rsidR="0063459F" w:rsidRPr="00CB42A0" w:rsidRDefault="00A359BD" w:rsidP="0081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 xml:space="preserve">Browne K, </w:t>
      </w:r>
      <w:r w:rsidRPr="001371FA">
        <w:rPr>
          <w:rFonts w:asciiTheme="minorHAnsi" w:hAnsiTheme="minorHAnsi" w:cs="Arial"/>
          <w:szCs w:val="22"/>
        </w:rPr>
        <w:t xml:space="preserve">Hooper T, Allen B, </w:t>
      </w:r>
      <w:proofErr w:type="spellStart"/>
      <w:r w:rsidRPr="001371FA">
        <w:rPr>
          <w:rFonts w:asciiTheme="minorHAnsi" w:hAnsiTheme="minorHAnsi" w:cs="Arial"/>
          <w:szCs w:val="22"/>
        </w:rPr>
        <w:t>Brismée</w:t>
      </w:r>
      <w:proofErr w:type="spellEnd"/>
      <w:r w:rsidRPr="001371FA">
        <w:rPr>
          <w:rFonts w:asciiTheme="minorHAnsi" w:hAnsiTheme="minorHAnsi" w:cs="Arial"/>
          <w:szCs w:val="22"/>
        </w:rPr>
        <w:t xml:space="preserve"> JM,</w:t>
      </w:r>
      <w:r>
        <w:rPr>
          <w:rFonts w:asciiTheme="minorHAnsi" w:hAnsiTheme="minorHAnsi" w:cs="Arial"/>
          <w:szCs w:val="22"/>
        </w:rPr>
        <w:t xml:space="preserve"> Merrill E,</w:t>
      </w:r>
      <w:r w:rsidRPr="001371FA">
        <w:rPr>
          <w:rFonts w:asciiTheme="minorHAnsi" w:hAnsiTheme="minorHAnsi" w:cs="Arial"/>
          <w:szCs w:val="22"/>
        </w:rPr>
        <w:t xml:space="preserve"> </w:t>
      </w:r>
      <w:proofErr w:type="spellStart"/>
      <w:r w:rsidRPr="001371FA">
        <w:rPr>
          <w:rFonts w:asciiTheme="minorHAnsi" w:hAnsiTheme="minorHAnsi" w:cs="Arial"/>
          <w:szCs w:val="22"/>
        </w:rPr>
        <w:t>Sizer</w:t>
      </w:r>
      <w:proofErr w:type="spellEnd"/>
      <w:r w:rsidR="004E0593">
        <w:rPr>
          <w:rFonts w:asciiTheme="minorHAnsi" w:hAnsiTheme="minorHAnsi" w:cs="Arial"/>
          <w:szCs w:val="22"/>
        </w:rPr>
        <w:t xml:space="preserve"> PS. </w:t>
      </w:r>
      <w:r w:rsidR="004E0593" w:rsidRPr="00CB42A0">
        <w:rPr>
          <w:rFonts w:asciiTheme="minorHAnsi" w:hAnsiTheme="minorHAnsi" w:cs="Arial"/>
          <w:i/>
          <w:szCs w:val="22"/>
        </w:rPr>
        <w:t>Assessment</w:t>
      </w:r>
      <w:r w:rsidR="0063459F" w:rsidRPr="00CB42A0">
        <w:rPr>
          <w:rFonts w:asciiTheme="minorHAnsi" w:hAnsiTheme="minorHAnsi" w:cs="Arial"/>
          <w:i/>
          <w:szCs w:val="22"/>
        </w:rPr>
        <w:t xml:space="preserve"> of</w:t>
      </w:r>
      <w:r w:rsidRPr="00CB42A0">
        <w:rPr>
          <w:rFonts w:asciiTheme="minorHAnsi" w:hAnsiTheme="minorHAnsi" w:cs="Arial"/>
          <w:i/>
          <w:szCs w:val="22"/>
        </w:rPr>
        <w:t xml:space="preserve"> elbow pain and dysfunction. </w:t>
      </w:r>
    </w:p>
    <w:p w14:paraId="7DA9AA27" w14:textId="77777777" w:rsidR="005F2891" w:rsidRDefault="005F2891" w:rsidP="00B91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Cs w:val="22"/>
        </w:rPr>
      </w:pPr>
    </w:p>
    <w:p w14:paraId="587740D0" w14:textId="453C6B54" w:rsidR="001371FA" w:rsidRPr="00B53CC4" w:rsidRDefault="00B914D9" w:rsidP="00B53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Cs w:val="22"/>
        </w:rPr>
      </w:pPr>
      <w:r w:rsidRPr="001371FA">
        <w:rPr>
          <w:rFonts w:asciiTheme="minorHAnsi" w:hAnsiTheme="minorHAnsi" w:cs="Arial"/>
          <w:b/>
          <w:szCs w:val="22"/>
        </w:rPr>
        <w:t xml:space="preserve">Research in Progress: </w:t>
      </w:r>
    </w:p>
    <w:p w14:paraId="247EE6F6" w14:textId="47C41578" w:rsidR="00E903A8" w:rsidRDefault="00E903A8" w:rsidP="00E903A8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 w:cs="Times New Roman"/>
          <w:color w:val="auto"/>
          <w:szCs w:val="22"/>
        </w:rPr>
      </w:pPr>
      <w:proofErr w:type="spellStart"/>
      <w:r w:rsidRPr="00E903A8">
        <w:rPr>
          <w:rFonts w:asciiTheme="minorHAnsi" w:hAnsiTheme="minorHAnsi" w:cs="Times New Roman"/>
          <w:color w:val="auto"/>
          <w:szCs w:val="22"/>
        </w:rPr>
        <w:t>Ibara</w:t>
      </w:r>
      <w:proofErr w:type="spellEnd"/>
      <w:r w:rsidRPr="00E903A8">
        <w:rPr>
          <w:rFonts w:asciiTheme="minorHAnsi" w:hAnsiTheme="minorHAnsi" w:cs="Times New Roman"/>
          <w:color w:val="auto"/>
          <w:szCs w:val="22"/>
        </w:rPr>
        <w:t xml:space="preserve">-Mejia G, </w:t>
      </w:r>
      <w:proofErr w:type="spellStart"/>
      <w:r w:rsidR="00CB0C07" w:rsidRPr="00E903A8">
        <w:rPr>
          <w:rFonts w:asciiTheme="minorHAnsi" w:hAnsiTheme="minorHAnsi" w:cs="Times New Roman"/>
          <w:color w:val="auto"/>
          <w:szCs w:val="22"/>
        </w:rPr>
        <w:t>Conde</w:t>
      </w:r>
      <w:proofErr w:type="spellEnd"/>
      <w:r w:rsidR="00CB0C07" w:rsidRPr="00E903A8">
        <w:rPr>
          <w:rFonts w:asciiTheme="minorHAnsi" w:hAnsiTheme="minorHAnsi" w:cs="Times New Roman"/>
          <w:color w:val="auto"/>
          <w:szCs w:val="22"/>
        </w:rPr>
        <w:t xml:space="preserve"> D</w:t>
      </w:r>
      <w:r w:rsidR="00CB0C07">
        <w:rPr>
          <w:rFonts w:asciiTheme="minorHAnsi" w:hAnsiTheme="minorHAnsi" w:cs="Times New Roman"/>
          <w:color w:val="auto"/>
          <w:szCs w:val="22"/>
        </w:rPr>
        <w:t>,</w:t>
      </w:r>
      <w:r w:rsidR="00CB0C07" w:rsidRPr="00E903A8">
        <w:rPr>
          <w:rFonts w:asciiTheme="minorHAnsi" w:hAnsiTheme="minorHAnsi" w:cs="Times New Roman"/>
          <w:color w:val="auto"/>
          <w:szCs w:val="22"/>
        </w:rPr>
        <w:t xml:space="preserve"> </w:t>
      </w:r>
      <w:r w:rsidRPr="00E903A8">
        <w:rPr>
          <w:rFonts w:asciiTheme="minorHAnsi" w:hAnsiTheme="minorHAnsi" w:cs="Times New Roman"/>
          <w:color w:val="auto"/>
          <w:szCs w:val="22"/>
        </w:rPr>
        <w:t xml:space="preserve"> Browne K,</w:t>
      </w:r>
      <w:r w:rsidR="00CB0C07">
        <w:rPr>
          <w:rFonts w:asciiTheme="minorHAnsi" w:hAnsiTheme="minorHAnsi" w:cs="Times New Roman"/>
          <w:color w:val="auto"/>
          <w:szCs w:val="22"/>
        </w:rPr>
        <w:t xml:space="preserve"> </w:t>
      </w:r>
      <w:r w:rsidR="00CB0C07" w:rsidRPr="00E903A8">
        <w:rPr>
          <w:rFonts w:asciiTheme="minorHAnsi" w:hAnsiTheme="minorHAnsi" w:cs="Times New Roman"/>
          <w:color w:val="auto"/>
          <w:szCs w:val="22"/>
        </w:rPr>
        <w:t>Maier-Moore J</w:t>
      </w:r>
      <w:r w:rsidRPr="00E903A8">
        <w:rPr>
          <w:rFonts w:asciiTheme="minorHAnsi" w:hAnsiTheme="minorHAnsi" w:cs="Times New Roman"/>
          <w:color w:val="auto"/>
          <w:szCs w:val="22"/>
        </w:rPr>
        <w:t xml:space="preserve">. </w:t>
      </w:r>
      <w:r w:rsidRPr="002F47A9">
        <w:rPr>
          <w:rFonts w:asciiTheme="minorHAnsi" w:hAnsiTheme="minorHAnsi" w:cs="Times New Roman"/>
          <w:i/>
          <w:color w:val="auto"/>
          <w:szCs w:val="22"/>
        </w:rPr>
        <w:t>Identification of inflammatory biomarkers for the early detection of tendonitis during repetitive manual assembly tasks</w:t>
      </w:r>
      <w:r w:rsidR="00CB0C07" w:rsidRPr="002F47A9">
        <w:rPr>
          <w:rFonts w:asciiTheme="minorHAnsi" w:hAnsiTheme="minorHAnsi" w:cs="Times New Roman"/>
          <w:i/>
          <w:color w:val="auto"/>
          <w:szCs w:val="22"/>
        </w:rPr>
        <w:t>.</w:t>
      </w:r>
      <w:r w:rsidR="00CB0C07">
        <w:rPr>
          <w:rFonts w:asciiTheme="minorHAnsi" w:hAnsiTheme="minorHAnsi" w:cs="Times New Roman"/>
          <w:color w:val="auto"/>
          <w:szCs w:val="22"/>
        </w:rPr>
        <w:t xml:space="preserve"> D</w:t>
      </w:r>
      <w:r w:rsidR="00B8029D">
        <w:rPr>
          <w:rFonts w:asciiTheme="minorHAnsi" w:hAnsiTheme="minorHAnsi" w:cs="Times New Roman"/>
          <w:color w:val="auto"/>
          <w:szCs w:val="22"/>
        </w:rPr>
        <w:t xml:space="preserve">ata collected, </w:t>
      </w:r>
      <w:r w:rsidR="00CB0C07">
        <w:rPr>
          <w:rFonts w:asciiTheme="minorHAnsi" w:hAnsiTheme="minorHAnsi" w:cs="Times New Roman"/>
          <w:color w:val="auto"/>
          <w:szCs w:val="22"/>
        </w:rPr>
        <w:t>analysis</w:t>
      </w:r>
      <w:r w:rsidR="00F52C1D">
        <w:rPr>
          <w:rFonts w:asciiTheme="minorHAnsi" w:hAnsiTheme="minorHAnsi" w:cs="Times New Roman"/>
          <w:color w:val="auto"/>
          <w:szCs w:val="22"/>
        </w:rPr>
        <w:t xml:space="preserve"> ongoing and manuscript pending</w:t>
      </w:r>
      <w:r w:rsidR="00B8029D">
        <w:rPr>
          <w:rFonts w:asciiTheme="minorHAnsi" w:hAnsiTheme="minorHAnsi" w:cs="Times New Roman"/>
          <w:color w:val="auto"/>
          <w:szCs w:val="22"/>
        </w:rPr>
        <w:t xml:space="preserve"> </w:t>
      </w:r>
    </w:p>
    <w:p w14:paraId="6019AA6B" w14:textId="57AE5CC6" w:rsidR="0003122E" w:rsidRDefault="00B8029D" w:rsidP="00E903A8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Cs w:val="22"/>
        </w:rPr>
      </w:pPr>
      <w:r w:rsidRPr="00B8029D">
        <w:rPr>
          <w:rFonts w:asciiTheme="minorHAnsi" w:hAnsiTheme="minorHAnsi"/>
          <w:spacing w:val="-1"/>
          <w:szCs w:val="22"/>
        </w:rPr>
        <w:t>González</w:t>
      </w:r>
      <w:r w:rsidRPr="00B8029D">
        <w:rPr>
          <w:rFonts w:asciiTheme="minorHAnsi" w:hAnsiTheme="minorHAnsi"/>
          <w:szCs w:val="22"/>
        </w:rPr>
        <w:t xml:space="preserve"> A, Valencia C, Browne K. Topical application of </w:t>
      </w:r>
      <w:proofErr w:type="spellStart"/>
      <w:r w:rsidRPr="00B8029D">
        <w:rPr>
          <w:rFonts w:asciiTheme="minorHAnsi" w:hAnsiTheme="minorHAnsi"/>
          <w:szCs w:val="22"/>
        </w:rPr>
        <w:t>cannabidiol</w:t>
      </w:r>
      <w:proofErr w:type="spellEnd"/>
      <w:r w:rsidRPr="00B8029D">
        <w:rPr>
          <w:rFonts w:asciiTheme="minorHAnsi" w:hAnsiTheme="minorHAnsi"/>
          <w:szCs w:val="22"/>
        </w:rPr>
        <w:t xml:space="preserve"> (CBD) oil versus placebo for reduction of unilateral </w:t>
      </w:r>
      <w:proofErr w:type="spellStart"/>
      <w:r w:rsidRPr="00B8029D">
        <w:rPr>
          <w:rFonts w:asciiTheme="minorHAnsi" w:hAnsiTheme="minorHAnsi"/>
          <w:szCs w:val="22"/>
        </w:rPr>
        <w:t>osteo</w:t>
      </w:r>
      <w:proofErr w:type="spellEnd"/>
      <w:r w:rsidRPr="00B8029D">
        <w:rPr>
          <w:rFonts w:asciiTheme="minorHAnsi" w:hAnsiTheme="minorHAnsi"/>
          <w:szCs w:val="22"/>
        </w:rPr>
        <w:t>-arthritic knee pain among adult Hispanic patients. IRB</w:t>
      </w:r>
      <w:r w:rsidR="00CB0C07">
        <w:rPr>
          <w:rFonts w:asciiTheme="minorHAnsi" w:hAnsiTheme="minorHAnsi"/>
          <w:szCs w:val="22"/>
        </w:rPr>
        <w:t xml:space="preserve"> Approved, D</w:t>
      </w:r>
      <w:r w:rsidR="00CB42A0">
        <w:rPr>
          <w:rFonts w:asciiTheme="minorHAnsi" w:hAnsiTheme="minorHAnsi"/>
          <w:szCs w:val="22"/>
        </w:rPr>
        <w:t>ata collection in Spring 2020</w:t>
      </w:r>
      <w:r>
        <w:rPr>
          <w:rFonts w:asciiTheme="minorHAnsi" w:hAnsiTheme="minorHAnsi"/>
          <w:szCs w:val="22"/>
        </w:rPr>
        <w:t>.</w:t>
      </w:r>
    </w:p>
    <w:p w14:paraId="306F49EE" w14:textId="73382429" w:rsidR="00B914D9" w:rsidRDefault="00C6095C" w:rsidP="00CB0C07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Cs w:val="22"/>
        </w:rPr>
      </w:pPr>
      <w:r w:rsidRPr="00C6095C">
        <w:rPr>
          <w:rFonts w:asciiTheme="minorHAnsi" w:hAnsiTheme="minorHAnsi"/>
          <w:szCs w:val="22"/>
        </w:rPr>
        <w:t xml:space="preserve">Browne K. </w:t>
      </w:r>
      <w:r w:rsidRPr="00F52C1D">
        <w:rPr>
          <w:rFonts w:asciiTheme="minorHAnsi" w:hAnsiTheme="minorHAnsi"/>
          <w:i/>
          <w:szCs w:val="22"/>
        </w:rPr>
        <w:t xml:space="preserve">Will a hip augmented stair-climbing strategy change </w:t>
      </w:r>
      <w:proofErr w:type="spellStart"/>
      <w:r w:rsidR="00F52C1D">
        <w:rPr>
          <w:rFonts w:asciiTheme="minorHAnsi" w:hAnsiTheme="minorHAnsi"/>
          <w:i/>
          <w:szCs w:val="22"/>
        </w:rPr>
        <w:t>electromyographical</w:t>
      </w:r>
      <w:proofErr w:type="spellEnd"/>
      <w:r w:rsidR="00F52C1D">
        <w:rPr>
          <w:rFonts w:asciiTheme="minorHAnsi" w:hAnsiTheme="minorHAnsi"/>
          <w:i/>
          <w:szCs w:val="22"/>
        </w:rPr>
        <w:t xml:space="preserve"> amplitude and timing</w:t>
      </w:r>
      <w:r w:rsidRPr="00F52C1D">
        <w:rPr>
          <w:rFonts w:asciiTheme="minorHAnsi" w:hAnsiTheme="minorHAnsi"/>
          <w:i/>
          <w:szCs w:val="22"/>
        </w:rPr>
        <w:t xml:space="preserve"> parame</w:t>
      </w:r>
      <w:r w:rsidR="00F52C1D">
        <w:rPr>
          <w:rFonts w:asciiTheme="minorHAnsi" w:hAnsiTheme="minorHAnsi"/>
          <w:i/>
          <w:szCs w:val="22"/>
        </w:rPr>
        <w:t>ters in asymptomatic young persons</w:t>
      </w:r>
      <w:r w:rsidRPr="00F52C1D">
        <w:rPr>
          <w:rFonts w:asciiTheme="minorHAnsi" w:hAnsiTheme="minorHAnsi"/>
          <w:i/>
          <w:szCs w:val="22"/>
        </w:rPr>
        <w:t>?</w:t>
      </w:r>
      <w:r w:rsidRPr="00C6095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DPT </w:t>
      </w:r>
      <w:r w:rsidR="00CB0C07">
        <w:rPr>
          <w:rFonts w:asciiTheme="minorHAnsi" w:hAnsiTheme="minorHAnsi"/>
          <w:szCs w:val="22"/>
        </w:rPr>
        <w:t xml:space="preserve">Program 2021. Capstone </w:t>
      </w:r>
      <w:r>
        <w:rPr>
          <w:rFonts w:asciiTheme="minorHAnsi" w:hAnsiTheme="minorHAnsi"/>
          <w:szCs w:val="22"/>
        </w:rPr>
        <w:t xml:space="preserve">Research: </w:t>
      </w:r>
      <w:r w:rsidR="00CB0C07">
        <w:rPr>
          <w:rFonts w:asciiTheme="minorHAnsi" w:hAnsiTheme="minorHAnsi"/>
          <w:szCs w:val="22"/>
        </w:rPr>
        <w:t>Advisee</w:t>
      </w:r>
    </w:p>
    <w:p w14:paraId="2F7ED6B2" w14:textId="09332CF9" w:rsidR="00757FC7" w:rsidRDefault="00F52C1D" w:rsidP="00CB0C07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Browne K, </w:t>
      </w:r>
      <w:proofErr w:type="spellStart"/>
      <w:r w:rsidR="00757FC7">
        <w:rPr>
          <w:rFonts w:asciiTheme="minorHAnsi" w:hAnsiTheme="minorHAnsi"/>
          <w:szCs w:val="22"/>
        </w:rPr>
        <w:t>Ilnaz</w:t>
      </w:r>
      <w:proofErr w:type="spellEnd"/>
      <w:r w:rsidR="00757FC7">
        <w:rPr>
          <w:rFonts w:asciiTheme="minorHAnsi" w:hAnsiTheme="minorHAnsi"/>
          <w:szCs w:val="22"/>
        </w:rPr>
        <w:t xml:space="preserve"> S, </w:t>
      </w:r>
      <w:proofErr w:type="spellStart"/>
      <w:r>
        <w:rPr>
          <w:rFonts w:asciiTheme="minorHAnsi" w:hAnsiTheme="minorHAnsi"/>
          <w:szCs w:val="22"/>
        </w:rPr>
        <w:t>Tachavieva</w:t>
      </w:r>
      <w:proofErr w:type="spellEnd"/>
      <w:r>
        <w:rPr>
          <w:rFonts w:asciiTheme="minorHAnsi" w:hAnsiTheme="minorHAnsi"/>
          <w:szCs w:val="22"/>
        </w:rPr>
        <w:t xml:space="preserve">, F. </w:t>
      </w:r>
      <w:r w:rsidR="00757FC7" w:rsidRPr="00F52C1D">
        <w:rPr>
          <w:rFonts w:asciiTheme="minorHAnsi" w:hAnsiTheme="minorHAnsi"/>
          <w:i/>
          <w:szCs w:val="22"/>
        </w:rPr>
        <w:t>Biomechanical and postural differences between novice and expert rhythmic gymnasts.</w:t>
      </w:r>
      <w:r w:rsidR="002F47A9">
        <w:rPr>
          <w:rFonts w:asciiTheme="minorHAnsi" w:hAnsiTheme="minorHAnsi"/>
          <w:szCs w:val="22"/>
        </w:rPr>
        <w:t xml:space="preserve"> Pilot data collection phase</w:t>
      </w:r>
      <w:r w:rsidR="00757FC7">
        <w:rPr>
          <w:rFonts w:asciiTheme="minorHAnsi" w:hAnsiTheme="minorHAnsi"/>
          <w:szCs w:val="22"/>
        </w:rPr>
        <w:t>.</w:t>
      </w:r>
    </w:p>
    <w:p w14:paraId="5E621349" w14:textId="77777777" w:rsidR="00F16767" w:rsidRDefault="00F16767" w:rsidP="00F16767">
      <w:pPr>
        <w:rPr>
          <w:rFonts w:ascii="Cambria" w:eastAsia="Cambria" w:hAnsi="Cambria" w:cs="Cambria"/>
          <w:b/>
        </w:rPr>
      </w:pPr>
    </w:p>
    <w:p w14:paraId="6F434E19" w14:textId="77777777" w:rsidR="00F16767" w:rsidRPr="00345AB9" w:rsidRDefault="00F16767" w:rsidP="00F1676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CONTINUING PROFESSIONAL EDUCATION</w:t>
      </w:r>
    </w:p>
    <w:p w14:paraId="04180840" w14:textId="77777777" w:rsidR="00F16767" w:rsidRDefault="00F16767" w:rsidP="00F16767">
      <w:pPr>
        <w:pStyle w:val="Normal1"/>
        <w:spacing w:after="0" w:line="240" w:lineRule="auto"/>
        <w:ind w:left="3600" w:hanging="3599"/>
        <w:jc w:val="both"/>
      </w:pPr>
      <w:r>
        <w:rPr>
          <w:rFonts w:ascii="Cambria" w:eastAsia="Cambria" w:hAnsi="Cambria" w:cs="Cambria"/>
          <w:b/>
        </w:rPr>
        <w:t xml:space="preserve"> </w:t>
      </w:r>
    </w:p>
    <w:p w14:paraId="290139C5" w14:textId="77777777" w:rsidR="00F16767" w:rsidRDefault="00F16767" w:rsidP="00F16767">
      <w:pPr>
        <w:pStyle w:val="Normal1"/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 xml:space="preserve">ScD Program, Texas Tech: </w:t>
      </w:r>
    </w:p>
    <w:p w14:paraId="2F120F16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>Professional Issues and Ethics</w:t>
      </w:r>
    </w:p>
    <w:p w14:paraId="62D994A2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>Curriculum Design and Teaching in Allied Health</w:t>
      </w:r>
    </w:p>
    <w:p w14:paraId="5027FC4B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>Education Evaluation in Health Care</w:t>
      </w:r>
    </w:p>
    <w:p w14:paraId="2906A33D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>Orthopedic Physical Therapy Medical Screening</w:t>
      </w:r>
    </w:p>
    <w:p w14:paraId="7EB11467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>Health Care Management</w:t>
      </w:r>
    </w:p>
    <w:p w14:paraId="6A68AAED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>Radiologic Anatomy</w:t>
      </w:r>
    </w:p>
    <w:p w14:paraId="4C723B83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jc w:val="both"/>
      </w:pPr>
      <w:r>
        <w:rPr>
          <w:rFonts w:ascii="Cambria" w:eastAsia="Cambria" w:hAnsi="Cambria" w:cs="Cambria"/>
        </w:rPr>
        <w:t>Neuroscience and Motor Control in Orthopedic Physical Therapy</w:t>
      </w:r>
    </w:p>
    <w:p w14:paraId="5561DC44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Advanced Clinical Practice Courses for Spine and Extremities</w:t>
      </w:r>
    </w:p>
    <w:p w14:paraId="264C0814" w14:textId="77777777" w:rsidR="00F16767" w:rsidRDefault="00F16767" w:rsidP="00F16767">
      <w:pPr>
        <w:pStyle w:val="Normal1"/>
        <w:spacing w:after="0" w:line="240" w:lineRule="auto"/>
        <w:jc w:val="both"/>
      </w:pPr>
    </w:p>
    <w:p w14:paraId="4DDEA5E8" w14:textId="77777777" w:rsidR="00F16767" w:rsidRDefault="00F16767" w:rsidP="00F16767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ScD Program, Texas Tech Clinical Courses with the International Academy of Orthopedic Medicine, Clinical Examination and Manual Therapy of:</w:t>
      </w:r>
    </w:p>
    <w:p w14:paraId="718F896C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Recurrent and Chronic Low Back Pain</w:t>
      </w:r>
    </w:p>
    <w:p w14:paraId="2A97F3C4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Acute Lumbar and Sacroiliac Joint</w:t>
      </w:r>
    </w:p>
    <w:p w14:paraId="226F5FAD" w14:textId="77777777" w:rsidR="00F16767" w:rsidRDefault="00F16767" w:rsidP="00F16767">
      <w:pPr>
        <w:pStyle w:val="Normal1"/>
        <w:numPr>
          <w:ilvl w:val="2"/>
          <w:numId w:val="1"/>
        </w:numPr>
        <w:spacing w:after="0" w:line="240" w:lineRule="auto"/>
        <w:ind w:left="1440" w:hanging="359"/>
      </w:pPr>
      <w:r>
        <w:rPr>
          <w:rFonts w:ascii="Cambria" w:eastAsia="Cambria" w:hAnsi="Cambria" w:cs="Cambria"/>
        </w:rPr>
        <w:t>Thoracic Spine and Ribs</w:t>
      </w:r>
    </w:p>
    <w:p w14:paraId="25B62F8A" w14:textId="77777777" w:rsidR="00F16767" w:rsidRDefault="00F16767" w:rsidP="00F16767">
      <w:pPr>
        <w:pStyle w:val="Normal1"/>
        <w:numPr>
          <w:ilvl w:val="2"/>
          <w:numId w:val="1"/>
        </w:numPr>
        <w:spacing w:after="0" w:line="240" w:lineRule="auto"/>
        <w:ind w:left="1440" w:hanging="359"/>
      </w:pPr>
      <w:r>
        <w:rPr>
          <w:rFonts w:ascii="Cambria" w:eastAsia="Cambria" w:hAnsi="Cambria" w:cs="Cambria"/>
        </w:rPr>
        <w:t xml:space="preserve">Lower Cervical Spine: Disc, Facet and </w:t>
      </w:r>
      <w:proofErr w:type="spellStart"/>
      <w:r>
        <w:rPr>
          <w:rFonts w:ascii="Cambria" w:eastAsia="Cambria" w:hAnsi="Cambria" w:cs="Cambria"/>
        </w:rPr>
        <w:t>UncoVertebral</w:t>
      </w:r>
      <w:proofErr w:type="spellEnd"/>
      <w:r>
        <w:rPr>
          <w:rFonts w:ascii="Cambria" w:eastAsia="Cambria" w:hAnsi="Cambria" w:cs="Cambria"/>
        </w:rPr>
        <w:t xml:space="preserve"> Joint Pathology</w:t>
      </w:r>
    </w:p>
    <w:p w14:paraId="594A83BE" w14:textId="77777777" w:rsidR="00F16767" w:rsidRDefault="00F16767" w:rsidP="00F16767">
      <w:pPr>
        <w:pStyle w:val="Normal1"/>
        <w:numPr>
          <w:ilvl w:val="2"/>
          <w:numId w:val="1"/>
        </w:numPr>
        <w:spacing w:after="0" w:line="240" w:lineRule="auto"/>
        <w:ind w:left="1440" w:hanging="359"/>
      </w:pPr>
      <w:r>
        <w:rPr>
          <w:rFonts w:ascii="Cambria" w:eastAsia="Cambria" w:hAnsi="Cambria" w:cs="Cambria"/>
        </w:rPr>
        <w:t xml:space="preserve">Thoracic Outlet Syndrome and </w:t>
      </w:r>
      <w:proofErr w:type="spellStart"/>
      <w:r>
        <w:rPr>
          <w:rFonts w:ascii="Cambria" w:eastAsia="Cambria" w:hAnsi="Cambria" w:cs="Cambria"/>
        </w:rPr>
        <w:t>CervicoThoracic</w:t>
      </w:r>
      <w:proofErr w:type="spellEnd"/>
      <w:r>
        <w:rPr>
          <w:rFonts w:ascii="Cambria" w:eastAsia="Cambria" w:hAnsi="Cambria" w:cs="Cambria"/>
        </w:rPr>
        <w:t xml:space="preserve"> Junction</w:t>
      </w:r>
    </w:p>
    <w:p w14:paraId="1AACFC39" w14:textId="77777777" w:rsidR="00F16767" w:rsidRDefault="00F16767" w:rsidP="00F16767">
      <w:pPr>
        <w:pStyle w:val="Normal1"/>
        <w:numPr>
          <w:ilvl w:val="2"/>
          <w:numId w:val="1"/>
        </w:numPr>
        <w:spacing w:after="0" w:line="240" w:lineRule="auto"/>
        <w:ind w:left="1440" w:hanging="359"/>
      </w:pPr>
      <w:r>
        <w:rPr>
          <w:rFonts w:ascii="Cambria" w:eastAsia="Cambria" w:hAnsi="Cambria" w:cs="Cambria"/>
        </w:rPr>
        <w:t>Upper Cervical Spine and Headaches</w:t>
      </w:r>
    </w:p>
    <w:p w14:paraId="7954D545" w14:textId="77777777" w:rsidR="00F16767" w:rsidRDefault="00F16767" w:rsidP="00F16767">
      <w:pPr>
        <w:pStyle w:val="Normal1"/>
        <w:numPr>
          <w:ilvl w:val="2"/>
          <w:numId w:val="1"/>
        </w:numPr>
        <w:spacing w:after="0" w:line="240" w:lineRule="auto"/>
        <w:ind w:left="1440" w:hanging="359"/>
      </w:pPr>
      <w:r>
        <w:rPr>
          <w:rFonts w:ascii="Cambria" w:eastAsia="Cambria" w:hAnsi="Cambria" w:cs="Cambria"/>
        </w:rPr>
        <w:t xml:space="preserve">IAOM: Comprehensive Cervical, Thoracic, Lumbar and Sacral </w:t>
      </w:r>
      <w:proofErr w:type="spellStart"/>
      <w:r>
        <w:rPr>
          <w:rFonts w:ascii="Cambria" w:eastAsia="Cambria" w:hAnsi="Cambria" w:cs="Cambria"/>
        </w:rPr>
        <w:t>Restabilization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4686AB9B" w14:textId="77777777" w:rsidR="00F16767" w:rsidRDefault="00F16767" w:rsidP="00F16767">
      <w:pPr>
        <w:pStyle w:val="Normal1"/>
        <w:numPr>
          <w:ilvl w:val="2"/>
          <w:numId w:val="1"/>
        </w:numPr>
        <w:spacing w:after="0" w:line="240" w:lineRule="auto"/>
        <w:ind w:left="1440" w:hanging="359"/>
      </w:pPr>
      <w:r>
        <w:rPr>
          <w:rFonts w:ascii="Cambria" w:eastAsia="Cambria" w:hAnsi="Cambria" w:cs="Cambria"/>
        </w:rPr>
        <w:t>IAOM: Extremities: Hip, Shoulder, Ankle/Foot, Elbow, Wrist and Thumb</w:t>
      </w:r>
    </w:p>
    <w:p w14:paraId="377236BF" w14:textId="77777777" w:rsidR="00F16767" w:rsidRDefault="00F16767" w:rsidP="00F16767">
      <w:pPr>
        <w:pStyle w:val="Normal1"/>
        <w:numPr>
          <w:ilvl w:val="2"/>
          <w:numId w:val="1"/>
        </w:numPr>
        <w:spacing w:after="0" w:line="240" w:lineRule="auto"/>
        <w:ind w:left="1440" w:hanging="359"/>
      </w:pPr>
      <w:proofErr w:type="spellStart"/>
      <w:r>
        <w:rPr>
          <w:rFonts w:ascii="Cambria" w:eastAsia="Cambria" w:hAnsi="Cambria" w:cs="Cambria"/>
        </w:rPr>
        <w:t>SenMoCOR</w:t>
      </w:r>
      <w:proofErr w:type="spellEnd"/>
      <w:r>
        <w:rPr>
          <w:rFonts w:ascii="Cambria" w:eastAsia="Cambria" w:hAnsi="Cambria" w:cs="Cambria"/>
        </w:rPr>
        <w:t xml:space="preserve"> Lower Extremity</w:t>
      </w:r>
    </w:p>
    <w:p w14:paraId="33AB0445" w14:textId="77777777" w:rsidR="00F16767" w:rsidRDefault="00F16767" w:rsidP="00F16767">
      <w:pPr>
        <w:pStyle w:val="Normal1"/>
        <w:spacing w:after="0" w:line="240" w:lineRule="auto"/>
      </w:pPr>
    </w:p>
    <w:p w14:paraId="42CF9E76" w14:textId="77777777" w:rsidR="00F16767" w:rsidRPr="002A7296" w:rsidRDefault="00F16767" w:rsidP="00F16767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Numerous Other Orthopedic Related Continuing Education/Conferences</w:t>
      </w:r>
    </w:p>
    <w:p w14:paraId="31FEF514" w14:textId="77777777" w:rsidR="00F16767" w:rsidRPr="002A7296" w:rsidRDefault="00F16767" w:rsidP="00F16767">
      <w:pPr>
        <w:pStyle w:val="Normal1"/>
        <w:numPr>
          <w:ilvl w:val="0"/>
          <w:numId w:val="1"/>
        </w:numPr>
        <w:spacing w:after="0" w:line="240" w:lineRule="auto"/>
      </w:pPr>
      <w:r>
        <w:rPr>
          <w:rFonts w:ascii="Cambria" w:eastAsia="Cambria" w:hAnsi="Cambria" w:cs="Cambria"/>
        </w:rPr>
        <w:t>Combined Sections Meeting: Musculoskeletal, Global Health, Education</w:t>
      </w:r>
    </w:p>
    <w:p w14:paraId="1D0CBC6F" w14:textId="77777777" w:rsidR="00F16767" w:rsidRPr="00802287" w:rsidRDefault="00F16767" w:rsidP="00F16767">
      <w:pPr>
        <w:pStyle w:val="Normal1"/>
        <w:numPr>
          <w:ilvl w:val="1"/>
          <w:numId w:val="1"/>
        </w:numPr>
        <w:spacing w:after="0" w:line="240" w:lineRule="auto"/>
      </w:pPr>
      <w:r>
        <w:rPr>
          <w:rFonts w:ascii="Cambria" w:eastAsia="Cambria" w:hAnsi="Cambria" w:cs="Cambria"/>
        </w:rPr>
        <w:t>February 2018 and January 2019</w:t>
      </w:r>
    </w:p>
    <w:p w14:paraId="0CA5C2B2" w14:textId="77777777" w:rsidR="00F16767" w:rsidRDefault="00F16767" w:rsidP="00F16767">
      <w:pPr>
        <w:pStyle w:val="Normal1"/>
        <w:numPr>
          <w:ilvl w:val="0"/>
          <w:numId w:val="1"/>
        </w:numPr>
        <w:spacing w:after="0" w:line="240" w:lineRule="auto"/>
      </w:pPr>
      <w:r>
        <w:rPr>
          <w:rFonts w:ascii="Cambria" w:eastAsia="Cambria" w:hAnsi="Cambria" w:cs="Cambria"/>
        </w:rPr>
        <w:t>Lumbar Spinal Manipulation</w:t>
      </w:r>
    </w:p>
    <w:p w14:paraId="4E2AEE5F" w14:textId="77777777" w:rsidR="00F16767" w:rsidRPr="006A0F30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rPr>
          <w:rFonts w:asciiTheme="minorHAnsi" w:hAnsiTheme="minorHAnsi"/>
        </w:rPr>
      </w:pPr>
      <w:r w:rsidRPr="006A0F30">
        <w:rPr>
          <w:rFonts w:asciiTheme="minorHAnsi" w:hAnsiTheme="minorHAnsi"/>
        </w:rPr>
        <w:t xml:space="preserve">OCS Specialty </w:t>
      </w:r>
      <w:r>
        <w:rPr>
          <w:rFonts w:asciiTheme="minorHAnsi" w:hAnsiTheme="minorHAnsi"/>
        </w:rPr>
        <w:t>Examination Prep Course</w:t>
      </w:r>
    </w:p>
    <w:p w14:paraId="600785D5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Current Concepts in Sports Medicine: Shoulder and Knee Rehabilitation</w:t>
      </w:r>
    </w:p>
    <w:p w14:paraId="1BA6159F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Nordic Approach Differential Diagnosis: Neck and Shoulder</w:t>
      </w:r>
    </w:p>
    <w:p w14:paraId="4D98350D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Nordic Approach Differential Diagnosis: Lumbar and Hip</w:t>
      </w:r>
    </w:p>
    <w:p w14:paraId="633807B7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Maitland Approach, Lumbar Spine</w:t>
      </w:r>
    </w:p>
    <w:p w14:paraId="778CE912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Mobilization of the Nervous System: Two Separate Courses</w:t>
      </w:r>
    </w:p>
    <w:p w14:paraId="73D63F76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Cumulative Trauma and Double Crush of the Upper Extremity</w:t>
      </w:r>
    </w:p>
    <w:p w14:paraId="7D4D8FAB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Primal Reflex Release</w:t>
      </w:r>
    </w:p>
    <w:p w14:paraId="238D926D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Work Hardening/Conditioning Training</w:t>
      </w:r>
    </w:p>
    <w:p w14:paraId="09372A74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Intro to Concepts and Application: Movement Impairment Syndromes</w:t>
      </w:r>
    </w:p>
    <w:p w14:paraId="2464693A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Functional Rehabilitation Using Foam Roller</w:t>
      </w:r>
    </w:p>
    <w:p w14:paraId="3B259BAE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 xml:space="preserve">Introduction to </w:t>
      </w:r>
      <w:proofErr w:type="spellStart"/>
      <w:r>
        <w:rPr>
          <w:rFonts w:ascii="Cambria" w:eastAsia="Cambria" w:hAnsi="Cambria" w:cs="Cambria"/>
        </w:rPr>
        <w:t>Feldenkrais</w:t>
      </w:r>
      <w:proofErr w:type="spellEnd"/>
      <w:r>
        <w:rPr>
          <w:rFonts w:ascii="Cambria" w:eastAsia="Cambria" w:hAnsi="Cambria" w:cs="Cambria"/>
        </w:rPr>
        <w:t xml:space="preserve"> Concept</w:t>
      </w:r>
    </w:p>
    <w:p w14:paraId="2CD2323C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 xml:space="preserve">Unloading Systems and Orthopaedic Physical Therapy </w:t>
      </w:r>
    </w:p>
    <w:p w14:paraId="16DE0157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proofErr w:type="spellStart"/>
      <w:r>
        <w:rPr>
          <w:rFonts w:ascii="Cambria" w:eastAsia="Cambria" w:hAnsi="Cambria" w:cs="Cambria"/>
        </w:rPr>
        <w:t>Cervico</w:t>
      </w:r>
      <w:proofErr w:type="spellEnd"/>
      <w:r>
        <w:rPr>
          <w:rFonts w:ascii="Cambria" w:eastAsia="Cambria" w:hAnsi="Cambria" w:cs="Cambria"/>
        </w:rPr>
        <w:t xml:space="preserve">-Thoracic Spine: </w:t>
      </w:r>
      <w:proofErr w:type="spellStart"/>
      <w:r>
        <w:rPr>
          <w:rFonts w:ascii="Cambria" w:eastAsia="Cambria" w:hAnsi="Cambria" w:cs="Cambria"/>
        </w:rPr>
        <w:t>Kaltenborn-Evjenth</w:t>
      </w:r>
      <w:proofErr w:type="spellEnd"/>
      <w:r>
        <w:rPr>
          <w:rFonts w:ascii="Cambria" w:eastAsia="Cambria" w:hAnsi="Cambria" w:cs="Cambria"/>
        </w:rPr>
        <w:t xml:space="preserve"> Concept</w:t>
      </w:r>
    </w:p>
    <w:p w14:paraId="5DE61C67" w14:textId="77777777" w:rsidR="00F16767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International Academy of Orthopedic Medicine International Forum</w:t>
      </w:r>
    </w:p>
    <w:p w14:paraId="5FDC854A" w14:textId="77777777" w:rsidR="00F16767" w:rsidRPr="000005A9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 xml:space="preserve">Value in Musculoskeletal Care: US Bone and Joint Initiative </w:t>
      </w:r>
    </w:p>
    <w:p w14:paraId="29F25AF9" w14:textId="77777777" w:rsidR="00F16767" w:rsidRPr="000005A9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rPr>
          <w:rFonts w:asciiTheme="minorHAnsi" w:hAnsiTheme="minorHAnsi"/>
        </w:rPr>
      </w:pPr>
      <w:r w:rsidRPr="000005A9">
        <w:rPr>
          <w:rFonts w:asciiTheme="minorHAnsi" w:hAnsiTheme="minorHAnsi"/>
        </w:rPr>
        <w:lastRenderedPageBreak/>
        <w:t>Acute Care Lab Values</w:t>
      </w:r>
      <w:r>
        <w:rPr>
          <w:rFonts w:asciiTheme="minorHAnsi" w:hAnsiTheme="minorHAnsi"/>
        </w:rPr>
        <w:t>: APTA</w:t>
      </w:r>
    </w:p>
    <w:p w14:paraId="5198DC4C" w14:textId="77777777" w:rsidR="00F16767" w:rsidRPr="000005A9" w:rsidRDefault="00F16767" w:rsidP="00F16767">
      <w:pPr>
        <w:pStyle w:val="Normal1"/>
        <w:numPr>
          <w:ilvl w:val="1"/>
          <w:numId w:val="1"/>
        </w:numPr>
        <w:spacing w:after="0" w:line="240" w:lineRule="auto"/>
        <w:ind w:hanging="359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Interprofessional</w:t>
      </w:r>
      <w:proofErr w:type="spellEnd"/>
      <w:r w:rsidRPr="000005A9">
        <w:rPr>
          <w:rFonts w:asciiTheme="minorHAnsi" w:hAnsiTheme="minorHAnsi"/>
        </w:rPr>
        <w:t xml:space="preserve"> Education and Care</w:t>
      </w:r>
    </w:p>
    <w:p w14:paraId="5729FC8F" w14:textId="6A818DBF" w:rsidR="00757FC7" w:rsidRPr="00CB0C07" w:rsidRDefault="00757FC7" w:rsidP="00CB0C07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Cs w:val="22"/>
        </w:rPr>
      </w:pPr>
    </w:p>
    <w:sectPr w:rsidR="00757FC7" w:rsidRPr="00CB0C07" w:rsidSect="008F1B5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576C" w14:textId="77777777" w:rsidR="00C46DE3" w:rsidRDefault="00C46DE3">
      <w:pPr>
        <w:spacing w:after="0" w:line="240" w:lineRule="auto"/>
      </w:pPr>
      <w:r>
        <w:separator/>
      </w:r>
    </w:p>
  </w:endnote>
  <w:endnote w:type="continuationSeparator" w:id="0">
    <w:p w14:paraId="57DBDB06" w14:textId="77777777" w:rsidR="00C46DE3" w:rsidRDefault="00C4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0BEC" w14:textId="73AD961F" w:rsidR="00C46DE3" w:rsidRDefault="00C46DE3">
    <w:pPr>
      <w:pStyle w:val="Normal1"/>
      <w:tabs>
        <w:tab w:val="center" w:pos="4320"/>
        <w:tab w:val="right" w:pos="864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57770">
      <w:rPr>
        <w:noProof/>
      </w:rPr>
      <w:t>7</w:t>
    </w:r>
    <w:r>
      <w:fldChar w:fldCharType="end"/>
    </w:r>
  </w:p>
  <w:p w14:paraId="432E202C" w14:textId="77777777" w:rsidR="00C46DE3" w:rsidRDefault="00C46DE3">
    <w:pPr>
      <w:pStyle w:val="Normal1"/>
      <w:tabs>
        <w:tab w:val="center" w:pos="4320"/>
        <w:tab w:val="right" w:pos="8640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7A5C" w14:textId="77777777" w:rsidR="00C46DE3" w:rsidRDefault="00C46DE3">
      <w:pPr>
        <w:spacing w:after="0" w:line="240" w:lineRule="auto"/>
      </w:pPr>
      <w:r>
        <w:separator/>
      </w:r>
    </w:p>
  </w:footnote>
  <w:footnote w:type="continuationSeparator" w:id="0">
    <w:p w14:paraId="2CCFE127" w14:textId="77777777" w:rsidR="00C46DE3" w:rsidRDefault="00C4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8A2A" w14:textId="77777777" w:rsidR="00C46DE3" w:rsidRDefault="00C46DE3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FFF"/>
    <w:multiLevelType w:val="multilevel"/>
    <w:tmpl w:val="B832FA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○"/>
      <w:lvlJc w:val="lef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6A"/>
    <w:rsid w:val="000005A9"/>
    <w:rsid w:val="00006CB8"/>
    <w:rsid w:val="00013580"/>
    <w:rsid w:val="00024AE4"/>
    <w:rsid w:val="0003122E"/>
    <w:rsid w:val="00037C32"/>
    <w:rsid w:val="00057770"/>
    <w:rsid w:val="00071954"/>
    <w:rsid w:val="00073D19"/>
    <w:rsid w:val="000862FC"/>
    <w:rsid w:val="0008740E"/>
    <w:rsid w:val="000E0462"/>
    <w:rsid w:val="000E2A4A"/>
    <w:rsid w:val="00106506"/>
    <w:rsid w:val="001371FA"/>
    <w:rsid w:val="001C0B08"/>
    <w:rsid w:val="002775AE"/>
    <w:rsid w:val="002A7296"/>
    <w:rsid w:val="002C5434"/>
    <w:rsid w:val="002D13AD"/>
    <w:rsid w:val="002D356A"/>
    <w:rsid w:val="002E035C"/>
    <w:rsid w:val="002E4CC5"/>
    <w:rsid w:val="002E7DE2"/>
    <w:rsid w:val="002F47A9"/>
    <w:rsid w:val="00326658"/>
    <w:rsid w:val="00345AB9"/>
    <w:rsid w:val="0035404A"/>
    <w:rsid w:val="0036490C"/>
    <w:rsid w:val="00391D61"/>
    <w:rsid w:val="003E0E20"/>
    <w:rsid w:val="00430700"/>
    <w:rsid w:val="00434307"/>
    <w:rsid w:val="0045288B"/>
    <w:rsid w:val="0046758B"/>
    <w:rsid w:val="004733FD"/>
    <w:rsid w:val="0047612F"/>
    <w:rsid w:val="004A1DBB"/>
    <w:rsid w:val="004E0593"/>
    <w:rsid w:val="004E40C2"/>
    <w:rsid w:val="004F2470"/>
    <w:rsid w:val="005261E1"/>
    <w:rsid w:val="005556C6"/>
    <w:rsid w:val="00567730"/>
    <w:rsid w:val="0059676F"/>
    <w:rsid w:val="005A42AF"/>
    <w:rsid w:val="005A5355"/>
    <w:rsid w:val="005C02B2"/>
    <w:rsid w:val="005F2891"/>
    <w:rsid w:val="00627B52"/>
    <w:rsid w:val="0063459F"/>
    <w:rsid w:val="00637516"/>
    <w:rsid w:val="006A0F30"/>
    <w:rsid w:val="006A332F"/>
    <w:rsid w:val="00711671"/>
    <w:rsid w:val="00757FC7"/>
    <w:rsid w:val="007C4E9C"/>
    <w:rsid w:val="00802287"/>
    <w:rsid w:val="00817AF4"/>
    <w:rsid w:val="00821A33"/>
    <w:rsid w:val="00837F38"/>
    <w:rsid w:val="0087643A"/>
    <w:rsid w:val="008A2FDF"/>
    <w:rsid w:val="008E47CC"/>
    <w:rsid w:val="008F1B56"/>
    <w:rsid w:val="00935731"/>
    <w:rsid w:val="00946493"/>
    <w:rsid w:val="0099117E"/>
    <w:rsid w:val="009B2F3D"/>
    <w:rsid w:val="009D3682"/>
    <w:rsid w:val="009E545D"/>
    <w:rsid w:val="009F5EDA"/>
    <w:rsid w:val="00A30F1E"/>
    <w:rsid w:val="00A359BD"/>
    <w:rsid w:val="00A47A66"/>
    <w:rsid w:val="00A50D65"/>
    <w:rsid w:val="00A73B2C"/>
    <w:rsid w:val="00AB7BE8"/>
    <w:rsid w:val="00AE1C60"/>
    <w:rsid w:val="00AF0829"/>
    <w:rsid w:val="00B046F7"/>
    <w:rsid w:val="00B53CC4"/>
    <w:rsid w:val="00B8029D"/>
    <w:rsid w:val="00B914D9"/>
    <w:rsid w:val="00B94ABE"/>
    <w:rsid w:val="00BA5F04"/>
    <w:rsid w:val="00C10288"/>
    <w:rsid w:val="00C25CCD"/>
    <w:rsid w:val="00C46DE3"/>
    <w:rsid w:val="00C601AA"/>
    <w:rsid w:val="00C6095C"/>
    <w:rsid w:val="00C70CB6"/>
    <w:rsid w:val="00C7687F"/>
    <w:rsid w:val="00C906C5"/>
    <w:rsid w:val="00CA3AC1"/>
    <w:rsid w:val="00CB0C07"/>
    <w:rsid w:val="00CB42A0"/>
    <w:rsid w:val="00D01001"/>
    <w:rsid w:val="00D24FDD"/>
    <w:rsid w:val="00D615BF"/>
    <w:rsid w:val="00D94D2A"/>
    <w:rsid w:val="00DB4D3F"/>
    <w:rsid w:val="00E903A8"/>
    <w:rsid w:val="00EA6C8A"/>
    <w:rsid w:val="00EC64A3"/>
    <w:rsid w:val="00F16767"/>
    <w:rsid w:val="00F44C84"/>
    <w:rsid w:val="00F52C1D"/>
    <w:rsid w:val="00F83D09"/>
    <w:rsid w:val="00FA3C37"/>
    <w:rsid w:val="00FE1E7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87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13A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C60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0C2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837F38"/>
  </w:style>
  <w:style w:type="paragraph" w:customStyle="1" w:styleId="Default">
    <w:name w:val="Default"/>
    <w:rsid w:val="004733F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4733F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13A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C60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0C2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837F38"/>
  </w:style>
  <w:style w:type="paragraph" w:customStyle="1" w:styleId="Default">
    <w:name w:val="Default"/>
    <w:rsid w:val="004733F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4733F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vinlbrown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2753</Words>
  <Characters>15698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2014_10_11_KBrowneResume_TTUHSC.docx</vt:lpstr>
    </vt:vector>
  </TitlesOfParts>
  <Company>Brandeis University</Company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2014_10_11_KBrowneResume_TTUHSC.docx</dc:title>
  <dc:creator>Browne, Kevin L</dc:creator>
  <cp:lastModifiedBy>Kevin  Browne</cp:lastModifiedBy>
  <cp:revision>2</cp:revision>
  <cp:lastPrinted>2016-04-24T04:07:00Z</cp:lastPrinted>
  <dcterms:created xsi:type="dcterms:W3CDTF">2020-01-30T00:42:00Z</dcterms:created>
  <dcterms:modified xsi:type="dcterms:W3CDTF">2020-01-30T00:42:00Z</dcterms:modified>
</cp:coreProperties>
</file>