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342F" w14:textId="77777777" w:rsidR="00446A6C" w:rsidRPr="0026333C" w:rsidRDefault="00446A6C" w:rsidP="00230663">
      <w:pPr>
        <w:jc w:val="center"/>
        <w:rPr>
          <w:rFonts w:ascii="Verdana" w:hAnsi="Verdana" w:cs="Arial"/>
          <w:b/>
          <w:u w:val="single"/>
        </w:rPr>
      </w:pPr>
      <w:r w:rsidRPr="0026333C">
        <w:rPr>
          <w:rFonts w:ascii="Verdana" w:hAnsi="Verdana" w:cs="Arial"/>
          <w:b/>
          <w:u w:val="single"/>
        </w:rPr>
        <w:t>CURRICULUM VITAE</w:t>
      </w:r>
    </w:p>
    <w:p w14:paraId="15FF2E30" w14:textId="77777777" w:rsidR="009A55D8" w:rsidRPr="0026333C" w:rsidRDefault="009A55D8" w:rsidP="009A55D8">
      <w:pPr>
        <w:tabs>
          <w:tab w:val="left" w:pos="3600"/>
        </w:tabs>
        <w:jc w:val="center"/>
        <w:rPr>
          <w:rFonts w:ascii="Arial" w:hAnsi="Arial" w:cs="Arial"/>
          <w:sz w:val="22"/>
          <w:szCs w:val="22"/>
        </w:rPr>
      </w:pPr>
    </w:p>
    <w:p w14:paraId="05FD8488" w14:textId="799B9F1B" w:rsidR="00446A6C" w:rsidRPr="0026333C" w:rsidRDefault="009A55D8" w:rsidP="009A55D8">
      <w:pPr>
        <w:tabs>
          <w:tab w:val="left" w:pos="3600"/>
        </w:tabs>
        <w:jc w:val="center"/>
        <w:rPr>
          <w:rFonts w:ascii="Arial" w:hAnsi="Arial" w:cs="Arial"/>
          <w:b/>
          <w:sz w:val="22"/>
          <w:szCs w:val="22"/>
          <w:u w:val="single"/>
        </w:rPr>
      </w:pPr>
      <w:r w:rsidRPr="0026333C">
        <w:rPr>
          <w:rFonts w:ascii="Arial" w:hAnsi="Arial" w:cs="Arial"/>
          <w:sz w:val="22"/>
          <w:szCs w:val="22"/>
        </w:rPr>
        <w:t>Kyung-An (Kay) Han, Ph.D.</w:t>
      </w:r>
    </w:p>
    <w:p w14:paraId="05EEAACC" w14:textId="77777777" w:rsidR="009A55D8" w:rsidRPr="0026333C" w:rsidRDefault="009A55D8" w:rsidP="003C2868">
      <w:pPr>
        <w:tabs>
          <w:tab w:val="left" w:pos="3600"/>
        </w:tabs>
        <w:rPr>
          <w:rFonts w:ascii="Arial" w:hAnsi="Arial" w:cs="Arial"/>
          <w:b/>
          <w:sz w:val="22"/>
          <w:szCs w:val="22"/>
          <w:u w:val="single"/>
        </w:rPr>
      </w:pPr>
    </w:p>
    <w:p w14:paraId="51CA915B" w14:textId="69012ED6" w:rsidR="00AA611D" w:rsidRPr="000F6BAB" w:rsidRDefault="00AA611D" w:rsidP="00AA611D">
      <w:pPr>
        <w:widowControl w:val="0"/>
        <w:autoSpaceDE w:val="0"/>
        <w:autoSpaceDN w:val="0"/>
        <w:adjustRightInd w:val="0"/>
        <w:spacing w:after="240" w:line="380" w:lineRule="atLeast"/>
        <w:rPr>
          <w:rFonts w:ascii="Verdana" w:hAnsi="Verdana" w:cs="Arial"/>
          <w:color w:val="0070C0"/>
          <w:sz w:val="22"/>
          <w:szCs w:val="22"/>
          <w:u w:val="single"/>
        </w:rPr>
      </w:pPr>
      <w:r w:rsidRPr="000F6BAB">
        <w:rPr>
          <w:rFonts w:ascii="Verdana" w:hAnsi="Verdana" w:cs="Arial"/>
          <w:b/>
          <w:bCs/>
          <w:color w:val="0070C0"/>
          <w:sz w:val="22"/>
          <w:szCs w:val="22"/>
          <w:u w:val="single"/>
        </w:rPr>
        <w:t xml:space="preserve">PERSONAL DATA </w:t>
      </w:r>
    </w:p>
    <w:p w14:paraId="40E5E8BD" w14:textId="45CE1FA5" w:rsidR="00531EDC" w:rsidRPr="0026333C" w:rsidRDefault="00531EDC" w:rsidP="00D11109">
      <w:pPr>
        <w:tabs>
          <w:tab w:val="left" w:pos="1620"/>
          <w:tab w:val="left" w:pos="2160"/>
        </w:tabs>
        <w:ind w:left="1440" w:hanging="1440"/>
        <w:rPr>
          <w:rFonts w:ascii="Arial" w:hAnsi="Arial" w:cs="Arial"/>
          <w:b/>
          <w:sz w:val="22"/>
          <w:szCs w:val="22"/>
        </w:rPr>
      </w:pPr>
      <w:r w:rsidRPr="0026333C">
        <w:rPr>
          <w:rFonts w:ascii="Arial" w:hAnsi="Arial" w:cs="Arial"/>
          <w:sz w:val="22"/>
          <w:szCs w:val="22"/>
        </w:rPr>
        <w:t>Citizenship</w:t>
      </w:r>
      <w:r w:rsidR="00AA611D" w:rsidRPr="0026333C">
        <w:rPr>
          <w:rFonts w:ascii="Arial" w:hAnsi="Arial" w:cs="Arial"/>
          <w:b/>
          <w:sz w:val="22"/>
          <w:szCs w:val="22"/>
        </w:rPr>
        <w:t>:</w:t>
      </w:r>
      <w:r w:rsidR="00AA611D" w:rsidRPr="0026333C">
        <w:rPr>
          <w:rFonts w:ascii="Arial" w:hAnsi="Arial" w:cs="Arial"/>
          <w:b/>
          <w:sz w:val="22"/>
          <w:szCs w:val="22"/>
        </w:rPr>
        <w:tab/>
      </w:r>
      <w:r w:rsidR="00AA611D" w:rsidRPr="0026333C">
        <w:rPr>
          <w:rFonts w:ascii="Arial" w:hAnsi="Arial" w:cs="Arial"/>
          <w:b/>
          <w:sz w:val="22"/>
          <w:szCs w:val="22"/>
        </w:rPr>
        <w:tab/>
      </w:r>
      <w:r w:rsidRPr="0026333C">
        <w:rPr>
          <w:rFonts w:ascii="Arial" w:hAnsi="Arial" w:cs="Arial"/>
          <w:sz w:val="22"/>
          <w:szCs w:val="22"/>
        </w:rPr>
        <w:t>USA</w:t>
      </w:r>
    </w:p>
    <w:p w14:paraId="26E88292" w14:textId="77777777" w:rsidR="00531EDC" w:rsidRPr="0026333C" w:rsidRDefault="00531EDC" w:rsidP="00D11109">
      <w:pPr>
        <w:pStyle w:val="Footer"/>
        <w:tabs>
          <w:tab w:val="clear" w:pos="4320"/>
          <w:tab w:val="clear" w:pos="8640"/>
          <w:tab w:val="left" w:pos="1620"/>
          <w:tab w:val="left" w:pos="3600"/>
        </w:tabs>
        <w:rPr>
          <w:rFonts w:ascii="Arial" w:hAnsi="Arial" w:cs="Arial"/>
          <w:sz w:val="22"/>
          <w:szCs w:val="22"/>
        </w:rPr>
      </w:pPr>
    </w:p>
    <w:p w14:paraId="6EFFA997" w14:textId="27111576" w:rsidR="00446A6C" w:rsidRPr="00901187" w:rsidRDefault="00446A6C" w:rsidP="00D11109">
      <w:pPr>
        <w:tabs>
          <w:tab w:val="left" w:pos="1620"/>
          <w:tab w:val="left" w:pos="2160"/>
        </w:tabs>
        <w:ind w:left="1440" w:hanging="1440"/>
        <w:rPr>
          <w:rFonts w:ascii="Arial" w:hAnsi="Arial" w:cs="Arial"/>
          <w:sz w:val="22"/>
          <w:szCs w:val="22"/>
        </w:rPr>
      </w:pPr>
      <w:r w:rsidRPr="00901187">
        <w:rPr>
          <w:rFonts w:ascii="Arial" w:hAnsi="Arial" w:cs="Arial"/>
          <w:sz w:val="22"/>
          <w:szCs w:val="22"/>
        </w:rPr>
        <w:t>Work Address</w:t>
      </w:r>
      <w:r w:rsidR="00AA611D" w:rsidRPr="00901187">
        <w:rPr>
          <w:rFonts w:ascii="Arial" w:hAnsi="Arial" w:cs="Arial"/>
          <w:sz w:val="22"/>
          <w:szCs w:val="22"/>
        </w:rPr>
        <w:t>:</w:t>
      </w:r>
      <w:r w:rsidR="00AA611D" w:rsidRPr="00901187">
        <w:rPr>
          <w:rFonts w:ascii="Arial" w:hAnsi="Arial" w:cs="Arial"/>
          <w:sz w:val="22"/>
          <w:szCs w:val="22"/>
        </w:rPr>
        <w:tab/>
      </w:r>
      <w:r w:rsidRPr="00901187">
        <w:rPr>
          <w:rFonts w:ascii="Arial" w:hAnsi="Arial" w:cs="Arial"/>
          <w:sz w:val="22"/>
          <w:szCs w:val="22"/>
        </w:rPr>
        <w:t>Department of Biological Sciences</w:t>
      </w:r>
    </w:p>
    <w:p w14:paraId="6119E709" w14:textId="23FE54D2" w:rsidR="00446A6C" w:rsidRPr="00901187" w:rsidRDefault="00446A6C" w:rsidP="00D11109">
      <w:pPr>
        <w:tabs>
          <w:tab w:val="left" w:pos="1620"/>
          <w:tab w:val="left" w:pos="2160"/>
        </w:tabs>
        <w:ind w:left="1440" w:hanging="1440"/>
        <w:rPr>
          <w:rFonts w:ascii="Arial" w:hAnsi="Arial" w:cs="Arial"/>
          <w:sz w:val="22"/>
          <w:szCs w:val="22"/>
        </w:rPr>
      </w:pPr>
      <w:r w:rsidRPr="00901187">
        <w:rPr>
          <w:rFonts w:ascii="Arial" w:hAnsi="Arial" w:cs="Arial"/>
          <w:sz w:val="22"/>
          <w:szCs w:val="22"/>
        </w:rPr>
        <w:tab/>
      </w:r>
      <w:r w:rsidR="00AA611D" w:rsidRPr="00901187">
        <w:rPr>
          <w:rFonts w:ascii="Arial" w:hAnsi="Arial" w:cs="Arial"/>
          <w:sz w:val="22"/>
          <w:szCs w:val="22"/>
        </w:rPr>
        <w:tab/>
      </w:r>
      <w:r w:rsidRPr="00901187">
        <w:rPr>
          <w:rFonts w:ascii="Arial" w:hAnsi="Arial" w:cs="Arial"/>
          <w:sz w:val="22"/>
          <w:szCs w:val="22"/>
        </w:rPr>
        <w:t>Biosciences Building, Room 3.152</w:t>
      </w:r>
    </w:p>
    <w:p w14:paraId="39C134BD" w14:textId="6F08C6B1" w:rsidR="00446A6C" w:rsidRPr="00901187" w:rsidRDefault="00446A6C" w:rsidP="00D11109">
      <w:pPr>
        <w:tabs>
          <w:tab w:val="left" w:pos="1620"/>
          <w:tab w:val="left" w:pos="2160"/>
        </w:tabs>
        <w:ind w:left="1440" w:hanging="1440"/>
        <w:rPr>
          <w:rFonts w:ascii="Arial" w:hAnsi="Arial" w:cs="Arial"/>
          <w:sz w:val="22"/>
          <w:szCs w:val="22"/>
        </w:rPr>
      </w:pPr>
      <w:r w:rsidRPr="00901187">
        <w:rPr>
          <w:rFonts w:ascii="Arial" w:hAnsi="Arial" w:cs="Arial"/>
          <w:sz w:val="22"/>
          <w:szCs w:val="22"/>
        </w:rPr>
        <w:tab/>
      </w:r>
      <w:r w:rsidR="00AA611D" w:rsidRPr="00901187">
        <w:rPr>
          <w:rFonts w:ascii="Arial" w:hAnsi="Arial" w:cs="Arial"/>
          <w:sz w:val="22"/>
          <w:szCs w:val="22"/>
        </w:rPr>
        <w:tab/>
      </w:r>
      <w:r w:rsidRPr="00901187">
        <w:rPr>
          <w:rFonts w:ascii="Arial" w:hAnsi="Arial" w:cs="Arial"/>
          <w:sz w:val="22"/>
          <w:szCs w:val="22"/>
        </w:rPr>
        <w:t>University of Texas at El Paso</w:t>
      </w:r>
    </w:p>
    <w:p w14:paraId="441102CA" w14:textId="3EBB5C4D" w:rsidR="00446A6C" w:rsidRPr="00901187" w:rsidRDefault="00446A6C" w:rsidP="00D11109">
      <w:pPr>
        <w:tabs>
          <w:tab w:val="left" w:pos="1620"/>
          <w:tab w:val="left" w:pos="2160"/>
        </w:tabs>
        <w:ind w:left="1440" w:hanging="1440"/>
        <w:rPr>
          <w:rFonts w:ascii="Arial" w:hAnsi="Arial" w:cs="Arial"/>
          <w:sz w:val="22"/>
          <w:szCs w:val="22"/>
        </w:rPr>
      </w:pPr>
      <w:r w:rsidRPr="00901187">
        <w:rPr>
          <w:rFonts w:ascii="Arial" w:hAnsi="Arial" w:cs="Arial"/>
          <w:sz w:val="22"/>
          <w:szCs w:val="22"/>
        </w:rPr>
        <w:tab/>
      </w:r>
      <w:r w:rsidR="00AA611D" w:rsidRPr="00901187">
        <w:rPr>
          <w:rFonts w:ascii="Arial" w:hAnsi="Arial" w:cs="Arial"/>
          <w:sz w:val="22"/>
          <w:szCs w:val="22"/>
        </w:rPr>
        <w:tab/>
      </w:r>
      <w:r w:rsidRPr="00901187">
        <w:rPr>
          <w:rFonts w:ascii="Arial" w:hAnsi="Arial" w:cs="Arial"/>
          <w:sz w:val="22"/>
          <w:szCs w:val="22"/>
        </w:rPr>
        <w:t>El Paso, Texas 79968</w:t>
      </w:r>
    </w:p>
    <w:p w14:paraId="5B934F62" w14:textId="24EFA54A" w:rsidR="00446A6C" w:rsidRPr="00901187" w:rsidRDefault="00446A6C" w:rsidP="00D11109">
      <w:pPr>
        <w:tabs>
          <w:tab w:val="left" w:pos="1620"/>
          <w:tab w:val="left" w:pos="2160"/>
        </w:tabs>
        <w:ind w:left="1440" w:hanging="1440"/>
        <w:rPr>
          <w:rFonts w:ascii="Arial" w:hAnsi="Arial" w:cs="Arial"/>
          <w:sz w:val="22"/>
          <w:szCs w:val="22"/>
        </w:rPr>
      </w:pPr>
      <w:r w:rsidRPr="00901187">
        <w:rPr>
          <w:rFonts w:ascii="Arial" w:hAnsi="Arial" w:cs="Arial"/>
          <w:sz w:val="22"/>
          <w:szCs w:val="22"/>
        </w:rPr>
        <w:tab/>
      </w:r>
      <w:r w:rsidR="00AA611D" w:rsidRPr="00901187">
        <w:rPr>
          <w:rFonts w:ascii="Arial" w:hAnsi="Arial" w:cs="Arial"/>
          <w:sz w:val="22"/>
          <w:szCs w:val="22"/>
        </w:rPr>
        <w:tab/>
        <w:t>Telephone:</w:t>
      </w:r>
      <w:r w:rsidRPr="00901187">
        <w:rPr>
          <w:rFonts w:ascii="Arial" w:hAnsi="Arial" w:cs="Arial"/>
          <w:sz w:val="22"/>
          <w:szCs w:val="22"/>
        </w:rPr>
        <w:t xml:space="preserve"> 915-747-8950</w:t>
      </w:r>
    </w:p>
    <w:p w14:paraId="3D5938FF" w14:textId="11729350" w:rsidR="00446A6C" w:rsidRPr="00901187" w:rsidRDefault="00AA611D" w:rsidP="00D11109">
      <w:pPr>
        <w:tabs>
          <w:tab w:val="left" w:pos="1620"/>
          <w:tab w:val="left" w:pos="2160"/>
        </w:tabs>
        <w:rPr>
          <w:rFonts w:ascii="Arial" w:hAnsi="Arial" w:cs="Arial"/>
          <w:sz w:val="22"/>
          <w:szCs w:val="22"/>
        </w:rPr>
      </w:pPr>
      <w:r w:rsidRPr="00901187">
        <w:rPr>
          <w:rFonts w:ascii="Arial" w:hAnsi="Arial" w:cs="Arial"/>
          <w:sz w:val="22"/>
          <w:szCs w:val="22"/>
        </w:rPr>
        <w:tab/>
      </w:r>
      <w:r w:rsidR="00403887" w:rsidRPr="00901187">
        <w:rPr>
          <w:rFonts w:ascii="Arial" w:hAnsi="Arial" w:cs="Arial"/>
          <w:sz w:val="22"/>
          <w:szCs w:val="22"/>
        </w:rPr>
        <w:t>E-mail:</w:t>
      </w:r>
      <w:r w:rsidR="00446A6C" w:rsidRPr="00901187">
        <w:rPr>
          <w:rFonts w:ascii="Arial" w:hAnsi="Arial" w:cs="Arial"/>
          <w:sz w:val="22"/>
          <w:szCs w:val="22"/>
        </w:rPr>
        <w:t xml:space="preserve"> </w:t>
      </w:r>
      <w:hyperlink r:id="rId8" w:history="1">
        <w:r w:rsidR="00901187" w:rsidRPr="00901187">
          <w:rPr>
            <w:rStyle w:val="Hyperlink"/>
            <w:rFonts w:ascii="Arial" w:hAnsi="Arial" w:cs="Arial"/>
            <w:sz w:val="22"/>
            <w:szCs w:val="22"/>
          </w:rPr>
          <w:t>khan@utep.edu</w:t>
        </w:r>
      </w:hyperlink>
    </w:p>
    <w:p w14:paraId="7E7EB809" w14:textId="6DF96750" w:rsidR="00901187" w:rsidRPr="00901187" w:rsidRDefault="00901187" w:rsidP="00901187">
      <w:pPr>
        <w:ind w:left="720" w:firstLine="900"/>
        <w:rPr>
          <w:rFonts w:ascii="Arial" w:hAnsi="Arial" w:cs="Arial"/>
          <w:color w:val="000000"/>
          <w:sz w:val="22"/>
          <w:szCs w:val="22"/>
        </w:rPr>
      </w:pPr>
      <w:r w:rsidRPr="00901187">
        <w:rPr>
          <w:rFonts w:ascii="Arial" w:hAnsi="Arial" w:cs="Arial"/>
          <w:color w:val="000000"/>
          <w:sz w:val="22"/>
          <w:szCs w:val="22"/>
        </w:rPr>
        <w:t xml:space="preserve">Website: </w:t>
      </w:r>
      <w:hyperlink r:id="rId9" w:history="1">
        <w:r w:rsidRPr="00901187">
          <w:rPr>
            <w:rStyle w:val="Hyperlink"/>
            <w:rFonts w:ascii="Arial" w:hAnsi="Arial" w:cs="Arial"/>
            <w:sz w:val="22"/>
            <w:szCs w:val="22"/>
          </w:rPr>
          <w:t>https://hanflylab.com/</w:t>
        </w:r>
      </w:hyperlink>
    </w:p>
    <w:p w14:paraId="27F204A6" w14:textId="77777777" w:rsidR="00901187" w:rsidRPr="00901187" w:rsidRDefault="00901187" w:rsidP="00901187">
      <w:pPr>
        <w:ind w:left="720" w:firstLine="900"/>
        <w:rPr>
          <w:sz w:val="22"/>
          <w:szCs w:val="22"/>
        </w:rPr>
      </w:pPr>
    </w:p>
    <w:p w14:paraId="185F1F00" w14:textId="0DCEE33E" w:rsidR="00AA611D" w:rsidRPr="000F6BAB" w:rsidRDefault="00AA611D" w:rsidP="00AA611D">
      <w:pPr>
        <w:widowControl w:val="0"/>
        <w:autoSpaceDE w:val="0"/>
        <w:autoSpaceDN w:val="0"/>
        <w:adjustRightInd w:val="0"/>
        <w:spacing w:after="240" w:line="380" w:lineRule="atLeast"/>
        <w:rPr>
          <w:rFonts w:ascii="Verdana" w:hAnsi="Verdana" w:cs="Arial"/>
          <w:color w:val="0070C0"/>
          <w:sz w:val="22"/>
          <w:szCs w:val="22"/>
          <w:u w:val="single"/>
        </w:rPr>
      </w:pPr>
      <w:r w:rsidRPr="000F6BAB">
        <w:rPr>
          <w:rFonts w:ascii="Verdana" w:hAnsi="Verdana" w:cs="Arial"/>
          <w:b/>
          <w:bCs/>
          <w:color w:val="0070C0"/>
          <w:sz w:val="22"/>
          <w:szCs w:val="22"/>
          <w:u w:val="single"/>
        </w:rPr>
        <w:t xml:space="preserve">EDUCATION </w:t>
      </w:r>
    </w:p>
    <w:p w14:paraId="1A2EF0CB" w14:textId="3B2CCD3A" w:rsidR="00B07EF9"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1987-1992</w:t>
      </w:r>
      <w:r w:rsidRPr="0026333C">
        <w:rPr>
          <w:rFonts w:ascii="Arial" w:hAnsi="Arial" w:cs="Arial"/>
          <w:sz w:val="22"/>
          <w:szCs w:val="22"/>
        </w:rPr>
        <w:tab/>
      </w:r>
      <w:r w:rsidRPr="0026333C">
        <w:rPr>
          <w:rFonts w:ascii="Arial" w:hAnsi="Arial" w:cs="Arial"/>
          <w:sz w:val="22"/>
          <w:szCs w:val="22"/>
        </w:rPr>
        <w:tab/>
        <w:t>Ph.D. in Molecular Biology</w:t>
      </w:r>
      <w:r w:rsidR="00A70F57" w:rsidRPr="0026333C">
        <w:rPr>
          <w:rFonts w:ascii="Arial" w:hAnsi="Arial" w:cs="Arial"/>
          <w:sz w:val="22"/>
          <w:szCs w:val="22"/>
        </w:rPr>
        <w:t xml:space="preserve"> of Cancer</w:t>
      </w:r>
    </w:p>
    <w:p w14:paraId="28960D9C" w14:textId="77777777" w:rsidR="00765EE5" w:rsidRDefault="003A00BB" w:rsidP="003A00BB">
      <w:pPr>
        <w:pStyle w:val="Footer"/>
        <w:tabs>
          <w:tab w:val="clear" w:pos="4320"/>
          <w:tab w:val="clear" w:pos="8640"/>
          <w:tab w:val="left" w:pos="1440"/>
          <w:tab w:val="left" w:pos="1620"/>
          <w:tab w:val="left" w:pos="2160"/>
        </w:tabs>
        <w:ind w:left="1620"/>
        <w:rPr>
          <w:rFonts w:ascii="Arial" w:hAnsi="Arial" w:cs="Arial"/>
          <w:sz w:val="22"/>
          <w:szCs w:val="22"/>
        </w:rPr>
      </w:pPr>
      <w:r>
        <w:rPr>
          <w:rFonts w:ascii="Arial" w:hAnsi="Arial" w:cs="Arial"/>
          <w:sz w:val="22"/>
          <w:szCs w:val="22"/>
        </w:rPr>
        <w:t xml:space="preserve">Mentor: Dr. Molly </w:t>
      </w:r>
      <w:proofErr w:type="spellStart"/>
      <w:r>
        <w:rPr>
          <w:rFonts w:ascii="Arial" w:hAnsi="Arial" w:cs="Arial"/>
          <w:sz w:val="22"/>
          <w:szCs w:val="22"/>
        </w:rPr>
        <w:t>Kulesz</w:t>
      </w:r>
      <w:proofErr w:type="spellEnd"/>
      <w:r>
        <w:rPr>
          <w:rFonts w:ascii="Arial" w:hAnsi="Arial" w:cs="Arial"/>
          <w:sz w:val="22"/>
          <w:szCs w:val="22"/>
        </w:rPr>
        <w:t xml:space="preserve">-Martin </w:t>
      </w:r>
    </w:p>
    <w:p w14:paraId="40CA081B" w14:textId="6F44419D" w:rsidR="003A00BB" w:rsidRPr="0026333C" w:rsidRDefault="003A00BB" w:rsidP="003A00BB">
      <w:pPr>
        <w:pStyle w:val="Footer"/>
        <w:tabs>
          <w:tab w:val="clear" w:pos="4320"/>
          <w:tab w:val="clear" w:pos="8640"/>
          <w:tab w:val="left" w:pos="1440"/>
          <w:tab w:val="left" w:pos="1620"/>
          <w:tab w:val="left" w:pos="2160"/>
        </w:tabs>
        <w:ind w:left="1620"/>
        <w:rPr>
          <w:rFonts w:ascii="Arial" w:hAnsi="Arial" w:cs="Arial"/>
          <w:sz w:val="22"/>
          <w:szCs w:val="22"/>
        </w:rPr>
      </w:pPr>
      <w:r>
        <w:rPr>
          <w:rFonts w:ascii="Arial" w:hAnsi="Arial" w:cs="Arial"/>
          <w:sz w:val="22"/>
          <w:szCs w:val="22"/>
        </w:rPr>
        <w:t>(currently at OHSU,</w:t>
      </w:r>
      <w:r w:rsidRPr="003A00BB">
        <w:rPr>
          <w:rFonts w:ascii="Arial" w:hAnsi="Arial" w:cs="Arial"/>
          <w:sz w:val="22"/>
          <w:szCs w:val="22"/>
        </w:rPr>
        <w:t xml:space="preserve"> </w:t>
      </w:r>
      <w:r>
        <w:rPr>
          <w:rFonts w:ascii="Arial" w:hAnsi="Arial" w:cs="Arial"/>
          <w:sz w:val="22"/>
          <w:szCs w:val="22"/>
        </w:rPr>
        <w:t>Professor and Director of Research, Dermatology)</w:t>
      </w:r>
    </w:p>
    <w:p w14:paraId="15D86E6F"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ab/>
        <w:t>Department of Biochemistry</w:t>
      </w:r>
    </w:p>
    <w:p w14:paraId="2FECFEA9" w14:textId="77777777" w:rsidR="00765EE5" w:rsidRDefault="00B07EF9" w:rsidP="00B07EF9">
      <w:pPr>
        <w:tabs>
          <w:tab w:val="left" w:pos="1440"/>
          <w:tab w:val="left" w:pos="1620"/>
          <w:tab w:val="left" w:pos="2160"/>
          <w:tab w:val="left" w:pos="360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Roswell Park Cancer</w:t>
      </w:r>
      <w:r w:rsidR="00C567C4">
        <w:rPr>
          <w:rFonts w:ascii="Arial" w:hAnsi="Arial" w:cs="Arial"/>
          <w:sz w:val="22"/>
          <w:szCs w:val="22"/>
        </w:rPr>
        <w:t xml:space="preserve"> </w:t>
      </w:r>
      <w:r w:rsidRPr="0026333C">
        <w:rPr>
          <w:rFonts w:ascii="Arial" w:hAnsi="Arial" w:cs="Arial"/>
          <w:sz w:val="22"/>
          <w:szCs w:val="22"/>
        </w:rPr>
        <w:t>Institute</w:t>
      </w:r>
      <w:r w:rsidR="00C567C4">
        <w:rPr>
          <w:rFonts w:ascii="Arial" w:hAnsi="Arial" w:cs="Arial"/>
          <w:sz w:val="22"/>
          <w:szCs w:val="22"/>
        </w:rPr>
        <w:t xml:space="preserve"> </w:t>
      </w:r>
    </w:p>
    <w:p w14:paraId="2B114984" w14:textId="2927CA46" w:rsidR="00B07EF9" w:rsidRPr="0026333C" w:rsidRDefault="00765EE5" w:rsidP="00B07EF9">
      <w:pPr>
        <w:tabs>
          <w:tab w:val="left" w:pos="1440"/>
          <w:tab w:val="left" w:pos="1620"/>
          <w:tab w:val="left" w:pos="2160"/>
          <w:tab w:val="left" w:pos="3600"/>
        </w:tabs>
        <w:rPr>
          <w:rFonts w:ascii="Arial" w:hAnsi="Arial" w:cs="Arial"/>
          <w:sz w:val="22"/>
          <w:szCs w:val="22"/>
        </w:rPr>
      </w:pPr>
      <w:r>
        <w:rPr>
          <w:rFonts w:ascii="Arial" w:hAnsi="Arial" w:cs="Arial"/>
          <w:sz w:val="22"/>
          <w:szCs w:val="22"/>
        </w:rPr>
        <w:tab/>
      </w:r>
      <w:r>
        <w:rPr>
          <w:rFonts w:ascii="Arial" w:hAnsi="Arial" w:cs="Arial"/>
          <w:sz w:val="22"/>
          <w:szCs w:val="22"/>
        </w:rPr>
        <w:tab/>
      </w:r>
      <w:r w:rsidR="00C567C4">
        <w:rPr>
          <w:rFonts w:ascii="Arial" w:hAnsi="Arial" w:cs="Arial"/>
          <w:sz w:val="22"/>
          <w:szCs w:val="22"/>
        </w:rPr>
        <w:t xml:space="preserve">(formerly </w:t>
      </w:r>
      <w:r w:rsidR="00901187">
        <w:rPr>
          <w:rFonts w:ascii="Arial" w:hAnsi="Arial" w:cs="Arial"/>
          <w:sz w:val="22"/>
          <w:szCs w:val="22"/>
        </w:rPr>
        <w:t xml:space="preserve">Roswell Park </w:t>
      </w:r>
      <w:r>
        <w:rPr>
          <w:rFonts w:ascii="Arial" w:hAnsi="Arial" w:cs="Arial"/>
          <w:sz w:val="22"/>
          <w:szCs w:val="22"/>
        </w:rPr>
        <w:t>Memorial</w:t>
      </w:r>
      <w:r w:rsidR="00901187">
        <w:rPr>
          <w:rFonts w:ascii="Arial" w:hAnsi="Arial" w:cs="Arial"/>
          <w:sz w:val="22"/>
          <w:szCs w:val="22"/>
        </w:rPr>
        <w:t xml:space="preserve"> Institute</w:t>
      </w:r>
      <w:r>
        <w:rPr>
          <w:rFonts w:ascii="Arial" w:hAnsi="Arial" w:cs="Arial"/>
          <w:sz w:val="22"/>
          <w:szCs w:val="22"/>
        </w:rPr>
        <w:t>/RCMI</w:t>
      </w:r>
      <w:r w:rsidR="00C567C4">
        <w:rPr>
          <w:rFonts w:ascii="Arial" w:hAnsi="Arial" w:cs="Arial"/>
          <w:sz w:val="22"/>
          <w:szCs w:val="22"/>
        </w:rPr>
        <w:t>)</w:t>
      </w:r>
    </w:p>
    <w:p w14:paraId="513E1D17" w14:textId="7495C905" w:rsidR="00B07EF9" w:rsidRPr="0026333C" w:rsidRDefault="00B07EF9" w:rsidP="004364E1">
      <w:pPr>
        <w:tabs>
          <w:tab w:val="left" w:pos="1440"/>
          <w:tab w:val="left" w:pos="1620"/>
          <w:tab w:val="left" w:pos="2160"/>
          <w:tab w:val="left" w:pos="360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State University of New York at Buffalo</w:t>
      </w:r>
      <w:r w:rsidR="004364E1" w:rsidRPr="0026333C">
        <w:rPr>
          <w:rFonts w:ascii="Arial" w:hAnsi="Arial" w:cs="Arial"/>
          <w:sz w:val="22"/>
          <w:szCs w:val="22"/>
        </w:rPr>
        <w:t>,</w:t>
      </w:r>
      <w:r w:rsidRPr="0026333C">
        <w:rPr>
          <w:rFonts w:ascii="Arial" w:hAnsi="Arial" w:cs="Arial"/>
          <w:sz w:val="22"/>
          <w:szCs w:val="22"/>
        </w:rPr>
        <w:t xml:space="preserve"> </w:t>
      </w:r>
      <w:r w:rsidR="004364E1" w:rsidRPr="0026333C">
        <w:rPr>
          <w:rFonts w:ascii="Arial" w:hAnsi="Arial" w:cs="Arial"/>
          <w:sz w:val="22"/>
          <w:szCs w:val="22"/>
        </w:rPr>
        <w:t>Buffalo, NY</w:t>
      </w:r>
    </w:p>
    <w:p w14:paraId="0709478A" w14:textId="77777777" w:rsidR="00B07EF9" w:rsidRPr="0026333C" w:rsidRDefault="00B07EF9" w:rsidP="00B07EF9">
      <w:pPr>
        <w:tabs>
          <w:tab w:val="left" w:pos="1440"/>
          <w:tab w:val="left" w:pos="1620"/>
          <w:tab w:val="left" w:pos="2160"/>
        </w:tabs>
        <w:rPr>
          <w:rFonts w:ascii="Arial" w:hAnsi="Arial" w:cs="Arial"/>
          <w:sz w:val="22"/>
          <w:szCs w:val="22"/>
        </w:rPr>
      </w:pPr>
      <w:r w:rsidRPr="0026333C">
        <w:rPr>
          <w:rFonts w:ascii="Arial" w:hAnsi="Arial" w:cs="Arial"/>
          <w:sz w:val="22"/>
          <w:szCs w:val="22"/>
        </w:rPr>
        <w:t>1986-1987</w:t>
      </w:r>
      <w:r w:rsidRPr="0026333C">
        <w:rPr>
          <w:rFonts w:ascii="Arial" w:hAnsi="Arial" w:cs="Arial"/>
          <w:sz w:val="22"/>
          <w:szCs w:val="22"/>
        </w:rPr>
        <w:tab/>
      </w:r>
      <w:r w:rsidRPr="0026333C">
        <w:rPr>
          <w:rFonts w:ascii="Arial" w:hAnsi="Arial" w:cs="Arial"/>
          <w:sz w:val="22"/>
          <w:szCs w:val="22"/>
        </w:rPr>
        <w:tab/>
        <w:t>Predoctoral Student</w:t>
      </w:r>
    </w:p>
    <w:p w14:paraId="0A0A1E4D" w14:textId="1B3FDB67" w:rsidR="00B07EF9" w:rsidRPr="0026333C" w:rsidRDefault="00B07EF9" w:rsidP="00B07EF9">
      <w:pPr>
        <w:tabs>
          <w:tab w:val="left" w:pos="1440"/>
          <w:tab w:val="left" w:pos="1620"/>
          <w:tab w:val="left" w:pos="216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Department of Biochemistry</w:t>
      </w:r>
      <w:r w:rsidR="004364E1" w:rsidRPr="0026333C">
        <w:rPr>
          <w:rFonts w:ascii="Arial" w:hAnsi="Arial" w:cs="Arial"/>
          <w:sz w:val="22"/>
          <w:szCs w:val="22"/>
        </w:rPr>
        <w:t>, School of Medicine</w:t>
      </w:r>
    </w:p>
    <w:p w14:paraId="489BBE3E" w14:textId="222D12F4" w:rsidR="00B07EF9" w:rsidRPr="0026333C" w:rsidRDefault="00B07EF9" w:rsidP="004364E1">
      <w:pPr>
        <w:tabs>
          <w:tab w:val="left" w:pos="1440"/>
          <w:tab w:val="left" w:pos="1620"/>
          <w:tab w:val="left" w:pos="2160"/>
          <w:tab w:val="left" w:pos="360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State University of New York at Buffalo</w:t>
      </w:r>
      <w:r w:rsidR="004364E1" w:rsidRPr="0026333C">
        <w:rPr>
          <w:rFonts w:ascii="Arial" w:hAnsi="Arial" w:cs="Arial"/>
          <w:sz w:val="22"/>
          <w:szCs w:val="22"/>
        </w:rPr>
        <w:t>, Buffalo, NY</w:t>
      </w:r>
    </w:p>
    <w:p w14:paraId="652E3384" w14:textId="440179F3" w:rsidR="0087411A" w:rsidRPr="0026333C" w:rsidRDefault="0087411A" w:rsidP="00D11109">
      <w:pPr>
        <w:tabs>
          <w:tab w:val="left" w:pos="1620"/>
          <w:tab w:val="left" w:pos="2160"/>
          <w:tab w:val="left" w:pos="3600"/>
        </w:tabs>
        <w:rPr>
          <w:rFonts w:ascii="Arial" w:hAnsi="Arial" w:cs="Arial"/>
          <w:sz w:val="22"/>
          <w:szCs w:val="22"/>
        </w:rPr>
      </w:pPr>
      <w:r w:rsidRPr="0026333C">
        <w:rPr>
          <w:rFonts w:ascii="Arial" w:hAnsi="Arial" w:cs="Arial"/>
          <w:sz w:val="22"/>
          <w:szCs w:val="22"/>
        </w:rPr>
        <w:t>1982-1986</w:t>
      </w:r>
      <w:r w:rsidRPr="0026333C">
        <w:rPr>
          <w:rFonts w:ascii="Arial" w:hAnsi="Arial" w:cs="Arial"/>
          <w:sz w:val="22"/>
          <w:szCs w:val="22"/>
        </w:rPr>
        <w:tab/>
        <w:t>Bachelor of Science Degree</w:t>
      </w:r>
    </w:p>
    <w:p w14:paraId="7C1D80DC" w14:textId="77777777" w:rsidR="000E0303" w:rsidRPr="0026333C" w:rsidRDefault="0087411A" w:rsidP="00D11109">
      <w:pPr>
        <w:tabs>
          <w:tab w:val="left" w:pos="1440"/>
          <w:tab w:val="left" w:pos="1620"/>
          <w:tab w:val="left" w:pos="2160"/>
          <w:tab w:val="left" w:pos="360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Department of Biochemistry</w:t>
      </w:r>
    </w:p>
    <w:p w14:paraId="078D47B6" w14:textId="60A2B1D8" w:rsidR="00807B9A" w:rsidRPr="0026333C" w:rsidRDefault="000E0303" w:rsidP="00D11109">
      <w:pPr>
        <w:tabs>
          <w:tab w:val="left" w:pos="1440"/>
          <w:tab w:val="left" w:pos="1620"/>
          <w:tab w:val="left" w:pos="2160"/>
          <w:tab w:val="left" w:pos="360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r>
      <w:r w:rsidR="0087411A" w:rsidRPr="0026333C">
        <w:rPr>
          <w:rFonts w:ascii="Arial" w:hAnsi="Arial" w:cs="Arial"/>
          <w:sz w:val="22"/>
          <w:szCs w:val="22"/>
        </w:rPr>
        <w:t>Yonsei University</w:t>
      </w:r>
      <w:r w:rsidR="004364E1" w:rsidRPr="0026333C">
        <w:rPr>
          <w:rFonts w:ascii="Arial" w:hAnsi="Arial" w:cs="Arial"/>
          <w:sz w:val="22"/>
          <w:szCs w:val="22"/>
        </w:rPr>
        <w:t>, Seoul, Korea</w:t>
      </w:r>
    </w:p>
    <w:p w14:paraId="034A035F" w14:textId="77777777" w:rsidR="00AA611D" w:rsidRPr="0026333C" w:rsidRDefault="00AA611D" w:rsidP="003C2868">
      <w:pPr>
        <w:tabs>
          <w:tab w:val="left" w:pos="3600"/>
        </w:tabs>
        <w:rPr>
          <w:rFonts w:ascii="Arial" w:hAnsi="Arial" w:cs="Arial"/>
          <w:sz w:val="22"/>
          <w:szCs w:val="22"/>
        </w:rPr>
      </w:pPr>
    </w:p>
    <w:p w14:paraId="43D80A17" w14:textId="54F0735A" w:rsidR="000E0303" w:rsidRPr="000F6BAB" w:rsidRDefault="000E0303" w:rsidP="000E0303">
      <w:pPr>
        <w:widowControl w:val="0"/>
        <w:autoSpaceDE w:val="0"/>
        <w:autoSpaceDN w:val="0"/>
        <w:adjustRightInd w:val="0"/>
        <w:spacing w:after="240" w:line="380" w:lineRule="atLeast"/>
        <w:rPr>
          <w:rFonts w:ascii="Verdana" w:hAnsi="Verdana" w:cs="Arial"/>
          <w:color w:val="0070C0"/>
          <w:sz w:val="22"/>
          <w:szCs w:val="22"/>
          <w:u w:val="single"/>
        </w:rPr>
      </w:pPr>
      <w:r w:rsidRPr="000F6BAB">
        <w:rPr>
          <w:rFonts w:ascii="Verdana" w:hAnsi="Verdana" w:cs="Arial"/>
          <w:b/>
          <w:bCs/>
          <w:color w:val="0070C0"/>
          <w:sz w:val="22"/>
          <w:szCs w:val="22"/>
          <w:u w:val="single"/>
        </w:rPr>
        <w:t xml:space="preserve">POSTDOCTORAL TRAINING </w:t>
      </w:r>
    </w:p>
    <w:p w14:paraId="287D0479" w14:textId="77777777"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1993-1996</w:t>
      </w:r>
      <w:r w:rsidRPr="0026333C">
        <w:rPr>
          <w:rFonts w:ascii="Arial" w:hAnsi="Arial" w:cs="Arial"/>
          <w:sz w:val="22"/>
          <w:szCs w:val="22"/>
        </w:rPr>
        <w:tab/>
      </w:r>
      <w:r w:rsidRPr="0026333C">
        <w:rPr>
          <w:rFonts w:ascii="Arial" w:hAnsi="Arial" w:cs="Arial"/>
          <w:sz w:val="22"/>
          <w:szCs w:val="22"/>
        </w:rPr>
        <w:tab/>
        <w:t xml:space="preserve">Postdoctoral Fellow </w:t>
      </w:r>
    </w:p>
    <w:p w14:paraId="4EB90ACD" w14:textId="77777777" w:rsidR="00765EE5"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Mentor: Dr. Ronald Davis</w:t>
      </w:r>
      <w:r w:rsidR="00F50C11">
        <w:rPr>
          <w:rFonts w:ascii="Arial" w:hAnsi="Arial" w:cs="Arial"/>
          <w:sz w:val="22"/>
          <w:szCs w:val="22"/>
        </w:rPr>
        <w:t xml:space="preserve"> </w:t>
      </w:r>
    </w:p>
    <w:p w14:paraId="5F214EE7" w14:textId="5257FD57" w:rsidR="00B07EF9" w:rsidRPr="0026333C" w:rsidRDefault="00765EE5" w:rsidP="00B07EF9">
      <w:pPr>
        <w:pStyle w:val="Footer"/>
        <w:tabs>
          <w:tab w:val="clear" w:pos="4320"/>
          <w:tab w:val="clear" w:pos="8640"/>
          <w:tab w:val="left" w:pos="1440"/>
          <w:tab w:val="left" w:pos="1620"/>
          <w:tab w:val="left" w:pos="2160"/>
        </w:tabs>
        <w:rPr>
          <w:rFonts w:ascii="Arial" w:hAnsi="Arial" w:cs="Arial"/>
          <w:sz w:val="22"/>
          <w:szCs w:val="22"/>
        </w:rPr>
      </w:pPr>
      <w:r>
        <w:rPr>
          <w:rFonts w:ascii="Arial" w:hAnsi="Arial" w:cs="Arial"/>
          <w:sz w:val="22"/>
          <w:szCs w:val="22"/>
        </w:rPr>
        <w:tab/>
      </w:r>
      <w:r>
        <w:rPr>
          <w:rFonts w:ascii="Arial" w:hAnsi="Arial" w:cs="Arial"/>
          <w:sz w:val="22"/>
          <w:szCs w:val="22"/>
        </w:rPr>
        <w:tab/>
      </w:r>
      <w:r w:rsidR="00F50C11">
        <w:rPr>
          <w:rFonts w:ascii="Arial" w:hAnsi="Arial" w:cs="Arial"/>
          <w:sz w:val="22"/>
          <w:szCs w:val="22"/>
        </w:rPr>
        <w:t>(currently at Scripps Research Institute, Florida)</w:t>
      </w:r>
    </w:p>
    <w:p w14:paraId="1BDCCF8F" w14:textId="226A6482" w:rsidR="00B07EF9" w:rsidRPr="0026333C" w:rsidRDefault="00B07EF9" w:rsidP="004364E1">
      <w:pPr>
        <w:pStyle w:val="Footer"/>
        <w:tabs>
          <w:tab w:val="clear" w:pos="4320"/>
          <w:tab w:val="clear" w:pos="8640"/>
          <w:tab w:val="left" w:pos="1440"/>
          <w:tab w:val="left" w:pos="1620"/>
          <w:tab w:val="left" w:pos="216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Baylor College of Medicine</w:t>
      </w:r>
      <w:r w:rsidR="004364E1" w:rsidRPr="0026333C">
        <w:rPr>
          <w:rFonts w:ascii="Arial" w:hAnsi="Arial" w:cs="Arial"/>
          <w:sz w:val="22"/>
          <w:szCs w:val="22"/>
        </w:rPr>
        <w:t>, Houston, TX</w:t>
      </w:r>
    </w:p>
    <w:p w14:paraId="3DA1C3F6" w14:textId="76D03078" w:rsidR="000E0303" w:rsidRPr="0026333C" w:rsidRDefault="000E0303"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1992-1993</w:t>
      </w:r>
      <w:r w:rsidRPr="0026333C">
        <w:rPr>
          <w:rFonts w:ascii="Arial" w:hAnsi="Arial" w:cs="Arial"/>
          <w:sz w:val="22"/>
          <w:szCs w:val="22"/>
        </w:rPr>
        <w:tab/>
      </w:r>
      <w:r w:rsidR="00807B9A" w:rsidRPr="0026333C">
        <w:rPr>
          <w:rFonts w:ascii="Arial" w:hAnsi="Arial" w:cs="Arial"/>
          <w:sz w:val="22"/>
          <w:szCs w:val="22"/>
        </w:rPr>
        <w:tab/>
      </w:r>
      <w:r w:rsidRPr="0026333C">
        <w:rPr>
          <w:rFonts w:ascii="Arial" w:hAnsi="Arial" w:cs="Arial"/>
          <w:sz w:val="22"/>
          <w:szCs w:val="22"/>
        </w:rPr>
        <w:t xml:space="preserve">Postdoctoral Fellow </w:t>
      </w:r>
    </w:p>
    <w:p w14:paraId="5CC7D517" w14:textId="4C32AEC9" w:rsidR="00807B9A" w:rsidRPr="0026333C" w:rsidRDefault="000E0303"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00807B9A" w:rsidRPr="0026333C">
        <w:rPr>
          <w:rFonts w:ascii="Arial" w:hAnsi="Arial" w:cs="Arial"/>
          <w:sz w:val="22"/>
          <w:szCs w:val="22"/>
        </w:rPr>
        <w:tab/>
        <w:t>Mentor: Dr. Ronald Davis</w:t>
      </w:r>
    </w:p>
    <w:p w14:paraId="3F40ED96" w14:textId="0C3AE302" w:rsidR="00807B9A" w:rsidRPr="0026333C" w:rsidRDefault="00807B9A" w:rsidP="00D11109">
      <w:pPr>
        <w:tabs>
          <w:tab w:val="left" w:pos="1440"/>
          <w:tab w:val="left" w:pos="1620"/>
          <w:tab w:val="left" w:pos="2160"/>
          <w:tab w:val="left" w:pos="360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r>
      <w:r w:rsidR="000E0303" w:rsidRPr="0026333C">
        <w:rPr>
          <w:rFonts w:ascii="Arial" w:hAnsi="Arial" w:cs="Arial"/>
          <w:sz w:val="22"/>
          <w:szCs w:val="22"/>
        </w:rPr>
        <w:t>Cold Spring Harbor Laboratory</w:t>
      </w:r>
      <w:r w:rsidR="004364E1" w:rsidRPr="0026333C">
        <w:rPr>
          <w:rFonts w:ascii="Arial" w:hAnsi="Arial" w:cs="Arial"/>
          <w:sz w:val="22"/>
          <w:szCs w:val="22"/>
        </w:rPr>
        <w:t>, Cold Spring Harbor, NY</w:t>
      </w:r>
    </w:p>
    <w:p w14:paraId="79BC3206" w14:textId="77777777" w:rsidR="000E0303" w:rsidRPr="0026333C" w:rsidRDefault="000E0303" w:rsidP="003C2868">
      <w:pPr>
        <w:tabs>
          <w:tab w:val="left" w:pos="3600"/>
        </w:tabs>
        <w:rPr>
          <w:rFonts w:ascii="Arial" w:hAnsi="Arial" w:cs="Arial"/>
          <w:sz w:val="22"/>
          <w:szCs w:val="22"/>
        </w:rPr>
      </w:pPr>
    </w:p>
    <w:p w14:paraId="471448C6" w14:textId="1EE48646" w:rsidR="00807B9A" w:rsidRPr="000F6BAB" w:rsidRDefault="00807B9A" w:rsidP="00807B9A">
      <w:pPr>
        <w:widowControl w:val="0"/>
        <w:autoSpaceDE w:val="0"/>
        <w:autoSpaceDN w:val="0"/>
        <w:adjustRightInd w:val="0"/>
        <w:spacing w:after="240" w:line="380" w:lineRule="atLeast"/>
        <w:rPr>
          <w:rFonts w:ascii="Verdana" w:hAnsi="Verdana" w:cs="Arial"/>
          <w:color w:val="0070C0"/>
          <w:sz w:val="22"/>
          <w:szCs w:val="22"/>
          <w:u w:val="single"/>
        </w:rPr>
      </w:pPr>
      <w:r w:rsidRPr="000F6BAB">
        <w:rPr>
          <w:rFonts w:ascii="Verdana" w:hAnsi="Verdana" w:cs="Arial"/>
          <w:b/>
          <w:bCs/>
          <w:color w:val="0070C0"/>
          <w:sz w:val="22"/>
          <w:szCs w:val="22"/>
          <w:u w:val="single"/>
        </w:rPr>
        <w:t xml:space="preserve">ACADEMIC APPOINTMENTS </w:t>
      </w:r>
    </w:p>
    <w:p w14:paraId="082E1B49" w14:textId="60CD11D7" w:rsidR="00A56D40" w:rsidRDefault="00A56D40" w:rsidP="00886E51">
      <w:pPr>
        <w:pStyle w:val="Footer"/>
        <w:tabs>
          <w:tab w:val="clear" w:pos="4320"/>
          <w:tab w:val="clear" w:pos="8640"/>
          <w:tab w:val="left" w:pos="1440"/>
          <w:tab w:val="left" w:pos="1620"/>
          <w:tab w:val="left" w:pos="2160"/>
        </w:tabs>
        <w:rPr>
          <w:rFonts w:ascii="Arial" w:hAnsi="Arial" w:cs="Arial"/>
          <w:color w:val="000000"/>
          <w:sz w:val="22"/>
          <w:szCs w:val="22"/>
        </w:rPr>
      </w:pPr>
      <w:r w:rsidRPr="0026333C">
        <w:rPr>
          <w:rFonts w:ascii="Arial" w:hAnsi="Arial" w:cs="Arial"/>
          <w:sz w:val="22"/>
          <w:szCs w:val="22"/>
        </w:rPr>
        <w:t>20</w:t>
      </w:r>
      <w:r>
        <w:rPr>
          <w:rFonts w:ascii="Arial" w:hAnsi="Arial" w:cs="Arial"/>
          <w:sz w:val="22"/>
          <w:szCs w:val="22"/>
        </w:rPr>
        <w:t>20</w:t>
      </w:r>
      <w:r w:rsidRPr="0026333C">
        <w:rPr>
          <w:rFonts w:ascii="Arial" w:hAnsi="Arial" w:cs="Arial"/>
          <w:sz w:val="22"/>
          <w:szCs w:val="22"/>
        </w:rPr>
        <w:t>-present</w:t>
      </w:r>
      <w:r w:rsidRPr="00990E56">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Pr="00990E56">
        <w:rPr>
          <w:rFonts w:ascii="Arial" w:hAnsi="Arial" w:cs="Arial"/>
          <w:color w:val="000000"/>
          <w:sz w:val="22"/>
          <w:szCs w:val="22"/>
        </w:rPr>
        <w:t>Orville Edward Egbert, M.D. Endowed Professor in Science</w:t>
      </w:r>
    </w:p>
    <w:p w14:paraId="36326083" w14:textId="5D8B0921" w:rsidR="00A56D40" w:rsidRDefault="00A56D40" w:rsidP="00A56D40">
      <w:pPr>
        <w:pStyle w:val="Footer"/>
        <w:tabs>
          <w:tab w:val="clear" w:pos="4320"/>
          <w:tab w:val="clear" w:pos="8640"/>
          <w:tab w:val="left" w:pos="1440"/>
          <w:tab w:val="left" w:pos="1620"/>
          <w:tab w:val="left" w:pos="2160"/>
        </w:tabs>
        <w:spacing w:after="120"/>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sidRPr="0026333C">
        <w:rPr>
          <w:rFonts w:ascii="Arial" w:hAnsi="Arial" w:cs="Arial"/>
          <w:sz w:val="22"/>
          <w:szCs w:val="22"/>
        </w:rPr>
        <w:t>University of Texas at El Paso, TX</w:t>
      </w:r>
    </w:p>
    <w:p w14:paraId="4E5F2A7D" w14:textId="32C9F0F8" w:rsidR="009B7C73" w:rsidRPr="0026333C" w:rsidRDefault="00A8137C" w:rsidP="00886E51">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20</w:t>
      </w:r>
      <w:r w:rsidR="00886E51" w:rsidRPr="0026333C">
        <w:rPr>
          <w:rFonts w:ascii="Arial" w:hAnsi="Arial" w:cs="Arial"/>
          <w:sz w:val="22"/>
          <w:szCs w:val="22"/>
        </w:rPr>
        <w:t>18</w:t>
      </w:r>
      <w:r w:rsidR="00F959C3" w:rsidRPr="0026333C">
        <w:rPr>
          <w:rFonts w:ascii="Arial" w:hAnsi="Arial" w:cs="Arial"/>
          <w:sz w:val="22"/>
          <w:szCs w:val="22"/>
        </w:rPr>
        <w:t>-present</w:t>
      </w:r>
      <w:r w:rsidR="00886E51" w:rsidRPr="0026333C">
        <w:rPr>
          <w:rFonts w:ascii="Arial" w:hAnsi="Arial" w:cs="Arial"/>
          <w:sz w:val="22"/>
          <w:szCs w:val="22"/>
        </w:rPr>
        <w:tab/>
      </w:r>
      <w:r w:rsidR="00886E51" w:rsidRPr="0026333C">
        <w:rPr>
          <w:rFonts w:ascii="Arial" w:hAnsi="Arial" w:cs="Arial"/>
          <w:sz w:val="22"/>
          <w:szCs w:val="22"/>
        </w:rPr>
        <w:tab/>
        <w:t>Professor</w:t>
      </w:r>
    </w:p>
    <w:p w14:paraId="66F28C93" w14:textId="01BA66C6" w:rsidR="00886E51" w:rsidRPr="0026333C" w:rsidRDefault="00886E51" w:rsidP="004364E1">
      <w:pPr>
        <w:pStyle w:val="Footer"/>
        <w:tabs>
          <w:tab w:val="clear" w:pos="4320"/>
          <w:tab w:val="clear" w:pos="8640"/>
          <w:tab w:val="left" w:pos="1440"/>
          <w:tab w:val="left" w:pos="1620"/>
          <w:tab w:val="left" w:pos="2160"/>
        </w:tabs>
        <w:spacing w:after="120"/>
        <w:rPr>
          <w:rFonts w:ascii="Arial" w:hAnsi="Arial" w:cs="Arial"/>
          <w:sz w:val="22"/>
          <w:szCs w:val="22"/>
        </w:rPr>
      </w:pPr>
      <w:r w:rsidRPr="0026333C">
        <w:rPr>
          <w:rFonts w:ascii="Arial" w:hAnsi="Arial" w:cs="Arial"/>
          <w:sz w:val="22"/>
          <w:szCs w:val="22"/>
        </w:rPr>
        <w:lastRenderedPageBreak/>
        <w:tab/>
      </w:r>
      <w:r w:rsidRPr="0026333C">
        <w:rPr>
          <w:rFonts w:ascii="Arial" w:hAnsi="Arial" w:cs="Arial"/>
          <w:sz w:val="22"/>
          <w:szCs w:val="22"/>
        </w:rPr>
        <w:tab/>
        <w:t>Department of Biological Sciences</w:t>
      </w:r>
      <w:r w:rsidR="004364E1" w:rsidRPr="0026333C">
        <w:rPr>
          <w:rFonts w:ascii="Arial" w:hAnsi="Arial" w:cs="Arial"/>
          <w:sz w:val="22"/>
          <w:szCs w:val="22"/>
        </w:rPr>
        <w:t>, University of Texas at El Paso, TX</w:t>
      </w:r>
    </w:p>
    <w:p w14:paraId="037E6463" w14:textId="63653A3B"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2009-</w:t>
      </w:r>
      <w:r w:rsidR="00886E51" w:rsidRPr="0026333C">
        <w:rPr>
          <w:rFonts w:ascii="Arial" w:hAnsi="Arial" w:cs="Arial"/>
          <w:sz w:val="22"/>
          <w:szCs w:val="22"/>
        </w:rPr>
        <w:t>2018</w:t>
      </w:r>
      <w:r w:rsidRPr="0026333C">
        <w:rPr>
          <w:rFonts w:ascii="Arial" w:hAnsi="Arial" w:cs="Arial"/>
          <w:sz w:val="22"/>
          <w:szCs w:val="22"/>
        </w:rPr>
        <w:tab/>
      </w:r>
      <w:r w:rsidRPr="0026333C">
        <w:rPr>
          <w:rFonts w:ascii="Arial" w:hAnsi="Arial" w:cs="Arial"/>
          <w:sz w:val="22"/>
          <w:szCs w:val="22"/>
        </w:rPr>
        <w:tab/>
        <w:t xml:space="preserve">Associate Professor </w:t>
      </w:r>
    </w:p>
    <w:p w14:paraId="22DDE336" w14:textId="6705660F" w:rsidR="00B07EF9" w:rsidRPr="0026333C" w:rsidRDefault="00B07EF9" w:rsidP="004364E1">
      <w:pPr>
        <w:pStyle w:val="Footer"/>
        <w:tabs>
          <w:tab w:val="clear" w:pos="4320"/>
          <w:tab w:val="clear" w:pos="8640"/>
          <w:tab w:val="left" w:pos="1440"/>
          <w:tab w:val="left" w:pos="1620"/>
          <w:tab w:val="left" w:pos="216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Department of Biological Sciences</w:t>
      </w:r>
      <w:r w:rsidR="004364E1" w:rsidRPr="0026333C">
        <w:rPr>
          <w:rFonts w:ascii="Arial" w:hAnsi="Arial" w:cs="Arial"/>
          <w:sz w:val="22"/>
          <w:szCs w:val="22"/>
        </w:rPr>
        <w:t>, University of Texas at El Paso, TX</w:t>
      </w:r>
    </w:p>
    <w:p w14:paraId="5104C49A" w14:textId="77777777"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2006-2009</w:t>
      </w:r>
      <w:r w:rsidRPr="0026333C">
        <w:rPr>
          <w:rFonts w:ascii="Arial" w:hAnsi="Arial" w:cs="Arial"/>
          <w:sz w:val="22"/>
          <w:szCs w:val="22"/>
        </w:rPr>
        <w:tab/>
      </w:r>
      <w:r w:rsidRPr="0026333C">
        <w:rPr>
          <w:rFonts w:ascii="Arial" w:hAnsi="Arial" w:cs="Arial"/>
          <w:sz w:val="22"/>
          <w:szCs w:val="22"/>
        </w:rPr>
        <w:tab/>
        <w:t>Associate Professor</w:t>
      </w:r>
    </w:p>
    <w:p w14:paraId="3EF73B43" w14:textId="7D92BF1B" w:rsidR="00B07EF9" w:rsidRPr="0026333C" w:rsidRDefault="00B07EF9" w:rsidP="004364E1">
      <w:pPr>
        <w:pStyle w:val="Footer"/>
        <w:tabs>
          <w:tab w:val="clear" w:pos="4320"/>
          <w:tab w:val="clear" w:pos="8640"/>
          <w:tab w:val="left" w:pos="1440"/>
          <w:tab w:val="left" w:pos="1620"/>
          <w:tab w:val="left" w:pos="216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Department of Biology</w:t>
      </w:r>
      <w:r w:rsidR="004364E1" w:rsidRPr="0026333C">
        <w:rPr>
          <w:rFonts w:ascii="Arial" w:hAnsi="Arial" w:cs="Arial"/>
          <w:sz w:val="22"/>
          <w:szCs w:val="22"/>
        </w:rPr>
        <w:t>,</w:t>
      </w:r>
      <w:r w:rsidRPr="0026333C">
        <w:rPr>
          <w:rFonts w:ascii="Arial" w:hAnsi="Arial" w:cs="Arial"/>
          <w:sz w:val="22"/>
          <w:szCs w:val="22"/>
        </w:rPr>
        <w:t xml:space="preserve"> </w:t>
      </w:r>
      <w:r w:rsidR="004364E1" w:rsidRPr="0026333C">
        <w:rPr>
          <w:rFonts w:ascii="Arial" w:hAnsi="Arial" w:cs="Arial"/>
          <w:sz w:val="22"/>
          <w:szCs w:val="22"/>
        </w:rPr>
        <w:t>Pennsylvania State University, University Park, PA</w:t>
      </w:r>
    </w:p>
    <w:p w14:paraId="354ED51F" w14:textId="77777777"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2004-2006</w:t>
      </w:r>
      <w:r w:rsidRPr="0026333C">
        <w:rPr>
          <w:rFonts w:ascii="Arial" w:hAnsi="Arial" w:cs="Arial"/>
          <w:sz w:val="22"/>
          <w:szCs w:val="22"/>
        </w:rPr>
        <w:tab/>
      </w:r>
      <w:r w:rsidRPr="0026333C">
        <w:rPr>
          <w:rFonts w:ascii="Arial" w:hAnsi="Arial" w:cs="Arial"/>
          <w:sz w:val="22"/>
          <w:szCs w:val="22"/>
        </w:rPr>
        <w:tab/>
        <w:t>Assistant Professor</w:t>
      </w:r>
    </w:p>
    <w:p w14:paraId="7682919A" w14:textId="05D5B825" w:rsidR="00B07EF9" w:rsidRPr="0026333C" w:rsidRDefault="00B07EF9" w:rsidP="004364E1">
      <w:pPr>
        <w:pStyle w:val="Footer"/>
        <w:tabs>
          <w:tab w:val="clear" w:pos="4320"/>
          <w:tab w:val="clear" w:pos="8640"/>
          <w:tab w:val="left" w:pos="1440"/>
          <w:tab w:val="left" w:pos="1620"/>
          <w:tab w:val="left" w:pos="216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Department of Biology</w:t>
      </w:r>
      <w:r w:rsidR="004364E1" w:rsidRPr="0026333C">
        <w:rPr>
          <w:rFonts w:ascii="Arial" w:hAnsi="Arial" w:cs="Arial"/>
          <w:sz w:val="22"/>
          <w:szCs w:val="22"/>
        </w:rPr>
        <w:t xml:space="preserve">, </w:t>
      </w:r>
      <w:r w:rsidRPr="0026333C">
        <w:rPr>
          <w:rFonts w:ascii="Arial" w:hAnsi="Arial" w:cs="Arial"/>
          <w:sz w:val="22"/>
          <w:szCs w:val="22"/>
        </w:rPr>
        <w:t>Pennsylvania State University</w:t>
      </w:r>
      <w:r w:rsidR="004364E1" w:rsidRPr="0026333C">
        <w:rPr>
          <w:rFonts w:ascii="Arial" w:hAnsi="Arial" w:cs="Arial"/>
          <w:sz w:val="22"/>
          <w:szCs w:val="22"/>
        </w:rPr>
        <w:t xml:space="preserve">, </w:t>
      </w:r>
      <w:r w:rsidRPr="0026333C">
        <w:rPr>
          <w:rFonts w:ascii="Arial" w:hAnsi="Arial" w:cs="Arial"/>
          <w:sz w:val="22"/>
          <w:szCs w:val="22"/>
        </w:rPr>
        <w:t>University Park, PA</w:t>
      </w:r>
    </w:p>
    <w:p w14:paraId="448CC811" w14:textId="14679581"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1999-2004</w:t>
      </w:r>
      <w:r w:rsidRPr="0026333C">
        <w:rPr>
          <w:rFonts w:ascii="Arial" w:hAnsi="Arial" w:cs="Arial"/>
          <w:sz w:val="22"/>
          <w:szCs w:val="22"/>
        </w:rPr>
        <w:tab/>
      </w:r>
      <w:r w:rsidRPr="0026333C">
        <w:rPr>
          <w:rFonts w:ascii="Arial" w:hAnsi="Arial" w:cs="Arial"/>
          <w:sz w:val="22"/>
          <w:szCs w:val="22"/>
        </w:rPr>
        <w:tab/>
        <w:t>Assistant Professor</w:t>
      </w:r>
      <w:r w:rsidR="004E2177" w:rsidRPr="0026333C">
        <w:rPr>
          <w:rFonts w:ascii="Arial" w:hAnsi="Arial" w:cs="Arial"/>
          <w:sz w:val="22"/>
          <w:szCs w:val="22"/>
        </w:rPr>
        <w:t>, Department</w:t>
      </w:r>
      <w:r w:rsidR="004364E1" w:rsidRPr="0026333C">
        <w:rPr>
          <w:rFonts w:ascii="Arial" w:hAnsi="Arial" w:cs="Arial"/>
          <w:sz w:val="22"/>
          <w:szCs w:val="22"/>
        </w:rPr>
        <w:t xml:space="preserve"> of Biobehavioral Health</w:t>
      </w:r>
    </w:p>
    <w:p w14:paraId="67E4119C" w14:textId="17E2FE45" w:rsidR="00B07EF9" w:rsidRPr="0026333C" w:rsidRDefault="00B07EF9" w:rsidP="004364E1">
      <w:pPr>
        <w:pStyle w:val="Footer"/>
        <w:tabs>
          <w:tab w:val="clear" w:pos="4320"/>
          <w:tab w:val="clear" w:pos="8640"/>
          <w:tab w:val="left" w:pos="1440"/>
          <w:tab w:val="left" w:pos="1620"/>
          <w:tab w:val="left" w:pos="216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r>
      <w:r w:rsidR="004364E1" w:rsidRPr="0026333C">
        <w:rPr>
          <w:rFonts w:ascii="Arial" w:hAnsi="Arial" w:cs="Arial"/>
          <w:sz w:val="22"/>
          <w:szCs w:val="22"/>
        </w:rPr>
        <w:t>Pennsylvania State University, University Park, PA</w:t>
      </w:r>
    </w:p>
    <w:p w14:paraId="02ED6357" w14:textId="5AD3B1AB" w:rsidR="00807B9A" w:rsidRPr="0026333C" w:rsidRDefault="00807B9A"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1996-1999</w:t>
      </w:r>
      <w:r w:rsidRPr="0026333C">
        <w:rPr>
          <w:rFonts w:ascii="Arial" w:hAnsi="Arial" w:cs="Arial"/>
          <w:sz w:val="22"/>
          <w:szCs w:val="22"/>
        </w:rPr>
        <w:tab/>
      </w:r>
      <w:r w:rsidRPr="0026333C">
        <w:rPr>
          <w:rFonts w:ascii="Arial" w:hAnsi="Arial" w:cs="Arial"/>
          <w:sz w:val="22"/>
          <w:szCs w:val="22"/>
        </w:rPr>
        <w:tab/>
        <w:t>Instructor and Research Assistant Professor</w:t>
      </w:r>
    </w:p>
    <w:p w14:paraId="113E43FB" w14:textId="1B4E10B2" w:rsidR="00B90135" w:rsidRPr="0026333C" w:rsidRDefault="00807B9A"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Baylor College of Medicine</w:t>
      </w:r>
      <w:r w:rsidR="004364E1" w:rsidRPr="0026333C">
        <w:rPr>
          <w:rFonts w:ascii="Arial" w:hAnsi="Arial" w:cs="Arial"/>
          <w:sz w:val="22"/>
          <w:szCs w:val="22"/>
        </w:rPr>
        <w:t>, Houston, TX</w:t>
      </w:r>
    </w:p>
    <w:p w14:paraId="2E487730" w14:textId="77777777" w:rsidR="00B90135" w:rsidRPr="0026333C" w:rsidRDefault="00B90135" w:rsidP="001849A3">
      <w:pPr>
        <w:tabs>
          <w:tab w:val="left" w:pos="1440"/>
          <w:tab w:val="left" w:pos="2160"/>
          <w:tab w:val="left" w:pos="3600"/>
        </w:tabs>
        <w:rPr>
          <w:rFonts w:ascii="Arial" w:hAnsi="Arial" w:cs="Arial"/>
          <w:sz w:val="22"/>
          <w:szCs w:val="22"/>
        </w:rPr>
      </w:pPr>
    </w:p>
    <w:p w14:paraId="3D7374BF" w14:textId="0B25966B" w:rsidR="00B90135" w:rsidRPr="000F6BAB" w:rsidRDefault="00B90135" w:rsidP="00B90135">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ACADEMIC ADMINISTRATIVE APPOINTMENTS </w:t>
      </w:r>
    </w:p>
    <w:p w14:paraId="1B5B0E68" w14:textId="77777777" w:rsidR="008905C1" w:rsidRPr="007174AD" w:rsidRDefault="008905C1" w:rsidP="008905C1">
      <w:pPr>
        <w:pStyle w:val="Footer"/>
        <w:tabs>
          <w:tab w:val="clear" w:pos="4320"/>
          <w:tab w:val="clear" w:pos="8640"/>
          <w:tab w:val="left" w:pos="1440"/>
          <w:tab w:val="left" w:pos="1620"/>
          <w:tab w:val="left" w:pos="2160"/>
        </w:tabs>
        <w:rPr>
          <w:rFonts w:ascii="Arial" w:hAnsi="Arial" w:cs="Arial"/>
          <w:color w:val="000000" w:themeColor="text1"/>
          <w:sz w:val="22"/>
          <w:szCs w:val="22"/>
        </w:rPr>
      </w:pPr>
      <w:r w:rsidRPr="007174AD">
        <w:rPr>
          <w:rFonts w:ascii="Arial" w:hAnsi="Arial" w:cs="Arial"/>
          <w:color w:val="000000" w:themeColor="text1"/>
          <w:sz w:val="22"/>
          <w:szCs w:val="22"/>
        </w:rPr>
        <w:t xml:space="preserve">2023-present </w:t>
      </w:r>
      <w:r w:rsidRPr="007174AD">
        <w:rPr>
          <w:rFonts w:ascii="Arial" w:hAnsi="Arial" w:cs="Arial"/>
          <w:color w:val="000000" w:themeColor="text1"/>
          <w:sz w:val="22"/>
          <w:szCs w:val="22"/>
        </w:rPr>
        <w:tab/>
      </w:r>
      <w:r w:rsidRPr="007174AD">
        <w:rPr>
          <w:rFonts w:ascii="Arial" w:hAnsi="Arial" w:cs="Arial"/>
          <w:color w:val="000000" w:themeColor="text1"/>
          <w:sz w:val="22"/>
          <w:szCs w:val="22"/>
        </w:rPr>
        <w:tab/>
        <w:t>Associate Dean of Faculty Success, College of Science</w:t>
      </w:r>
    </w:p>
    <w:p w14:paraId="0F4467F4" w14:textId="77777777" w:rsidR="008905C1" w:rsidRPr="007174AD" w:rsidRDefault="008905C1" w:rsidP="008905C1">
      <w:pPr>
        <w:pStyle w:val="Footer"/>
        <w:tabs>
          <w:tab w:val="clear" w:pos="4320"/>
          <w:tab w:val="clear" w:pos="8640"/>
          <w:tab w:val="left" w:pos="1440"/>
          <w:tab w:val="left" w:pos="1620"/>
          <w:tab w:val="left" w:pos="2160"/>
        </w:tabs>
        <w:spacing w:after="120"/>
        <w:rPr>
          <w:rFonts w:ascii="Arial" w:hAnsi="Arial" w:cs="Arial"/>
          <w:color w:val="000000" w:themeColor="text1"/>
          <w:sz w:val="22"/>
          <w:szCs w:val="22"/>
        </w:rPr>
      </w:pPr>
      <w:r w:rsidRPr="007174AD">
        <w:rPr>
          <w:rFonts w:ascii="Arial" w:hAnsi="Arial" w:cs="Arial"/>
          <w:color w:val="000000" w:themeColor="text1"/>
          <w:sz w:val="22"/>
          <w:szCs w:val="22"/>
        </w:rPr>
        <w:tab/>
      </w:r>
      <w:r w:rsidRPr="007174AD">
        <w:rPr>
          <w:rFonts w:ascii="Arial" w:hAnsi="Arial" w:cs="Arial"/>
          <w:color w:val="000000" w:themeColor="text1"/>
          <w:sz w:val="22"/>
          <w:szCs w:val="22"/>
        </w:rPr>
        <w:tab/>
        <w:t>University of Texas at El Paso, TX</w:t>
      </w:r>
    </w:p>
    <w:p w14:paraId="58471E8C" w14:textId="535ED3DC" w:rsidR="00B07EF9" w:rsidRPr="007174AD" w:rsidRDefault="00B07EF9" w:rsidP="00B07EF9">
      <w:pPr>
        <w:pStyle w:val="Footer"/>
        <w:tabs>
          <w:tab w:val="clear" w:pos="4320"/>
          <w:tab w:val="clear" w:pos="8640"/>
          <w:tab w:val="left" w:pos="1440"/>
          <w:tab w:val="left" w:pos="1620"/>
          <w:tab w:val="left" w:pos="2160"/>
        </w:tabs>
        <w:rPr>
          <w:rFonts w:ascii="Arial" w:hAnsi="Arial" w:cs="Arial"/>
          <w:color w:val="000000" w:themeColor="text1"/>
          <w:sz w:val="22"/>
          <w:szCs w:val="22"/>
        </w:rPr>
      </w:pPr>
      <w:r w:rsidRPr="007174AD">
        <w:rPr>
          <w:rFonts w:ascii="Arial" w:hAnsi="Arial" w:cs="Arial"/>
          <w:color w:val="000000" w:themeColor="text1"/>
          <w:sz w:val="22"/>
          <w:szCs w:val="22"/>
        </w:rPr>
        <w:t>2015</w:t>
      </w:r>
      <w:r w:rsidR="00F959C3" w:rsidRPr="007174AD">
        <w:rPr>
          <w:rFonts w:ascii="Arial" w:hAnsi="Arial" w:cs="Arial"/>
          <w:color w:val="000000" w:themeColor="text1"/>
          <w:sz w:val="22"/>
          <w:szCs w:val="22"/>
        </w:rPr>
        <w:t>-</w:t>
      </w:r>
      <w:r w:rsidR="00192DEA" w:rsidRPr="007174AD">
        <w:rPr>
          <w:rFonts w:ascii="Arial" w:hAnsi="Arial" w:cs="Arial"/>
          <w:color w:val="000000" w:themeColor="text1"/>
          <w:sz w:val="22"/>
          <w:szCs w:val="22"/>
        </w:rPr>
        <w:t>2023</w:t>
      </w:r>
      <w:r w:rsidR="00ED795B" w:rsidRPr="007174AD">
        <w:rPr>
          <w:rFonts w:ascii="Arial" w:hAnsi="Arial" w:cs="Arial"/>
          <w:color w:val="000000" w:themeColor="text1"/>
          <w:sz w:val="22"/>
          <w:szCs w:val="22"/>
        </w:rPr>
        <w:t xml:space="preserve"> </w:t>
      </w:r>
      <w:r w:rsidRPr="007174AD">
        <w:rPr>
          <w:rFonts w:ascii="Arial" w:hAnsi="Arial" w:cs="Arial"/>
          <w:color w:val="000000" w:themeColor="text1"/>
          <w:sz w:val="22"/>
          <w:szCs w:val="22"/>
        </w:rPr>
        <w:tab/>
      </w:r>
      <w:r w:rsidRPr="007174AD">
        <w:rPr>
          <w:rFonts w:ascii="Arial" w:hAnsi="Arial" w:cs="Arial"/>
          <w:color w:val="000000" w:themeColor="text1"/>
          <w:sz w:val="22"/>
          <w:szCs w:val="22"/>
        </w:rPr>
        <w:tab/>
        <w:t>Director</w:t>
      </w:r>
    </w:p>
    <w:p w14:paraId="3B6BD0BA" w14:textId="77777777"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 xml:space="preserve">Master of Arts in Teaching Science </w:t>
      </w:r>
    </w:p>
    <w:p w14:paraId="323350AE" w14:textId="77777777" w:rsidR="00B07EF9" w:rsidRPr="0026333C" w:rsidRDefault="00B07EF9" w:rsidP="00B07EF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(Master program for high or middle school teachers)</w:t>
      </w:r>
    </w:p>
    <w:p w14:paraId="3850D4B6" w14:textId="6380044B" w:rsidR="00B07EF9" w:rsidRPr="0026333C" w:rsidRDefault="00B07EF9" w:rsidP="004364E1">
      <w:pPr>
        <w:tabs>
          <w:tab w:val="left" w:pos="1440"/>
          <w:tab w:val="left" w:pos="1620"/>
          <w:tab w:val="left" w:pos="2160"/>
          <w:tab w:val="left" w:pos="3600"/>
        </w:tabs>
        <w:spacing w:after="120"/>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t>University of Texas at El Paso</w:t>
      </w:r>
      <w:r w:rsidR="004364E1" w:rsidRPr="0026333C">
        <w:rPr>
          <w:rFonts w:ascii="Arial" w:hAnsi="Arial" w:cs="Arial"/>
          <w:sz w:val="22"/>
          <w:szCs w:val="22"/>
        </w:rPr>
        <w:t>, TX</w:t>
      </w:r>
    </w:p>
    <w:p w14:paraId="3C08419E" w14:textId="4A645297" w:rsidR="00B90135" w:rsidRPr="0026333C" w:rsidRDefault="00B700F6"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2009</w:t>
      </w:r>
      <w:r w:rsidR="00F959C3" w:rsidRPr="0026333C">
        <w:rPr>
          <w:rFonts w:ascii="Arial" w:hAnsi="Arial" w:cs="Arial"/>
          <w:sz w:val="22"/>
          <w:szCs w:val="22"/>
        </w:rPr>
        <w:t>-2019</w:t>
      </w:r>
      <w:r w:rsidRPr="0026333C">
        <w:rPr>
          <w:rFonts w:ascii="Arial" w:hAnsi="Arial" w:cs="Arial"/>
          <w:sz w:val="22"/>
          <w:szCs w:val="22"/>
        </w:rPr>
        <w:tab/>
      </w:r>
      <w:r w:rsidR="00807B9A" w:rsidRPr="0026333C">
        <w:rPr>
          <w:rFonts w:ascii="Arial" w:hAnsi="Arial" w:cs="Arial"/>
          <w:sz w:val="22"/>
          <w:szCs w:val="22"/>
        </w:rPr>
        <w:tab/>
      </w:r>
      <w:r w:rsidR="00B90135" w:rsidRPr="0026333C">
        <w:rPr>
          <w:rFonts w:ascii="Arial" w:hAnsi="Arial" w:cs="Arial"/>
          <w:sz w:val="22"/>
          <w:szCs w:val="22"/>
        </w:rPr>
        <w:t>Director</w:t>
      </w:r>
      <w:r w:rsidRPr="0026333C">
        <w:rPr>
          <w:rFonts w:ascii="Arial" w:hAnsi="Arial" w:cs="Arial"/>
          <w:sz w:val="22"/>
          <w:szCs w:val="22"/>
        </w:rPr>
        <w:t xml:space="preserve"> </w:t>
      </w:r>
    </w:p>
    <w:p w14:paraId="3F37F6B5" w14:textId="19733126" w:rsidR="00B700F6" w:rsidRPr="0026333C" w:rsidRDefault="00B90135"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Pr="0026333C">
        <w:rPr>
          <w:rFonts w:ascii="Arial" w:hAnsi="Arial" w:cs="Arial"/>
          <w:sz w:val="22"/>
          <w:szCs w:val="22"/>
        </w:rPr>
        <w:tab/>
      </w:r>
      <w:r w:rsidR="00B700F6" w:rsidRPr="0026333C">
        <w:rPr>
          <w:rFonts w:ascii="Arial" w:hAnsi="Arial" w:cs="Arial"/>
          <w:sz w:val="22"/>
          <w:szCs w:val="22"/>
        </w:rPr>
        <w:t xml:space="preserve">Neuromodulation Disorders Cluster </w:t>
      </w:r>
    </w:p>
    <w:p w14:paraId="61005D23" w14:textId="010AD0E7" w:rsidR="00B700F6" w:rsidRPr="0026333C" w:rsidRDefault="00B700F6"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00807B9A" w:rsidRPr="0026333C">
        <w:rPr>
          <w:rFonts w:ascii="Arial" w:hAnsi="Arial" w:cs="Arial"/>
          <w:sz w:val="22"/>
          <w:szCs w:val="22"/>
        </w:rPr>
        <w:tab/>
      </w:r>
      <w:r w:rsidRPr="0026333C">
        <w:rPr>
          <w:rFonts w:ascii="Arial" w:hAnsi="Arial" w:cs="Arial"/>
          <w:sz w:val="22"/>
          <w:szCs w:val="22"/>
        </w:rPr>
        <w:t>(</w:t>
      </w:r>
      <w:r w:rsidR="00A07485">
        <w:rPr>
          <w:rFonts w:ascii="Arial" w:hAnsi="Arial" w:cs="Arial"/>
          <w:sz w:val="22"/>
          <w:szCs w:val="22"/>
        </w:rPr>
        <w:t>F</w:t>
      </w:r>
      <w:r w:rsidRPr="0026333C">
        <w:rPr>
          <w:rFonts w:ascii="Arial" w:hAnsi="Arial" w:cs="Arial"/>
          <w:sz w:val="22"/>
          <w:szCs w:val="22"/>
        </w:rPr>
        <w:t>ormer</w:t>
      </w:r>
      <w:r w:rsidR="00333192" w:rsidRPr="0026333C">
        <w:rPr>
          <w:rFonts w:ascii="Arial" w:hAnsi="Arial" w:cs="Arial"/>
          <w:sz w:val="22"/>
          <w:szCs w:val="22"/>
        </w:rPr>
        <w:t>ly</w:t>
      </w:r>
      <w:r w:rsidRPr="0026333C">
        <w:rPr>
          <w:rFonts w:ascii="Arial" w:hAnsi="Arial" w:cs="Arial"/>
          <w:sz w:val="22"/>
          <w:szCs w:val="22"/>
        </w:rPr>
        <w:t xml:space="preserve"> Neuroscience &amp; Metabolic Disorders Project)</w:t>
      </w:r>
    </w:p>
    <w:p w14:paraId="6601EA52" w14:textId="38C8C343" w:rsidR="00B700F6" w:rsidRPr="0026333C" w:rsidRDefault="00B700F6" w:rsidP="00D11109">
      <w:pPr>
        <w:pStyle w:val="Footer"/>
        <w:tabs>
          <w:tab w:val="clear" w:pos="4320"/>
          <w:tab w:val="clear" w:pos="8640"/>
          <w:tab w:val="left" w:pos="1440"/>
          <w:tab w:val="left" w:pos="1620"/>
          <w:tab w:val="left" w:pos="2160"/>
        </w:tabs>
        <w:rPr>
          <w:rFonts w:ascii="Arial" w:hAnsi="Arial" w:cs="Arial"/>
          <w:sz w:val="22"/>
          <w:szCs w:val="22"/>
        </w:rPr>
      </w:pPr>
      <w:r w:rsidRPr="0026333C">
        <w:rPr>
          <w:rFonts w:ascii="Arial" w:hAnsi="Arial" w:cs="Arial"/>
          <w:sz w:val="22"/>
          <w:szCs w:val="22"/>
        </w:rPr>
        <w:tab/>
      </w:r>
      <w:r w:rsidR="00807B9A" w:rsidRPr="0026333C">
        <w:rPr>
          <w:rFonts w:ascii="Arial" w:hAnsi="Arial" w:cs="Arial"/>
          <w:sz w:val="22"/>
          <w:szCs w:val="22"/>
        </w:rPr>
        <w:tab/>
      </w:r>
      <w:r w:rsidR="008D4AEE" w:rsidRPr="0026333C">
        <w:rPr>
          <w:rFonts w:ascii="Arial" w:hAnsi="Arial" w:cs="Arial"/>
          <w:sz w:val="22"/>
          <w:szCs w:val="22"/>
        </w:rPr>
        <w:t>NIH-S</w:t>
      </w:r>
      <w:r w:rsidRPr="0026333C">
        <w:rPr>
          <w:rFonts w:ascii="Arial" w:hAnsi="Arial" w:cs="Arial"/>
          <w:sz w:val="22"/>
          <w:szCs w:val="22"/>
        </w:rPr>
        <w:t>ponsored Border Biomedical Research Center</w:t>
      </w:r>
    </w:p>
    <w:p w14:paraId="72872720" w14:textId="5C311F06" w:rsidR="00B700F6" w:rsidRPr="0026333C" w:rsidRDefault="00B700F6" w:rsidP="00D11109">
      <w:pPr>
        <w:tabs>
          <w:tab w:val="left" w:pos="1440"/>
          <w:tab w:val="left" w:pos="1620"/>
          <w:tab w:val="left" w:pos="2160"/>
          <w:tab w:val="left" w:pos="3600"/>
        </w:tabs>
        <w:rPr>
          <w:rFonts w:ascii="Arial" w:hAnsi="Arial" w:cs="Arial"/>
          <w:sz w:val="22"/>
          <w:szCs w:val="22"/>
        </w:rPr>
      </w:pPr>
      <w:r w:rsidRPr="0026333C">
        <w:rPr>
          <w:rFonts w:ascii="Arial" w:hAnsi="Arial" w:cs="Arial"/>
          <w:sz w:val="22"/>
          <w:szCs w:val="22"/>
        </w:rPr>
        <w:tab/>
      </w:r>
      <w:r w:rsidR="00807B9A" w:rsidRPr="0026333C">
        <w:rPr>
          <w:rFonts w:ascii="Arial" w:hAnsi="Arial" w:cs="Arial"/>
          <w:sz w:val="22"/>
          <w:szCs w:val="22"/>
        </w:rPr>
        <w:tab/>
      </w:r>
      <w:r w:rsidRPr="0026333C">
        <w:rPr>
          <w:rFonts w:ascii="Arial" w:hAnsi="Arial" w:cs="Arial"/>
          <w:sz w:val="22"/>
          <w:szCs w:val="22"/>
        </w:rPr>
        <w:t>University of Texas at El Paso</w:t>
      </w:r>
      <w:r w:rsidR="004364E1" w:rsidRPr="0026333C">
        <w:rPr>
          <w:rFonts w:ascii="Arial" w:hAnsi="Arial" w:cs="Arial"/>
          <w:sz w:val="22"/>
          <w:szCs w:val="22"/>
        </w:rPr>
        <w:t>, TX</w:t>
      </w:r>
    </w:p>
    <w:p w14:paraId="2219FAF6" w14:textId="0DB7E5DE" w:rsidR="000E0303" w:rsidRDefault="000E0303" w:rsidP="003C2868">
      <w:pPr>
        <w:tabs>
          <w:tab w:val="left" w:pos="2160"/>
          <w:tab w:val="left" w:pos="3600"/>
        </w:tabs>
        <w:rPr>
          <w:rFonts w:ascii="Arial" w:hAnsi="Arial" w:cs="Arial"/>
          <w:sz w:val="22"/>
          <w:szCs w:val="22"/>
        </w:rPr>
      </w:pPr>
    </w:p>
    <w:p w14:paraId="32F157D3" w14:textId="77777777" w:rsidR="00C36772" w:rsidRPr="000F6BAB" w:rsidRDefault="00C36772" w:rsidP="00C36772">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HONORS AND AWARDS </w:t>
      </w:r>
    </w:p>
    <w:p w14:paraId="1197079C" w14:textId="77828A4D" w:rsidR="008905C1" w:rsidRPr="007174AD" w:rsidRDefault="008905C1" w:rsidP="008905C1">
      <w:pPr>
        <w:ind w:left="1440" w:hanging="1440"/>
        <w:rPr>
          <w:rFonts w:ascii="Arial" w:hAnsi="Arial" w:cs="Arial"/>
          <w:color w:val="000000" w:themeColor="text1"/>
          <w:sz w:val="22"/>
          <w:szCs w:val="22"/>
        </w:rPr>
      </w:pPr>
      <w:r w:rsidRPr="007174AD">
        <w:rPr>
          <w:rFonts w:ascii="Arial" w:hAnsi="Arial" w:cs="Arial"/>
          <w:color w:val="000000" w:themeColor="text1"/>
          <w:sz w:val="22"/>
          <w:szCs w:val="22"/>
        </w:rPr>
        <w:t>2023 Nov -</w:t>
      </w:r>
      <w:r w:rsidRPr="007174AD">
        <w:rPr>
          <w:rFonts w:ascii="Arial" w:hAnsi="Arial" w:cs="Arial"/>
          <w:color w:val="000000" w:themeColor="text1"/>
          <w:sz w:val="22"/>
          <w:szCs w:val="22"/>
        </w:rPr>
        <w:tab/>
        <w:t>Women’s Advisory Council to the President</w:t>
      </w:r>
    </w:p>
    <w:p w14:paraId="70CCBB11" w14:textId="2DC9A982" w:rsidR="00057577" w:rsidRPr="007174AD" w:rsidRDefault="00057577" w:rsidP="00057577">
      <w:pPr>
        <w:ind w:left="1440" w:hanging="1440"/>
        <w:rPr>
          <w:rFonts w:ascii="Arial" w:hAnsi="Arial" w:cs="Arial"/>
          <w:color w:val="000000" w:themeColor="text1"/>
          <w:sz w:val="22"/>
          <w:szCs w:val="22"/>
        </w:rPr>
      </w:pPr>
      <w:r w:rsidRPr="007174AD">
        <w:rPr>
          <w:rFonts w:ascii="Arial" w:hAnsi="Arial" w:cs="Arial"/>
          <w:color w:val="000000" w:themeColor="text1"/>
          <w:sz w:val="22"/>
          <w:szCs w:val="22"/>
        </w:rPr>
        <w:t>2023 May</w:t>
      </w:r>
      <w:r w:rsidRPr="007174AD">
        <w:rPr>
          <w:rFonts w:ascii="Arial" w:hAnsi="Arial" w:cs="Arial"/>
          <w:color w:val="000000" w:themeColor="text1"/>
          <w:sz w:val="22"/>
          <w:szCs w:val="22"/>
        </w:rPr>
        <w:tab/>
        <w:t>Certificate of Service Appreciation, Graduate Council, Graduate School</w:t>
      </w:r>
    </w:p>
    <w:p w14:paraId="58ABF042" w14:textId="5A3C3900" w:rsidR="008905C1" w:rsidRPr="007174AD" w:rsidRDefault="008905C1" w:rsidP="008905C1">
      <w:pPr>
        <w:tabs>
          <w:tab w:val="left" w:pos="1440"/>
          <w:tab w:val="left" w:pos="3240"/>
        </w:tabs>
        <w:ind w:left="1440" w:hanging="1440"/>
        <w:rPr>
          <w:rFonts w:ascii="Arial" w:hAnsi="Arial" w:cs="Arial"/>
          <w:b/>
          <w:color w:val="000000" w:themeColor="text1"/>
          <w:sz w:val="22"/>
          <w:szCs w:val="22"/>
        </w:rPr>
      </w:pPr>
      <w:r w:rsidRPr="007174AD">
        <w:rPr>
          <w:rFonts w:ascii="Arial" w:hAnsi="Arial" w:cs="Arial"/>
          <w:color w:val="000000" w:themeColor="text1"/>
          <w:sz w:val="22"/>
          <w:szCs w:val="22"/>
        </w:rPr>
        <w:t>2022 Sept</w:t>
      </w:r>
      <w:r w:rsidRPr="007174AD">
        <w:rPr>
          <w:rFonts w:ascii="Arial" w:hAnsi="Arial" w:cs="Arial"/>
          <w:color w:val="000000" w:themeColor="text1"/>
          <w:sz w:val="22"/>
          <w:szCs w:val="22"/>
        </w:rPr>
        <w:tab/>
        <w:t>New Grant Award Recognition for Outstanding Efforts in Securing Extramural Funding on “Dissecting the role of the Scully network in ADRD”, ORSP</w:t>
      </w:r>
    </w:p>
    <w:p w14:paraId="0D795193" w14:textId="7D579473" w:rsidR="008905C1" w:rsidRPr="007174AD" w:rsidRDefault="008905C1" w:rsidP="008905C1">
      <w:pPr>
        <w:tabs>
          <w:tab w:val="left" w:pos="1440"/>
          <w:tab w:val="left" w:pos="3240"/>
        </w:tabs>
        <w:ind w:left="1440" w:hanging="1440"/>
        <w:rPr>
          <w:rFonts w:ascii="Arial" w:hAnsi="Arial" w:cs="Arial"/>
          <w:b/>
          <w:color w:val="000000" w:themeColor="text1"/>
          <w:sz w:val="22"/>
          <w:szCs w:val="22"/>
        </w:rPr>
      </w:pPr>
      <w:r w:rsidRPr="007174AD">
        <w:rPr>
          <w:rFonts w:ascii="Arial" w:hAnsi="Arial" w:cs="Arial"/>
          <w:color w:val="000000" w:themeColor="text1"/>
          <w:sz w:val="22"/>
          <w:szCs w:val="22"/>
        </w:rPr>
        <w:t>2022 Sept</w:t>
      </w:r>
      <w:r w:rsidRPr="007174AD">
        <w:rPr>
          <w:rFonts w:ascii="Arial" w:hAnsi="Arial" w:cs="Arial"/>
          <w:color w:val="000000" w:themeColor="text1"/>
          <w:sz w:val="22"/>
          <w:szCs w:val="22"/>
        </w:rPr>
        <w:tab/>
        <w:t>New Grant Award Recognition for Outstanding Efforts in Securing Extramural Funding on “</w:t>
      </w:r>
      <w:r w:rsidR="006D335E" w:rsidRPr="007174AD">
        <w:rPr>
          <w:rFonts w:ascii="Arial" w:hAnsi="Arial" w:cs="Arial"/>
          <w:color w:val="000000" w:themeColor="text1"/>
          <w:sz w:val="22"/>
          <w:szCs w:val="22"/>
        </w:rPr>
        <w:t>Genetic Dissection of Dementia</w:t>
      </w:r>
      <w:r w:rsidRPr="007174AD">
        <w:rPr>
          <w:rFonts w:ascii="Arial" w:hAnsi="Arial" w:cs="Arial"/>
          <w:color w:val="000000" w:themeColor="text1"/>
          <w:sz w:val="22"/>
          <w:szCs w:val="22"/>
        </w:rPr>
        <w:t>”, ORSP</w:t>
      </w:r>
    </w:p>
    <w:p w14:paraId="30401A67" w14:textId="556542AF" w:rsidR="004308C6" w:rsidRPr="007174AD" w:rsidRDefault="004308C6" w:rsidP="004308C6">
      <w:pPr>
        <w:ind w:left="1440" w:hanging="1440"/>
        <w:rPr>
          <w:rFonts w:ascii="Arial" w:hAnsi="Arial" w:cs="Arial"/>
          <w:color w:val="000000" w:themeColor="text1"/>
          <w:sz w:val="22"/>
          <w:szCs w:val="22"/>
        </w:rPr>
      </w:pPr>
      <w:r w:rsidRPr="007174AD">
        <w:rPr>
          <w:rFonts w:ascii="Arial" w:hAnsi="Arial" w:cs="Arial"/>
          <w:color w:val="000000" w:themeColor="text1"/>
          <w:sz w:val="22"/>
          <w:szCs w:val="22"/>
        </w:rPr>
        <w:t>2021 Dec</w:t>
      </w:r>
      <w:r w:rsidRPr="007174AD">
        <w:rPr>
          <w:rFonts w:ascii="Arial" w:hAnsi="Arial" w:cs="Arial"/>
          <w:color w:val="000000" w:themeColor="text1"/>
          <w:sz w:val="22"/>
          <w:szCs w:val="22"/>
        </w:rPr>
        <w:tab/>
        <w:t>College Marshal, Winter Commencement</w:t>
      </w:r>
    </w:p>
    <w:p w14:paraId="6FC2F824" w14:textId="5F5ED947" w:rsidR="00C36772" w:rsidRPr="007174AD" w:rsidRDefault="00C36772" w:rsidP="00C36772">
      <w:pPr>
        <w:ind w:left="1440" w:hanging="1440"/>
        <w:rPr>
          <w:rFonts w:ascii="Arial" w:hAnsi="Arial" w:cs="Arial"/>
          <w:color w:val="000000" w:themeColor="text1"/>
          <w:sz w:val="22"/>
          <w:szCs w:val="22"/>
        </w:rPr>
      </w:pPr>
      <w:r w:rsidRPr="007174AD">
        <w:rPr>
          <w:rFonts w:ascii="Arial" w:hAnsi="Arial" w:cs="Arial"/>
          <w:color w:val="000000" w:themeColor="text1"/>
          <w:sz w:val="22"/>
          <w:szCs w:val="22"/>
        </w:rPr>
        <w:t>2021 May</w:t>
      </w:r>
      <w:r w:rsidRPr="007174AD">
        <w:rPr>
          <w:rFonts w:ascii="Arial" w:hAnsi="Arial" w:cs="Arial"/>
          <w:color w:val="000000" w:themeColor="text1"/>
          <w:sz w:val="22"/>
          <w:szCs w:val="22"/>
        </w:rPr>
        <w:tab/>
      </w:r>
      <w:r w:rsidR="006D335E" w:rsidRPr="007174AD">
        <w:rPr>
          <w:rFonts w:ascii="Arial" w:hAnsi="Arial" w:cs="Arial"/>
          <w:color w:val="000000" w:themeColor="text1"/>
          <w:sz w:val="22"/>
          <w:szCs w:val="22"/>
        </w:rPr>
        <w:t xml:space="preserve">Student Organization </w:t>
      </w:r>
      <w:r w:rsidRPr="007174AD">
        <w:rPr>
          <w:rFonts w:ascii="Arial" w:hAnsi="Arial" w:cs="Arial"/>
          <w:color w:val="000000" w:themeColor="text1"/>
          <w:sz w:val="22"/>
          <w:szCs w:val="22"/>
        </w:rPr>
        <w:t>Advisor of the Year,</w:t>
      </w:r>
      <w:r w:rsidR="008905C1" w:rsidRPr="007174AD">
        <w:rPr>
          <w:rFonts w:ascii="Arial" w:hAnsi="Arial" w:cs="Arial"/>
          <w:color w:val="000000" w:themeColor="text1"/>
          <w:sz w:val="22"/>
          <w:szCs w:val="22"/>
        </w:rPr>
        <w:t xml:space="preserve"> </w:t>
      </w:r>
      <w:r w:rsidRPr="007174AD">
        <w:rPr>
          <w:rFonts w:ascii="Arial" w:hAnsi="Arial" w:cs="Arial"/>
          <w:color w:val="000000" w:themeColor="text1"/>
          <w:sz w:val="22"/>
          <w:szCs w:val="22"/>
        </w:rPr>
        <w:t>The Society for Neuroscience Sun City Chapter</w:t>
      </w:r>
    </w:p>
    <w:p w14:paraId="25B669A7" w14:textId="7CCD8DBA" w:rsidR="00C36772" w:rsidRPr="00B71087" w:rsidRDefault="00C36772" w:rsidP="00C36772">
      <w:pPr>
        <w:rPr>
          <w:rFonts w:ascii="Arial" w:hAnsi="Arial" w:cs="Arial"/>
          <w:sz w:val="22"/>
          <w:szCs w:val="22"/>
        </w:rPr>
      </w:pPr>
      <w:r w:rsidRPr="00990E56">
        <w:rPr>
          <w:rFonts w:ascii="Arial" w:hAnsi="Arial" w:cs="Arial"/>
          <w:sz w:val="22"/>
          <w:szCs w:val="22"/>
        </w:rPr>
        <w:t>2020 Sept</w:t>
      </w:r>
      <w:r w:rsidR="008905C1">
        <w:rPr>
          <w:rFonts w:ascii="Arial" w:hAnsi="Arial" w:cs="Arial"/>
          <w:sz w:val="22"/>
          <w:szCs w:val="22"/>
        </w:rPr>
        <w:t xml:space="preserve"> -</w:t>
      </w:r>
      <w:r w:rsidRPr="00990E56">
        <w:rPr>
          <w:rFonts w:ascii="Arial" w:hAnsi="Arial" w:cs="Arial"/>
          <w:sz w:val="22"/>
          <w:szCs w:val="22"/>
        </w:rPr>
        <w:tab/>
      </w:r>
      <w:r w:rsidRPr="00990E56">
        <w:rPr>
          <w:rFonts w:ascii="Arial" w:hAnsi="Arial" w:cs="Arial"/>
          <w:color w:val="000000"/>
          <w:sz w:val="22"/>
          <w:szCs w:val="22"/>
        </w:rPr>
        <w:t xml:space="preserve">Orville Edward Egbert, M.D. Professorship in Science, Endowed </w:t>
      </w:r>
      <w:r w:rsidR="004308C6">
        <w:rPr>
          <w:rFonts w:ascii="Arial" w:hAnsi="Arial" w:cs="Arial"/>
          <w:color w:val="000000"/>
          <w:sz w:val="22"/>
          <w:szCs w:val="22"/>
        </w:rPr>
        <w:t>C</w:t>
      </w:r>
      <w:r w:rsidRPr="00990E56">
        <w:rPr>
          <w:rFonts w:ascii="Arial" w:hAnsi="Arial" w:cs="Arial"/>
          <w:color w:val="000000"/>
          <w:sz w:val="22"/>
          <w:szCs w:val="22"/>
        </w:rPr>
        <w:t>hair</w:t>
      </w:r>
    </w:p>
    <w:p w14:paraId="61FFE6C9" w14:textId="5A43EF71" w:rsidR="00C36772" w:rsidRDefault="00C36772" w:rsidP="00C36772">
      <w:pPr>
        <w:tabs>
          <w:tab w:val="left" w:pos="1440"/>
          <w:tab w:val="left" w:pos="3240"/>
        </w:tabs>
        <w:ind w:left="1440" w:hanging="1440"/>
        <w:rPr>
          <w:rFonts w:ascii="Arial" w:hAnsi="Arial" w:cs="Arial"/>
          <w:sz w:val="22"/>
          <w:szCs w:val="22"/>
        </w:rPr>
      </w:pPr>
      <w:r>
        <w:rPr>
          <w:rFonts w:ascii="Arial" w:hAnsi="Arial" w:cs="Arial"/>
          <w:sz w:val="22"/>
          <w:szCs w:val="22"/>
        </w:rPr>
        <w:t>2020 Aug</w:t>
      </w:r>
      <w:r>
        <w:rPr>
          <w:rFonts w:ascii="Arial" w:hAnsi="Arial" w:cs="Arial"/>
          <w:sz w:val="22"/>
          <w:szCs w:val="22"/>
        </w:rPr>
        <w:tab/>
        <w:t xml:space="preserve">Mentoring Award, NIH-sponsored </w:t>
      </w:r>
      <w:proofErr w:type="spellStart"/>
      <w:r>
        <w:rPr>
          <w:rFonts w:ascii="Arial" w:hAnsi="Arial" w:cs="Arial"/>
          <w:sz w:val="22"/>
          <w:szCs w:val="22"/>
        </w:rPr>
        <w:t>BUILDing</w:t>
      </w:r>
      <w:proofErr w:type="spellEnd"/>
      <w:r>
        <w:rPr>
          <w:rFonts w:ascii="Arial" w:hAnsi="Arial" w:cs="Arial"/>
          <w:sz w:val="22"/>
          <w:szCs w:val="22"/>
        </w:rPr>
        <w:t xml:space="preserve"> SCHOLARS &amp; College of Science</w:t>
      </w:r>
    </w:p>
    <w:p w14:paraId="314592EC" w14:textId="0F0A7273"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2019 May</w:t>
      </w:r>
      <w:r w:rsidRPr="0026333C">
        <w:rPr>
          <w:rFonts w:ascii="Arial" w:hAnsi="Arial" w:cs="Arial"/>
          <w:sz w:val="22"/>
          <w:szCs w:val="22"/>
        </w:rPr>
        <w:tab/>
      </w:r>
      <w:r>
        <w:rPr>
          <w:rFonts w:ascii="Arial" w:hAnsi="Arial" w:cs="Arial"/>
          <w:sz w:val="22"/>
          <w:szCs w:val="22"/>
        </w:rPr>
        <w:t>Graduate School Faculty Marshal</w:t>
      </w:r>
      <w:r w:rsidRPr="0026333C">
        <w:rPr>
          <w:rFonts w:ascii="Arial" w:hAnsi="Arial" w:cs="Arial"/>
          <w:sz w:val="22"/>
          <w:szCs w:val="22"/>
        </w:rPr>
        <w:t xml:space="preserve">, </w:t>
      </w:r>
      <w:r>
        <w:rPr>
          <w:rFonts w:ascii="Arial" w:hAnsi="Arial" w:cs="Arial"/>
          <w:sz w:val="22"/>
          <w:szCs w:val="22"/>
        </w:rPr>
        <w:t xml:space="preserve">May Commencement </w:t>
      </w:r>
    </w:p>
    <w:p w14:paraId="552242C5" w14:textId="1ED558F5"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2019 May</w:t>
      </w:r>
      <w:r w:rsidRPr="0026333C">
        <w:rPr>
          <w:rFonts w:ascii="Arial" w:hAnsi="Arial" w:cs="Arial"/>
          <w:sz w:val="22"/>
          <w:szCs w:val="22"/>
        </w:rPr>
        <w:tab/>
        <w:t>Outstanding Performance in Securing Extramural Funding, ORSP</w:t>
      </w:r>
    </w:p>
    <w:p w14:paraId="1E687402" w14:textId="79C264CD"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2017 Apr</w:t>
      </w:r>
      <w:r w:rsidRPr="0026333C">
        <w:rPr>
          <w:rFonts w:ascii="Arial" w:hAnsi="Arial" w:cs="Arial"/>
          <w:sz w:val="22"/>
          <w:szCs w:val="22"/>
        </w:rPr>
        <w:tab/>
        <w:t>Outstanding Performance in Securing Extramural Funding, ORSP</w:t>
      </w:r>
    </w:p>
    <w:p w14:paraId="28372E8B" w14:textId="31A1F659"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2016 Sept</w:t>
      </w:r>
      <w:r w:rsidRPr="0026333C">
        <w:rPr>
          <w:rFonts w:ascii="Arial" w:hAnsi="Arial" w:cs="Arial"/>
          <w:sz w:val="22"/>
          <w:szCs w:val="22"/>
        </w:rPr>
        <w:tab/>
        <w:t>Outstanding Performance in Securing Extramural Funding, ORSP</w:t>
      </w:r>
    </w:p>
    <w:p w14:paraId="68015EB7" w14:textId="2D748123"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2016 Apr</w:t>
      </w:r>
      <w:r w:rsidRPr="0026333C">
        <w:rPr>
          <w:rFonts w:ascii="Arial" w:hAnsi="Arial" w:cs="Arial"/>
          <w:sz w:val="22"/>
          <w:szCs w:val="22"/>
        </w:rPr>
        <w:tab/>
        <w:t>Outstanding Performance in Securing Extramural Funding, ORSP</w:t>
      </w:r>
    </w:p>
    <w:p w14:paraId="179B729E" w14:textId="698AD628"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2014 Dec</w:t>
      </w:r>
      <w:r w:rsidRPr="0026333C">
        <w:rPr>
          <w:rFonts w:ascii="Arial" w:hAnsi="Arial" w:cs="Arial"/>
          <w:sz w:val="22"/>
          <w:szCs w:val="22"/>
        </w:rPr>
        <w:tab/>
        <w:t>Outstanding Performance in Securing Extramural Funding, ORSP</w:t>
      </w:r>
    </w:p>
    <w:p w14:paraId="4188CC99" w14:textId="0E46B073"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2014 Sept</w:t>
      </w:r>
      <w:r w:rsidRPr="0026333C">
        <w:rPr>
          <w:rFonts w:ascii="Arial" w:hAnsi="Arial" w:cs="Arial"/>
          <w:sz w:val="22"/>
          <w:szCs w:val="22"/>
        </w:rPr>
        <w:tab/>
        <w:t>Outstanding Performance in Securing Extramural Funding, ORSP</w:t>
      </w:r>
    </w:p>
    <w:p w14:paraId="381DE213" w14:textId="48EBDF2E"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t>2010 Sept</w:t>
      </w:r>
      <w:r w:rsidRPr="0026333C">
        <w:rPr>
          <w:rFonts w:ascii="Arial" w:hAnsi="Arial" w:cs="Arial"/>
          <w:sz w:val="22"/>
          <w:szCs w:val="22"/>
        </w:rPr>
        <w:tab/>
        <w:t xml:space="preserve">Distinguished Alumnus Award in Leadership, Dong </w:t>
      </w:r>
      <w:proofErr w:type="spellStart"/>
      <w:r w:rsidRPr="0026333C">
        <w:rPr>
          <w:rFonts w:ascii="Arial" w:hAnsi="Arial" w:cs="Arial"/>
          <w:sz w:val="22"/>
          <w:szCs w:val="22"/>
        </w:rPr>
        <w:t>Duk</w:t>
      </w:r>
      <w:proofErr w:type="spellEnd"/>
      <w:r w:rsidRPr="0026333C">
        <w:rPr>
          <w:rFonts w:ascii="Arial" w:hAnsi="Arial" w:cs="Arial"/>
          <w:sz w:val="22"/>
          <w:szCs w:val="22"/>
        </w:rPr>
        <w:t xml:space="preserve"> High School</w:t>
      </w:r>
    </w:p>
    <w:p w14:paraId="6D76BA3B" w14:textId="1BDDB26B" w:rsidR="00C36772" w:rsidRPr="0026333C" w:rsidRDefault="00C36772" w:rsidP="00C36772">
      <w:pPr>
        <w:tabs>
          <w:tab w:val="left" w:pos="1440"/>
          <w:tab w:val="left" w:pos="3240"/>
        </w:tabs>
        <w:ind w:left="1440" w:hanging="1440"/>
        <w:rPr>
          <w:rFonts w:ascii="Arial" w:hAnsi="Arial" w:cs="Arial"/>
          <w:b/>
          <w:sz w:val="22"/>
          <w:szCs w:val="22"/>
        </w:rPr>
      </w:pPr>
      <w:r w:rsidRPr="0026333C">
        <w:rPr>
          <w:rFonts w:ascii="Arial" w:hAnsi="Arial" w:cs="Arial"/>
          <w:sz w:val="22"/>
          <w:szCs w:val="22"/>
        </w:rPr>
        <w:lastRenderedPageBreak/>
        <w:t>2010 Apr</w:t>
      </w:r>
      <w:r w:rsidRPr="0026333C">
        <w:rPr>
          <w:rFonts w:ascii="Arial" w:hAnsi="Arial" w:cs="Arial"/>
          <w:sz w:val="22"/>
          <w:szCs w:val="22"/>
        </w:rPr>
        <w:tab/>
        <w:t>Outstanding Performance Award, UTEP</w:t>
      </w:r>
    </w:p>
    <w:p w14:paraId="62FA2F31" w14:textId="77777777" w:rsidR="00C36772" w:rsidRDefault="00C36772" w:rsidP="003C2868">
      <w:pPr>
        <w:tabs>
          <w:tab w:val="left" w:pos="2160"/>
          <w:tab w:val="left" w:pos="3600"/>
        </w:tabs>
        <w:rPr>
          <w:rFonts w:ascii="Arial" w:hAnsi="Arial" w:cs="Arial"/>
          <w:sz w:val="22"/>
          <w:szCs w:val="22"/>
        </w:rPr>
      </w:pPr>
    </w:p>
    <w:p w14:paraId="2577B684" w14:textId="77777777" w:rsidR="00C65FE9" w:rsidRPr="000F6BAB" w:rsidRDefault="00C65FE9" w:rsidP="00C65FE9">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MEMBERSHIPS AND OFFICES IN PROFESSIONAL SOCIETIES </w:t>
      </w:r>
    </w:p>
    <w:p w14:paraId="7CA1A603" w14:textId="77777777" w:rsidR="00C65FE9" w:rsidRPr="0026333C" w:rsidRDefault="00C65FE9" w:rsidP="00C65FE9">
      <w:pPr>
        <w:tabs>
          <w:tab w:val="left" w:pos="2160"/>
          <w:tab w:val="left" w:pos="324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A. Membership</w:t>
      </w:r>
    </w:p>
    <w:p w14:paraId="606ACCE8" w14:textId="77777777" w:rsidR="00C65FE9" w:rsidRPr="0026333C" w:rsidRDefault="00C65FE9" w:rsidP="00C65FE9">
      <w:pPr>
        <w:tabs>
          <w:tab w:val="left" w:pos="2160"/>
          <w:tab w:val="left" w:pos="3240"/>
        </w:tabs>
        <w:rPr>
          <w:rFonts w:ascii="Arial" w:hAnsi="Arial" w:cs="Arial"/>
          <w:sz w:val="22"/>
          <w:szCs w:val="22"/>
        </w:rPr>
      </w:pPr>
    </w:p>
    <w:p w14:paraId="53C66C7F" w14:textId="09019984" w:rsidR="00057577" w:rsidRPr="0026333C" w:rsidRDefault="00057577" w:rsidP="00057577">
      <w:pPr>
        <w:tabs>
          <w:tab w:val="left" w:pos="3240"/>
        </w:tabs>
        <w:ind w:left="1440" w:hanging="1440"/>
        <w:rPr>
          <w:rFonts w:ascii="Arial" w:hAnsi="Arial" w:cs="Arial"/>
          <w:sz w:val="22"/>
          <w:szCs w:val="22"/>
        </w:rPr>
      </w:pPr>
      <w:r w:rsidRPr="0026333C">
        <w:rPr>
          <w:rFonts w:ascii="Arial" w:hAnsi="Arial" w:cs="Arial"/>
          <w:sz w:val="22"/>
          <w:szCs w:val="22"/>
        </w:rPr>
        <w:t>Society of Neuroscience</w:t>
      </w:r>
    </w:p>
    <w:p w14:paraId="7077BF26" w14:textId="195C5931" w:rsidR="00C65FE9" w:rsidRPr="0026333C" w:rsidRDefault="00C65FE9" w:rsidP="004364E1">
      <w:pPr>
        <w:tabs>
          <w:tab w:val="left" w:pos="3240"/>
        </w:tabs>
        <w:ind w:left="1440" w:hanging="1440"/>
        <w:rPr>
          <w:rFonts w:ascii="Arial" w:hAnsi="Arial" w:cs="Arial"/>
          <w:sz w:val="22"/>
          <w:szCs w:val="22"/>
        </w:rPr>
      </w:pPr>
      <w:r w:rsidRPr="0026333C">
        <w:rPr>
          <w:rFonts w:ascii="Arial" w:hAnsi="Arial" w:cs="Arial"/>
          <w:sz w:val="22"/>
          <w:szCs w:val="22"/>
        </w:rPr>
        <w:t>Genetics Society on America</w:t>
      </w:r>
      <w:r w:rsidR="00901187">
        <w:rPr>
          <w:rFonts w:ascii="Arial" w:hAnsi="Arial" w:cs="Arial"/>
          <w:sz w:val="22"/>
          <w:szCs w:val="22"/>
        </w:rPr>
        <w:t xml:space="preserve"> </w:t>
      </w:r>
      <w:r w:rsidR="000B3BCB">
        <w:rPr>
          <w:rFonts w:ascii="Arial" w:hAnsi="Arial" w:cs="Arial"/>
          <w:sz w:val="22"/>
          <w:szCs w:val="22"/>
        </w:rPr>
        <w:t>(sporadic)</w:t>
      </w:r>
    </w:p>
    <w:p w14:paraId="3CED05B9" w14:textId="11C478A8" w:rsidR="00C65FE9" w:rsidRDefault="00C65FE9" w:rsidP="004364E1">
      <w:pPr>
        <w:tabs>
          <w:tab w:val="left" w:pos="3240"/>
        </w:tabs>
        <w:ind w:left="1440" w:hanging="1440"/>
        <w:rPr>
          <w:rFonts w:ascii="Arial" w:hAnsi="Arial" w:cs="Arial"/>
          <w:sz w:val="22"/>
          <w:szCs w:val="22"/>
        </w:rPr>
      </w:pPr>
      <w:r w:rsidRPr="0026333C">
        <w:rPr>
          <w:rFonts w:ascii="Arial" w:hAnsi="Arial" w:cs="Arial"/>
          <w:sz w:val="22"/>
          <w:szCs w:val="22"/>
        </w:rPr>
        <w:t>International Behavioral and Neural Genetics Society</w:t>
      </w:r>
      <w:r w:rsidR="000B3BCB">
        <w:rPr>
          <w:rFonts w:ascii="Arial" w:hAnsi="Arial" w:cs="Arial"/>
          <w:sz w:val="22"/>
          <w:szCs w:val="22"/>
        </w:rPr>
        <w:t xml:space="preserve"> (IBANGS, sporadic</w:t>
      </w:r>
      <w:r w:rsidRPr="0026333C">
        <w:rPr>
          <w:rFonts w:ascii="Arial" w:hAnsi="Arial" w:cs="Arial"/>
          <w:sz w:val="22"/>
          <w:szCs w:val="22"/>
        </w:rPr>
        <w:t>)</w:t>
      </w:r>
    </w:p>
    <w:p w14:paraId="31D70075" w14:textId="77777777" w:rsidR="00C65FE9" w:rsidRPr="0026333C" w:rsidRDefault="00C65FE9" w:rsidP="00C65FE9">
      <w:pPr>
        <w:tabs>
          <w:tab w:val="left" w:pos="2160"/>
          <w:tab w:val="left" w:pos="3240"/>
        </w:tabs>
        <w:rPr>
          <w:rFonts w:ascii="Arial" w:hAnsi="Arial" w:cs="Arial"/>
          <w:sz w:val="22"/>
          <w:szCs w:val="22"/>
        </w:rPr>
      </w:pPr>
    </w:p>
    <w:p w14:paraId="203956BB" w14:textId="2DC4DD43" w:rsidR="00C65FE9" w:rsidRPr="0026333C" w:rsidRDefault="00C65FE9" w:rsidP="00C65FE9">
      <w:pPr>
        <w:tabs>
          <w:tab w:val="left" w:pos="2160"/>
          <w:tab w:val="left" w:pos="324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 xml:space="preserve">B. </w:t>
      </w:r>
      <w:r w:rsidR="002D1E54">
        <w:rPr>
          <w:rFonts w:ascii="Arial" w:hAnsi="Arial" w:cs="Arial"/>
          <w:b/>
          <w:i/>
          <w:color w:val="31849B" w:themeColor="accent5" w:themeShade="BF"/>
          <w:sz w:val="22"/>
          <w:szCs w:val="22"/>
          <w:u w:val="single"/>
        </w:rPr>
        <w:t xml:space="preserve">Leadership </w:t>
      </w:r>
      <w:r w:rsidRPr="0026333C">
        <w:rPr>
          <w:rFonts w:ascii="Arial" w:hAnsi="Arial" w:cs="Arial"/>
          <w:b/>
          <w:i/>
          <w:color w:val="31849B" w:themeColor="accent5" w:themeShade="BF"/>
          <w:sz w:val="22"/>
          <w:szCs w:val="22"/>
          <w:u w:val="single"/>
        </w:rPr>
        <w:t>in Professional Societies</w:t>
      </w:r>
      <w:r w:rsidR="00C36772">
        <w:rPr>
          <w:rFonts w:ascii="Arial" w:hAnsi="Arial" w:cs="Arial"/>
          <w:b/>
          <w:i/>
          <w:color w:val="31849B" w:themeColor="accent5" w:themeShade="BF"/>
          <w:sz w:val="22"/>
          <w:szCs w:val="22"/>
          <w:u w:val="single"/>
        </w:rPr>
        <w:t>/</w:t>
      </w:r>
      <w:r w:rsidR="002D1E54">
        <w:rPr>
          <w:rFonts w:ascii="Arial" w:hAnsi="Arial" w:cs="Arial"/>
          <w:b/>
          <w:i/>
          <w:color w:val="31849B" w:themeColor="accent5" w:themeShade="BF"/>
          <w:sz w:val="22"/>
          <w:szCs w:val="22"/>
          <w:u w:val="single"/>
        </w:rPr>
        <w:t>Communities</w:t>
      </w:r>
    </w:p>
    <w:p w14:paraId="52C10FAF" w14:textId="77777777" w:rsidR="00C65FE9" w:rsidRPr="0026333C" w:rsidRDefault="00C65FE9" w:rsidP="00C65FE9">
      <w:pPr>
        <w:tabs>
          <w:tab w:val="left" w:pos="2160"/>
          <w:tab w:val="left" w:pos="3240"/>
        </w:tabs>
        <w:rPr>
          <w:rFonts w:ascii="Arial" w:hAnsi="Arial" w:cs="Arial"/>
          <w:sz w:val="22"/>
          <w:szCs w:val="22"/>
        </w:rPr>
      </w:pPr>
    </w:p>
    <w:p w14:paraId="0F359332" w14:textId="7F9A71FF" w:rsidR="00192DEA" w:rsidRPr="007174AD" w:rsidRDefault="00192DEA" w:rsidP="00192DEA">
      <w:pPr>
        <w:tabs>
          <w:tab w:val="left" w:pos="1440"/>
          <w:tab w:val="left" w:pos="3240"/>
        </w:tabs>
        <w:ind w:left="1440" w:hanging="1440"/>
        <w:rPr>
          <w:rFonts w:ascii="Arial" w:hAnsi="Arial" w:cs="Arial"/>
          <w:color w:val="000000" w:themeColor="text1"/>
          <w:sz w:val="22"/>
          <w:szCs w:val="22"/>
        </w:rPr>
      </w:pPr>
      <w:r w:rsidRPr="007174AD">
        <w:rPr>
          <w:rFonts w:ascii="Arial" w:hAnsi="Arial" w:cs="Arial"/>
          <w:color w:val="000000" w:themeColor="text1"/>
          <w:sz w:val="22"/>
          <w:szCs w:val="22"/>
        </w:rPr>
        <w:t>2023-present</w:t>
      </w:r>
      <w:r w:rsidRPr="007174AD">
        <w:rPr>
          <w:rFonts w:ascii="Arial" w:hAnsi="Arial" w:cs="Arial"/>
          <w:color w:val="000000" w:themeColor="text1"/>
          <w:sz w:val="22"/>
          <w:szCs w:val="22"/>
        </w:rPr>
        <w:tab/>
        <w:t>Editorial Board Member, Scientific Reports (Scientific Journal)</w:t>
      </w:r>
    </w:p>
    <w:p w14:paraId="5228F680" w14:textId="10A0596B" w:rsidR="00134815" w:rsidRPr="0026333C" w:rsidRDefault="00134815" w:rsidP="00134815">
      <w:pPr>
        <w:tabs>
          <w:tab w:val="left" w:pos="1440"/>
          <w:tab w:val="left" w:pos="3240"/>
        </w:tabs>
        <w:ind w:left="1440" w:hanging="1440"/>
        <w:rPr>
          <w:rFonts w:ascii="Arial" w:hAnsi="Arial" w:cs="Arial"/>
          <w:sz w:val="22"/>
          <w:szCs w:val="22"/>
        </w:rPr>
      </w:pPr>
      <w:r w:rsidRPr="0026333C">
        <w:rPr>
          <w:rFonts w:ascii="Arial" w:hAnsi="Arial" w:cs="Arial"/>
          <w:sz w:val="22"/>
          <w:szCs w:val="22"/>
        </w:rPr>
        <w:t>20</w:t>
      </w:r>
      <w:r>
        <w:rPr>
          <w:rFonts w:ascii="Arial" w:hAnsi="Arial" w:cs="Arial"/>
          <w:sz w:val="22"/>
          <w:szCs w:val="22"/>
        </w:rPr>
        <w:t>21-</w:t>
      </w:r>
      <w:r w:rsidRPr="0026333C">
        <w:rPr>
          <w:rFonts w:ascii="Arial" w:hAnsi="Arial" w:cs="Arial"/>
          <w:sz w:val="22"/>
          <w:szCs w:val="22"/>
        </w:rPr>
        <w:t>present</w:t>
      </w:r>
      <w:r w:rsidRPr="0026333C">
        <w:rPr>
          <w:rFonts w:ascii="Arial" w:hAnsi="Arial" w:cs="Arial"/>
          <w:sz w:val="22"/>
          <w:szCs w:val="22"/>
        </w:rPr>
        <w:tab/>
        <w:t xml:space="preserve">Associate Editor, </w:t>
      </w:r>
      <w:r>
        <w:rPr>
          <w:rFonts w:ascii="Arial" w:hAnsi="Arial" w:cs="Arial"/>
          <w:sz w:val="22"/>
          <w:szCs w:val="22"/>
        </w:rPr>
        <w:t xml:space="preserve">Frontier Systems Neuroscience </w:t>
      </w:r>
      <w:r w:rsidRPr="0026333C">
        <w:rPr>
          <w:rFonts w:ascii="Arial" w:hAnsi="Arial" w:cs="Arial"/>
          <w:sz w:val="22"/>
          <w:szCs w:val="22"/>
        </w:rPr>
        <w:t>(Scientific Journal)</w:t>
      </w:r>
    </w:p>
    <w:p w14:paraId="088575C7" w14:textId="77777777" w:rsidR="00134815" w:rsidRPr="0026333C" w:rsidRDefault="00134815" w:rsidP="00134815">
      <w:pPr>
        <w:tabs>
          <w:tab w:val="left" w:pos="1440"/>
          <w:tab w:val="left" w:pos="3240"/>
        </w:tabs>
        <w:ind w:left="1440" w:hanging="1440"/>
        <w:rPr>
          <w:rFonts w:ascii="Arial" w:hAnsi="Arial" w:cs="Arial"/>
          <w:sz w:val="22"/>
          <w:szCs w:val="22"/>
        </w:rPr>
      </w:pPr>
      <w:r w:rsidRPr="0026333C">
        <w:rPr>
          <w:rFonts w:ascii="Arial" w:hAnsi="Arial" w:cs="Arial"/>
          <w:sz w:val="22"/>
          <w:szCs w:val="22"/>
        </w:rPr>
        <w:t>2018-present</w:t>
      </w:r>
      <w:r w:rsidRPr="0026333C">
        <w:rPr>
          <w:rFonts w:ascii="Arial" w:hAnsi="Arial" w:cs="Arial"/>
          <w:sz w:val="22"/>
          <w:szCs w:val="22"/>
        </w:rPr>
        <w:tab/>
        <w:t>Associate Editor, Genes, Brain and Behavior (Scientific Journal)</w:t>
      </w:r>
    </w:p>
    <w:p w14:paraId="03040EA4" w14:textId="77777777" w:rsidR="00134815" w:rsidRPr="0026333C" w:rsidRDefault="00134815" w:rsidP="00134815">
      <w:pPr>
        <w:tabs>
          <w:tab w:val="left" w:pos="1440"/>
          <w:tab w:val="left" w:pos="3240"/>
        </w:tabs>
        <w:ind w:left="1440" w:hanging="1440"/>
        <w:rPr>
          <w:rFonts w:ascii="Arial" w:hAnsi="Arial" w:cs="Arial"/>
          <w:sz w:val="22"/>
          <w:szCs w:val="22"/>
        </w:rPr>
      </w:pPr>
      <w:r w:rsidRPr="0026333C">
        <w:rPr>
          <w:rFonts w:ascii="Arial" w:hAnsi="Arial" w:cs="Arial"/>
          <w:sz w:val="22"/>
          <w:szCs w:val="22"/>
        </w:rPr>
        <w:t>2017-present</w:t>
      </w:r>
      <w:r w:rsidRPr="0026333C">
        <w:rPr>
          <w:rFonts w:ascii="Arial" w:hAnsi="Arial" w:cs="Arial"/>
          <w:sz w:val="22"/>
          <w:szCs w:val="22"/>
        </w:rPr>
        <w:tab/>
        <w:t>Editorial Board Member, Behavioral and Brain Functions (Scientific Journal)</w:t>
      </w:r>
    </w:p>
    <w:p w14:paraId="0B3B29CA" w14:textId="539B9B61" w:rsidR="00A6483F" w:rsidRDefault="00A6483F" w:rsidP="00A6483F">
      <w:pPr>
        <w:tabs>
          <w:tab w:val="left" w:pos="1440"/>
          <w:tab w:val="left" w:pos="3240"/>
        </w:tabs>
        <w:ind w:left="1440" w:hanging="1440"/>
        <w:rPr>
          <w:rFonts w:ascii="Arial" w:hAnsi="Arial" w:cs="Arial"/>
          <w:sz w:val="22"/>
          <w:szCs w:val="22"/>
        </w:rPr>
      </w:pPr>
      <w:r>
        <w:rPr>
          <w:rFonts w:ascii="Arial" w:hAnsi="Arial" w:cs="Arial"/>
          <w:sz w:val="22"/>
          <w:szCs w:val="22"/>
        </w:rPr>
        <w:t>2022</w:t>
      </w:r>
      <w:r w:rsidRPr="0026333C">
        <w:rPr>
          <w:rFonts w:ascii="Arial" w:hAnsi="Arial" w:cs="Arial"/>
          <w:sz w:val="22"/>
          <w:szCs w:val="22"/>
        </w:rPr>
        <w:tab/>
      </w:r>
      <w:r>
        <w:rPr>
          <w:rFonts w:ascii="Arial" w:hAnsi="Arial" w:cs="Arial"/>
          <w:sz w:val="22"/>
          <w:szCs w:val="22"/>
        </w:rPr>
        <w:t>Chair</w:t>
      </w:r>
      <w:r w:rsidRPr="0026333C">
        <w:rPr>
          <w:rFonts w:ascii="Arial" w:hAnsi="Arial" w:cs="Arial"/>
          <w:sz w:val="22"/>
          <w:szCs w:val="22"/>
        </w:rPr>
        <w:t xml:space="preserve">, </w:t>
      </w:r>
      <w:r>
        <w:rPr>
          <w:rFonts w:ascii="Arial" w:hAnsi="Arial" w:cs="Arial"/>
          <w:sz w:val="22"/>
          <w:szCs w:val="22"/>
        </w:rPr>
        <w:t xml:space="preserve">the NIH study section </w:t>
      </w:r>
      <w:r w:rsidR="000B3BCB">
        <w:rPr>
          <w:rFonts w:ascii="Arial" w:eastAsia="Cambria" w:hAnsi="Arial" w:cs="Arial"/>
          <w:sz w:val="22"/>
          <w:szCs w:val="22"/>
        </w:rPr>
        <w:t xml:space="preserve">Cellular and Molecular Neuroscience </w:t>
      </w:r>
      <w:r w:rsidR="009E00DF" w:rsidRPr="0026333C">
        <w:rPr>
          <w:rFonts w:ascii="Arial" w:hAnsi="Arial" w:cs="Arial"/>
          <w:sz w:val="22"/>
          <w:szCs w:val="22"/>
        </w:rPr>
        <w:t>ZRG1</w:t>
      </w:r>
      <w:r w:rsidR="009E00DF">
        <w:rPr>
          <w:rFonts w:ascii="Arial" w:hAnsi="Arial" w:cs="Arial"/>
          <w:sz w:val="22"/>
          <w:szCs w:val="22"/>
        </w:rPr>
        <w:t xml:space="preserve"> </w:t>
      </w:r>
      <w:r w:rsidR="009E00DF">
        <w:rPr>
          <w:rFonts w:ascii="Arial" w:eastAsia="Cambria" w:hAnsi="Arial" w:cs="Arial"/>
          <w:sz w:val="22"/>
          <w:szCs w:val="22"/>
        </w:rPr>
        <w:t>MDCN</w:t>
      </w:r>
      <w:r>
        <w:rPr>
          <w:rFonts w:ascii="Arial" w:hAnsi="Arial" w:cs="Arial"/>
          <w:sz w:val="22"/>
          <w:szCs w:val="22"/>
        </w:rPr>
        <w:t xml:space="preserve">, July </w:t>
      </w:r>
      <w:r w:rsidR="009E00DF">
        <w:rPr>
          <w:rFonts w:ascii="Arial" w:hAnsi="Arial" w:cs="Arial"/>
          <w:sz w:val="22"/>
          <w:szCs w:val="22"/>
        </w:rPr>
        <w:t>15</w:t>
      </w:r>
    </w:p>
    <w:p w14:paraId="3F432EB7" w14:textId="6FF24C9A" w:rsidR="004076E0" w:rsidRDefault="004076E0" w:rsidP="004076E0">
      <w:pPr>
        <w:tabs>
          <w:tab w:val="left" w:pos="1440"/>
          <w:tab w:val="left" w:pos="3240"/>
        </w:tabs>
        <w:ind w:left="1440" w:hanging="1440"/>
        <w:rPr>
          <w:rFonts w:ascii="Arial" w:hAnsi="Arial" w:cs="Arial"/>
          <w:sz w:val="22"/>
          <w:szCs w:val="22"/>
        </w:rPr>
      </w:pPr>
      <w:r>
        <w:rPr>
          <w:rFonts w:ascii="Arial" w:hAnsi="Arial" w:cs="Arial"/>
          <w:sz w:val="22"/>
          <w:szCs w:val="22"/>
        </w:rPr>
        <w:t>2022</w:t>
      </w:r>
      <w:r w:rsidRPr="0026333C">
        <w:rPr>
          <w:rFonts w:ascii="Arial" w:hAnsi="Arial" w:cs="Arial"/>
          <w:sz w:val="22"/>
          <w:szCs w:val="22"/>
        </w:rPr>
        <w:tab/>
      </w:r>
      <w:r>
        <w:rPr>
          <w:rFonts w:ascii="Arial" w:hAnsi="Arial" w:cs="Arial"/>
          <w:sz w:val="22"/>
          <w:szCs w:val="22"/>
        </w:rPr>
        <w:t>Chair</w:t>
      </w:r>
      <w:r w:rsidRPr="0026333C">
        <w:rPr>
          <w:rFonts w:ascii="Arial" w:hAnsi="Arial" w:cs="Arial"/>
          <w:sz w:val="22"/>
          <w:szCs w:val="22"/>
        </w:rPr>
        <w:t xml:space="preserve">, </w:t>
      </w:r>
      <w:r>
        <w:rPr>
          <w:rFonts w:ascii="Arial" w:hAnsi="Arial" w:cs="Arial"/>
          <w:sz w:val="22"/>
          <w:szCs w:val="22"/>
        </w:rPr>
        <w:t xml:space="preserve">the NIH study section </w:t>
      </w:r>
      <w:r w:rsidRPr="0026333C">
        <w:rPr>
          <w:rFonts w:ascii="Arial" w:eastAsia="Cambria" w:hAnsi="Arial" w:cs="Arial"/>
          <w:sz w:val="22"/>
          <w:szCs w:val="22"/>
        </w:rPr>
        <w:t>Molecular, Cellular &amp; Developmental Neurobiology</w:t>
      </w:r>
      <w:r w:rsidRPr="0026333C">
        <w:rPr>
          <w:rFonts w:ascii="Arial" w:hAnsi="Arial" w:cs="Arial"/>
          <w:sz w:val="22"/>
          <w:szCs w:val="22"/>
        </w:rPr>
        <w:t xml:space="preserve"> (MCDN) ZRG1</w:t>
      </w:r>
      <w:r>
        <w:rPr>
          <w:rFonts w:ascii="Arial" w:hAnsi="Arial" w:cs="Arial"/>
          <w:sz w:val="22"/>
          <w:szCs w:val="22"/>
        </w:rPr>
        <w:t>, March 24-25</w:t>
      </w:r>
    </w:p>
    <w:p w14:paraId="74FFC0F8" w14:textId="3D71ABA7" w:rsidR="006B60C5" w:rsidRDefault="006B60C5" w:rsidP="002D1E54">
      <w:pPr>
        <w:tabs>
          <w:tab w:val="left" w:pos="1440"/>
          <w:tab w:val="left" w:pos="3240"/>
        </w:tabs>
        <w:ind w:left="1440" w:hanging="1440"/>
        <w:rPr>
          <w:rFonts w:ascii="Arial" w:hAnsi="Arial" w:cs="Arial"/>
          <w:sz w:val="22"/>
          <w:szCs w:val="22"/>
        </w:rPr>
      </w:pPr>
      <w:r>
        <w:rPr>
          <w:rFonts w:ascii="Arial" w:hAnsi="Arial" w:cs="Arial"/>
          <w:sz w:val="22"/>
          <w:szCs w:val="22"/>
        </w:rPr>
        <w:t>2021</w:t>
      </w:r>
      <w:r w:rsidRPr="0026333C">
        <w:rPr>
          <w:rFonts w:ascii="Arial" w:hAnsi="Arial" w:cs="Arial"/>
          <w:sz w:val="22"/>
          <w:szCs w:val="22"/>
        </w:rPr>
        <w:tab/>
      </w:r>
      <w:r>
        <w:rPr>
          <w:rFonts w:ascii="Arial" w:hAnsi="Arial" w:cs="Arial"/>
          <w:sz w:val="22"/>
          <w:szCs w:val="22"/>
        </w:rPr>
        <w:t>Chair</w:t>
      </w:r>
      <w:r w:rsidRPr="0026333C">
        <w:rPr>
          <w:rFonts w:ascii="Arial" w:hAnsi="Arial" w:cs="Arial"/>
          <w:sz w:val="22"/>
          <w:szCs w:val="22"/>
        </w:rPr>
        <w:t xml:space="preserve">, </w:t>
      </w:r>
      <w:r>
        <w:rPr>
          <w:rFonts w:ascii="Arial" w:hAnsi="Arial" w:cs="Arial"/>
          <w:sz w:val="22"/>
          <w:szCs w:val="22"/>
        </w:rPr>
        <w:t xml:space="preserve">the NIH study section </w:t>
      </w:r>
      <w:r w:rsidRPr="0026333C">
        <w:rPr>
          <w:rFonts w:ascii="Arial" w:eastAsia="Cambria" w:hAnsi="Arial" w:cs="Arial"/>
          <w:sz w:val="22"/>
          <w:szCs w:val="22"/>
        </w:rPr>
        <w:t>Molecular, Cellular &amp; Developmental Neurobiology</w:t>
      </w:r>
      <w:r w:rsidRPr="0026333C">
        <w:rPr>
          <w:rFonts w:ascii="Arial" w:hAnsi="Arial" w:cs="Arial"/>
          <w:sz w:val="22"/>
          <w:szCs w:val="22"/>
        </w:rPr>
        <w:t xml:space="preserve"> (MCDN) ZRG1</w:t>
      </w:r>
      <w:r w:rsidR="004308C6">
        <w:rPr>
          <w:rFonts w:ascii="Arial" w:hAnsi="Arial" w:cs="Arial"/>
          <w:sz w:val="22"/>
          <w:szCs w:val="22"/>
        </w:rPr>
        <w:t>, July 15-16</w:t>
      </w:r>
    </w:p>
    <w:p w14:paraId="05C1F84D" w14:textId="20239765" w:rsidR="003878F8" w:rsidRDefault="003878F8" w:rsidP="003878F8">
      <w:pPr>
        <w:tabs>
          <w:tab w:val="left" w:pos="1440"/>
          <w:tab w:val="left" w:pos="3240"/>
        </w:tabs>
        <w:ind w:left="1440" w:hanging="1440"/>
        <w:rPr>
          <w:rFonts w:ascii="Arial" w:hAnsi="Arial" w:cs="Arial"/>
          <w:sz w:val="22"/>
          <w:szCs w:val="22"/>
        </w:rPr>
      </w:pPr>
      <w:r>
        <w:rPr>
          <w:rFonts w:ascii="Arial" w:hAnsi="Arial" w:cs="Arial"/>
          <w:sz w:val="22"/>
          <w:szCs w:val="22"/>
        </w:rPr>
        <w:t>2021</w:t>
      </w:r>
      <w:r w:rsidRPr="0026333C">
        <w:rPr>
          <w:rFonts w:ascii="Arial" w:hAnsi="Arial" w:cs="Arial"/>
          <w:sz w:val="22"/>
          <w:szCs w:val="22"/>
        </w:rPr>
        <w:t>-</w:t>
      </w:r>
      <w:r w:rsidR="00765EE5">
        <w:rPr>
          <w:rFonts w:ascii="Arial" w:hAnsi="Arial" w:cs="Arial"/>
          <w:sz w:val="22"/>
          <w:szCs w:val="22"/>
        </w:rPr>
        <w:t>2022</w:t>
      </w:r>
      <w:r w:rsidRPr="0026333C">
        <w:rPr>
          <w:rFonts w:ascii="Arial" w:hAnsi="Arial" w:cs="Arial"/>
          <w:sz w:val="22"/>
          <w:szCs w:val="22"/>
        </w:rPr>
        <w:tab/>
      </w:r>
      <w:r>
        <w:rPr>
          <w:rFonts w:ascii="Arial" w:hAnsi="Arial" w:cs="Arial"/>
          <w:sz w:val="22"/>
          <w:szCs w:val="22"/>
        </w:rPr>
        <w:t>Grant Writing Coach</w:t>
      </w:r>
      <w:r w:rsidRPr="0026333C">
        <w:rPr>
          <w:rFonts w:ascii="Arial" w:hAnsi="Arial" w:cs="Arial"/>
          <w:sz w:val="22"/>
          <w:szCs w:val="22"/>
        </w:rPr>
        <w:t xml:space="preserve">, </w:t>
      </w:r>
      <w:r>
        <w:rPr>
          <w:rFonts w:ascii="Arial" w:hAnsi="Arial" w:cs="Arial"/>
          <w:sz w:val="22"/>
          <w:szCs w:val="22"/>
        </w:rPr>
        <w:t xml:space="preserve">NRMN </w:t>
      </w:r>
      <w:r w:rsidRPr="0026333C">
        <w:rPr>
          <w:rFonts w:ascii="Arial" w:hAnsi="Arial" w:cs="Arial"/>
          <w:sz w:val="22"/>
          <w:szCs w:val="22"/>
        </w:rPr>
        <w:t>(</w:t>
      </w:r>
      <w:r>
        <w:rPr>
          <w:rFonts w:ascii="Arial" w:hAnsi="Arial" w:cs="Arial"/>
          <w:sz w:val="22"/>
          <w:szCs w:val="22"/>
        </w:rPr>
        <w:t>National Research Mentoring Network) Mentoring to Diversity the Biomedical Workforce, Cohort 4</w:t>
      </w:r>
    </w:p>
    <w:p w14:paraId="390B84DE" w14:textId="6692D3E7" w:rsidR="002D1E54" w:rsidRDefault="002D1E54" w:rsidP="002D1E54">
      <w:pPr>
        <w:tabs>
          <w:tab w:val="left" w:pos="1440"/>
          <w:tab w:val="left" w:pos="3240"/>
        </w:tabs>
        <w:ind w:left="1440" w:hanging="1440"/>
        <w:rPr>
          <w:rFonts w:ascii="Arial" w:hAnsi="Arial" w:cs="Arial"/>
          <w:sz w:val="22"/>
          <w:szCs w:val="22"/>
        </w:rPr>
      </w:pPr>
      <w:r>
        <w:rPr>
          <w:rFonts w:ascii="Arial" w:hAnsi="Arial" w:cs="Arial"/>
          <w:sz w:val="22"/>
          <w:szCs w:val="22"/>
        </w:rPr>
        <w:t>2020</w:t>
      </w:r>
      <w:r w:rsidRPr="0026333C">
        <w:rPr>
          <w:rFonts w:ascii="Arial" w:hAnsi="Arial" w:cs="Arial"/>
          <w:sz w:val="22"/>
          <w:szCs w:val="22"/>
        </w:rPr>
        <w:t>-</w:t>
      </w:r>
      <w:r w:rsidR="003878F8">
        <w:rPr>
          <w:rFonts w:ascii="Arial" w:hAnsi="Arial" w:cs="Arial"/>
          <w:sz w:val="22"/>
          <w:szCs w:val="22"/>
        </w:rPr>
        <w:t>2021</w:t>
      </w:r>
      <w:r w:rsidRPr="0026333C">
        <w:rPr>
          <w:rFonts w:ascii="Arial" w:hAnsi="Arial" w:cs="Arial"/>
          <w:sz w:val="22"/>
          <w:szCs w:val="22"/>
        </w:rPr>
        <w:tab/>
      </w:r>
      <w:r>
        <w:rPr>
          <w:rFonts w:ascii="Arial" w:hAnsi="Arial" w:cs="Arial"/>
          <w:sz w:val="22"/>
          <w:szCs w:val="22"/>
        </w:rPr>
        <w:t>Grant Writing Coach</w:t>
      </w:r>
      <w:r w:rsidRPr="0026333C">
        <w:rPr>
          <w:rFonts w:ascii="Arial" w:hAnsi="Arial" w:cs="Arial"/>
          <w:sz w:val="22"/>
          <w:szCs w:val="22"/>
        </w:rPr>
        <w:t xml:space="preserve">, </w:t>
      </w:r>
      <w:r>
        <w:rPr>
          <w:rFonts w:ascii="Arial" w:hAnsi="Arial" w:cs="Arial"/>
          <w:sz w:val="22"/>
          <w:szCs w:val="22"/>
        </w:rPr>
        <w:t xml:space="preserve">NRMN </w:t>
      </w:r>
      <w:r w:rsidRPr="0026333C">
        <w:rPr>
          <w:rFonts w:ascii="Arial" w:hAnsi="Arial" w:cs="Arial"/>
          <w:sz w:val="22"/>
          <w:szCs w:val="22"/>
        </w:rPr>
        <w:t>(</w:t>
      </w:r>
      <w:r>
        <w:rPr>
          <w:rFonts w:ascii="Arial" w:hAnsi="Arial" w:cs="Arial"/>
          <w:sz w:val="22"/>
          <w:szCs w:val="22"/>
        </w:rPr>
        <w:t>National Research Mentoring Network) Mentoring to Diversity the Biomedical Workforce</w:t>
      </w:r>
      <w:r w:rsidR="00761F7C">
        <w:rPr>
          <w:rFonts w:ascii="Arial" w:hAnsi="Arial" w:cs="Arial"/>
          <w:sz w:val="22"/>
          <w:szCs w:val="22"/>
        </w:rPr>
        <w:t>, Cohort 2</w:t>
      </w:r>
    </w:p>
    <w:p w14:paraId="3D40B935"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Program Committee and Chair of Neurosciences and Neurological Diseases session, The Third Border Biomedical Research Center Symposium on Health Disparities: From Molecules to Disease</w:t>
      </w:r>
    </w:p>
    <w:p w14:paraId="770DED48" w14:textId="7166E006"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Co-Organizer, Workshop “Biogenic Amines and Behavior”, 58</w:t>
      </w:r>
      <w:r w:rsidRPr="0026333C">
        <w:rPr>
          <w:rFonts w:ascii="Arial" w:hAnsi="Arial" w:cs="Arial"/>
          <w:sz w:val="22"/>
          <w:szCs w:val="22"/>
          <w:vertAlign w:val="superscript"/>
        </w:rPr>
        <w:t>th</w:t>
      </w:r>
      <w:r w:rsidRPr="0026333C">
        <w:rPr>
          <w:rFonts w:ascii="Arial" w:hAnsi="Arial" w:cs="Arial"/>
          <w:sz w:val="22"/>
          <w:szCs w:val="22"/>
        </w:rPr>
        <w:t xml:space="preserve"> Annual </w:t>
      </w:r>
      <w:r w:rsidRPr="0026333C">
        <w:rPr>
          <w:rFonts w:ascii="Arial" w:hAnsi="Arial" w:cs="Arial"/>
          <w:i/>
          <w:sz w:val="22"/>
          <w:szCs w:val="22"/>
        </w:rPr>
        <w:t>Drosophila</w:t>
      </w:r>
      <w:r w:rsidRPr="0026333C">
        <w:rPr>
          <w:rFonts w:ascii="Arial" w:hAnsi="Arial" w:cs="Arial"/>
          <w:sz w:val="22"/>
          <w:szCs w:val="22"/>
        </w:rPr>
        <w:t xml:space="preserve"> Research conference</w:t>
      </w:r>
      <w:r w:rsidR="008F5AFC">
        <w:rPr>
          <w:rFonts w:ascii="Arial" w:hAnsi="Arial" w:cs="Arial"/>
          <w:sz w:val="22"/>
          <w:szCs w:val="22"/>
        </w:rPr>
        <w:t>, San Diego, CS</w:t>
      </w:r>
    </w:p>
    <w:p w14:paraId="6C54EAD9" w14:textId="0D0C1011"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r>
      <w:r w:rsidR="0094491E" w:rsidRPr="0026333C">
        <w:rPr>
          <w:rFonts w:ascii="Arial" w:hAnsi="Arial" w:cs="Arial"/>
          <w:sz w:val="22"/>
          <w:szCs w:val="22"/>
        </w:rPr>
        <w:t>C</w:t>
      </w:r>
      <w:r w:rsidRPr="0026333C">
        <w:rPr>
          <w:rFonts w:ascii="Arial" w:hAnsi="Arial" w:cs="Arial"/>
          <w:sz w:val="22"/>
          <w:szCs w:val="22"/>
        </w:rPr>
        <w:t xml:space="preserve">hair, Learning and Memory Track, UT </w:t>
      </w:r>
      <w:r w:rsidRPr="0026333C">
        <w:rPr>
          <w:rFonts w:ascii="Arial" w:hAnsi="Arial" w:cs="Arial"/>
          <w:bCs/>
          <w:sz w:val="22"/>
          <w:szCs w:val="22"/>
        </w:rPr>
        <w:t xml:space="preserve">Texas </w:t>
      </w:r>
      <w:proofErr w:type="spellStart"/>
      <w:r w:rsidRPr="0026333C">
        <w:rPr>
          <w:rFonts w:ascii="Arial" w:hAnsi="Arial" w:cs="Arial"/>
          <w:bCs/>
          <w:sz w:val="22"/>
          <w:szCs w:val="22"/>
        </w:rPr>
        <w:t>FreshAIR</w:t>
      </w:r>
      <w:proofErr w:type="spellEnd"/>
      <w:r w:rsidRPr="0026333C">
        <w:rPr>
          <w:rFonts w:ascii="Arial" w:hAnsi="Arial" w:cs="Arial"/>
          <w:bCs/>
          <w:sz w:val="22"/>
          <w:szCs w:val="22"/>
        </w:rPr>
        <w:t xml:space="preserve"> Grand Challenges in Neuroscience</w:t>
      </w:r>
      <w:r w:rsidR="008F5AFC">
        <w:rPr>
          <w:rFonts w:ascii="Arial" w:hAnsi="Arial" w:cs="Arial"/>
          <w:bCs/>
          <w:sz w:val="22"/>
          <w:szCs w:val="22"/>
        </w:rPr>
        <w:t>, Austin, TX</w:t>
      </w:r>
    </w:p>
    <w:p w14:paraId="10C2853D"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 xml:space="preserve">Program Committee, UT Texas </w:t>
      </w:r>
      <w:proofErr w:type="spellStart"/>
      <w:r w:rsidRPr="0026333C">
        <w:rPr>
          <w:rFonts w:ascii="Arial" w:hAnsi="Arial" w:cs="Arial"/>
          <w:sz w:val="22"/>
          <w:szCs w:val="22"/>
        </w:rPr>
        <w:t>FreshAIR</w:t>
      </w:r>
      <w:proofErr w:type="spellEnd"/>
      <w:r w:rsidRPr="0026333C">
        <w:rPr>
          <w:rFonts w:ascii="Arial" w:hAnsi="Arial" w:cs="Arial"/>
          <w:sz w:val="22"/>
          <w:szCs w:val="22"/>
        </w:rPr>
        <w:t xml:space="preserve"> </w:t>
      </w:r>
      <w:r w:rsidRPr="0026333C">
        <w:rPr>
          <w:rFonts w:ascii="Arial" w:hAnsi="Arial" w:cs="Arial"/>
          <w:bCs/>
          <w:sz w:val="22"/>
          <w:szCs w:val="22"/>
        </w:rPr>
        <w:t>Grand Challenges in Neuroscience</w:t>
      </w:r>
    </w:p>
    <w:p w14:paraId="117E3920" w14:textId="4BDECDFC"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2015</w:t>
      </w:r>
      <w:r w:rsidRPr="0026333C">
        <w:rPr>
          <w:rFonts w:ascii="Arial" w:hAnsi="Arial" w:cs="Arial"/>
          <w:sz w:val="22"/>
          <w:szCs w:val="22"/>
        </w:rPr>
        <w:tab/>
        <w:t>Chair, Neurosciences and Neurological Diseases session, The Second Border Biomedical Research Center Symposium on Health Disparities: From Molecules to Disease</w:t>
      </w:r>
      <w:r w:rsidR="008F5AFC">
        <w:rPr>
          <w:rFonts w:ascii="Arial" w:hAnsi="Arial" w:cs="Arial"/>
          <w:sz w:val="22"/>
          <w:szCs w:val="22"/>
        </w:rPr>
        <w:t xml:space="preserve">, </w:t>
      </w:r>
    </w:p>
    <w:p w14:paraId="32622A70"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2014</w:t>
      </w:r>
      <w:r w:rsidRPr="0026333C">
        <w:rPr>
          <w:rFonts w:ascii="Arial" w:hAnsi="Arial" w:cs="Arial"/>
          <w:sz w:val="22"/>
          <w:szCs w:val="22"/>
        </w:rPr>
        <w:tab/>
        <w:t>Moderator, General Session IV/closing session, NIMHD Grantee’s Conference (aka International Symposium on Minority Health &amp; Health Disparities)</w:t>
      </w:r>
    </w:p>
    <w:p w14:paraId="35514B65" w14:textId="7B061A24"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2013-2014</w:t>
      </w:r>
      <w:r w:rsidRPr="0026333C">
        <w:rPr>
          <w:rFonts w:ascii="Arial" w:hAnsi="Arial" w:cs="Arial"/>
          <w:sz w:val="22"/>
          <w:szCs w:val="22"/>
        </w:rPr>
        <w:tab/>
      </w:r>
      <w:r w:rsidR="000F4550" w:rsidRPr="0026333C">
        <w:rPr>
          <w:rFonts w:ascii="Arial" w:hAnsi="Arial" w:cs="Arial"/>
          <w:sz w:val="22"/>
          <w:szCs w:val="22"/>
        </w:rPr>
        <w:t xml:space="preserve">Chair, </w:t>
      </w:r>
      <w:r w:rsidRPr="0026333C">
        <w:rPr>
          <w:rFonts w:ascii="Arial" w:hAnsi="Arial" w:cs="Arial"/>
          <w:sz w:val="22"/>
          <w:szCs w:val="22"/>
        </w:rPr>
        <w:t>Abstract Committee, NIMHD Grantee’s Conference (aka International Symposium on Minority Health &amp; Health Disparities)</w:t>
      </w:r>
    </w:p>
    <w:p w14:paraId="0AC625F4"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2013-2014</w:t>
      </w:r>
      <w:r w:rsidRPr="0026333C">
        <w:rPr>
          <w:rFonts w:ascii="Arial" w:hAnsi="Arial" w:cs="Arial"/>
          <w:sz w:val="22"/>
          <w:szCs w:val="22"/>
        </w:rPr>
        <w:tab/>
        <w:t>Scientific Planning Committee, NIMHD Grantee’s Conference (aka International Symposium on Minority Health &amp; Health Disparities)</w:t>
      </w:r>
    </w:p>
    <w:p w14:paraId="1D34F59A" w14:textId="77777777" w:rsidR="00AE327A" w:rsidRPr="0026333C" w:rsidRDefault="00AE327A" w:rsidP="004E2177">
      <w:pPr>
        <w:tabs>
          <w:tab w:val="left" w:pos="3240"/>
        </w:tabs>
        <w:ind w:left="1440" w:hanging="1440"/>
        <w:rPr>
          <w:rFonts w:ascii="Arial" w:hAnsi="Arial" w:cs="Arial"/>
          <w:sz w:val="22"/>
          <w:szCs w:val="22"/>
        </w:rPr>
      </w:pPr>
      <w:r w:rsidRPr="0026333C">
        <w:rPr>
          <w:rFonts w:ascii="Arial" w:hAnsi="Arial" w:cs="Arial"/>
          <w:sz w:val="22"/>
          <w:szCs w:val="22"/>
        </w:rPr>
        <w:t>2012-2013</w:t>
      </w:r>
      <w:r w:rsidRPr="0026333C">
        <w:rPr>
          <w:rFonts w:ascii="Arial" w:hAnsi="Arial" w:cs="Arial"/>
          <w:sz w:val="22"/>
          <w:szCs w:val="22"/>
        </w:rPr>
        <w:tab/>
        <w:t>President, Society for Neuroscience Rio Grande Texas Chapter</w:t>
      </w:r>
    </w:p>
    <w:p w14:paraId="6EAAC752"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2012</w:t>
      </w:r>
      <w:r w:rsidRPr="0026333C">
        <w:rPr>
          <w:rFonts w:ascii="Arial" w:hAnsi="Arial" w:cs="Arial"/>
          <w:sz w:val="22"/>
          <w:szCs w:val="22"/>
        </w:rPr>
        <w:tab/>
        <w:t>Session facilitator, RTRN Café- Breakfast networking, RCMI international symposium on Health Disparities</w:t>
      </w:r>
    </w:p>
    <w:p w14:paraId="28AD9225"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2011-2012</w:t>
      </w:r>
      <w:r w:rsidRPr="0026333C">
        <w:rPr>
          <w:rFonts w:ascii="Arial" w:hAnsi="Arial" w:cs="Arial"/>
          <w:sz w:val="22"/>
          <w:szCs w:val="22"/>
        </w:rPr>
        <w:tab/>
        <w:t>Scientific Planning Committee, RCMI International Symposium on Health Disparities</w:t>
      </w:r>
    </w:p>
    <w:p w14:paraId="25CC6AF0"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2011-2012</w:t>
      </w:r>
      <w:r w:rsidRPr="0026333C">
        <w:rPr>
          <w:rFonts w:ascii="Arial" w:hAnsi="Arial" w:cs="Arial"/>
          <w:sz w:val="22"/>
          <w:szCs w:val="22"/>
        </w:rPr>
        <w:tab/>
        <w:t xml:space="preserve">Program Committee, IBANGS (International Behavioral and Neural Genetics Society) Annual Meeting </w:t>
      </w:r>
    </w:p>
    <w:p w14:paraId="2E2F3655"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t>2009</w:t>
      </w:r>
      <w:r w:rsidRPr="0026333C">
        <w:rPr>
          <w:rFonts w:ascii="Arial" w:hAnsi="Arial" w:cs="Arial"/>
          <w:sz w:val="22"/>
          <w:szCs w:val="22"/>
        </w:rPr>
        <w:tab/>
        <w:t xml:space="preserve">Session Chair, “Higher brain functions” in “Neurobiology of Drosophila, CSHL meeting, Cold Spring Harbor </w:t>
      </w:r>
    </w:p>
    <w:p w14:paraId="09905515" w14:textId="77777777" w:rsidR="00C65FE9" w:rsidRPr="0026333C" w:rsidRDefault="00C65FE9" w:rsidP="004E2177">
      <w:pPr>
        <w:tabs>
          <w:tab w:val="left" w:pos="1440"/>
          <w:tab w:val="left" w:pos="3240"/>
        </w:tabs>
        <w:ind w:left="1440" w:hanging="1440"/>
        <w:rPr>
          <w:rFonts w:ascii="Arial" w:hAnsi="Arial" w:cs="Arial"/>
          <w:sz w:val="22"/>
          <w:szCs w:val="22"/>
        </w:rPr>
      </w:pPr>
      <w:r w:rsidRPr="0026333C">
        <w:rPr>
          <w:rFonts w:ascii="Arial" w:hAnsi="Arial" w:cs="Arial"/>
          <w:sz w:val="22"/>
          <w:szCs w:val="22"/>
        </w:rPr>
        <w:lastRenderedPageBreak/>
        <w:t>2008</w:t>
      </w:r>
      <w:r w:rsidRPr="0026333C">
        <w:rPr>
          <w:rFonts w:ascii="Arial" w:hAnsi="Arial" w:cs="Arial"/>
          <w:sz w:val="22"/>
          <w:szCs w:val="22"/>
        </w:rPr>
        <w:tab/>
        <w:t xml:space="preserve">Organizer, Workshop “Monoamines” at Annual </w:t>
      </w:r>
      <w:r w:rsidRPr="0026333C">
        <w:rPr>
          <w:rFonts w:ascii="Arial" w:hAnsi="Arial" w:cs="Arial"/>
          <w:i/>
          <w:sz w:val="22"/>
          <w:szCs w:val="22"/>
        </w:rPr>
        <w:t>Drosophila</w:t>
      </w:r>
      <w:r w:rsidRPr="0026333C">
        <w:rPr>
          <w:rFonts w:ascii="Arial" w:hAnsi="Arial" w:cs="Arial"/>
          <w:sz w:val="22"/>
          <w:szCs w:val="22"/>
        </w:rPr>
        <w:t xml:space="preserve"> Research Conference</w:t>
      </w:r>
    </w:p>
    <w:p w14:paraId="7A7A6989" w14:textId="77777777" w:rsidR="00C65FE9" w:rsidRPr="0026333C" w:rsidRDefault="00C65FE9" w:rsidP="00C65FE9">
      <w:pPr>
        <w:tabs>
          <w:tab w:val="left" w:pos="2160"/>
          <w:tab w:val="left" w:pos="3240"/>
        </w:tabs>
        <w:rPr>
          <w:rFonts w:ascii="Arial" w:hAnsi="Arial" w:cs="Arial"/>
          <w:sz w:val="22"/>
          <w:szCs w:val="22"/>
        </w:rPr>
      </w:pPr>
    </w:p>
    <w:p w14:paraId="575D182A" w14:textId="1CC3C82D" w:rsidR="00F775AB" w:rsidRPr="000F6BAB" w:rsidRDefault="00F775AB" w:rsidP="00F775AB">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SCIENTIFIC ACTIVITIES </w:t>
      </w:r>
      <w:r w:rsidR="00565FA3" w:rsidRPr="000F6BAB">
        <w:rPr>
          <w:rFonts w:ascii="Verdana" w:hAnsi="Verdana" w:cs="Verdana"/>
          <w:b/>
          <w:bCs/>
          <w:color w:val="0070C0"/>
          <w:sz w:val="22"/>
          <w:szCs w:val="22"/>
          <w:u w:val="single"/>
        </w:rPr>
        <w:t>AND</w:t>
      </w:r>
      <w:r w:rsidR="00565FA3">
        <w:rPr>
          <w:rFonts w:ascii="Verdana" w:hAnsi="Verdana" w:cs="Verdana"/>
          <w:b/>
          <w:bCs/>
          <w:color w:val="0070C0"/>
          <w:sz w:val="22"/>
          <w:szCs w:val="22"/>
          <w:u w:val="single"/>
        </w:rPr>
        <w:t xml:space="preserve"> SERVICES</w:t>
      </w:r>
    </w:p>
    <w:p w14:paraId="0B93A60A" w14:textId="09462BE5" w:rsidR="00F775AB" w:rsidRPr="0026333C" w:rsidRDefault="00FA59C3" w:rsidP="003C2868">
      <w:pPr>
        <w:tabs>
          <w:tab w:val="left" w:pos="2160"/>
          <w:tab w:val="left" w:pos="360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 xml:space="preserve">A. Study Sections &amp; </w:t>
      </w:r>
      <w:r w:rsidR="00123C01" w:rsidRPr="0026333C">
        <w:rPr>
          <w:rFonts w:ascii="Arial" w:hAnsi="Arial" w:cs="Arial"/>
          <w:b/>
          <w:i/>
          <w:color w:val="31849B" w:themeColor="accent5" w:themeShade="BF"/>
          <w:sz w:val="22"/>
          <w:szCs w:val="22"/>
          <w:u w:val="single"/>
        </w:rPr>
        <w:t xml:space="preserve">Review </w:t>
      </w:r>
      <w:r w:rsidRPr="0026333C">
        <w:rPr>
          <w:rFonts w:ascii="Arial" w:hAnsi="Arial" w:cs="Arial"/>
          <w:b/>
          <w:i/>
          <w:color w:val="31849B" w:themeColor="accent5" w:themeShade="BF"/>
          <w:sz w:val="22"/>
          <w:szCs w:val="22"/>
          <w:u w:val="single"/>
        </w:rPr>
        <w:t xml:space="preserve">Panels </w:t>
      </w:r>
    </w:p>
    <w:p w14:paraId="3A557220" w14:textId="77777777" w:rsidR="00F775AB" w:rsidRPr="0026333C" w:rsidRDefault="00F775AB" w:rsidP="003C2868">
      <w:pPr>
        <w:tabs>
          <w:tab w:val="left" w:pos="2160"/>
          <w:tab w:val="left" w:pos="3600"/>
        </w:tabs>
        <w:rPr>
          <w:rFonts w:ascii="Arial" w:hAnsi="Arial" w:cs="Arial"/>
          <w:sz w:val="22"/>
          <w:szCs w:val="22"/>
        </w:rPr>
      </w:pPr>
    </w:p>
    <w:p w14:paraId="6817074B" w14:textId="1F2A4ABB" w:rsidR="00927CC5" w:rsidRDefault="00927CC5" w:rsidP="00927CC5">
      <w:pPr>
        <w:tabs>
          <w:tab w:val="left" w:pos="1620"/>
          <w:tab w:val="left" w:pos="2160"/>
          <w:tab w:val="left" w:pos="3600"/>
        </w:tabs>
        <w:ind w:left="2160" w:hanging="2160"/>
        <w:rPr>
          <w:rFonts w:ascii="Arial" w:eastAsia="Cambria" w:hAnsi="Arial" w:cs="Arial"/>
          <w:sz w:val="22"/>
          <w:szCs w:val="22"/>
        </w:rPr>
      </w:pPr>
      <w:r>
        <w:rPr>
          <w:rFonts w:ascii="Arial" w:hAnsi="Arial" w:cs="Arial"/>
          <w:sz w:val="22"/>
          <w:szCs w:val="22"/>
        </w:rPr>
        <w:t>2023 June</w:t>
      </w:r>
      <w:r w:rsidRPr="0026333C">
        <w:rPr>
          <w:rFonts w:ascii="Arial" w:hAnsi="Arial" w:cs="Arial"/>
          <w:sz w:val="22"/>
          <w:szCs w:val="22"/>
        </w:rPr>
        <w:tab/>
        <w:t xml:space="preserve">NIH </w:t>
      </w:r>
      <w:r>
        <w:rPr>
          <w:rFonts w:ascii="Arial" w:eastAsia="Cambria" w:hAnsi="Arial" w:cs="Arial"/>
          <w:sz w:val="22"/>
          <w:szCs w:val="22"/>
        </w:rPr>
        <w:t xml:space="preserve">NDPR (neurodifferentiation, plasticity, regeneration, </w:t>
      </w:r>
      <w:r w:rsidR="007174AD">
        <w:rPr>
          <w:rFonts w:ascii="Arial" w:eastAsia="Cambria" w:hAnsi="Arial" w:cs="Arial"/>
          <w:sz w:val="22"/>
          <w:szCs w:val="22"/>
        </w:rPr>
        <w:t xml:space="preserve">and </w:t>
      </w:r>
      <w:r>
        <w:rPr>
          <w:rFonts w:ascii="Arial" w:eastAsia="Cambria" w:hAnsi="Arial" w:cs="Arial"/>
          <w:sz w:val="22"/>
          <w:szCs w:val="22"/>
        </w:rPr>
        <w:t>rhythmicity) study section</w:t>
      </w:r>
    </w:p>
    <w:p w14:paraId="673E5CBE" w14:textId="48C92E62" w:rsidR="00134815" w:rsidRDefault="00134815" w:rsidP="00134815">
      <w:pPr>
        <w:tabs>
          <w:tab w:val="left" w:pos="1620"/>
          <w:tab w:val="left" w:pos="2160"/>
          <w:tab w:val="left" w:pos="3600"/>
        </w:tabs>
        <w:ind w:left="2160" w:hanging="2160"/>
        <w:rPr>
          <w:rFonts w:ascii="Arial" w:eastAsia="Cambria" w:hAnsi="Arial" w:cs="Arial"/>
          <w:sz w:val="22"/>
          <w:szCs w:val="22"/>
        </w:rPr>
      </w:pPr>
      <w:r>
        <w:rPr>
          <w:rFonts w:ascii="Arial" w:hAnsi="Arial" w:cs="Arial"/>
          <w:sz w:val="22"/>
          <w:szCs w:val="22"/>
        </w:rPr>
        <w:t>2023 Mar</w:t>
      </w:r>
      <w:r w:rsidRPr="0026333C">
        <w:rPr>
          <w:rFonts w:ascii="Arial" w:hAnsi="Arial" w:cs="Arial"/>
          <w:sz w:val="22"/>
          <w:szCs w:val="22"/>
        </w:rPr>
        <w:tab/>
        <w:t xml:space="preserve">NIH </w:t>
      </w:r>
      <w:r>
        <w:rPr>
          <w:rFonts w:ascii="Arial" w:eastAsia="Cambria" w:hAnsi="Arial" w:cs="Arial"/>
          <w:sz w:val="22"/>
          <w:szCs w:val="22"/>
        </w:rPr>
        <w:t>NIDA P30 and P50 Center grant study section</w:t>
      </w:r>
    </w:p>
    <w:p w14:paraId="657249DD" w14:textId="39CBC3EB" w:rsidR="00924520" w:rsidRDefault="00924520" w:rsidP="00924520">
      <w:pPr>
        <w:tabs>
          <w:tab w:val="left" w:pos="1620"/>
          <w:tab w:val="left" w:pos="2160"/>
          <w:tab w:val="left" w:pos="3600"/>
        </w:tabs>
        <w:ind w:left="2160" w:hanging="2160"/>
        <w:rPr>
          <w:rFonts w:ascii="Arial" w:eastAsia="Cambria" w:hAnsi="Arial" w:cs="Arial"/>
          <w:sz w:val="22"/>
          <w:szCs w:val="22"/>
        </w:rPr>
      </w:pPr>
      <w:r>
        <w:rPr>
          <w:rFonts w:ascii="Arial" w:hAnsi="Arial" w:cs="Arial"/>
          <w:sz w:val="22"/>
          <w:szCs w:val="22"/>
        </w:rPr>
        <w:t>2022 Nov</w:t>
      </w:r>
      <w:r w:rsidRPr="0026333C">
        <w:rPr>
          <w:rFonts w:ascii="Arial" w:hAnsi="Arial" w:cs="Arial"/>
          <w:sz w:val="22"/>
          <w:szCs w:val="22"/>
        </w:rPr>
        <w:tab/>
        <w:t xml:space="preserve">NIH </w:t>
      </w:r>
      <w:r>
        <w:rPr>
          <w:rFonts w:ascii="Arial" w:eastAsia="Cambria" w:hAnsi="Arial" w:cs="Arial"/>
          <w:sz w:val="22"/>
          <w:szCs w:val="22"/>
        </w:rPr>
        <w:t>NIDA ZDA1 Cutting-Edge Basic Research Awards (CEBRA) study section</w:t>
      </w:r>
    </w:p>
    <w:p w14:paraId="6C88A19D" w14:textId="524F622D" w:rsidR="00924520" w:rsidRPr="0026333C" w:rsidRDefault="007D52A6" w:rsidP="00924520">
      <w:pPr>
        <w:tabs>
          <w:tab w:val="left" w:pos="1620"/>
          <w:tab w:val="left" w:pos="2160"/>
          <w:tab w:val="left" w:pos="3600"/>
        </w:tabs>
        <w:rPr>
          <w:rFonts w:ascii="Arial" w:hAnsi="Arial" w:cs="Arial"/>
          <w:sz w:val="22"/>
          <w:szCs w:val="22"/>
        </w:rPr>
      </w:pPr>
      <w:r>
        <w:rPr>
          <w:rFonts w:ascii="Arial" w:hAnsi="Arial" w:cs="Arial"/>
          <w:sz w:val="22"/>
          <w:szCs w:val="22"/>
        </w:rPr>
        <w:t xml:space="preserve">2022 July </w:t>
      </w:r>
      <w:r>
        <w:rPr>
          <w:rFonts w:ascii="Arial" w:hAnsi="Arial" w:cs="Arial"/>
          <w:sz w:val="22"/>
          <w:szCs w:val="22"/>
        </w:rPr>
        <w:tab/>
        <w:t xml:space="preserve">NIH </w:t>
      </w:r>
      <w:r>
        <w:rPr>
          <w:rFonts w:ascii="Arial" w:eastAsia="Cambria" w:hAnsi="Arial" w:cs="Arial"/>
          <w:sz w:val="22"/>
          <w:szCs w:val="22"/>
        </w:rPr>
        <w:t xml:space="preserve">Cellular and Molecular Neuroscience SEP </w:t>
      </w:r>
      <w:r w:rsidRPr="0026333C">
        <w:rPr>
          <w:rFonts w:ascii="Arial" w:hAnsi="Arial" w:cs="Arial"/>
          <w:sz w:val="22"/>
          <w:szCs w:val="22"/>
        </w:rPr>
        <w:t>ZRG1</w:t>
      </w:r>
      <w:r>
        <w:rPr>
          <w:rFonts w:ascii="Arial" w:hAnsi="Arial" w:cs="Arial"/>
          <w:sz w:val="22"/>
          <w:szCs w:val="22"/>
        </w:rPr>
        <w:t xml:space="preserve"> </w:t>
      </w:r>
    </w:p>
    <w:p w14:paraId="296B9C89" w14:textId="362E90CD" w:rsidR="000E2756" w:rsidRDefault="000E2756" w:rsidP="000E2756">
      <w:pPr>
        <w:tabs>
          <w:tab w:val="left" w:pos="1620"/>
          <w:tab w:val="left" w:pos="2160"/>
          <w:tab w:val="left" w:pos="3600"/>
        </w:tabs>
        <w:ind w:left="2160" w:hanging="2160"/>
        <w:rPr>
          <w:rFonts w:ascii="Arial" w:hAnsi="Arial" w:cs="Arial"/>
          <w:sz w:val="22"/>
          <w:szCs w:val="22"/>
        </w:rPr>
      </w:pPr>
      <w:r w:rsidRPr="0026333C">
        <w:rPr>
          <w:rFonts w:ascii="Arial" w:hAnsi="Arial" w:cs="Arial"/>
          <w:sz w:val="22"/>
          <w:szCs w:val="22"/>
        </w:rPr>
        <w:t>2011-</w:t>
      </w:r>
      <w:r w:rsidR="00927CC5">
        <w:rPr>
          <w:rFonts w:ascii="Arial" w:hAnsi="Arial" w:cs="Arial"/>
          <w:sz w:val="22"/>
          <w:szCs w:val="22"/>
        </w:rPr>
        <w:t>2022</w:t>
      </w:r>
      <w:r w:rsidRPr="0026333C">
        <w:rPr>
          <w:rFonts w:ascii="Arial" w:hAnsi="Arial" w:cs="Arial"/>
          <w:sz w:val="22"/>
          <w:szCs w:val="22"/>
        </w:rPr>
        <w:tab/>
        <w:t xml:space="preserve">NIH </w:t>
      </w:r>
      <w:r w:rsidRPr="0026333C">
        <w:rPr>
          <w:rFonts w:ascii="Arial" w:eastAsia="Cambria" w:hAnsi="Arial" w:cs="Arial"/>
          <w:sz w:val="22"/>
          <w:szCs w:val="22"/>
        </w:rPr>
        <w:t>Molecular, Cellular &amp; Developmental Neurobiology</w:t>
      </w:r>
      <w:r w:rsidRPr="0026333C">
        <w:rPr>
          <w:rFonts w:ascii="Arial" w:hAnsi="Arial" w:cs="Arial"/>
          <w:sz w:val="22"/>
          <w:szCs w:val="22"/>
        </w:rPr>
        <w:t xml:space="preserve"> (MCDN) SEP ZRG1</w:t>
      </w:r>
    </w:p>
    <w:p w14:paraId="2060E9A5" w14:textId="2415B21F" w:rsidR="000E2756" w:rsidRPr="0026333C" w:rsidRDefault="00924520" w:rsidP="000E2756">
      <w:pPr>
        <w:tabs>
          <w:tab w:val="left" w:pos="1620"/>
          <w:tab w:val="left" w:pos="2160"/>
          <w:tab w:val="left" w:pos="3600"/>
        </w:tabs>
        <w:ind w:left="2160" w:hanging="2160"/>
        <w:rPr>
          <w:rFonts w:ascii="Arial" w:hAnsi="Arial" w:cs="Arial"/>
          <w:sz w:val="22"/>
          <w:szCs w:val="22"/>
        </w:rPr>
      </w:pPr>
      <w:r>
        <w:rPr>
          <w:rFonts w:ascii="Arial" w:hAnsi="Arial" w:cs="Arial"/>
          <w:sz w:val="22"/>
          <w:szCs w:val="22"/>
        </w:rPr>
        <w:tab/>
      </w:r>
      <w:r w:rsidR="000E2756" w:rsidRPr="0026333C">
        <w:rPr>
          <w:rFonts w:ascii="Arial" w:hAnsi="Arial" w:cs="Arial"/>
          <w:sz w:val="22"/>
          <w:szCs w:val="22"/>
        </w:rPr>
        <w:t>(</w:t>
      </w:r>
      <w:r w:rsidR="000E2756">
        <w:rPr>
          <w:rFonts w:ascii="Arial" w:hAnsi="Arial" w:cs="Arial"/>
          <w:sz w:val="22"/>
          <w:szCs w:val="22"/>
        </w:rPr>
        <w:t>3</w:t>
      </w:r>
      <w:r w:rsidR="000E2756" w:rsidRPr="0026333C">
        <w:rPr>
          <w:rFonts w:ascii="Arial" w:hAnsi="Arial" w:cs="Arial"/>
          <w:sz w:val="22"/>
          <w:szCs w:val="22"/>
        </w:rPr>
        <w:t xml:space="preserve"> times a year)</w:t>
      </w:r>
    </w:p>
    <w:p w14:paraId="3E2BDF31" w14:textId="77777777" w:rsidR="00A56D40" w:rsidRPr="00A56D40" w:rsidRDefault="00A56D40" w:rsidP="00A56D40">
      <w:pPr>
        <w:pStyle w:val="NormalWeb"/>
        <w:spacing w:before="0" w:beforeAutospacing="0" w:after="0" w:afterAutospacing="0"/>
        <w:ind w:left="1620" w:hanging="1620"/>
        <w:rPr>
          <w:rFonts w:ascii="Arial" w:eastAsia="Times New Roman" w:hAnsi="Arial" w:cs="Arial"/>
          <w:sz w:val="22"/>
          <w:szCs w:val="22"/>
          <w:lang w:eastAsia="ko-KR"/>
        </w:rPr>
      </w:pPr>
      <w:r w:rsidRPr="00A56D40">
        <w:rPr>
          <w:rFonts w:ascii="Arial" w:hAnsi="Arial" w:cs="Arial"/>
          <w:sz w:val="22"/>
          <w:szCs w:val="22"/>
        </w:rPr>
        <w:t>2020 Nov</w:t>
      </w:r>
      <w:r w:rsidRPr="00A56D40">
        <w:rPr>
          <w:rFonts w:ascii="Arial" w:hAnsi="Arial" w:cs="Arial"/>
          <w:sz w:val="22"/>
          <w:szCs w:val="22"/>
        </w:rPr>
        <w:tab/>
        <w:t xml:space="preserve">NIH </w:t>
      </w:r>
      <w:r w:rsidRPr="00A56D40">
        <w:rPr>
          <w:rFonts w:ascii="Arial" w:eastAsia="Cambria" w:hAnsi="Arial" w:cs="Arial"/>
          <w:sz w:val="22"/>
          <w:szCs w:val="22"/>
        </w:rPr>
        <w:t>NIDA SEP ZDA IXR-Q</w:t>
      </w:r>
      <w:r w:rsidRPr="00A56D40">
        <w:rPr>
          <w:rFonts w:ascii="Arial" w:hAnsi="Arial" w:cs="Arial"/>
          <w:sz w:val="22"/>
          <w:szCs w:val="22"/>
        </w:rPr>
        <w:t xml:space="preserve"> </w:t>
      </w:r>
      <w:r>
        <w:rPr>
          <w:rFonts w:ascii="Arial" w:hAnsi="Arial" w:cs="Arial"/>
          <w:sz w:val="22"/>
          <w:szCs w:val="22"/>
        </w:rPr>
        <w:t xml:space="preserve">U01 </w:t>
      </w:r>
      <w:r w:rsidRPr="00A56D40">
        <w:rPr>
          <w:rFonts w:ascii="Arial" w:eastAsia="Times New Roman" w:hAnsi="Arial" w:cs="Arial"/>
          <w:sz w:val="22"/>
          <w:szCs w:val="22"/>
          <w:lang w:eastAsia="ko-KR"/>
        </w:rPr>
        <w:t xml:space="preserve">Genetic analysis of non-human animal models to understand the genomic architecture of substance use disorders and addictive behaviors </w:t>
      </w:r>
    </w:p>
    <w:p w14:paraId="6022EB1C" w14:textId="702EA59E" w:rsidR="00A91823" w:rsidRPr="0026333C" w:rsidRDefault="00A91823" w:rsidP="00A91823">
      <w:pPr>
        <w:tabs>
          <w:tab w:val="left" w:pos="1620"/>
          <w:tab w:val="left" w:pos="2160"/>
          <w:tab w:val="left" w:pos="3600"/>
        </w:tabs>
        <w:rPr>
          <w:rFonts w:ascii="Arial" w:hAnsi="Arial" w:cs="Arial"/>
          <w:sz w:val="22"/>
          <w:szCs w:val="22"/>
        </w:rPr>
      </w:pPr>
      <w:r w:rsidRPr="0026333C">
        <w:rPr>
          <w:rFonts w:ascii="Arial" w:hAnsi="Arial" w:cs="Arial"/>
          <w:sz w:val="22"/>
          <w:szCs w:val="22"/>
        </w:rPr>
        <w:t>20</w:t>
      </w:r>
      <w:r>
        <w:rPr>
          <w:rFonts w:ascii="Arial" w:hAnsi="Arial" w:cs="Arial"/>
          <w:sz w:val="22"/>
          <w:szCs w:val="22"/>
        </w:rPr>
        <w:t>20</w:t>
      </w:r>
      <w:r w:rsidRPr="0026333C">
        <w:rPr>
          <w:rFonts w:ascii="Arial" w:hAnsi="Arial" w:cs="Arial"/>
          <w:sz w:val="22"/>
          <w:szCs w:val="22"/>
        </w:rPr>
        <w:t xml:space="preserve"> </w:t>
      </w:r>
      <w:r>
        <w:rPr>
          <w:rFonts w:ascii="Arial" w:hAnsi="Arial" w:cs="Arial"/>
          <w:sz w:val="22"/>
          <w:szCs w:val="22"/>
        </w:rPr>
        <w:t>July</w:t>
      </w:r>
      <w:r w:rsidRPr="0026333C">
        <w:rPr>
          <w:rFonts w:ascii="Arial" w:hAnsi="Arial" w:cs="Arial"/>
          <w:sz w:val="22"/>
          <w:szCs w:val="22"/>
        </w:rPr>
        <w:tab/>
        <w:t xml:space="preserve">NIH </w:t>
      </w:r>
      <w:r w:rsidRPr="0026333C">
        <w:rPr>
          <w:rFonts w:ascii="Arial" w:eastAsia="Cambria" w:hAnsi="Arial" w:cs="Arial"/>
          <w:sz w:val="22"/>
          <w:szCs w:val="22"/>
        </w:rPr>
        <w:t xml:space="preserve">Cell Biology and Bioengineering (F05U) </w:t>
      </w:r>
      <w:r w:rsidRPr="0026333C">
        <w:rPr>
          <w:rFonts w:ascii="Arial" w:hAnsi="Arial" w:cs="Arial"/>
          <w:sz w:val="22"/>
          <w:szCs w:val="22"/>
        </w:rPr>
        <w:t xml:space="preserve">SEP Fellowship review panel </w:t>
      </w:r>
    </w:p>
    <w:p w14:paraId="44A6AFF0" w14:textId="41BC9B68" w:rsidR="00F02C3E" w:rsidRPr="0026333C" w:rsidRDefault="00F02C3E"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2019 Oct</w:t>
      </w:r>
      <w:r w:rsidRPr="0026333C">
        <w:rPr>
          <w:rFonts w:ascii="Arial" w:hAnsi="Arial" w:cs="Arial"/>
          <w:sz w:val="22"/>
          <w:szCs w:val="22"/>
        </w:rPr>
        <w:tab/>
        <w:t xml:space="preserve">NIH </w:t>
      </w:r>
      <w:r w:rsidRPr="0026333C">
        <w:rPr>
          <w:rFonts w:ascii="Arial" w:eastAsia="Cambria" w:hAnsi="Arial" w:cs="Arial"/>
          <w:sz w:val="22"/>
          <w:szCs w:val="22"/>
        </w:rPr>
        <w:t xml:space="preserve">Cell Biology and Bioengineering (F05U) </w:t>
      </w:r>
      <w:r w:rsidRPr="0026333C">
        <w:rPr>
          <w:rFonts w:ascii="Arial" w:hAnsi="Arial" w:cs="Arial"/>
          <w:sz w:val="22"/>
          <w:szCs w:val="22"/>
        </w:rPr>
        <w:t xml:space="preserve">SEP Fellowship review panel </w:t>
      </w:r>
    </w:p>
    <w:p w14:paraId="7BFC4319" w14:textId="554B4BC5"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NIH Neurotoxicology &amp; Alcohol (NAL) Study Section</w:t>
      </w:r>
    </w:p>
    <w:p w14:paraId="17A7110B"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NIH Neurobiology of Motivated Behavior (NMB) Study Section</w:t>
      </w:r>
    </w:p>
    <w:p w14:paraId="7F458951"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2013, 2014</w:t>
      </w:r>
      <w:r w:rsidRPr="0026333C">
        <w:rPr>
          <w:rFonts w:ascii="Arial" w:hAnsi="Arial" w:cs="Arial"/>
          <w:sz w:val="22"/>
          <w:szCs w:val="22"/>
        </w:rPr>
        <w:tab/>
        <w:t>NIFA Insects and Nematodes Panel</w:t>
      </w:r>
    </w:p>
    <w:p w14:paraId="29B1DCB7"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2011</w:t>
      </w:r>
      <w:r w:rsidRPr="0026333C">
        <w:rPr>
          <w:rFonts w:ascii="Arial" w:hAnsi="Arial" w:cs="Arial"/>
          <w:sz w:val="22"/>
          <w:szCs w:val="22"/>
        </w:rPr>
        <w:tab/>
        <w:t xml:space="preserve">NSF </w:t>
      </w:r>
      <w:r w:rsidRPr="0026333C">
        <w:rPr>
          <w:rFonts w:ascii="Arial" w:hAnsi="Arial" w:cs="Arial"/>
          <w:sz w:val="22"/>
          <w:szCs w:val="22"/>
          <w:lang w:bidi="en-US"/>
        </w:rPr>
        <w:t>Neural Systems Cluster Panel</w:t>
      </w:r>
    </w:p>
    <w:p w14:paraId="276D2EBA"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2009</w:t>
      </w:r>
      <w:r w:rsidRPr="0026333C">
        <w:rPr>
          <w:rFonts w:ascii="Arial" w:hAnsi="Arial" w:cs="Arial"/>
          <w:sz w:val="22"/>
          <w:szCs w:val="22"/>
        </w:rPr>
        <w:tab/>
        <w:t xml:space="preserve">NSF </w:t>
      </w:r>
      <w:r w:rsidRPr="0026333C">
        <w:rPr>
          <w:rFonts w:ascii="Arial" w:hAnsi="Arial" w:cs="Arial"/>
          <w:sz w:val="22"/>
          <w:szCs w:val="22"/>
          <w:lang w:bidi="en-US"/>
        </w:rPr>
        <w:t>Neural Systems Cluster Panel</w:t>
      </w:r>
    </w:p>
    <w:p w14:paraId="1DE63D79"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2009</w:t>
      </w:r>
      <w:r w:rsidRPr="0026333C">
        <w:rPr>
          <w:rFonts w:ascii="Arial" w:hAnsi="Arial" w:cs="Arial"/>
          <w:sz w:val="22"/>
          <w:szCs w:val="22"/>
        </w:rPr>
        <w:tab/>
        <w:t xml:space="preserve">NIH Integrative Neuroscience Special Emphasis Panel </w:t>
      </w:r>
    </w:p>
    <w:p w14:paraId="24D0FFEF"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2008</w:t>
      </w:r>
      <w:r w:rsidRPr="0026333C">
        <w:rPr>
          <w:rFonts w:ascii="Arial" w:hAnsi="Arial" w:cs="Arial"/>
          <w:sz w:val="22"/>
          <w:szCs w:val="22"/>
        </w:rPr>
        <w:tab/>
        <w:t xml:space="preserve">NIH Neurogenesis and Cell Fate Study Section </w:t>
      </w:r>
    </w:p>
    <w:p w14:paraId="00F7376A" w14:textId="77777777" w:rsidR="00B07EF9" w:rsidRPr="0026333C" w:rsidRDefault="00B07EF9" w:rsidP="00B07EF9">
      <w:pPr>
        <w:tabs>
          <w:tab w:val="left" w:pos="1620"/>
          <w:tab w:val="left" w:pos="2160"/>
          <w:tab w:val="left" w:pos="3600"/>
        </w:tabs>
        <w:rPr>
          <w:rFonts w:ascii="Arial" w:hAnsi="Arial" w:cs="Arial"/>
          <w:sz w:val="22"/>
          <w:szCs w:val="22"/>
        </w:rPr>
      </w:pPr>
      <w:r w:rsidRPr="0026333C">
        <w:rPr>
          <w:rFonts w:ascii="Arial" w:hAnsi="Arial" w:cs="Arial"/>
          <w:sz w:val="22"/>
          <w:szCs w:val="22"/>
        </w:rPr>
        <w:t>2007</w:t>
      </w:r>
      <w:r w:rsidRPr="0026333C">
        <w:rPr>
          <w:rFonts w:ascii="Arial" w:hAnsi="Arial" w:cs="Arial"/>
          <w:sz w:val="22"/>
          <w:szCs w:val="22"/>
        </w:rPr>
        <w:tab/>
        <w:t xml:space="preserve">NSF </w:t>
      </w:r>
      <w:r w:rsidRPr="0026333C">
        <w:rPr>
          <w:rFonts w:ascii="Arial" w:hAnsi="Arial" w:cs="Arial"/>
          <w:sz w:val="22"/>
          <w:szCs w:val="22"/>
          <w:lang w:bidi="en-US"/>
        </w:rPr>
        <w:t>Neural Systems Cluster Panel</w:t>
      </w:r>
    </w:p>
    <w:p w14:paraId="7476D3C7" w14:textId="77777777" w:rsidR="00C65FE9" w:rsidRPr="0026333C" w:rsidRDefault="00C65FE9" w:rsidP="003C2868">
      <w:pPr>
        <w:tabs>
          <w:tab w:val="left" w:pos="2160"/>
          <w:tab w:val="left" w:pos="3600"/>
        </w:tabs>
        <w:rPr>
          <w:rFonts w:ascii="Arial" w:hAnsi="Arial" w:cs="Arial"/>
          <w:sz w:val="22"/>
          <w:szCs w:val="22"/>
        </w:rPr>
      </w:pPr>
    </w:p>
    <w:p w14:paraId="39940BFF" w14:textId="0FF22604" w:rsidR="00FA59C3" w:rsidRPr="0026333C" w:rsidRDefault="008C5E41" w:rsidP="00FA59C3">
      <w:pPr>
        <w:tabs>
          <w:tab w:val="left" w:pos="2160"/>
          <w:tab w:val="left" w:pos="360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B</w:t>
      </w:r>
      <w:r w:rsidR="00FA59C3" w:rsidRPr="0026333C">
        <w:rPr>
          <w:rFonts w:ascii="Arial" w:hAnsi="Arial" w:cs="Arial"/>
          <w:b/>
          <w:i/>
          <w:color w:val="31849B" w:themeColor="accent5" w:themeShade="BF"/>
          <w:sz w:val="22"/>
          <w:szCs w:val="22"/>
          <w:u w:val="single"/>
        </w:rPr>
        <w:t xml:space="preserve">. Ad </w:t>
      </w:r>
      <w:r w:rsidR="00E558D9" w:rsidRPr="0026333C">
        <w:rPr>
          <w:rFonts w:ascii="Arial" w:hAnsi="Arial" w:cs="Arial"/>
          <w:b/>
          <w:i/>
          <w:color w:val="31849B" w:themeColor="accent5" w:themeShade="BF"/>
          <w:sz w:val="22"/>
          <w:szCs w:val="22"/>
          <w:u w:val="single"/>
        </w:rPr>
        <w:t>Hoc Reviewer for Grants</w:t>
      </w:r>
      <w:r w:rsidR="000845BF">
        <w:rPr>
          <w:rFonts w:ascii="Arial" w:hAnsi="Arial" w:cs="Arial"/>
          <w:b/>
          <w:i/>
          <w:color w:val="31849B" w:themeColor="accent5" w:themeShade="BF"/>
          <w:sz w:val="22"/>
          <w:szCs w:val="22"/>
          <w:u w:val="single"/>
        </w:rPr>
        <w:t xml:space="preserve"> (extramural)</w:t>
      </w:r>
      <w:r w:rsidR="00E558D9" w:rsidRPr="0026333C">
        <w:rPr>
          <w:rFonts w:ascii="Arial" w:hAnsi="Arial" w:cs="Arial"/>
          <w:b/>
          <w:i/>
          <w:color w:val="31849B" w:themeColor="accent5" w:themeShade="BF"/>
          <w:sz w:val="22"/>
          <w:szCs w:val="22"/>
          <w:u w:val="single"/>
        </w:rPr>
        <w:t xml:space="preserve"> </w:t>
      </w:r>
    </w:p>
    <w:p w14:paraId="295881C0" w14:textId="77777777" w:rsidR="00FA59C3" w:rsidRPr="0026333C" w:rsidRDefault="00FA59C3" w:rsidP="003C2868">
      <w:pPr>
        <w:tabs>
          <w:tab w:val="left" w:pos="2160"/>
          <w:tab w:val="left" w:pos="3600"/>
        </w:tabs>
        <w:rPr>
          <w:rFonts w:ascii="Arial" w:hAnsi="Arial" w:cs="Arial"/>
          <w:sz w:val="22"/>
          <w:szCs w:val="22"/>
        </w:rPr>
      </w:pPr>
    </w:p>
    <w:p w14:paraId="1386974E" w14:textId="450E7353" w:rsidR="007D52A6" w:rsidRDefault="007D52A6" w:rsidP="007D52A6">
      <w:pPr>
        <w:tabs>
          <w:tab w:val="left" w:pos="1620"/>
          <w:tab w:val="left" w:pos="2160"/>
          <w:tab w:val="left" w:pos="3600"/>
        </w:tabs>
        <w:ind w:left="2160" w:hanging="2160"/>
        <w:rPr>
          <w:rFonts w:ascii="Arial" w:hAnsi="Arial" w:cs="Arial"/>
          <w:sz w:val="22"/>
          <w:szCs w:val="22"/>
        </w:rPr>
      </w:pPr>
      <w:r>
        <w:rPr>
          <w:rFonts w:ascii="Arial" w:eastAsia="Cambria" w:hAnsi="Arial" w:cs="Arial"/>
          <w:sz w:val="22"/>
          <w:szCs w:val="22"/>
        </w:rPr>
        <w:t>2022</w:t>
      </w:r>
      <w:r>
        <w:rPr>
          <w:rFonts w:ascii="Arial" w:eastAsia="Cambria" w:hAnsi="Arial" w:cs="Arial"/>
          <w:sz w:val="22"/>
          <w:szCs w:val="22"/>
        </w:rPr>
        <w:tab/>
      </w:r>
      <w:proofErr w:type="spellStart"/>
      <w:r>
        <w:rPr>
          <w:rFonts w:ascii="Arial" w:eastAsia="Cambria" w:hAnsi="Arial" w:cs="Arial"/>
          <w:sz w:val="22"/>
          <w:szCs w:val="22"/>
        </w:rPr>
        <w:t>Wellcome</w:t>
      </w:r>
      <w:proofErr w:type="spellEnd"/>
      <w:r>
        <w:rPr>
          <w:rFonts w:ascii="Arial" w:eastAsia="Cambria" w:hAnsi="Arial" w:cs="Arial"/>
          <w:sz w:val="22"/>
          <w:szCs w:val="22"/>
        </w:rPr>
        <w:t xml:space="preserve"> Trust </w:t>
      </w:r>
      <w:r w:rsidR="00906A4A">
        <w:rPr>
          <w:rFonts w:ascii="Arial" w:eastAsia="Cambria" w:hAnsi="Arial" w:cs="Arial"/>
          <w:sz w:val="22"/>
          <w:szCs w:val="22"/>
        </w:rPr>
        <w:t xml:space="preserve">Grant </w:t>
      </w:r>
    </w:p>
    <w:p w14:paraId="6E74681B" w14:textId="0EA99185" w:rsidR="000A25F2" w:rsidRDefault="000A25F2" w:rsidP="000A25F2">
      <w:pPr>
        <w:tabs>
          <w:tab w:val="left" w:pos="1620"/>
          <w:tab w:val="left" w:pos="3600"/>
          <w:tab w:val="center" w:pos="4860"/>
        </w:tabs>
        <w:ind w:left="1620" w:hanging="1620"/>
        <w:rPr>
          <w:rFonts w:ascii="Arial" w:hAnsi="Arial" w:cs="Arial"/>
          <w:sz w:val="22"/>
          <w:szCs w:val="22"/>
          <w:lang w:bidi="en-US"/>
        </w:rPr>
      </w:pPr>
      <w:r>
        <w:rPr>
          <w:rFonts w:ascii="Arial" w:hAnsi="Arial" w:cs="Arial"/>
          <w:sz w:val="22"/>
          <w:szCs w:val="22"/>
          <w:lang w:bidi="en-US"/>
        </w:rPr>
        <w:t>2019</w:t>
      </w:r>
      <w:r w:rsidRPr="0026333C">
        <w:rPr>
          <w:rFonts w:ascii="Arial" w:hAnsi="Arial" w:cs="Arial"/>
          <w:sz w:val="22"/>
          <w:szCs w:val="22"/>
          <w:lang w:bidi="en-US"/>
        </w:rPr>
        <w:tab/>
      </w:r>
      <w:proofErr w:type="spellStart"/>
      <w:r>
        <w:rPr>
          <w:rFonts w:ascii="Arial" w:hAnsi="Arial" w:cs="Arial"/>
          <w:sz w:val="22"/>
          <w:szCs w:val="22"/>
          <w:lang w:bidi="en-US"/>
        </w:rPr>
        <w:t>ConTex</w:t>
      </w:r>
      <w:proofErr w:type="spellEnd"/>
      <w:r w:rsidRPr="0026333C">
        <w:rPr>
          <w:rFonts w:ascii="Arial" w:hAnsi="Arial" w:cs="Arial"/>
          <w:sz w:val="22"/>
          <w:szCs w:val="22"/>
          <w:lang w:bidi="en-US"/>
        </w:rPr>
        <w:t xml:space="preserve"> </w:t>
      </w:r>
      <w:r w:rsidR="00906A4A">
        <w:rPr>
          <w:rFonts w:ascii="Arial" w:hAnsi="Arial" w:cs="Arial"/>
          <w:sz w:val="22"/>
          <w:szCs w:val="22"/>
          <w:lang w:bidi="en-US"/>
        </w:rPr>
        <w:t xml:space="preserve">UT System </w:t>
      </w:r>
      <w:r>
        <w:rPr>
          <w:rFonts w:ascii="Arial" w:hAnsi="Arial" w:cs="Arial"/>
          <w:sz w:val="22"/>
          <w:szCs w:val="22"/>
          <w:lang w:bidi="en-US"/>
        </w:rPr>
        <w:t xml:space="preserve">Collaborative </w:t>
      </w:r>
      <w:r w:rsidRPr="0026333C">
        <w:rPr>
          <w:rFonts w:ascii="Arial" w:hAnsi="Arial" w:cs="Arial"/>
          <w:sz w:val="22"/>
          <w:szCs w:val="22"/>
          <w:lang w:bidi="en-US"/>
        </w:rPr>
        <w:t>Research</w:t>
      </w:r>
      <w:r>
        <w:rPr>
          <w:rFonts w:ascii="Arial" w:hAnsi="Arial" w:cs="Arial"/>
          <w:sz w:val="22"/>
          <w:szCs w:val="22"/>
          <w:lang w:bidi="en-US"/>
        </w:rPr>
        <w:t xml:space="preserve"> Grants Competition</w:t>
      </w:r>
    </w:p>
    <w:p w14:paraId="506053AD" w14:textId="41D6034A" w:rsidR="00C65FE9" w:rsidRPr="0026333C" w:rsidRDefault="00C65FE9" w:rsidP="00C65FE9">
      <w:pPr>
        <w:tabs>
          <w:tab w:val="left" w:pos="1620"/>
          <w:tab w:val="left" w:pos="3600"/>
          <w:tab w:val="center" w:pos="4860"/>
        </w:tabs>
        <w:ind w:left="1620" w:hanging="1620"/>
        <w:rPr>
          <w:rFonts w:ascii="Arial" w:hAnsi="Arial" w:cs="Arial"/>
          <w:sz w:val="22"/>
          <w:szCs w:val="22"/>
          <w:lang w:bidi="en-US"/>
        </w:rPr>
      </w:pPr>
      <w:r w:rsidRPr="0026333C">
        <w:rPr>
          <w:rFonts w:ascii="Arial" w:hAnsi="Arial" w:cs="Arial"/>
          <w:sz w:val="22"/>
          <w:szCs w:val="22"/>
          <w:lang w:bidi="en-US"/>
        </w:rPr>
        <w:t>2011</w:t>
      </w:r>
      <w:r w:rsidRPr="0026333C">
        <w:rPr>
          <w:rFonts w:ascii="Arial" w:hAnsi="Arial" w:cs="Arial"/>
          <w:sz w:val="22"/>
          <w:szCs w:val="22"/>
          <w:lang w:bidi="en-US"/>
        </w:rPr>
        <w:tab/>
        <w:t>Japan Society for the Promotion of Science Grants-in-Aid for Scientific Research</w:t>
      </w:r>
    </w:p>
    <w:p w14:paraId="261D3738" w14:textId="77777777" w:rsidR="0071497A" w:rsidRPr="0026333C" w:rsidRDefault="0071497A" w:rsidP="0071497A">
      <w:pPr>
        <w:tabs>
          <w:tab w:val="left" w:pos="1620"/>
          <w:tab w:val="left" w:pos="2160"/>
          <w:tab w:val="left" w:pos="3600"/>
        </w:tabs>
        <w:rPr>
          <w:rFonts w:ascii="Arial" w:hAnsi="Arial" w:cs="Arial"/>
          <w:sz w:val="22"/>
          <w:szCs w:val="22"/>
        </w:rPr>
      </w:pPr>
      <w:r w:rsidRPr="0026333C">
        <w:rPr>
          <w:rFonts w:ascii="Arial" w:hAnsi="Arial" w:cs="Arial"/>
          <w:sz w:val="22"/>
          <w:szCs w:val="22"/>
        </w:rPr>
        <w:t>2010</w:t>
      </w:r>
      <w:r w:rsidRPr="0026333C">
        <w:rPr>
          <w:rFonts w:ascii="Arial" w:hAnsi="Arial" w:cs="Arial"/>
          <w:sz w:val="22"/>
          <w:szCs w:val="22"/>
        </w:rPr>
        <w:tab/>
        <w:t>University of Houston GEAR grant</w:t>
      </w:r>
    </w:p>
    <w:p w14:paraId="1A76F243" w14:textId="77777777" w:rsidR="00C65FE9" w:rsidRPr="0026333C" w:rsidRDefault="00C65FE9" w:rsidP="00C65FE9">
      <w:pPr>
        <w:tabs>
          <w:tab w:val="left" w:pos="1620"/>
          <w:tab w:val="left" w:pos="2160"/>
          <w:tab w:val="left" w:pos="3600"/>
        </w:tabs>
        <w:rPr>
          <w:rFonts w:ascii="Arial" w:hAnsi="Arial" w:cs="Arial"/>
          <w:sz w:val="22"/>
          <w:szCs w:val="22"/>
        </w:rPr>
      </w:pPr>
      <w:r w:rsidRPr="0026333C">
        <w:rPr>
          <w:rFonts w:ascii="Arial" w:hAnsi="Arial" w:cs="Arial"/>
          <w:sz w:val="22"/>
          <w:szCs w:val="22"/>
        </w:rPr>
        <w:t>2009-2010</w:t>
      </w:r>
      <w:r w:rsidRPr="0026333C">
        <w:rPr>
          <w:rFonts w:ascii="Arial" w:hAnsi="Arial" w:cs="Arial"/>
          <w:sz w:val="22"/>
          <w:szCs w:val="22"/>
        </w:rPr>
        <w:tab/>
        <w:t xml:space="preserve">NSF </w:t>
      </w:r>
      <w:r w:rsidRPr="0026333C">
        <w:rPr>
          <w:rFonts w:ascii="Arial" w:hAnsi="Arial" w:cs="Arial"/>
          <w:sz w:val="22"/>
          <w:szCs w:val="22"/>
          <w:lang w:bidi="en-US"/>
        </w:rPr>
        <w:t xml:space="preserve">Neural Systems Cluster </w:t>
      </w:r>
    </w:p>
    <w:p w14:paraId="0F8ABF1E" w14:textId="77777777" w:rsidR="0071497A" w:rsidRPr="0026333C" w:rsidRDefault="0071497A" w:rsidP="0071497A">
      <w:pPr>
        <w:tabs>
          <w:tab w:val="left" w:pos="1620"/>
          <w:tab w:val="left" w:pos="2160"/>
          <w:tab w:val="left" w:pos="3600"/>
        </w:tabs>
        <w:rPr>
          <w:rFonts w:ascii="Arial" w:hAnsi="Arial" w:cs="Arial"/>
          <w:sz w:val="22"/>
          <w:szCs w:val="22"/>
        </w:rPr>
      </w:pPr>
      <w:r w:rsidRPr="0026333C">
        <w:rPr>
          <w:rFonts w:ascii="Arial" w:hAnsi="Arial" w:cs="Arial"/>
          <w:sz w:val="22"/>
          <w:szCs w:val="22"/>
        </w:rPr>
        <w:t>2007-2008</w:t>
      </w:r>
      <w:r w:rsidRPr="0026333C">
        <w:rPr>
          <w:rFonts w:ascii="Arial" w:hAnsi="Arial" w:cs="Arial"/>
          <w:sz w:val="22"/>
          <w:szCs w:val="22"/>
        </w:rPr>
        <w:tab/>
        <w:t>University of Houston GEAR grant</w:t>
      </w:r>
    </w:p>
    <w:p w14:paraId="37617CF8" w14:textId="77777777" w:rsidR="00C65FE9" w:rsidRPr="0026333C" w:rsidRDefault="00C65FE9" w:rsidP="00C65FE9">
      <w:pPr>
        <w:tabs>
          <w:tab w:val="left" w:pos="1620"/>
          <w:tab w:val="left" w:pos="2160"/>
          <w:tab w:val="left" w:pos="3600"/>
        </w:tabs>
        <w:rPr>
          <w:rFonts w:ascii="Arial" w:hAnsi="Arial" w:cs="Arial"/>
          <w:sz w:val="22"/>
          <w:szCs w:val="22"/>
        </w:rPr>
      </w:pPr>
      <w:r w:rsidRPr="0026333C">
        <w:rPr>
          <w:rFonts w:ascii="Arial" w:hAnsi="Arial" w:cs="Arial"/>
          <w:sz w:val="22"/>
          <w:szCs w:val="22"/>
        </w:rPr>
        <w:t>2006-2009</w:t>
      </w:r>
      <w:r w:rsidRPr="0026333C">
        <w:rPr>
          <w:rFonts w:ascii="Arial" w:hAnsi="Arial" w:cs="Arial"/>
          <w:sz w:val="22"/>
          <w:szCs w:val="22"/>
        </w:rPr>
        <w:tab/>
        <w:t xml:space="preserve">NSF </w:t>
      </w:r>
      <w:r w:rsidRPr="0026333C">
        <w:rPr>
          <w:rFonts w:ascii="Arial" w:hAnsi="Arial" w:cs="Arial"/>
          <w:sz w:val="22"/>
          <w:szCs w:val="22"/>
          <w:lang w:bidi="en-US"/>
        </w:rPr>
        <w:t xml:space="preserve">Neural Systems Cluster </w:t>
      </w:r>
    </w:p>
    <w:p w14:paraId="2106076F" w14:textId="77777777" w:rsidR="00FA59C3" w:rsidRPr="0026333C" w:rsidRDefault="00FA59C3" w:rsidP="00FA59C3">
      <w:pPr>
        <w:tabs>
          <w:tab w:val="left" w:pos="1440"/>
          <w:tab w:val="left" w:pos="3600"/>
        </w:tabs>
        <w:rPr>
          <w:rFonts w:ascii="Arial" w:hAnsi="Arial" w:cs="Arial"/>
          <w:sz w:val="22"/>
          <w:szCs w:val="22"/>
        </w:rPr>
      </w:pPr>
    </w:p>
    <w:p w14:paraId="72BF760A" w14:textId="32565926" w:rsidR="008C5E41" w:rsidRPr="0026333C" w:rsidRDefault="00E04A83" w:rsidP="008C5E41">
      <w:pPr>
        <w:tabs>
          <w:tab w:val="left" w:pos="2160"/>
          <w:tab w:val="left" w:pos="360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 xml:space="preserve">C. </w:t>
      </w:r>
      <w:r w:rsidR="00C65FE9" w:rsidRPr="0026333C">
        <w:rPr>
          <w:rFonts w:ascii="Arial" w:hAnsi="Arial" w:cs="Arial"/>
          <w:b/>
          <w:i/>
          <w:color w:val="31849B" w:themeColor="accent5" w:themeShade="BF"/>
          <w:sz w:val="22"/>
          <w:szCs w:val="22"/>
          <w:u w:val="single"/>
        </w:rPr>
        <w:t>Peer</w:t>
      </w:r>
      <w:r w:rsidR="00E558D9" w:rsidRPr="0026333C">
        <w:rPr>
          <w:rFonts w:ascii="Arial" w:hAnsi="Arial" w:cs="Arial"/>
          <w:b/>
          <w:i/>
          <w:color w:val="31849B" w:themeColor="accent5" w:themeShade="BF"/>
          <w:sz w:val="22"/>
          <w:szCs w:val="22"/>
          <w:u w:val="single"/>
        </w:rPr>
        <w:t xml:space="preserve"> Reviewer of Manuscripts</w:t>
      </w:r>
    </w:p>
    <w:p w14:paraId="7C29DDB9" w14:textId="3E30CC2B" w:rsidR="00F775AB" w:rsidRPr="0026333C" w:rsidRDefault="00F775AB" w:rsidP="00E558D9">
      <w:pPr>
        <w:tabs>
          <w:tab w:val="left" w:pos="2160"/>
        </w:tabs>
        <w:rPr>
          <w:rFonts w:ascii="Arial" w:hAnsi="Arial" w:cs="Arial"/>
          <w:sz w:val="22"/>
          <w:szCs w:val="22"/>
        </w:rPr>
      </w:pPr>
    </w:p>
    <w:p w14:paraId="206929F0" w14:textId="51423929" w:rsidR="008C5E41" w:rsidRPr="00515D7A" w:rsidRDefault="008C5E41" w:rsidP="003C2868">
      <w:pPr>
        <w:tabs>
          <w:tab w:val="left" w:pos="2160"/>
          <w:tab w:val="left" w:pos="3600"/>
        </w:tabs>
        <w:rPr>
          <w:rFonts w:ascii="Arial" w:hAnsi="Arial" w:cs="Arial"/>
          <w:color w:val="000000" w:themeColor="text1"/>
          <w:sz w:val="22"/>
          <w:szCs w:val="22"/>
        </w:rPr>
      </w:pPr>
      <w:r w:rsidRPr="0026333C">
        <w:rPr>
          <w:rFonts w:ascii="Arial" w:hAnsi="Arial" w:cs="Arial"/>
          <w:sz w:val="22"/>
          <w:szCs w:val="22"/>
        </w:rPr>
        <w:t xml:space="preserve">Genetics; Journal of Neurobiology; Journal of Comparative Physiology A; Insect Biochemistry and Molecular Biology; Insect Molecular Biology; Comparative Biochemistry and Physiology; Brain, Behavior and Evolution; Genes, Brain and Behavior; Current Biology; Alcohol; Fly; </w:t>
      </w:r>
      <w:proofErr w:type="spellStart"/>
      <w:r w:rsidRPr="0026333C">
        <w:rPr>
          <w:rFonts w:ascii="Arial" w:hAnsi="Arial" w:cs="Arial"/>
          <w:sz w:val="22"/>
          <w:szCs w:val="22"/>
        </w:rPr>
        <w:t>PLoS</w:t>
      </w:r>
      <w:proofErr w:type="spellEnd"/>
      <w:r w:rsidRPr="0026333C">
        <w:rPr>
          <w:rFonts w:ascii="Arial" w:hAnsi="Arial" w:cs="Arial"/>
          <w:sz w:val="22"/>
          <w:szCs w:val="22"/>
        </w:rPr>
        <w:t xml:space="preserve"> ONE; Neuroscience; Developmental Neurobiology; Journal of Neurogenetics; Journal of Neuroscience; Frontier in Neuroscience; PNAS, Journal of Alzheimer’s Disease</w:t>
      </w:r>
      <w:r w:rsidR="00C65FE9" w:rsidRPr="0026333C">
        <w:rPr>
          <w:rFonts w:ascii="Arial" w:hAnsi="Arial" w:cs="Arial"/>
          <w:sz w:val="22"/>
          <w:szCs w:val="22"/>
        </w:rPr>
        <w:t>, Scientific Reports</w:t>
      </w:r>
      <w:r w:rsidR="00A57C2E" w:rsidRPr="0026333C">
        <w:rPr>
          <w:rFonts w:ascii="Arial" w:hAnsi="Arial" w:cs="Arial"/>
          <w:sz w:val="22"/>
          <w:szCs w:val="22"/>
        </w:rPr>
        <w:t xml:space="preserve">, Behavioral </w:t>
      </w:r>
      <w:r w:rsidR="00A57C2E" w:rsidRPr="00515D7A">
        <w:rPr>
          <w:rFonts w:ascii="Arial" w:hAnsi="Arial" w:cs="Arial"/>
          <w:color w:val="000000" w:themeColor="text1"/>
          <w:sz w:val="22"/>
          <w:szCs w:val="22"/>
        </w:rPr>
        <w:t>and Brain Functions</w:t>
      </w:r>
      <w:r w:rsidR="00583FD9" w:rsidRPr="00515D7A">
        <w:rPr>
          <w:rFonts w:ascii="Arial" w:hAnsi="Arial" w:cs="Arial"/>
          <w:color w:val="000000" w:themeColor="text1"/>
          <w:sz w:val="22"/>
          <w:szCs w:val="22"/>
        </w:rPr>
        <w:t xml:space="preserve">, </w:t>
      </w:r>
      <w:proofErr w:type="spellStart"/>
      <w:r w:rsidR="00583FD9" w:rsidRPr="00515D7A">
        <w:rPr>
          <w:rFonts w:ascii="Arial" w:hAnsi="Arial" w:cs="Arial"/>
          <w:color w:val="000000" w:themeColor="text1"/>
          <w:sz w:val="22"/>
          <w:szCs w:val="22"/>
        </w:rPr>
        <w:t>PLoS</w:t>
      </w:r>
      <w:proofErr w:type="spellEnd"/>
      <w:r w:rsidR="00583FD9" w:rsidRPr="00515D7A">
        <w:rPr>
          <w:rFonts w:ascii="Arial" w:hAnsi="Arial" w:cs="Arial"/>
          <w:color w:val="000000" w:themeColor="text1"/>
          <w:sz w:val="22"/>
          <w:szCs w:val="22"/>
        </w:rPr>
        <w:t xml:space="preserve"> Genetics</w:t>
      </w:r>
      <w:r w:rsidR="00515D7A" w:rsidRPr="00515D7A">
        <w:rPr>
          <w:rFonts w:ascii="Arial" w:hAnsi="Arial" w:cs="Arial"/>
          <w:color w:val="000000" w:themeColor="text1"/>
          <w:sz w:val="22"/>
          <w:szCs w:val="22"/>
        </w:rPr>
        <w:t>, Nutritional Neuroscience</w:t>
      </w:r>
      <w:r w:rsidR="00130969">
        <w:rPr>
          <w:rFonts w:ascii="Arial" w:hAnsi="Arial" w:cs="Arial"/>
          <w:color w:val="000000" w:themeColor="text1"/>
          <w:sz w:val="22"/>
          <w:szCs w:val="22"/>
        </w:rPr>
        <w:t>, Cell Report</w:t>
      </w:r>
      <w:r w:rsidR="00761F7C">
        <w:rPr>
          <w:rFonts w:ascii="Arial" w:hAnsi="Arial" w:cs="Arial"/>
          <w:color w:val="000000" w:themeColor="text1"/>
          <w:sz w:val="22"/>
          <w:szCs w:val="22"/>
        </w:rPr>
        <w:t>s</w:t>
      </w:r>
      <w:r w:rsidR="00CB75BC">
        <w:rPr>
          <w:rFonts w:ascii="Arial" w:hAnsi="Arial" w:cs="Arial"/>
          <w:color w:val="000000" w:themeColor="text1"/>
          <w:sz w:val="22"/>
          <w:szCs w:val="22"/>
        </w:rPr>
        <w:t>, Biology Letters</w:t>
      </w:r>
      <w:r w:rsidR="007174AD">
        <w:rPr>
          <w:rFonts w:ascii="Arial" w:hAnsi="Arial" w:cs="Arial"/>
          <w:color w:val="000000" w:themeColor="text1"/>
          <w:sz w:val="22"/>
          <w:szCs w:val="22"/>
        </w:rPr>
        <w:t>, Learning and Memory</w:t>
      </w:r>
    </w:p>
    <w:p w14:paraId="32D2A5B0" w14:textId="3257D33E" w:rsidR="00C65FE9" w:rsidRDefault="00C65FE9" w:rsidP="00C65FE9">
      <w:pPr>
        <w:tabs>
          <w:tab w:val="left" w:pos="2160"/>
          <w:tab w:val="left" w:pos="3240"/>
        </w:tabs>
        <w:rPr>
          <w:rFonts w:ascii="Arial" w:hAnsi="Arial" w:cs="Arial"/>
          <w:sz w:val="22"/>
          <w:szCs w:val="22"/>
        </w:rPr>
      </w:pPr>
    </w:p>
    <w:p w14:paraId="4A871397" w14:textId="66DFF27F" w:rsidR="00445522" w:rsidRPr="0026333C" w:rsidRDefault="00F61586" w:rsidP="00445522">
      <w:pPr>
        <w:tabs>
          <w:tab w:val="left" w:pos="2160"/>
          <w:tab w:val="left" w:pos="360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D</w:t>
      </w:r>
      <w:r w:rsidR="00445522" w:rsidRPr="0026333C">
        <w:rPr>
          <w:rFonts w:ascii="Arial" w:hAnsi="Arial" w:cs="Arial"/>
          <w:b/>
          <w:i/>
          <w:color w:val="31849B" w:themeColor="accent5" w:themeShade="BF"/>
          <w:sz w:val="22"/>
          <w:szCs w:val="22"/>
          <w:u w:val="single"/>
        </w:rPr>
        <w:t xml:space="preserve">. </w:t>
      </w:r>
      <w:r w:rsidR="00445522">
        <w:rPr>
          <w:rFonts w:ascii="Arial" w:hAnsi="Arial" w:cs="Arial"/>
          <w:b/>
          <w:i/>
          <w:color w:val="31849B" w:themeColor="accent5" w:themeShade="BF"/>
          <w:sz w:val="22"/>
          <w:szCs w:val="22"/>
          <w:u w:val="single"/>
        </w:rPr>
        <w:t xml:space="preserve">Other </w:t>
      </w:r>
      <w:r>
        <w:rPr>
          <w:rFonts w:ascii="Arial" w:hAnsi="Arial" w:cs="Arial"/>
          <w:b/>
          <w:i/>
          <w:color w:val="31849B" w:themeColor="accent5" w:themeShade="BF"/>
          <w:sz w:val="22"/>
          <w:szCs w:val="22"/>
          <w:u w:val="single"/>
        </w:rPr>
        <w:t>P</w:t>
      </w:r>
      <w:r w:rsidR="00445522">
        <w:rPr>
          <w:rFonts w:ascii="Arial" w:hAnsi="Arial" w:cs="Arial"/>
          <w:b/>
          <w:i/>
          <w:color w:val="31849B" w:themeColor="accent5" w:themeShade="BF"/>
          <w:sz w:val="22"/>
          <w:szCs w:val="22"/>
          <w:u w:val="single"/>
        </w:rPr>
        <w:t xml:space="preserve">rofessional </w:t>
      </w:r>
      <w:r>
        <w:rPr>
          <w:rFonts w:ascii="Arial" w:hAnsi="Arial" w:cs="Arial"/>
          <w:b/>
          <w:i/>
          <w:color w:val="31849B" w:themeColor="accent5" w:themeShade="BF"/>
          <w:sz w:val="22"/>
          <w:szCs w:val="22"/>
          <w:u w:val="single"/>
        </w:rPr>
        <w:t>A</w:t>
      </w:r>
      <w:r w:rsidR="00445522">
        <w:rPr>
          <w:rFonts w:ascii="Arial" w:hAnsi="Arial" w:cs="Arial"/>
          <w:b/>
          <w:i/>
          <w:color w:val="31849B" w:themeColor="accent5" w:themeShade="BF"/>
          <w:sz w:val="22"/>
          <w:szCs w:val="22"/>
          <w:u w:val="single"/>
        </w:rPr>
        <w:t xml:space="preserve">ctivities and </w:t>
      </w:r>
      <w:r>
        <w:rPr>
          <w:rFonts w:ascii="Arial" w:hAnsi="Arial" w:cs="Arial"/>
          <w:b/>
          <w:i/>
          <w:color w:val="31849B" w:themeColor="accent5" w:themeShade="BF"/>
          <w:sz w:val="22"/>
          <w:szCs w:val="22"/>
          <w:u w:val="single"/>
        </w:rPr>
        <w:t>S</w:t>
      </w:r>
      <w:r w:rsidR="00445522">
        <w:rPr>
          <w:rFonts w:ascii="Arial" w:hAnsi="Arial" w:cs="Arial"/>
          <w:b/>
          <w:i/>
          <w:color w:val="31849B" w:themeColor="accent5" w:themeShade="BF"/>
          <w:sz w:val="22"/>
          <w:szCs w:val="22"/>
          <w:u w:val="single"/>
        </w:rPr>
        <w:t>ervices</w:t>
      </w:r>
    </w:p>
    <w:p w14:paraId="6FFF184E" w14:textId="77777777" w:rsidR="00B106E7" w:rsidRDefault="00B106E7" w:rsidP="00B106E7">
      <w:pPr>
        <w:tabs>
          <w:tab w:val="left" w:pos="1620"/>
          <w:tab w:val="left" w:pos="2160"/>
          <w:tab w:val="left" w:pos="3600"/>
        </w:tabs>
        <w:ind w:left="1440" w:hanging="1440"/>
        <w:rPr>
          <w:rFonts w:ascii="Arial" w:hAnsi="Arial" w:cs="Arial"/>
          <w:sz w:val="22"/>
          <w:szCs w:val="22"/>
        </w:rPr>
      </w:pPr>
    </w:p>
    <w:p w14:paraId="0D0A498A" w14:textId="5C7C7C4C" w:rsidR="00945769" w:rsidRPr="0071497A" w:rsidRDefault="00945769" w:rsidP="00945769">
      <w:pPr>
        <w:tabs>
          <w:tab w:val="left" w:pos="1620"/>
          <w:tab w:val="left" w:pos="2160"/>
          <w:tab w:val="left" w:pos="3600"/>
        </w:tabs>
        <w:ind w:left="1440" w:hanging="1440"/>
        <w:rPr>
          <w:rFonts w:ascii="Arial" w:hAnsi="Arial" w:cs="Arial"/>
          <w:sz w:val="22"/>
          <w:szCs w:val="22"/>
        </w:rPr>
      </w:pPr>
      <w:r w:rsidRPr="0071497A">
        <w:rPr>
          <w:rFonts w:ascii="Arial" w:hAnsi="Arial" w:cs="Arial"/>
          <w:sz w:val="22"/>
          <w:szCs w:val="22"/>
        </w:rPr>
        <w:t>20</w:t>
      </w:r>
      <w:r w:rsidRPr="0071497A">
        <w:rPr>
          <w:rFonts w:ascii="Arial" w:hAnsi="Arial" w:cs="Arial"/>
          <w:sz w:val="22"/>
          <w:szCs w:val="22"/>
        </w:rPr>
        <w:t>23-</w:t>
      </w:r>
      <w:r w:rsidRPr="0071497A">
        <w:rPr>
          <w:rFonts w:ascii="Arial" w:hAnsi="Arial" w:cs="Arial"/>
          <w:sz w:val="22"/>
          <w:szCs w:val="22"/>
        </w:rPr>
        <w:t>present</w:t>
      </w:r>
      <w:r w:rsidRPr="0071497A">
        <w:rPr>
          <w:rFonts w:ascii="Arial" w:hAnsi="Arial" w:cs="Arial"/>
          <w:sz w:val="22"/>
          <w:szCs w:val="22"/>
        </w:rPr>
        <w:tab/>
      </w:r>
      <w:r w:rsidRPr="0071497A">
        <w:rPr>
          <w:rFonts w:ascii="Arial" w:hAnsi="Arial" w:cs="Arial"/>
          <w:sz w:val="22"/>
          <w:szCs w:val="22"/>
        </w:rPr>
        <w:t>RCMI Abstract Review Committee, member</w:t>
      </w:r>
    </w:p>
    <w:p w14:paraId="313367F6" w14:textId="77D9CA73" w:rsidR="0071497A" w:rsidRPr="0071497A" w:rsidRDefault="0071497A" w:rsidP="0071497A">
      <w:pPr>
        <w:tabs>
          <w:tab w:val="left" w:pos="1620"/>
          <w:tab w:val="left" w:pos="2160"/>
          <w:tab w:val="left" w:pos="3600"/>
        </w:tabs>
        <w:ind w:left="1440" w:hanging="1440"/>
        <w:rPr>
          <w:rFonts w:ascii="Arial" w:hAnsi="Arial" w:cs="Arial"/>
          <w:sz w:val="22"/>
          <w:szCs w:val="22"/>
        </w:rPr>
      </w:pPr>
      <w:r w:rsidRPr="0071497A">
        <w:rPr>
          <w:rFonts w:ascii="Arial" w:hAnsi="Arial" w:cs="Arial"/>
          <w:sz w:val="22"/>
          <w:szCs w:val="22"/>
        </w:rPr>
        <w:lastRenderedPageBreak/>
        <w:t>202</w:t>
      </w:r>
      <w:r>
        <w:rPr>
          <w:rFonts w:ascii="Arial" w:hAnsi="Arial" w:cs="Arial"/>
          <w:sz w:val="22"/>
          <w:szCs w:val="22"/>
        </w:rPr>
        <w:t>3</w:t>
      </w:r>
      <w:r w:rsidRPr="0071497A">
        <w:rPr>
          <w:rFonts w:ascii="Arial" w:hAnsi="Arial" w:cs="Arial"/>
          <w:sz w:val="22"/>
          <w:szCs w:val="22"/>
        </w:rPr>
        <w:tab/>
        <w:t>Ad hoc review</w:t>
      </w:r>
      <w:r>
        <w:rPr>
          <w:rFonts w:ascii="Arial" w:hAnsi="Arial" w:cs="Arial"/>
          <w:sz w:val="22"/>
          <w:szCs w:val="22"/>
        </w:rPr>
        <w:t xml:space="preserve">, </w:t>
      </w:r>
      <w:r w:rsidRPr="0071497A">
        <w:rPr>
          <w:rFonts w:ascii="Arial" w:hAnsi="Arial" w:cs="Arial"/>
          <w:sz w:val="22"/>
          <w:szCs w:val="22"/>
        </w:rPr>
        <w:t>Tenure and Promotion for Hong Kong University of Science and Technology</w:t>
      </w:r>
    </w:p>
    <w:p w14:paraId="584FBB3D" w14:textId="78461B44" w:rsidR="00B106E7" w:rsidRPr="0071497A" w:rsidRDefault="00B106E7" w:rsidP="00B106E7">
      <w:pPr>
        <w:tabs>
          <w:tab w:val="left" w:pos="1620"/>
          <w:tab w:val="left" w:pos="2160"/>
          <w:tab w:val="left" w:pos="3600"/>
        </w:tabs>
        <w:ind w:left="1440" w:hanging="1440"/>
        <w:rPr>
          <w:rFonts w:ascii="Arial" w:hAnsi="Arial" w:cs="Arial"/>
          <w:sz w:val="22"/>
          <w:szCs w:val="22"/>
        </w:rPr>
      </w:pPr>
      <w:r w:rsidRPr="0071497A">
        <w:rPr>
          <w:rFonts w:ascii="Arial" w:hAnsi="Arial" w:cs="Arial"/>
          <w:sz w:val="22"/>
          <w:szCs w:val="22"/>
        </w:rPr>
        <w:t>2014</w:t>
      </w:r>
      <w:r w:rsidRPr="0071497A">
        <w:rPr>
          <w:rFonts w:ascii="Arial" w:hAnsi="Arial" w:cs="Arial"/>
          <w:sz w:val="22"/>
          <w:szCs w:val="22"/>
        </w:rPr>
        <w:tab/>
        <w:t>Judge, Student poster competition, NIMHD Grantee’s Conference</w:t>
      </w:r>
    </w:p>
    <w:p w14:paraId="24CD105B" w14:textId="77777777" w:rsidR="00445522" w:rsidRDefault="00445522" w:rsidP="00A9244B">
      <w:pPr>
        <w:widowControl w:val="0"/>
        <w:autoSpaceDE w:val="0"/>
        <w:autoSpaceDN w:val="0"/>
        <w:adjustRightInd w:val="0"/>
        <w:spacing w:after="240" w:line="380" w:lineRule="atLeast"/>
        <w:rPr>
          <w:rFonts w:ascii="Verdana" w:hAnsi="Verdana" w:cs="Verdana"/>
          <w:b/>
          <w:bCs/>
          <w:color w:val="0070C0"/>
          <w:sz w:val="22"/>
          <w:szCs w:val="22"/>
          <w:u w:val="single"/>
        </w:rPr>
      </w:pPr>
    </w:p>
    <w:p w14:paraId="451B15AF" w14:textId="3B075ECF" w:rsidR="00A9244B" w:rsidRPr="000F6BAB" w:rsidRDefault="00A9244B" w:rsidP="00A9244B">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ADMINISTRATIVE AND COMMITTEE SERVICE</w:t>
      </w:r>
      <w:r w:rsidR="00565FA3">
        <w:rPr>
          <w:rFonts w:ascii="Verdana" w:hAnsi="Verdana" w:cs="Verdana"/>
          <w:b/>
          <w:bCs/>
          <w:color w:val="0070C0"/>
          <w:sz w:val="22"/>
          <w:szCs w:val="22"/>
          <w:u w:val="single"/>
        </w:rPr>
        <w:t>S</w:t>
      </w:r>
      <w:r w:rsidRPr="000F6BAB">
        <w:rPr>
          <w:rFonts w:ascii="Verdana" w:hAnsi="Verdana" w:cs="Verdana"/>
          <w:b/>
          <w:bCs/>
          <w:color w:val="0070C0"/>
          <w:sz w:val="22"/>
          <w:szCs w:val="22"/>
          <w:u w:val="single"/>
        </w:rPr>
        <w:t xml:space="preserve"> </w:t>
      </w:r>
    </w:p>
    <w:p w14:paraId="2B78EBAD" w14:textId="77777777" w:rsidR="004B0FB5" w:rsidRDefault="004B0FB5" w:rsidP="00A9244B">
      <w:pPr>
        <w:tabs>
          <w:tab w:val="left" w:pos="2160"/>
          <w:tab w:val="left" w:pos="3240"/>
        </w:tabs>
        <w:rPr>
          <w:rFonts w:ascii="Arial" w:hAnsi="Arial" w:cs="Arial"/>
          <w:b/>
          <w:i/>
          <w:color w:val="31849B" w:themeColor="accent5" w:themeShade="BF"/>
          <w:sz w:val="22"/>
          <w:szCs w:val="22"/>
          <w:u w:val="single"/>
        </w:rPr>
      </w:pPr>
    </w:p>
    <w:p w14:paraId="3D787BD0" w14:textId="7A0BA2FE" w:rsidR="00A9244B" w:rsidRPr="0026333C" w:rsidRDefault="004B0FB5" w:rsidP="00A9244B">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A</w:t>
      </w:r>
      <w:r w:rsidR="00A9244B" w:rsidRPr="0026333C">
        <w:rPr>
          <w:rFonts w:ascii="Arial" w:hAnsi="Arial" w:cs="Arial"/>
          <w:b/>
          <w:i/>
          <w:color w:val="31849B" w:themeColor="accent5" w:themeShade="BF"/>
          <w:sz w:val="22"/>
          <w:szCs w:val="22"/>
          <w:u w:val="single"/>
        </w:rPr>
        <w:t>. University-level Leadership Service</w:t>
      </w:r>
      <w:r w:rsidR="00565FA3">
        <w:rPr>
          <w:rFonts w:ascii="Arial" w:hAnsi="Arial" w:cs="Arial"/>
          <w:b/>
          <w:i/>
          <w:color w:val="31849B" w:themeColor="accent5" w:themeShade="BF"/>
          <w:sz w:val="22"/>
          <w:szCs w:val="22"/>
          <w:u w:val="single"/>
        </w:rPr>
        <w:t>s</w:t>
      </w:r>
    </w:p>
    <w:p w14:paraId="5232BC1E" w14:textId="77777777" w:rsidR="00A9244B" w:rsidRPr="00906A4A" w:rsidRDefault="00A9244B" w:rsidP="00A9244B">
      <w:pPr>
        <w:tabs>
          <w:tab w:val="left" w:pos="2160"/>
          <w:tab w:val="left" w:pos="3240"/>
        </w:tabs>
        <w:rPr>
          <w:rFonts w:ascii="Arial" w:hAnsi="Arial" w:cs="Arial"/>
          <w:sz w:val="22"/>
          <w:szCs w:val="22"/>
        </w:rPr>
      </w:pPr>
    </w:p>
    <w:p w14:paraId="47A85B9B" w14:textId="77777777" w:rsidR="00945769" w:rsidRPr="00906A4A" w:rsidRDefault="00945769" w:rsidP="00945769">
      <w:pPr>
        <w:tabs>
          <w:tab w:val="left" w:pos="1440"/>
          <w:tab w:val="left" w:pos="3240"/>
        </w:tabs>
        <w:ind w:left="1440" w:hanging="1440"/>
        <w:rPr>
          <w:rFonts w:ascii="Arial" w:hAnsi="Arial" w:cs="Arial"/>
          <w:color w:val="000000" w:themeColor="text1"/>
          <w:sz w:val="22"/>
          <w:szCs w:val="22"/>
        </w:rPr>
      </w:pPr>
      <w:r w:rsidRPr="00906A4A">
        <w:rPr>
          <w:rFonts w:ascii="Arial" w:hAnsi="Arial" w:cs="Arial"/>
          <w:color w:val="000000" w:themeColor="text1"/>
          <w:sz w:val="22"/>
          <w:szCs w:val="22"/>
        </w:rPr>
        <w:t>2023</w:t>
      </w:r>
      <w:r>
        <w:rPr>
          <w:rFonts w:ascii="Arial" w:hAnsi="Arial" w:cs="Arial"/>
          <w:color w:val="000000" w:themeColor="text1"/>
          <w:sz w:val="22"/>
          <w:szCs w:val="22"/>
        </w:rPr>
        <w:t>-</w:t>
      </w:r>
      <w:r>
        <w:rPr>
          <w:rFonts w:ascii="Arial" w:hAnsi="Arial" w:cs="Arial"/>
          <w:sz w:val="22"/>
          <w:szCs w:val="22"/>
        </w:rPr>
        <w:t>present</w:t>
      </w:r>
      <w:r w:rsidRPr="00906A4A">
        <w:rPr>
          <w:rFonts w:ascii="Arial" w:hAnsi="Arial" w:cs="Arial"/>
          <w:color w:val="000000" w:themeColor="text1"/>
          <w:sz w:val="22"/>
          <w:szCs w:val="22"/>
        </w:rPr>
        <w:tab/>
      </w:r>
      <w:r w:rsidRPr="00906A4A">
        <w:rPr>
          <w:rFonts w:ascii="Arial" w:hAnsi="Arial" w:cs="Arial"/>
          <w:sz w:val="22"/>
          <w:szCs w:val="22"/>
        </w:rPr>
        <w:t>Women's Advisory Council to the President</w:t>
      </w:r>
    </w:p>
    <w:p w14:paraId="57A3A79B" w14:textId="77777777" w:rsidR="00945769" w:rsidRPr="00906A4A" w:rsidRDefault="00945769" w:rsidP="00945769">
      <w:pPr>
        <w:tabs>
          <w:tab w:val="left" w:pos="1440"/>
          <w:tab w:val="left" w:pos="3240"/>
        </w:tabs>
        <w:ind w:left="1440" w:hanging="1440"/>
        <w:rPr>
          <w:rFonts w:ascii="Arial" w:hAnsi="Arial" w:cs="Arial"/>
          <w:color w:val="000000" w:themeColor="text1"/>
          <w:sz w:val="22"/>
          <w:szCs w:val="22"/>
        </w:rPr>
      </w:pPr>
      <w:r w:rsidRPr="00906A4A">
        <w:rPr>
          <w:rFonts w:ascii="Arial" w:hAnsi="Arial" w:cs="Arial"/>
          <w:color w:val="000000" w:themeColor="text1"/>
          <w:sz w:val="22"/>
          <w:szCs w:val="22"/>
        </w:rPr>
        <w:t>2023</w:t>
      </w:r>
      <w:r>
        <w:rPr>
          <w:rFonts w:ascii="Arial" w:hAnsi="Arial" w:cs="Arial"/>
          <w:color w:val="000000" w:themeColor="text1"/>
          <w:sz w:val="22"/>
          <w:szCs w:val="22"/>
        </w:rPr>
        <w:t>-</w:t>
      </w:r>
      <w:r>
        <w:rPr>
          <w:rFonts w:ascii="Arial" w:hAnsi="Arial" w:cs="Arial"/>
          <w:sz w:val="22"/>
          <w:szCs w:val="22"/>
        </w:rPr>
        <w:t>present</w:t>
      </w:r>
      <w:r w:rsidRPr="00906A4A">
        <w:rPr>
          <w:rFonts w:ascii="Arial" w:hAnsi="Arial" w:cs="Arial"/>
          <w:color w:val="000000" w:themeColor="text1"/>
          <w:sz w:val="22"/>
          <w:szCs w:val="22"/>
        </w:rPr>
        <w:tab/>
      </w:r>
      <w:r w:rsidRPr="00906A4A">
        <w:rPr>
          <w:rFonts w:ascii="Arial" w:hAnsi="Arial" w:cs="Arial"/>
          <w:sz w:val="22"/>
          <w:szCs w:val="22"/>
        </w:rPr>
        <w:t>Standing Panel for faculty disciplinary hearings, Committee Member</w:t>
      </w:r>
    </w:p>
    <w:p w14:paraId="3F668F1F" w14:textId="68911E78" w:rsidR="007174AD" w:rsidRPr="00906A4A" w:rsidRDefault="007174AD" w:rsidP="007174AD">
      <w:pPr>
        <w:tabs>
          <w:tab w:val="left" w:pos="1440"/>
          <w:tab w:val="left" w:pos="3240"/>
        </w:tabs>
        <w:ind w:left="1440" w:hanging="1440"/>
        <w:rPr>
          <w:rFonts w:ascii="Arial" w:hAnsi="Arial" w:cs="Arial"/>
          <w:color w:val="000000" w:themeColor="text1"/>
          <w:sz w:val="22"/>
          <w:szCs w:val="22"/>
        </w:rPr>
      </w:pPr>
      <w:r w:rsidRPr="00906A4A">
        <w:rPr>
          <w:rFonts w:ascii="Arial" w:hAnsi="Arial" w:cs="Arial"/>
          <w:color w:val="000000" w:themeColor="text1"/>
          <w:sz w:val="22"/>
          <w:szCs w:val="22"/>
        </w:rPr>
        <w:t xml:space="preserve">2021,2023 </w:t>
      </w:r>
      <w:r w:rsidRPr="00906A4A">
        <w:rPr>
          <w:rFonts w:ascii="Arial" w:hAnsi="Arial" w:cs="Arial"/>
          <w:color w:val="000000" w:themeColor="text1"/>
          <w:sz w:val="22"/>
          <w:szCs w:val="22"/>
        </w:rPr>
        <w:tab/>
        <w:t xml:space="preserve">Advisory Committee </w:t>
      </w:r>
      <w:r w:rsidR="00945769">
        <w:rPr>
          <w:rFonts w:ascii="Arial" w:hAnsi="Arial" w:cs="Arial"/>
          <w:color w:val="000000" w:themeColor="text1"/>
          <w:sz w:val="22"/>
          <w:szCs w:val="22"/>
        </w:rPr>
        <w:t>for</w:t>
      </w:r>
      <w:r w:rsidRPr="00906A4A">
        <w:rPr>
          <w:rFonts w:ascii="Arial" w:hAnsi="Arial" w:cs="Arial"/>
          <w:color w:val="000000" w:themeColor="text1"/>
          <w:sz w:val="22"/>
          <w:szCs w:val="22"/>
        </w:rPr>
        <w:t xml:space="preserve"> </w:t>
      </w:r>
      <w:r w:rsidRPr="00906A4A">
        <w:rPr>
          <w:rFonts w:ascii="Arial" w:hAnsi="Arial" w:cs="Arial"/>
          <w:color w:val="000000" w:themeColor="text1"/>
          <w:sz w:val="22"/>
          <w:szCs w:val="22"/>
        </w:rPr>
        <w:t>E</w:t>
      </w:r>
      <w:r w:rsidRPr="00906A4A">
        <w:rPr>
          <w:rFonts w:ascii="Arial" w:hAnsi="Arial" w:cs="Arial"/>
          <w:color w:val="000000" w:themeColor="text1"/>
          <w:sz w:val="22"/>
          <w:szCs w:val="22"/>
        </w:rPr>
        <w:t>ndowed</w:t>
      </w:r>
      <w:r w:rsidRPr="00906A4A">
        <w:rPr>
          <w:rFonts w:ascii="Arial" w:hAnsi="Arial" w:cs="Arial"/>
          <w:color w:val="000000" w:themeColor="text1"/>
          <w:sz w:val="22"/>
          <w:szCs w:val="22"/>
        </w:rPr>
        <w:t xml:space="preserve"> Chairs and</w:t>
      </w:r>
      <w:r w:rsidRPr="00906A4A">
        <w:rPr>
          <w:rFonts w:ascii="Arial" w:hAnsi="Arial" w:cs="Arial"/>
          <w:color w:val="000000" w:themeColor="text1"/>
          <w:sz w:val="22"/>
          <w:szCs w:val="22"/>
        </w:rPr>
        <w:t xml:space="preserve"> </w:t>
      </w:r>
      <w:r w:rsidRPr="00906A4A">
        <w:rPr>
          <w:rFonts w:ascii="Arial" w:hAnsi="Arial" w:cs="Arial"/>
          <w:color w:val="000000" w:themeColor="text1"/>
          <w:sz w:val="22"/>
          <w:szCs w:val="22"/>
        </w:rPr>
        <w:t>Professors</w:t>
      </w:r>
    </w:p>
    <w:p w14:paraId="51C5A1BE" w14:textId="00270D07" w:rsidR="00F942C2" w:rsidRPr="00906A4A" w:rsidRDefault="00F942C2" w:rsidP="00F942C2">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906A4A">
        <w:rPr>
          <w:rFonts w:ascii="Arial" w:hAnsi="Arial" w:cs="Arial"/>
          <w:color w:val="000000" w:themeColor="text1"/>
          <w:sz w:val="22"/>
          <w:szCs w:val="22"/>
        </w:rPr>
        <w:t xml:space="preserve">2021-2022 </w:t>
      </w:r>
      <w:r w:rsidRPr="00906A4A">
        <w:rPr>
          <w:rFonts w:ascii="Arial" w:hAnsi="Arial" w:cs="Arial"/>
          <w:color w:val="000000" w:themeColor="text1"/>
          <w:sz w:val="22"/>
          <w:szCs w:val="22"/>
        </w:rPr>
        <w:tab/>
        <w:t>Chair, Undergraduate Scholarship Committee</w:t>
      </w:r>
      <w:r w:rsidR="00E21DBF" w:rsidRPr="00906A4A">
        <w:rPr>
          <w:rFonts w:ascii="Arial" w:hAnsi="Arial" w:cs="Arial"/>
          <w:color w:val="000000" w:themeColor="text1"/>
          <w:sz w:val="22"/>
          <w:szCs w:val="22"/>
        </w:rPr>
        <w:t xml:space="preserve"> (UGSC)</w:t>
      </w:r>
    </w:p>
    <w:p w14:paraId="7F67B7C4" w14:textId="7D8C356F" w:rsidR="00A9244B" w:rsidRPr="00700F16" w:rsidRDefault="00A9244B" w:rsidP="00A9244B">
      <w:pPr>
        <w:tabs>
          <w:tab w:val="left" w:pos="1440"/>
          <w:tab w:val="left" w:pos="3240"/>
        </w:tabs>
        <w:ind w:left="1440" w:hanging="1440"/>
        <w:rPr>
          <w:rFonts w:ascii="Arial" w:hAnsi="Arial" w:cs="Arial"/>
          <w:color w:val="000000" w:themeColor="text1"/>
          <w:sz w:val="22"/>
          <w:szCs w:val="22"/>
        </w:rPr>
      </w:pPr>
      <w:r w:rsidRPr="00700F16">
        <w:rPr>
          <w:rFonts w:ascii="Arial" w:hAnsi="Arial" w:cs="Arial"/>
          <w:color w:val="000000" w:themeColor="text1"/>
          <w:sz w:val="22"/>
          <w:szCs w:val="22"/>
        </w:rPr>
        <w:t>2020-</w:t>
      </w:r>
      <w:r w:rsidR="009E00DF" w:rsidRPr="00700F16">
        <w:rPr>
          <w:rFonts w:ascii="Arial" w:hAnsi="Arial" w:cs="Arial"/>
          <w:color w:val="000000" w:themeColor="text1"/>
          <w:sz w:val="22"/>
          <w:szCs w:val="22"/>
        </w:rPr>
        <w:t>2021</w:t>
      </w:r>
      <w:r w:rsidRPr="00700F16">
        <w:rPr>
          <w:rFonts w:ascii="Arial" w:hAnsi="Arial" w:cs="Arial"/>
          <w:color w:val="000000" w:themeColor="text1"/>
          <w:sz w:val="22"/>
          <w:szCs w:val="22"/>
        </w:rPr>
        <w:tab/>
        <w:t>Executive Committee</w:t>
      </w:r>
      <w:r w:rsidR="007F22CC" w:rsidRPr="00700F16">
        <w:rPr>
          <w:rFonts w:ascii="Arial" w:hAnsi="Arial" w:cs="Arial"/>
          <w:color w:val="000000" w:themeColor="text1"/>
          <w:sz w:val="22"/>
          <w:szCs w:val="22"/>
        </w:rPr>
        <w:t xml:space="preserve"> </w:t>
      </w:r>
      <w:r w:rsidRPr="00700F16">
        <w:rPr>
          <w:rFonts w:ascii="Arial" w:hAnsi="Arial" w:cs="Arial"/>
          <w:color w:val="000000" w:themeColor="text1"/>
          <w:sz w:val="22"/>
          <w:szCs w:val="22"/>
        </w:rPr>
        <w:t>Graduate Council</w:t>
      </w:r>
    </w:p>
    <w:p w14:paraId="4901D77C" w14:textId="187F19F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2018-</w:t>
      </w:r>
      <w:r>
        <w:rPr>
          <w:rFonts w:ascii="Arial" w:hAnsi="Arial" w:cs="Arial"/>
          <w:sz w:val="22"/>
          <w:szCs w:val="22"/>
        </w:rPr>
        <w:t>2019</w:t>
      </w:r>
      <w:r w:rsidRPr="0026333C">
        <w:rPr>
          <w:rFonts w:ascii="Arial" w:hAnsi="Arial" w:cs="Arial"/>
          <w:sz w:val="22"/>
          <w:szCs w:val="22"/>
        </w:rPr>
        <w:t xml:space="preserve"> </w:t>
      </w:r>
      <w:r w:rsidRPr="0026333C">
        <w:rPr>
          <w:rFonts w:ascii="Arial" w:hAnsi="Arial" w:cs="Arial"/>
          <w:sz w:val="22"/>
          <w:szCs w:val="22"/>
        </w:rPr>
        <w:tab/>
        <w:t>University Honors Visioning Committee</w:t>
      </w:r>
    </w:p>
    <w:p w14:paraId="66B47E7F"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2009-</w:t>
      </w:r>
      <w:r>
        <w:rPr>
          <w:rFonts w:ascii="Arial" w:hAnsi="Arial" w:cs="Arial"/>
          <w:sz w:val="22"/>
          <w:szCs w:val="22"/>
        </w:rPr>
        <w:t>2019</w:t>
      </w:r>
      <w:r w:rsidRPr="0026333C">
        <w:rPr>
          <w:rFonts w:ascii="Arial" w:hAnsi="Arial" w:cs="Arial"/>
          <w:sz w:val="22"/>
          <w:szCs w:val="22"/>
        </w:rPr>
        <w:t xml:space="preserve"> </w:t>
      </w:r>
      <w:r w:rsidRPr="0026333C">
        <w:rPr>
          <w:rFonts w:ascii="Arial" w:hAnsi="Arial" w:cs="Arial"/>
          <w:sz w:val="22"/>
          <w:szCs w:val="22"/>
        </w:rPr>
        <w:tab/>
        <w:t>Director, Neuromodulation Disorders Cluste</w:t>
      </w:r>
      <w:r>
        <w:rPr>
          <w:rFonts w:ascii="Arial" w:hAnsi="Arial" w:cs="Arial"/>
          <w:sz w:val="22"/>
          <w:szCs w:val="22"/>
        </w:rPr>
        <w:t xml:space="preserve">r (formerly, </w:t>
      </w:r>
      <w:r w:rsidRPr="0026333C">
        <w:rPr>
          <w:rFonts w:ascii="Arial" w:hAnsi="Arial" w:cs="Arial"/>
          <w:sz w:val="22"/>
          <w:szCs w:val="22"/>
        </w:rPr>
        <w:t>Neuroscience and Metabolic Disorder Project</w:t>
      </w:r>
      <w:r>
        <w:rPr>
          <w:rFonts w:ascii="Arial" w:hAnsi="Arial" w:cs="Arial"/>
          <w:sz w:val="22"/>
          <w:szCs w:val="22"/>
        </w:rPr>
        <w:t xml:space="preserve">) </w:t>
      </w:r>
      <w:r w:rsidRPr="0026333C">
        <w:rPr>
          <w:rFonts w:ascii="Arial" w:hAnsi="Arial" w:cs="Arial"/>
          <w:sz w:val="22"/>
          <w:szCs w:val="22"/>
        </w:rPr>
        <w:t>Border Biomedical Research Center (BBRC)</w:t>
      </w:r>
    </w:p>
    <w:p w14:paraId="3565AECC" w14:textId="5E9975FF"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2013-</w:t>
      </w:r>
      <w:r>
        <w:rPr>
          <w:rFonts w:ascii="Arial" w:hAnsi="Arial" w:cs="Arial"/>
          <w:sz w:val="22"/>
          <w:szCs w:val="22"/>
        </w:rPr>
        <w:t>2018</w:t>
      </w:r>
      <w:r w:rsidRPr="0026333C">
        <w:rPr>
          <w:rFonts w:ascii="Arial" w:hAnsi="Arial" w:cs="Arial"/>
          <w:sz w:val="22"/>
          <w:szCs w:val="22"/>
        </w:rPr>
        <w:t xml:space="preserve"> </w:t>
      </w:r>
      <w:r w:rsidRPr="0026333C">
        <w:rPr>
          <w:rFonts w:ascii="Arial" w:hAnsi="Arial" w:cs="Arial"/>
          <w:sz w:val="22"/>
          <w:szCs w:val="22"/>
        </w:rPr>
        <w:tab/>
        <w:t>UTEP Representative, UT Syste</w:t>
      </w:r>
      <w:r w:rsidR="00FD3BB3">
        <w:rPr>
          <w:rFonts w:ascii="Arial" w:hAnsi="Arial" w:cs="Arial"/>
          <w:sz w:val="22"/>
          <w:szCs w:val="22"/>
        </w:rPr>
        <w:t>m</w:t>
      </w:r>
      <w:r w:rsidRPr="0026333C">
        <w:rPr>
          <w:rFonts w:ascii="Arial" w:hAnsi="Arial" w:cs="Arial"/>
          <w:sz w:val="22"/>
          <w:szCs w:val="22"/>
        </w:rPr>
        <w:t xml:space="preserve"> Neuroscience Council</w:t>
      </w:r>
    </w:p>
    <w:p w14:paraId="18EF87BA" w14:textId="77777777" w:rsidR="00A9244B" w:rsidRPr="0026333C" w:rsidRDefault="00A9244B" w:rsidP="00A9244B">
      <w:pPr>
        <w:pStyle w:val="Footer"/>
        <w:tabs>
          <w:tab w:val="clear" w:pos="4320"/>
          <w:tab w:val="clear" w:pos="8640"/>
          <w:tab w:val="left" w:pos="360"/>
          <w:tab w:val="left" w:pos="162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Planning Committee, Interdisciplinary Research and Education (IDRE) Symposium</w:t>
      </w:r>
    </w:p>
    <w:p w14:paraId="3836A637" w14:textId="77777777" w:rsidR="00A9244B" w:rsidRPr="0026333C" w:rsidRDefault="00A9244B" w:rsidP="00A9244B">
      <w:pPr>
        <w:pStyle w:val="Footer"/>
        <w:tabs>
          <w:tab w:val="clear" w:pos="4320"/>
          <w:tab w:val="clear" w:pos="8640"/>
          <w:tab w:val="left" w:pos="1440"/>
          <w:tab w:val="left" w:pos="162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Organizer &amp; Representative, Graduate School Fair, Annual Society for Neuroscience meeting</w:t>
      </w:r>
    </w:p>
    <w:p w14:paraId="239355F0" w14:textId="77777777" w:rsidR="00A9244B" w:rsidRPr="0026333C" w:rsidRDefault="00A9244B" w:rsidP="00A9244B">
      <w:pPr>
        <w:pStyle w:val="Footer"/>
        <w:tabs>
          <w:tab w:val="clear" w:pos="4320"/>
          <w:tab w:val="clear" w:pos="8640"/>
          <w:tab w:val="left" w:pos="1440"/>
          <w:tab w:val="left" w:pos="162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 xml:space="preserve">UTEP Representative, </w:t>
      </w:r>
      <w:proofErr w:type="spellStart"/>
      <w:r w:rsidRPr="0026333C">
        <w:rPr>
          <w:rFonts w:ascii="Arial" w:hAnsi="Arial" w:cs="Arial"/>
          <w:sz w:val="22"/>
          <w:szCs w:val="22"/>
        </w:rPr>
        <w:t>miniCAST</w:t>
      </w:r>
      <w:proofErr w:type="spellEnd"/>
      <w:r w:rsidRPr="0026333C">
        <w:rPr>
          <w:rFonts w:ascii="Arial" w:hAnsi="Arial" w:cs="Arial"/>
          <w:sz w:val="22"/>
          <w:szCs w:val="22"/>
        </w:rPr>
        <w:t>, Presentation and Workshop, El Paso</w:t>
      </w:r>
    </w:p>
    <w:p w14:paraId="66549660" w14:textId="77777777" w:rsidR="00A9244B" w:rsidRPr="0026333C" w:rsidRDefault="00A9244B" w:rsidP="00A9244B">
      <w:pPr>
        <w:pStyle w:val="Footer"/>
        <w:tabs>
          <w:tab w:val="clear" w:pos="4320"/>
          <w:tab w:val="clear" w:pos="8640"/>
          <w:tab w:val="left" w:pos="1440"/>
          <w:tab w:val="left" w:pos="1620"/>
          <w:tab w:val="left" w:pos="3240"/>
        </w:tabs>
        <w:ind w:left="1440" w:hanging="1440"/>
        <w:rPr>
          <w:rFonts w:ascii="Arial" w:hAnsi="Arial" w:cs="Arial"/>
          <w:sz w:val="22"/>
          <w:szCs w:val="22"/>
        </w:rPr>
      </w:pPr>
      <w:r w:rsidRPr="0026333C">
        <w:rPr>
          <w:rFonts w:ascii="Arial" w:hAnsi="Arial" w:cs="Arial"/>
          <w:sz w:val="22"/>
          <w:szCs w:val="22"/>
        </w:rPr>
        <w:t>2015</w:t>
      </w:r>
      <w:r w:rsidRPr="0026333C">
        <w:rPr>
          <w:rFonts w:ascii="Arial" w:hAnsi="Arial" w:cs="Arial"/>
          <w:sz w:val="22"/>
          <w:szCs w:val="22"/>
        </w:rPr>
        <w:tab/>
        <w:t>Planning Committee, Graduate Expo</w:t>
      </w:r>
    </w:p>
    <w:p w14:paraId="5619D7EF"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2010 - 2016</w:t>
      </w:r>
      <w:r w:rsidRPr="0026333C">
        <w:rPr>
          <w:rFonts w:ascii="Arial" w:hAnsi="Arial" w:cs="Arial"/>
          <w:sz w:val="22"/>
          <w:szCs w:val="22"/>
        </w:rPr>
        <w:tab/>
        <w:t>Advisory Committee, COURI (Campus Office of Undergraduate Research Initiatives)</w:t>
      </w:r>
    </w:p>
    <w:p w14:paraId="387DDDB7"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26333C">
        <w:rPr>
          <w:rFonts w:ascii="Arial" w:hAnsi="Arial" w:cs="Arial"/>
          <w:color w:val="000000" w:themeColor="text1"/>
          <w:sz w:val="22"/>
          <w:szCs w:val="22"/>
        </w:rPr>
        <w:t>2013 - 2016</w:t>
      </w:r>
      <w:r w:rsidRPr="0026333C">
        <w:rPr>
          <w:rFonts w:ascii="Arial" w:hAnsi="Arial" w:cs="Arial"/>
          <w:color w:val="000000" w:themeColor="text1"/>
          <w:sz w:val="22"/>
          <w:szCs w:val="22"/>
        </w:rPr>
        <w:tab/>
        <w:t>Chair, Faculty Senate Academic Policy Committee</w:t>
      </w:r>
    </w:p>
    <w:p w14:paraId="4FAF92EA"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2014 - 2015</w:t>
      </w:r>
      <w:r w:rsidRPr="0026333C">
        <w:rPr>
          <w:rFonts w:ascii="Arial" w:hAnsi="Arial" w:cs="Arial"/>
          <w:sz w:val="22"/>
          <w:szCs w:val="22"/>
        </w:rPr>
        <w:tab/>
        <w:t>UTEP Representative, Texas Higher Education Coordinating Board, Academic Course Guide Manual (ACGM) Learning Outcomes for Biology</w:t>
      </w:r>
    </w:p>
    <w:p w14:paraId="1DA40841"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2012 - 2013</w:t>
      </w:r>
      <w:r w:rsidRPr="0026333C">
        <w:rPr>
          <w:rFonts w:ascii="Arial" w:hAnsi="Arial" w:cs="Arial"/>
          <w:sz w:val="22"/>
          <w:szCs w:val="22"/>
        </w:rPr>
        <w:tab/>
        <w:t>Chair, Faculty Search Committee, BBRC/NMD, UTEP</w:t>
      </w:r>
    </w:p>
    <w:p w14:paraId="38DD7902"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2011 - 2012</w:t>
      </w:r>
      <w:r w:rsidRPr="0026333C">
        <w:rPr>
          <w:rFonts w:ascii="Arial" w:hAnsi="Arial" w:cs="Arial"/>
          <w:sz w:val="22"/>
          <w:szCs w:val="22"/>
        </w:rPr>
        <w:tab/>
        <w:t>Chair, Faculty Search Committee, BBRC/NMD, UTEP</w:t>
      </w:r>
    </w:p>
    <w:p w14:paraId="237821F0"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2009 - 2010</w:t>
      </w:r>
      <w:r w:rsidRPr="0026333C">
        <w:rPr>
          <w:rFonts w:ascii="Arial" w:hAnsi="Arial" w:cs="Arial"/>
          <w:sz w:val="22"/>
          <w:szCs w:val="22"/>
        </w:rPr>
        <w:tab/>
        <w:t>Chair, Faculty Search Committee, BBRC/NMD, UTEP</w:t>
      </w:r>
    </w:p>
    <w:p w14:paraId="52BAB05B"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2001 - 2009</w:t>
      </w:r>
      <w:r w:rsidRPr="0026333C">
        <w:rPr>
          <w:rFonts w:ascii="Arial" w:hAnsi="Arial" w:cs="Arial"/>
          <w:sz w:val="22"/>
          <w:szCs w:val="22"/>
        </w:rPr>
        <w:tab/>
        <w:t xml:space="preserve">Executive Committee, IGDP (Intercollege Graduate Degree Program) in Genetics, PSU </w:t>
      </w:r>
    </w:p>
    <w:p w14:paraId="5F0C676D" w14:textId="77777777" w:rsidR="00A9244B" w:rsidRPr="0026333C" w:rsidRDefault="00A9244B" w:rsidP="00A9244B">
      <w:pPr>
        <w:tabs>
          <w:tab w:val="left" w:pos="2160"/>
          <w:tab w:val="left" w:pos="3240"/>
        </w:tabs>
        <w:rPr>
          <w:rFonts w:ascii="Arial" w:hAnsi="Arial" w:cs="Arial"/>
          <w:sz w:val="22"/>
          <w:szCs w:val="22"/>
        </w:rPr>
      </w:pPr>
    </w:p>
    <w:p w14:paraId="79E8AEAA" w14:textId="745036C8" w:rsidR="00A9244B" w:rsidRPr="0026333C" w:rsidRDefault="004B0FB5" w:rsidP="00A9244B">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B</w:t>
      </w:r>
      <w:r w:rsidR="00A9244B" w:rsidRPr="0026333C">
        <w:rPr>
          <w:rFonts w:ascii="Arial" w:hAnsi="Arial" w:cs="Arial"/>
          <w:b/>
          <w:i/>
          <w:color w:val="31849B" w:themeColor="accent5" w:themeShade="BF"/>
          <w:sz w:val="22"/>
          <w:szCs w:val="22"/>
          <w:u w:val="single"/>
        </w:rPr>
        <w:t>. University-level Service</w:t>
      </w:r>
      <w:r w:rsidR="00565FA3">
        <w:rPr>
          <w:rFonts w:ascii="Arial" w:hAnsi="Arial" w:cs="Arial"/>
          <w:b/>
          <w:i/>
          <w:color w:val="31849B" w:themeColor="accent5" w:themeShade="BF"/>
          <w:sz w:val="22"/>
          <w:szCs w:val="22"/>
          <w:u w:val="single"/>
        </w:rPr>
        <w:t>s</w:t>
      </w:r>
    </w:p>
    <w:p w14:paraId="6E81A970" w14:textId="5B65DBDA" w:rsidR="00A9244B" w:rsidRDefault="00A9244B" w:rsidP="00A9244B">
      <w:pPr>
        <w:pStyle w:val="Footer"/>
        <w:tabs>
          <w:tab w:val="clear" w:pos="4320"/>
          <w:tab w:val="clear" w:pos="8640"/>
          <w:tab w:val="left" w:pos="810"/>
          <w:tab w:val="left" w:pos="3240"/>
        </w:tabs>
        <w:ind w:left="1440" w:hanging="1440"/>
        <w:rPr>
          <w:rFonts w:ascii="Arial" w:hAnsi="Arial" w:cs="Arial"/>
          <w:sz w:val="22"/>
          <w:szCs w:val="22"/>
        </w:rPr>
      </w:pPr>
    </w:p>
    <w:p w14:paraId="611A4659" w14:textId="77777777" w:rsidR="004B0FB5" w:rsidRPr="0003300A" w:rsidRDefault="004B0FB5" w:rsidP="004B0FB5">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2020-present</w:t>
      </w:r>
      <w:r w:rsidRPr="0003300A">
        <w:rPr>
          <w:rFonts w:ascii="Arial" w:hAnsi="Arial" w:cs="Arial"/>
          <w:color w:val="000000" w:themeColor="text1"/>
          <w:sz w:val="22"/>
          <w:szCs w:val="22"/>
        </w:rPr>
        <w:tab/>
        <w:t xml:space="preserve">Faculty </w:t>
      </w:r>
      <w:r>
        <w:rPr>
          <w:rFonts w:ascii="Arial" w:hAnsi="Arial" w:cs="Arial"/>
          <w:color w:val="000000" w:themeColor="text1"/>
          <w:sz w:val="22"/>
          <w:szCs w:val="22"/>
        </w:rPr>
        <w:t>a</w:t>
      </w:r>
      <w:r w:rsidRPr="0003300A">
        <w:rPr>
          <w:rFonts w:ascii="Arial" w:hAnsi="Arial" w:cs="Arial"/>
          <w:color w:val="000000" w:themeColor="text1"/>
          <w:sz w:val="22"/>
          <w:szCs w:val="22"/>
        </w:rPr>
        <w:t xml:space="preserve">dvisor for </w:t>
      </w:r>
      <w:r>
        <w:rPr>
          <w:rFonts w:ascii="Arial" w:hAnsi="Arial" w:cs="Arial"/>
          <w:color w:val="000000" w:themeColor="text1"/>
          <w:sz w:val="22"/>
          <w:szCs w:val="22"/>
        </w:rPr>
        <w:t xml:space="preserve">the </w:t>
      </w:r>
      <w:r w:rsidRPr="0003300A">
        <w:rPr>
          <w:rFonts w:ascii="Arial" w:hAnsi="Arial" w:cs="Arial"/>
          <w:color w:val="000000" w:themeColor="text1"/>
          <w:sz w:val="22"/>
          <w:szCs w:val="22"/>
        </w:rPr>
        <w:t>student organization HOSA (</w:t>
      </w:r>
      <w:r w:rsidRPr="0003300A">
        <w:rPr>
          <w:rFonts w:ascii="Arial" w:hAnsi="Arial" w:cs="Arial"/>
          <w:bCs/>
          <w:color w:val="000000" w:themeColor="text1"/>
          <w:sz w:val="22"/>
          <w:szCs w:val="22"/>
          <w:lang w:eastAsia="ko-KR"/>
        </w:rPr>
        <w:t>Health Occupations Students of America)</w:t>
      </w:r>
    </w:p>
    <w:p w14:paraId="4809B0C1" w14:textId="77777777" w:rsidR="004B0FB5" w:rsidRPr="0003300A" w:rsidRDefault="004B0FB5" w:rsidP="004B0FB5">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2019-present</w:t>
      </w:r>
      <w:r w:rsidRPr="0003300A">
        <w:rPr>
          <w:rFonts w:ascii="Arial" w:hAnsi="Arial" w:cs="Arial"/>
          <w:color w:val="000000" w:themeColor="text1"/>
          <w:sz w:val="22"/>
          <w:szCs w:val="22"/>
        </w:rPr>
        <w:tab/>
        <w:t xml:space="preserve">Faculty advisor for </w:t>
      </w:r>
      <w:r>
        <w:rPr>
          <w:rFonts w:ascii="Arial" w:hAnsi="Arial" w:cs="Arial"/>
          <w:color w:val="000000" w:themeColor="text1"/>
          <w:sz w:val="22"/>
          <w:szCs w:val="22"/>
        </w:rPr>
        <w:t xml:space="preserve">the </w:t>
      </w:r>
      <w:r w:rsidRPr="0003300A">
        <w:rPr>
          <w:rFonts w:ascii="Arial" w:hAnsi="Arial" w:cs="Arial"/>
          <w:color w:val="000000" w:themeColor="text1"/>
          <w:sz w:val="22"/>
          <w:szCs w:val="22"/>
        </w:rPr>
        <w:t xml:space="preserve">student organization </w:t>
      </w:r>
      <w:proofErr w:type="spellStart"/>
      <w:r w:rsidRPr="0003300A">
        <w:rPr>
          <w:rFonts w:ascii="Arial" w:hAnsi="Arial" w:cs="Arial"/>
          <w:color w:val="000000" w:themeColor="text1"/>
          <w:sz w:val="22"/>
          <w:szCs w:val="22"/>
        </w:rPr>
        <w:t>SfN</w:t>
      </w:r>
      <w:proofErr w:type="spellEnd"/>
      <w:r>
        <w:rPr>
          <w:rFonts w:ascii="Arial" w:hAnsi="Arial" w:cs="Arial"/>
          <w:color w:val="000000" w:themeColor="text1"/>
          <w:sz w:val="22"/>
          <w:szCs w:val="22"/>
        </w:rPr>
        <w:t xml:space="preserve"> (Society for Neuroscience)</w:t>
      </w:r>
      <w:r w:rsidRPr="0003300A">
        <w:rPr>
          <w:rFonts w:ascii="Arial" w:hAnsi="Arial" w:cs="Arial"/>
          <w:color w:val="000000" w:themeColor="text1"/>
          <w:sz w:val="22"/>
          <w:szCs w:val="22"/>
        </w:rPr>
        <w:t xml:space="preserve"> Sun City Chapter</w:t>
      </w:r>
    </w:p>
    <w:p w14:paraId="36CEAF96" w14:textId="77777777" w:rsidR="004B0FB5" w:rsidRPr="0003300A" w:rsidRDefault="004B0FB5" w:rsidP="004B0FB5">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201</w:t>
      </w:r>
      <w:r>
        <w:rPr>
          <w:rFonts w:ascii="Arial" w:hAnsi="Arial" w:cs="Arial"/>
          <w:color w:val="000000" w:themeColor="text1"/>
          <w:sz w:val="22"/>
          <w:szCs w:val="22"/>
        </w:rPr>
        <w:t>4</w:t>
      </w:r>
      <w:r w:rsidRPr="0003300A">
        <w:rPr>
          <w:rFonts w:ascii="Arial" w:hAnsi="Arial" w:cs="Arial"/>
          <w:color w:val="000000" w:themeColor="text1"/>
          <w:sz w:val="22"/>
          <w:szCs w:val="22"/>
        </w:rPr>
        <w:t>-present</w:t>
      </w:r>
      <w:r w:rsidRPr="0003300A">
        <w:rPr>
          <w:rFonts w:ascii="Arial" w:hAnsi="Arial" w:cs="Arial"/>
          <w:color w:val="000000" w:themeColor="text1"/>
          <w:sz w:val="22"/>
          <w:szCs w:val="22"/>
        </w:rPr>
        <w:tab/>
      </w:r>
      <w:r>
        <w:rPr>
          <w:rFonts w:ascii="Arial" w:hAnsi="Arial" w:cs="Arial"/>
          <w:color w:val="000000" w:themeColor="text1"/>
          <w:sz w:val="22"/>
          <w:szCs w:val="22"/>
        </w:rPr>
        <w:t>IDR Neuroscience Community, Advocate</w:t>
      </w:r>
    </w:p>
    <w:p w14:paraId="424B28FB" w14:textId="514F5A9B" w:rsidR="00927CC5" w:rsidRDefault="00927CC5" w:rsidP="00927CC5">
      <w:pPr>
        <w:pStyle w:val="Footer"/>
        <w:tabs>
          <w:tab w:val="clear" w:pos="4320"/>
          <w:tab w:val="clear" w:pos="8640"/>
          <w:tab w:val="left" w:pos="810"/>
          <w:tab w:val="left" w:pos="3240"/>
        </w:tabs>
        <w:ind w:left="1440" w:hanging="1440"/>
        <w:rPr>
          <w:rFonts w:ascii="Arial" w:hAnsi="Arial" w:cs="Arial"/>
          <w:sz w:val="22"/>
          <w:szCs w:val="22"/>
        </w:rPr>
      </w:pPr>
      <w:r>
        <w:rPr>
          <w:rFonts w:ascii="Arial" w:hAnsi="Arial" w:cs="Arial"/>
          <w:sz w:val="22"/>
          <w:szCs w:val="22"/>
        </w:rPr>
        <w:t>2023</w:t>
      </w:r>
      <w:r>
        <w:rPr>
          <w:rFonts w:ascii="Arial" w:hAnsi="Arial" w:cs="Arial"/>
          <w:sz w:val="22"/>
          <w:szCs w:val="22"/>
        </w:rPr>
        <w:tab/>
      </w:r>
      <w:r>
        <w:rPr>
          <w:rFonts w:ascii="Arial" w:hAnsi="Arial" w:cs="Arial"/>
          <w:sz w:val="22"/>
          <w:szCs w:val="22"/>
        </w:rPr>
        <w:tab/>
      </w:r>
      <w:r w:rsidRPr="009368F3">
        <w:rPr>
          <w:rFonts w:ascii="Arial" w:hAnsi="Arial" w:cs="Arial"/>
          <w:color w:val="000000"/>
          <w:sz w:val="22"/>
          <w:szCs w:val="22"/>
        </w:rPr>
        <w:t>Graduate School Dodson Research Grant Review Committee</w:t>
      </w:r>
    </w:p>
    <w:p w14:paraId="42A404B3" w14:textId="6C53D4E8" w:rsidR="00CB75BC" w:rsidRDefault="00CB75BC" w:rsidP="00CB75BC">
      <w:pPr>
        <w:pStyle w:val="Footer"/>
        <w:tabs>
          <w:tab w:val="clear" w:pos="4320"/>
          <w:tab w:val="clear" w:pos="8640"/>
          <w:tab w:val="left" w:pos="810"/>
          <w:tab w:val="left" w:pos="3240"/>
        </w:tabs>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r>
      <w:r w:rsidR="00927CC5">
        <w:rPr>
          <w:rFonts w:ascii="Arial" w:hAnsi="Arial" w:cs="Arial"/>
          <w:sz w:val="22"/>
          <w:szCs w:val="22"/>
        </w:rPr>
        <w:tab/>
      </w:r>
      <w:r w:rsidRPr="009368F3">
        <w:rPr>
          <w:rFonts w:ascii="Arial" w:hAnsi="Arial" w:cs="Arial"/>
          <w:color w:val="000000"/>
          <w:sz w:val="22"/>
          <w:szCs w:val="22"/>
        </w:rPr>
        <w:t>Graduate School Dodson Research Grant Review Committee</w:t>
      </w:r>
    </w:p>
    <w:p w14:paraId="6DB027F6" w14:textId="5ED01333" w:rsidR="00463FEF" w:rsidRDefault="00463FEF" w:rsidP="00A9244B">
      <w:pPr>
        <w:pStyle w:val="Footer"/>
        <w:tabs>
          <w:tab w:val="clear" w:pos="4320"/>
          <w:tab w:val="clear" w:pos="8640"/>
          <w:tab w:val="left" w:pos="810"/>
          <w:tab w:val="left" w:pos="3240"/>
        </w:tabs>
        <w:ind w:left="1440" w:hanging="1440"/>
        <w:rPr>
          <w:rFonts w:ascii="Arial" w:hAnsi="Arial" w:cs="Arial"/>
          <w:sz w:val="22"/>
          <w:szCs w:val="22"/>
        </w:rPr>
      </w:pPr>
      <w:r>
        <w:rPr>
          <w:rFonts w:ascii="Arial" w:hAnsi="Arial" w:cs="Arial"/>
          <w:sz w:val="22"/>
          <w:szCs w:val="22"/>
        </w:rPr>
        <w:t>2022</w:t>
      </w:r>
      <w:r>
        <w:rPr>
          <w:rFonts w:ascii="Arial" w:hAnsi="Arial" w:cs="Arial"/>
          <w:sz w:val="22"/>
          <w:szCs w:val="22"/>
        </w:rPr>
        <w:tab/>
      </w:r>
      <w:r>
        <w:rPr>
          <w:rFonts w:ascii="Arial" w:hAnsi="Arial" w:cs="Arial"/>
          <w:sz w:val="22"/>
          <w:szCs w:val="22"/>
        </w:rPr>
        <w:tab/>
        <w:t>Faculty Volunteer, Spring Commencement</w:t>
      </w:r>
    </w:p>
    <w:p w14:paraId="1A7BBFE3" w14:textId="3608B3EB" w:rsidR="00F54547" w:rsidRPr="0003300A" w:rsidRDefault="00F54547" w:rsidP="00F54547">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202</w:t>
      </w:r>
      <w:r>
        <w:rPr>
          <w:rFonts w:ascii="Arial" w:hAnsi="Arial" w:cs="Arial"/>
          <w:color w:val="000000" w:themeColor="text1"/>
          <w:sz w:val="22"/>
          <w:szCs w:val="22"/>
        </w:rPr>
        <w:t>1</w:t>
      </w:r>
      <w:r w:rsidR="00D23C99">
        <w:rPr>
          <w:rFonts w:ascii="Arial" w:hAnsi="Arial" w:cs="Arial"/>
          <w:color w:val="000000" w:themeColor="text1"/>
          <w:sz w:val="22"/>
          <w:szCs w:val="22"/>
        </w:rPr>
        <w:t>-2022</w:t>
      </w:r>
      <w:r>
        <w:rPr>
          <w:rFonts w:ascii="Arial" w:hAnsi="Arial" w:cs="Arial"/>
          <w:color w:val="000000" w:themeColor="text1"/>
          <w:sz w:val="22"/>
          <w:szCs w:val="22"/>
        </w:rPr>
        <w:tab/>
      </w:r>
      <w:r w:rsidR="00E21DBF">
        <w:rPr>
          <w:rFonts w:ascii="Arial" w:hAnsi="Arial" w:cs="Arial"/>
          <w:color w:val="000000" w:themeColor="text1"/>
          <w:sz w:val="22"/>
          <w:szCs w:val="22"/>
        </w:rPr>
        <w:t>Biomedical Engineering (</w:t>
      </w:r>
      <w:r w:rsidR="00980932">
        <w:rPr>
          <w:rFonts w:ascii="Arial" w:hAnsi="Arial" w:cs="Arial"/>
          <w:color w:val="000000" w:themeColor="text1"/>
          <w:sz w:val="22"/>
          <w:szCs w:val="22"/>
        </w:rPr>
        <w:t>BME</w:t>
      </w:r>
      <w:r w:rsidR="00E21DBF">
        <w:rPr>
          <w:rFonts w:ascii="Arial" w:hAnsi="Arial" w:cs="Arial"/>
          <w:color w:val="000000" w:themeColor="text1"/>
          <w:sz w:val="22"/>
          <w:szCs w:val="22"/>
        </w:rPr>
        <w:t>)</w:t>
      </w:r>
      <w:r w:rsidR="00980932">
        <w:rPr>
          <w:rFonts w:ascii="Arial" w:hAnsi="Arial" w:cs="Arial"/>
          <w:color w:val="000000" w:themeColor="text1"/>
          <w:sz w:val="22"/>
          <w:szCs w:val="22"/>
        </w:rPr>
        <w:t xml:space="preserve"> faculty search committee</w:t>
      </w:r>
    </w:p>
    <w:p w14:paraId="73112802" w14:textId="2BFE71F0" w:rsidR="00D23C99" w:rsidRPr="0003300A" w:rsidRDefault="00D23C99" w:rsidP="00D23C99">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202</w:t>
      </w:r>
      <w:r>
        <w:rPr>
          <w:rFonts w:ascii="Arial" w:hAnsi="Arial" w:cs="Arial"/>
          <w:color w:val="000000" w:themeColor="text1"/>
          <w:sz w:val="22"/>
          <w:szCs w:val="22"/>
        </w:rPr>
        <w:t>1</w:t>
      </w:r>
      <w:r>
        <w:rPr>
          <w:rFonts w:ascii="Arial" w:hAnsi="Arial" w:cs="Arial"/>
          <w:color w:val="000000" w:themeColor="text1"/>
          <w:sz w:val="22"/>
          <w:szCs w:val="22"/>
        </w:rPr>
        <w:tab/>
      </w:r>
      <w:r w:rsidRPr="0003300A">
        <w:rPr>
          <w:rFonts w:ascii="Arial" w:hAnsi="Arial" w:cs="Arial"/>
          <w:color w:val="000000" w:themeColor="text1"/>
          <w:sz w:val="22"/>
          <w:szCs w:val="22"/>
        </w:rPr>
        <w:tab/>
      </w:r>
      <w:r w:rsidR="00463FEF">
        <w:rPr>
          <w:rFonts w:ascii="Arial" w:hAnsi="Arial" w:cs="Arial"/>
          <w:color w:val="000000" w:themeColor="text1"/>
          <w:sz w:val="22"/>
          <w:szCs w:val="22"/>
        </w:rPr>
        <w:t xml:space="preserve">Orange and Blue Day, </w:t>
      </w:r>
      <w:r>
        <w:rPr>
          <w:rFonts w:ascii="Arial" w:hAnsi="Arial" w:cs="Arial"/>
          <w:color w:val="000000" w:themeColor="text1"/>
          <w:sz w:val="22"/>
          <w:szCs w:val="22"/>
        </w:rPr>
        <w:t xml:space="preserve">Student recruitment </w:t>
      </w:r>
    </w:p>
    <w:p w14:paraId="7F4E2D49" w14:textId="054BB2F0" w:rsidR="00A9244B" w:rsidRPr="0003300A" w:rsidRDefault="00A9244B" w:rsidP="00A9244B">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2020</w:t>
      </w:r>
      <w:r w:rsidR="00F54547">
        <w:rPr>
          <w:rFonts w:ascii="Arial" w:hAnsi="Arial" w:cs="Arial"/>
          <w:color w:val="000000" w:themeColor="text1"/>
          <w:sz w:val="22"/>
          <w:szCs w:val="22"/>
        </w:rPr>
        <w:tab/>
      </w:r>
      <w:r w:rsidRPr="0003300A">
        <w:rPr>
          <w:rFonts w:ascii="Arial" w:hAnsi="Arial" w:cs="Arial"/>
          <w:color w:val="000000" w:themeColor="text1"/>
          <w:sz w:val="22"/>
          <w:szCs w:val="22"/>
        </w:rPr>
        <w:tab/>
      </w:r>
      <w:r w:rsidR="00E21DBF">
        <w:rPr>
          <w:rFonts w:ascii="Arial" w:hAnsi="Arial" w:cs="Arial"/>
          <w:color w:val="000000" w:themeColor="text1"/>
          <w:sz w:val="22"/>
          <w:szCs w:val="22"/>
        </w:rPr>
        <w:t>A</w:t>
      </w:r>
      <w:r w:rsidRPr="0003300A">
        <w:rPr>
          <w:rFonts w:ascii="Arial" w:hAnsi="Arial" w:cs="Arial"/>
          <w:color w:val="000000" w:themeColor="text1"/>
          <w:sz w:val="22"/>
          <w:szCs w:val="22"/>
        </w:rPr>
        <w:t>d hoc faculty committee/faculty senate for UTEP Recovery Taskforce</w:t>
      </w:r>
    </w:p>
    <w:p w14:paraId="3D610945" w14:textId="568196BD" w:rsidR="00A9244B" w:rsidRPr="0003300A" w:rsidRDefault="00A9244B" w:rsidP="00A9244B">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2019-</w:t>
      </w:r>
      <w:r w:rsidR="00E21DBF">
        <w:rPr>
          <w:rFonts w:ascii="Arial" w:hAnsi="Arial" w:cs="Arial"/>
          <w:color w:val="000000" w:themeColor="text1"/>
          <w:sz w:val="22"/>
          <w:szCs w:val="22"/>
        </w:rPr>
        <w:t>2022</w:t>
      </w:r>
      <w:r w:rsidRPr="0003300A">
        <w:rPr>
          <w:rFonts w:ascii="Arial" w:hAnsi="Arial" w:cs="Arial"/>
          <w:color w:val="000000" w:themeColor="text1"/>
          <w:sz w:val="22"/>
          <w:szCs w:val="22"/>
        </w:rPr>
        <w:t xml:space="preserve"> </w:t>
      </w:r>
      <w:r w:rsidRPr="0003300A">
        <w:rPr>
          <w:rFonts w:ascii="Arial" w:hAnsi="Arial" w:cs="Arial"/>
          <w:color w:val="000000" w:themeColor="text1"/>
          <w:sz w:val="22"/>
          <w:szCs w:val="22"/>
        </w:rPr>
        <w:tab/>
        <w:t>Undergraduate Scholarship Committee, UTEP</w:t>
      </w:r>
    </w:p>
    <w:p w14:paraId="4EAD60DA" w14:textId="46D81D1C" w:rsidR="00A9244B" w:rsidRPr="0003300A" w:rsidRDefault="00A9244B" w:rsidP="00A9244B">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2017-</w:t>
      </w:r>
      <w:r w:rsidR="00927CC5">
        <w:rPr>
          <w:rFonts w:ascii="Arial" w:hAnsi="Arial" w:cs="Arial"/>
          <w:color w:val="000000" w:themeColor="text1"/>
          <w:sz w:val="22"/>
          <w:szCs w:val="22"/>
        </w:rPr>
        <w:t>2023</w:t>
      </w:r>
      <w:r w:rsidRPr="0003300A">
        <w:rPr>
          <w:rFonts w:ascii="Arial" w:hAnsi="Arial" w:cs="Arial"/>
          <w:color w:val="000000" w:themeColor="text1"/>
          <w:sz w:val="22"/>
          <w:szCs w:val="22"/>
        </w:rPr>
        <w:tab/>
        <w:t>Graduate Council, College of Science representative</w:t>
      </w:r>
    </w:p>
    <w:p w14:paraId="1C4524F3" w14:textId="77777777" w:rsidR="00945769" w:rsidRPr="0026333C" w:rsidRDefault="00945769" w:rsidP="00945769">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r>
      <w:r w:rsidRPr="0026333C">
        <w:rPr>
          <w:rFonts w:ascii="Arial" w:hAnsi="Arial" w:cs="Arial"/>
          <w:sz w:val="22"/>
          <w:szCs w:val="22"/>
        </w:rPr>
        <w:tab/>
      </w:r>
      <w:proofErr w:type="spellStart"/>
      <w:r w:rsidRPr="0026333C">
        <w:rPr>
          <w:rFonts w:ascii="Arial" w:hAnsi="Arial" w:cs="Arial"/>
          <w:sz w:val="22"/>
          <w:szCs w:val="22"/>
        </w:rPr>
        <w:t>Natalicio</w:t>
      </w:r>
      <w:proofErr w:type="spellEnd"/>
      <w:r w:rsidRPr="0026333C">
        <w:rPr>
          <w:rFonts w:ascii="Arial" w:hAnsi="Arial" w:cs="Arial"/>
          <w:sz w:val="22"/>
          <w:szCs w:val="22"/>
        </w:rPr>
        <w:t xml:space="preserve"> Dissertation Fellowship review</w:t>
      </w:r>
    </w:p>
    <w:p w14:paraId="6C695B4B" w14:textId="6B6E8616" w:rsidR="00A9244B" w:rsidRPr="0003300A" w:rsidRDefault="00A9244B" w:rsidP="00A9244B">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03300A">
        <w:rPr>
          <w:rFonts w:ascii="Arial" w:hAnsi="Arial" w:cs="Arial"/>
          <w:color w:val="000000" w:themeColor="text1"/>
          <w:sz w:val="22"/>
          <w:szCs w:val="22"/>
        </w:rPr>
        <w:t>2015-</w:t>
      </w:r>
      <w:r w:rsidR="00CB75BC">
        <w:rPr>
          <w:rFonts w:ascii="Arial" w:hAnsi="Arial" w:cs="Arial"/>
          <w:color w:val="000000" w:themeColor="text1"/>
          <w:sz w:val="22"/>
          <w:szCs w:val="22"/>
        </w:rPr>
        <w:t>2021</w:t>
      </w:r>
      <w:r w:rsidRPr="0003300A">
        <w:rPr>
          <w:rFonts w:ascii="Arial" w:hAnsi="Arial" w:cs="Arial"/>
          <w:color w:val="000000" w:themeColor="text1"/>
          <w:sz w:val="22"/>
          <w:szCs w:val="22"/>
        </w:rPr>
        <w:tab/>
        <w:t>Dodson Research Grant proposal review (once or twice a year)</w:t>
      </w:r>
    </w:p>
    <w:p w14:paraId="5321C027" w14:textId="77777777"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lastRenderedPageBreak/>
        <w:t>2013</w:t>
      </w:r>
      <w:r w:rsidRPr="0026333C">
        <w:rPr>
          <w:rFonts w:ascii="Arial" w:hAnsi="Arial" w:cs="Arial"/>
          <w:sz w:val="22"/>
          <w:szCs w:val="22"/>
        </w:rPr>
        <w:tab/>
      </w:r>
      <w:r w:rsidRPr="0026333C">
        <w:rPr>
          <w:rFonts w:ascii="Arial" w:hAnsi="Arial" w:cs="Arial"/>
          <w:sz w:val="22"/>
          <w:szCs w:val="22"/>
        </w:rPr>
        <w:tab/>
        <w:t xml:space="preserve">Outstanding Thesis &amp; Dissertation competition selection </w:t>
      </w:r>
    </w:p>
    <w:p w14:paraId="50D5826A" w14:textId="77777777"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2010-2013</w:t>
      </w:r>
      <w:r w:rsidRPr="0026333C">
        <w:rPr>
          <w:rFonts w:ascii="Arial" w:hAnsi="Arial" w:cs="Arial"/>
          <w:sz w:val="22"/>
          <w:szCs w:val="22"/>
        </w:rPr>
        <w:tab/>
        <w:t>Faculty Senate, UTEP</w:t>
      </w:r>
    </w:p>
    <w:p w14:paraId="29F90C14" w14:textId="77777777"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&lt; 2009</w:t>
      </w:r>
      <w:r w:rsidRPr="0026333C">
        <w:rPr>
          <w:rFonts w:ascii="Arial" w:hAnsi="Arial" w:cs="Arial"/>
          <w:sz w:val="22"/>
          <w:szCs w:val="22"/>
        </w:rPr>
        <w:tab/>
      </w:r>
      <w:r w:rsidRPr="0026333C">
        <w:rPr>
          <w:rFonts w:ascii="Arial" w:hAnsi="Arial" w:cs="Arial"/>
          <w:sz w:val="22"/>
          <w:szCs w:val="22"/>
        </w:rPr>
        <w:tab/>
        <w:t>Judge for the Undergraduate Exhibition, PSU</w:t>
      </w:r>
    </w:p>
    <w:p w14:paraId="52512080" w14:textId="77777777"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&lt; 2009</w:t>
      </w:r>
      <w:r w:rsidRPr="0026333C">
        <w:rPr>
          <w:rFonts w:ascii="Arial" w:hAnsi="Arial" w:cs="Arial"/>
          <w:sz w:val="22"/>
          <w:szCs w:val="22"/>
        </w:rPr>
        <w:tab/>
      </w:r>
      <w:r w:rsidRPr="0026333C">
        <w:rPr>
          <w:rFonts w:ascii="Arial" w:hAnsi="Arial" w:cs="Arial"/>
          <w:sz w:val="22"/>
          <w:szCs w:val="22"/>
        </w:rPr>
        <w:tab/>
        <w:t>University Marshal for Commencement, PSU</w:t>
      </w:r>
    </w:p>
    <w:p w14:paraId="0D58A20C" w14:textId="77777777"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&lt; 2009</w:t>
      </w:r>
      <w:r w:rsidRPr="0026333C">
        <w:rPr>
          <w:rFonts w:ascii="Arial" w:hAnsi="Arial" w:cs="Arial"/>
          <w:sz w:val="22"/>
          <w:szCs w:val="22"/>
        </w:rPr>
        <w:tab/>
      </w:r>
      <w:r w:rsidRPr="0026333C">
        <w:rPr>
          <w:rFonts w:ascii="Arial" w:hAnsi="Arial" w:cs="Arial"/>
          <w:sz w:val="22"/>
          <w:szCs w:val="22"/>
        </w:rPr>
        <w:tab/>
        <w:t>Candidacy Exam Committee for IBIOS/Neuroscience, Cell &amp; Developmental Biology, PSU</w:t>
      </w:r>
    </w:p>
    <w:p w14:paraId="1C4D6E25" w14:textId="77777777" w:rsidR="00A9244B" w:rsidRPr="0026333C" w:rsidRDefault="00A9244B" w:rsidP="00A9244B">
      <w:pPr>
        <w:tabs>
          <w:tab w:val="left" w:pos="2160"/>
          <w:tab w:val="left" w:pos="3240"/>
        </w:tabs>
        <w:rPr>
          <w:rFonts w:ascii="Arial" w:hAnsi="Arial" w:cs="Arial"/>
          <w:sz w:val="22"/>
          <w:szCs w:val="22"/>
        </w:rPr>
      </w:pPr>
    </w:p>
    <w:p w14:paraId="6187355D" w14:textId="2DFC987C" w:rsidR="00A9244B" w:rsidRPr="0026333C" w:rsidRDefault="004B0FB5" w:rsidP="00A9244B">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C</w:t>
      </w:r>
      <w:r w:rsidR="00A9244B" w:rsidRPr="0026333C">
        <w:rPr>
          <w:rFonts w:ascii="Arial" w:hAnsi="Arial" w:cs="Arial"/>
          <w:b/>
          <w:i/>
          <w:color w:val="31849B" w:themeColor="accent5" w:themeShade="BF"/>
          <w:sz w:val="22"/>
          <w:szCs w:val="22"/>
          <w:u w:val="single"/>
        </w:rPr>
        <w:t>. College-level Service</w:t>
      </w:r>
      <w:r w:rsidR="00565FA3">
        <w:rPr>
          <w:rFonts w:ascii="Arial" w:hAnsi="Arial" w:cs="Arial"/>
          <w:b/>
          <w:i/>
          <w:color w:val="31849B" w:themeColor="accent5" w:themeShade="BF"/>
          <w:sz w:val="22"/>
          <w:szCs w:val="22"/>
          <w:u w:val="single"/>
        </w:rPr>
        <w:t>s</w:t>
      </w:r>
    </w:p>
    <w:p w14:paraId="1B172C45" w14:textId="77777777" w:rsidR="00A9244B" w:rsidRPr="0026333C" w:rsidRDefault="00A9244B" w:rsidP="00A9244B">
      <w:pPr>
        <w:tabs>
          <w:tab w:val="left" w:pos="2160"/>
          <w:tab w:val="left" w:pos="3240"/>
        </w:tabs>
        <w:rPr>
          <w:rFonts w:ascii="Arial" w:hAnsi="Arial" w:cs="Arial"/>
          <w:i/>
          <w:color w:val="0000FF"/>
          <w:sz w:val="22"/>
          <w:szCs w:val="22"/>
        </w:rPr>
      </w:pPr>
    </w:p>
    <w:p w14:paraId="37E4AF79" w14:textId="0A1D7448" w:rsidR="00B82606" w:rsidRPr="00945769" w:rsidRDefault="00B82606" w:rsidP="00D2752D">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2022</w:t>
      </w:r>
      <w:r w:rsidR="00945769" w:rsidRPr="00945769">
        <w:rPr>
          <w:rFonts w:ascii="Arial" w:hAnsi="Arial" w:cs="Arial"/>
          <w:color w:val="000000" w:themeColor="text1"/>
          <w:sz w:val="22"/>
          <w:szCs w:val="22"/>
        </w:rPr>
        <w:t>, 2023</w:t>
      </w:r>
      <w:r w:rsidRPr="00945769">
        <w:rPr>
          <w:rFonts w:ascii="Arial" w:hAnsi="Arial" w:cs="Arial"/>
          <w:color w:val="000000" w:themeColor="text1"/>
          <w:sz w:val="22"/>
          <w:szCs w:val="22"/>
        </w:rPr>
        <w:tab/>
      </w:r>
      <w:r w:rsidR="00D23C99" w:rsidRPr="00945769">
        <w:rPr>
          <w:rFonts w:ascii="Arial" w:hAnsi="Arial" w:cs="Arial"/>
          <w:color w:val="000000" w:themeColor="text1"/>
          <w:sz w:val="22"/>
          <w:szCs w:val="22"/>
        </w:rPr>
        <w:t>Gold Nugget Review Committee</w:t>
      </w:r>
    </w:p>
    <w:p w14:paraId="7C3C40DA" w14:textId="3EF0C294" w:rsidR="00D23C99" w:rsidRPr="00945769" w:rsidRDefault="00D23C99" w:rsidP="00D23C99">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2021-</w:t>
      </w:r>
      <w:r w:rsidR="0070021C" w:rsidRPr="00945769">
        <w:rPr>
          <w:rFonts w:ascii="Arial" w:hAnsi="Arial" w:cs="Arial"/>
          <w:color w:val="000000" w:themeColor="text1"/>
          <w:sz w:val="22"/>
          <w:szCs w:val="22"/>
        </w:rPr>
        <w:t>2023</w:t>
      </w:r>
      <w:r w:rsidRPr="00945769">
        <w:rPr>
          <w:rFonts w:ascii="Arial" w:hAnsi="Arial" w:cs="Arial"/>
          <w:color w:val="000000" w:themeColor="text1"/>
          <w:sz w:val="22"/>
          <w:szCs w:val="22"/>
        </w:rPr>
        <w:tab/>
        <w:t>COS P&amp;T committee, UTEP</w:t>
      </w:r>
    </w:p>
    <w:p w14:paraId="5F75B4C4" w14:textId="77777777" w:rsidR="004B0FB5" w:rsidRPr="00945769" w:rsidRDefault="004B0FB5" w:rsidP="004B0FB5">
      <w:pPr>
        <w:pStyle w:val="Footer"/>
        <w:tabs>
          <w:tab w:val="clear" w:pos="4320"/>
          <w:tab w:val="clear" w:pos="8640"/>
          <w:tab w:val="left" w:pos="81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2015-2023</w:t>
      </w:r>
      <w:r w:rsidRPr="00945769">
        <w:rPr>
          <w:rFonts w:ascii="Arial" w:hAnsi="Arial" w:cs="Arial"/>
          <w:color w:val="000000" w:themeColor="text1"/>
          <w:sz w:val="22"/>
          <w:szCs w:val="22"/>
        </w:rPr>
        <w:tab/>
        <w:t>Master of Arts in Teaching, Advisor</w:t>
      </w:r>
    </w:p>
    <w:p w14:paraId="07DB7B8C" w14:textId="30974FFF" w:rsidR="00D2752D" w:rsidRPr="0026333C" w:rsidRDefault="00D2752D" w:rsidP="00D2752D">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20</w:t>
      </w:r>
      <w:r>
        <w:rPr>
          <w:rFonts w:ascii="Arial" w:hAnsi="Arial" w:cs="Arial"/>
          <w:sz w:val="22"/>
          <w:szCs w:val="22"/>
        </w:rPr>
        <w:t>21</w:t>
      </w:r>
      <w:r w:rsidRPr="0026333C">
        <w:rPr>
          <w:rFonts w:ascii="Arial" w:hAnsi="Arial" w:cs="Arial"/>
          <w:sz w:val="22"/>
          <w:szCs w:val="22"/>
        </w:rPr>
        <w:tab/>
      </w:r>
      <w:r>
        <w:rPr>
          <w:rFonts w:ascii="Arial" w:hAnsi="Arial" w:cs="Arial"/>
          <w:sz w:val="22"/>
          <w:szCs w:val="22"/>
        </w:rPr>
        <w:tab/>
        <w:t>COS NSO “Let’s Talk About Science”, Biology presentation</w:t>
      </w:r>
    </w:p>
    <w:p w14:paraId="630A13BA" w14:textId="230035F3"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2012</w:t>
      </w:r>
      <w:r w:rsidR="00700F16">
        <w:rPr>
          <w:rFonts w:ascii="Arial" w:hAnsi="Arial" w:cs="Arial"/>
          <w:sz w:val="22"/>
          <w:szCs w:val="22"/>
        </w:rPr>
        <w:t>-</w:t>
      </w:r>
      <w:r w:rsidRPr="0026333C">
        <w:rPr>
          <w:rFonts w:ascii="Arial" w:hAnsi="Arial" w:cs="Arial"/>
          <w:sz w:val="22"/>
          <w:szCs w:val="22"/>
        </w:rPr>
        <w:t>2015</w:t>
      </w:r>
      <w:r w:rsidRPr="0026333C">
        <w:rPr>
          <w:rFonts w:ascii="Arial" w:hAnsi="Arial" w:cs="Arial"/>
          <w:sz w:val="22"/>
          <w:szCs w:val="22"/>
        </w:rPr>
        <w:tab/>
        <w:t>Task Force committee, MAT (Master of Arts in Teaching) Science, UTEP</w:t>
      </w:r>
    </w:p>
    <w:p w14:paraId="14A3BD69" w14:textId="77777777" w:rsidR="00A9244B" w:rsidRPr="0026333C" w:rsidRDefault="00A9244B" w:rsidP="00A9244B">
      <w:pPr>
        <w:pStyle w:val="Footer"/>
        <w:tabs>
          <w:tab w:val="clear" w:pos="4320"/>
          <w:tab w:val="clear" w:pos="8640"/>
          <w:tab w:val="left" w:pos="810"/>
          <w:tab w:val="left" w:pos="3240"/>
        </w:tabs>
        <w:ind w:left="1440" w:hanging="1440"/>
        <w:rPr>
          <w:rFonts w:ascii="Arial" w:hAnsi="Arial" w:cs="Arial"/>
          <w:sz w:val="22"/>
          <w:szCs w:val="22"/>
        </w:rPr>
      </w:pPr>
      <w:r w:rsidRPr="0026333C">
        <w:rPr>
          <w:rFonts w:ascii="Arial" w:hAnsi="Arial" w:cs="Arial"/>
          <w:sz w:val="22"/>
          <w:szCs w:val="22"/>
        </w:rPr>
        <w:t>&lt; 2009</w:t>
      </w:r>
      <w:r w:rsidRPr="0026333C">
        <w:rPr>
          <w:rFonts w:ascii="Arial" w:hAnsi="Arial" w:cs="Arial"/>
          <w:sz w:val="22"/>
          <w:szCs w:val="22"/>
        </w:rPr>
        <w:tab/>
      </w:r>
      <w:r w:rsidRPr="0026333C">
        <w:rPr>
          <w:rFonts w:ascii="Arial" w:hAnsi="Arial" w:cs="Arial"/>
          <w:sz w:val="22"/>
          <w:szCs w:val="22"/>
        </w:rPr>
        <w:tab/>
        <w:t>Climate Committee for Eberly Science College, PSU</w:t>
      </w:r>
    </w:p>
    <w:p w14:paraId="68A61BC4" w14:textId="77777777" w:rsidR="00A9244B" w:rsidRPr="0026333C" w:rsidRDefault="00A9244B" w:rsidP="00A9244B">
      <w:pPr>
        <w:tabs>
          <w:tab w:val="left" w:pos="2160"/>
          <w:tab w:val="left" w:pos="3240"/>
        </w:tabs>
        <w:rPr>
          <w:rFonts w:ascii="Arial" w:hAnsi="Arial" w:cs="Arial"/>
          <w:sz w:val="22"/>
          <w:szCs w:val="22"/>
        </w:rPr>
      </w:pPr>
    </w:p>
    <w:p w14:paraId="47841800" w14:textId="1A7FBD6E" w:rsidR="00A9244B" w:rsidRPr="0026333C" w:rsidRDefault="004B0FB5" w:rsidP="00A9244B">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D</w:t>
      </w:r>
      <w:r w:rsidR="00A9244B" w:rsidRPr="0026333C">
        <w:rPr>
          <w:rFonts w:ascii="Arial" w:hAnsi="Arial" w:cs="Arial"/>
          <w:b/>
          <w:i/>
          <w:color w:val="31849B" w:themeColor="accent5" w:themeShade="BF"/>
          <w:sz w:val="22"/>
          <w:szCs w:val="22"/>
          <w:u w:val="single"/>
        </w:rPr>
        <w:t>. Department-level Service</w:t>
      </w:r>
      <w:r w:rsidR="00565FA3">
        <w:rPr>
          <w:rFonts w:ascii="Arial" w:hAnsi="Arial" w:cs="Arial"/>
          <w:b/>
          <w:i/>
          <w:color w:val="31849B" w:themeColor="accent5" w:themeShade="BF"/>
          <w:sz w:val="22"/>
          <w:szCs w:val="22"/>
          <w:u w:val="single"/>
        </w:rPr>
        <w:t>s</w:t>
      </w:r>
    </w:p>
    <w:p w14:paraId="3199A41F" w14:textId="24063C29" w:rsidR="00A9244B" w:rsidRDefault="00A9244B" w:rsidP="00A9244B">
      <w:pPr>
        <w:tabs>
          <w:tab w:val="left" w:pos="2160"/>
          <w:tab w:val="left" w:pos="3240"/>
        </w:tabs>
        <w:rPr>
          <w:rFonts w:ascii="Arial" w:hAnsi="Arial" w:cs="Arial"/>
          <w:sz w:val="22"/>
          <w:szCs w:val="22"/>
        </w:rPr>
      </w:pPr>
    </w:p>
    <w:p w14:paraId="0327990F" w14:textId="77777777" w:rsidR="00945769" w:rsidRPr="00945769" w:rsidRDefault="00945769" w:rsidP="00945769">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2022-present</w:t>
      </w:r>
      <w:r w:rsidRPr="00945769">
        <w:rPr>
          <w:rFonts w:ascii="Arial" w:hAnsi="Arial" w:cs="Arial"/>
          <w:color w:val="000000" w:themeColor="text1"/>
          <w:sz w:val="22"/>
          <w:szCs w:val="22"/>
        </w:rPr>
        <w:tab/>
        <w:t xml:space="preserve">Biosciences Doctoral Program, Advisor </w:t>
      </w:r>
    </w:p>
    <w:p w14:paraId="1106795C" w14:textId="7FDA130D" w:rsidR="00CB75BC" w:rsidRPr="00945769" w:rsidRDefault="00CB75BC" w:rsidP="00CB75BC">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2022-present</w:t>
      </w:r>
      <w:r w:rsidRPr="00945769">
        <w:rPr>
          <w:rFonts w:ascii="Arial" w:hAnsi="Arial" w:cs="Arial"/>
          <w:color w:val="000000" w:themeColor="text1"/>
          <w:sz w:val="22"/>
          <w:szCs w:val="22"/>
        </w:rPr>
        <w:tab/>
        <w:t>Biomedical Sciences Advisory Committee</w:t>
      </w:r>
      <w:r w:rsidR="000845BF" w:rsidRPr="00945769">
        <w:rPr>
          <w:rFonts w:ascii="Arial" w:hAnsi="Arial" w:cs="Arial"/>
          <w:color w:val="000000" w:themeColor="text1"/>
          <w:sz w:val="22"/>
          <w:szCs w:val="22"/>
        </w:rPr>
        <w:t xml:space="preserve"> (BMSAC)</w:t>
      </w:r>
      <w:r w:rsidRPr="00945769">
        <w:rPr>
          <w:rFonts w:ascii="Arial" w:hAnsi="Arial" w:cs="Arial"/>
          <w:color w:val="000000" w:themeColor="text1"/>
          <w:sz w:val="22"/>
          <w:szCs w:val="22"/>
        </w:rPr>
        <w:t xml:space="preserve">, member </w:t>
      </w:r>
    </w:p>
    <w:p w14:paraId="1AFE264B" w14:textId="073EB950" w:rsidR="000972DC" w:rsidRPr="00945769" w:rsidRDefault="000972DC" w:rsidP="000972DC">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2019-present</w:t>
      </w:r>
      <w:r w:rsidRPr="00945769">
        <w:rPr>
          <w:rFonts w:ascii="Arial" w:hAnsi="Arial" w:cs="Arial"/>
          <w:color w:val="000000" w:themeColor="text1"/>
          <w:sz w:val="22"/>
          <w:szCs w:val="22"/>
        </w:rPr>
        <w:tab/>
      </w:r>
      <w:r w:rsidR="00E92C43" w:rsidRPr="00945769">
        <w:rPr>
          <w:rFonts w:ascii="Arial" w:hAnsi="Arial" w:cs="Arial"/>
          <w:color w:val="000000" w:themeColor="text1"/>
          <w:sz w:val="22"/>
          <w:szCs w:val="22"/>
        </w:rPr>
        <w:t>F</w:t>
      </w:r>
      <w:r w:rsidRPr="00945769">
        <w:rPr>
          <w:rFonts w:ascii="Arial" w:hAnsi="Arial" w:cs="Arial"/>
          <w:color w:val="000000" w:themeColor="text1"/>
          <w:sz w:val="22"/>
          <w:szCs w:val="22"/>
        </w:rPr>
        <w:t xml:space="preserve">aculty </w:t>
      </w:r>
      <w:r w:rsidR="00E21DBF" w:rsidRPr="00945769">
        <w:rPr>
          <w:rFonts w:ascii="Arial" w:hAnsi="Arial" w:cs="Arial"/>
          <w:color w:val="000000" w:themeColor="text1"/>
          <w:sz w:val="22"/>
          <w:szCs w:val="22"/>
        </w:rPr>
        <w:t>co-</w:t>
      </w:r>
      <w:r w:rsidRPr="00945769">
        <w:rPr>
          <w:rFonts w:ascii="Arial" w:hAnsi="Arial" w:cs="Arial"/>
          <w:color w:val="000000" w:themeColor="text1"/>
          <w:sz w:val="22"/>
          <w:szCs w:val="22"/>
        </w:rPr>
        <w:t>mentor for Dr. Sourav Roy</w:t>
      </w:r>
    </w:p>
    <w:p w14:paraId="2FE54D12" w14:textId="77777777" w:rsidR="004B0FB5" w:rsidRPr="00945769" w:rsidRDefault="004B0FB5" w:rsidP="004B0FB5">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2022-2023</w:t>
      </w:r>
      <w:r w:rsidRPr="00945769">
        <w:rPr>
          <w:rFonts w:ascii="Arial" w:hAnsi="Arial" w:cs="Arial"/>
          <w:color w:val="000000" w:themeColor="text1"/>
          <w:sz w:val="22"/>
          <w:szCs w:val="22"/>
        </w:rPr>
        <w:tab/>
        <w:t xml:space="preserve">Department Advisory Committee, member </w:t>
      </w:r>
    </w:p>
    <w:p w14:paraId="6BBA407C" w14:textId="77777777" w:rsidR="004B0FB5" w:rsidRDefault="004B0FB5" w:rsidP="004B0FB5">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945769">
        <w:rPr>
          <w:rFonts w:ascii="Arial" w:hAnsi="Arial" w:cs="Arial"/>
          <w:color w:val="000000" w:themeColor="text1"/>
          <w:sz w:val="22"/>
          <w:szCs w:val="22"/>
        </w:rPr>
        <w:t>2019-2023</w:t>
      </w:r>
      <w:r w:rsidRPr="00945769">
        <w:rPr>
          <w:rFonts w:ascii="Arial" w:hAnsi="Arial" w:cs="Arial"/>
          <w:color w:val="000000" w:themeColor="text1"/>
          <w:sz w:val="22"/>
          <w:szCs w:val="22"/>
        </w:rPr>
        <w:tab/>
        <w:t xml:space="preserve">Biosciences Doctoral program curriculum committee, Chair </w:t>
      </w:r>
    </w:p>
    <w:p w14:paraId="3149C703" w14:textId="026B99BC" w:rsidR="00945769" w:rsidRPr="00945769" w:rsidRDefault="00945769" w:rsidP="00945769">
      <w:pPr>
        <w:tabs>
          <w:tab w:val="left" w:pos="1440"/>
          <w:tab w:val="left" w:pos="3240"/>
        </w:tabs>
        <w:rPr>
          <w:rFonts w:ascii="Arial" w:hAnsi="Arial" w:cs="Arial"/>
          <w:color w:val="000000" w:themeColor="text1"/>
          <w:sz w:val="22"/>
          <w:szCs w:val="22"/>
        </w:rPr>
      </w:pPr>
      <w:r w:rsidRPr="00945769">
        <w:rPr>
          <w:rFonts w:ascii="Arial" w:hAnsi="Arial" w:cs="Arial"/>
          <w:color w:val="000000" w:themeColor="text1"/>
          <w:sz w:val="22"/>
          <w:szCs w:val="22"/>
        </w:rPr>
        <w:t>202</w:t>
      </w:r>
      <w:r>
        <w:rPr>
          <w:rFonts w:ascii="Arial" w:hAnsi="Arial" w:cs="Arial"/>
          <w:color w:val="000000" w:themeColor="text1"/>
          <w:sz w:val="22"/>
          <w:szCs w:val="22"/>
        </w:rPr>
        <w:t>3</w:t>
      </w:r>
      <w:r w:rsidRPr="00945769">
        <w:rPr>
          <w:rFonts w:ascii="Arial" w:hAnsi="Arial" w:cs="Arial"/>
          <w:color w:val="000000" w:themeColor="text1"/>
          <w:sz w:val="22"/>
          <w:szCs w:val="22"/>
        </w:rPr>
        <w:tab/>
      </w:r>
      <w:r>
        <w:rPr>
          <w:rFonts w:ascii="Arial" w:hAnsi="Arial" w:cs="Arial"/>
          <w:color w:val="000000" w:themeColor="text1"/>
          <w:sz w:val="22"/>
          <w:szCs w:val="22"/>
        </w:rPr>
        <w:t>Alumni Panel at the First Symposium of Biosciences Doctoral Program, organizer</w:t>
      </w:r>
    </w:p>
    <w:p w14:paraId="08201E9C" w14:textId="77777777" w:rsidR="00E92C43" w:rsidRPr="00945769" w:rsidRDefault="00E92C43" w:rsidP="00E92C43">
      <w:pPr>
        <w:tabs>
          <w:tab w:val="left" w:pos="1440"/>
          <w:tab w:val="left" w:pos="3240"/>
        </w:tabs>
        <w:rPr>
          <w:rFonts w:ascii="Arial" w:hAnsi="Arial" w:cs="Arial"/>
          <w:color w:val="000000" w:themeColor="text1"/>
          <w:sz w:val="22"/>
          <w:szCs w:val="22"/>
        </w:rPr>
      </w:pPr>
      <w:r w:rsidRPr="00945769">
        <w:rPr>
          <w:rFonts w:ascii="Arial" w:hAnsi="Arial" w:cs="Arial"/>
          <w:color w:val="000000" w:themeColor="text1"/>
          <w:sz w:val="22"/>
          <w:szCs w:val="22"/>
        </w:rPr>
        <w:t>2020</w:t>
      </w:r>
      <w:r w:rsidRPr="00945769">
        <w:rPr>
          <w:rFonts w:ascii="Arial" w:hAnsi="Arial" w:cs="Arial"/>
          <w:color w:val="000000" w:themeColor="text1"/>
          <w:sz w:val="22"/>
          <w:szCs w:val="22"/>
        </w:rPr>
        <w:tab/>
        <w:t>Ad hoc Advisory Committee for merit evaluation</w:t>
      </w:r>
    </w:p>
    <w:p w14:paraId="350E7E5A" w14:textId="59571F9E"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w:t>
      </w:r>
      <w:r>
        <w:rPr>
          <w:rFonts w:ascii="Arial" w:hAnsi="Arial" w:cs="Arial"/>
          <w:sz w:val="22"/>
          <w:szCs w:val="22"/>
        </w:rPr>
        <w:t>9</w:t>
      </w:r>
      <w:r w:rsidRPr="0026333C">
        <w:rPr>
          <w:rFonts w:ascii="Arial" w:hAnsi="Arial" w:cs="Arial"/>
          <w:sz w:val="22"/>
          <w:szCs w:val="22"/>
        </w:rPr>
        <w:t>-</w:t>
      </w:r>
      <w:r>
        <w:rPr>
          <w:rFonts w:ascii="Arial" w:hAnsi="Arial" w:cs="Arial"/>
          <w:sz w:val="22"/>
          <w:szCs w:val="22"/>
        </w:rPr>
        <w:t>2020</w:t>
      </w:r>
      <w:r w:rsidRPr="0026333C">
        <w:rPr>
          <w:rFonts w:ascii="Arial" w:hAnsi="Arial" w:cs="Arial"/>
          <w:sz w:val="22"/>
          <w:szCs w:val="22"/>
        </w:rPr>
        <w:tab/>
        <w:t xml:space="preserve">Faculty search committee for </w:t>
      </w:r>
      <w:r>
        <w:rPr>
          <w:rFonts w:ascii="Arial" w:hAnsi="Arial" w:cs="Arial"/>
          <w:sz w:val="22"/>
          <w:szCs w:val="22"/>
        </w:rPr>
        <w:t>neuroscience faculty</w:t>
      </w:r>
    </w:p>
    <w:p w14:paraId="08120622" w14:textId="449D848B"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2018-</w:t>
      </w:r>
      <w:r>
        <w:rPr>
          <w:rFonts w:ascii="Arial" w:hAnsi="Arial" w:cs="Arial"/>
          <w:sz w:val="22"/>
          <w:szCs w:val="22"/>
        </w:rPr>
        <w:t>2019</w:t>
      </w:r>
      <w:r w:rsidRPr="0026333C">
        <w:rPr>
          <w:rFonts w:ascii="Arial" w:hAnsi="Arial" w:cs="Arial"/>
          <w:sz w:val="22"/>
          <w:szCs w:val="22"/>
        </w:rPr>
        <w:tab/>
        <w:t xml:space="preserve">Faculty search committee for </w:t>
      </w:r>
      <w:r w:rsidR="00E21DBF">
        <w:rPr>
          <w:rFonts w:ascii="Arial" w:hAnsi="Arial" w:cs="Arial"/>
          <w:sz w:val="22"/>
          <w:szCs w:val="22"/>
        </w:rPr>
        <w:t>big data/</w:t>
      </w:r>
      <w:r w:rsidRPr="0026333C">
        <w:rPr>
          <w:rFonts w:ascii="Arial" w:hAnsi="Arial" w:cs="Arial"/>
          <w:sz w:val="22"/>
          <w:szCs w:val="22"/>
        </w:rPr>
        <w:t xml:space="preserve">computational biologist </w:t>
      </w:r>
    </w:p>
    <w:p w14:paraId="535808FF" w14:textId="77777777" w:rsidR="002E71EB" w:rsidRPr="0026333C" w:rsidRDefault="002E71EB" w:rsidP="002E71E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 xml:space="preserve"> </w:t>
      </w:r>
      <w:r w:rsidRPr="0026333C">
        <w:rPr>
          <w:rFonts w:ascii="Arial" w:hAnsi="Arial" w:cs="Arial"/>
          <w:sz w:val="22"/>
          <w:szCs w:val="22"/>
        </w:rPr>
        <w:tab/>
        <w:t>The 50</w:t>
      </w:r>
      <w:r w:rsidRPr="0026333C">
        <w:rPr>
          <w:rFonts w:ascii="Arial" w:hAnsi="Arial" w:cs="Arial"/>
          <w:sz w:val="22"/>
          <w:szCs w:val="22"/>
          <w:vertAlign w:val="superscript"/>
        </w:rPr>
        <w:t>th</w:t>
      </w:r>
      <w:r w:rsidRPr="0026333C">
        <w:rPr>
          <w:rFonts w:ascii="Arial" w:hAnsi="Arial" w:cs="Arial"/>
          <w:sz w:val="22"/>
          <w:szCs w:val="22"/>
        </w:rPr>
        <w:t xml:space="preserve"> year celebration event, co-organizer, UTEP</w:t>
      </w:r>
    </w:p>
    <w:p w14:paraId="36820C1C" w14:textId="27DF9ECC"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 xml:space="preserve">2015 </w:t>
      </w:r>
      <w:r w:rsidR="00700F16">
        <w:rPr>
          <w:rFonts w:ascii="Arial" w:hAnsi="Arial" w:cs="Arial"/>
          <w:sz w:val="22"/>
          <w:szCs w:val="22"/>
        </w:rPr>
        <w:t>-</w:t>
      </w:r>
      <w:r w:rsidRPr="0026333C">
        <w:rPr>
          <w:rFonts w:ascii="Arial" w:hAnsi="Arial" w:cs="Arial"/>
          <w:sz w:val="22"/>
          <w:szCs w:val="22"/>
        </w:rPr>
        <w:t xml:space="preserve"> </w:t>
      </w:r>
      <w:r w:rsidR="002E71EB">
        <w:rPr>
          <w:rFonts w:ascii="Arial" w:hAnsi="Arial" w:cs="Arial"/>
          <w:sz w:val="22"/>
          <w:szCs w:val="22"/>
        </w:rPr>
        <w:t>2016</w:t>
      </w:r>
      <w:r w:rsidRPr="0026333C">
        <w:rPr>
          <w:rFonts w:ascii="Arial" w:hAnsi="Arial" w:cs="Arial"/>
          <w:sz w:val="22"/>
          <w:szCs w:val="22"/>
        </w:rPr>
        <w:t xml:space="preserve"> </w:t>
      </w:r>
      <w:r w:rsidRPr="0026333C">
        <w:rPr>
          <w:rFonts w:ascii="Arial" w:hAnsi="Arial" w:cs="Arial"/>
          <w:sz w:val="22"/>
          <w:szCs w:val="22"/>
        </w:rPr>
        <w:tab/>
        <w:t>Biology MS program advisory committee, UTEP</w:t>
      </w:r>
    </w:p>
    <w:p w14:paraId="36176C22" w14:textId="2FB9BB00"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 xml:space="preserve">2015 - </w:t>
      </w:r>
      <w:r w:rsidR="002E71EB">
        <w:rPr>
          <w:rFonts w:ascii="Arial" w:hAnsi="Arial" w:cs="Arial"/>
          <w:sz w:val="22"/>
          <w:szCs w:val="22"/>
        </w:rPr>
        <w:t>2016</w:t>
      </w:r>
      <w:r w:rsidRPr="0026333C">
        <w:rPr>
          <w:rFonts w:ascii="Arial" w:hAnsi="Arial" w:cs="Arial"/>
          <w:sz w:val="22"/>
          <w:szCs w:val="22"/>
        </w:rPr>
        <w:tab/>
        <w:t>Teaching evaluation committee, UTEP</w:t>
      </w:r>
    </w:p>
    <w:p w14:paraId="705D2E37"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2014 - 2016</w:t>
      </w:r>
      <w:r w:rsidRPr="0026333C">
        <w:rPr>
          <w:rFonts w:ascii="Arial" w:hAnsi="Arial" w:cs="Arial"/>
          <w:sz w:val="22"/>
          <w:szCs w:val="22"/>
        </w:rPr>
        <w:tab/>
        <w:t>Biology web Committee, UTEP</w:t>
      </w:r>
    </w:p>
    <w:p w14:paraId="41C2D6D0"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2010 - 2011</w:t>
      </w:r>
      <w:r w:rsidRPr="0026333C">
        <w:rPr>
          <w:rFonts w:ascii="Arial" w:hAnsi="Arial" w:cs="Arial"/>
          <w:sz w:val="22"/>
          <w:szCs w:val="22"/>
        </w:rPr>
        <w:tab/>
        <w:t>EEB faculty search committee, UTEP</w:t>
      </w:r>
    </w:p>
    <w:p w14:paraId="6AB7B384"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2000 - 2009</w:t>
      </w:r>
      <w:r w:rsidRPr="0026333C">
        <w:rPr>
          <w:rFonts w:ascii="Arial" w:hAnsi="Arial" w:cs="Arial"/>
          <w:sz w:val="22"/>
          <w:szCs w:val="22"/>
        </w:rPr>
        <w:tab/>
        <w:t>Graduate Admissions Committee, IGDP in Genetics, PSU</w:t>
      </w:r>
    </w:p>
    <w:p w14:paraId="246EB382"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2001 - 2004</w:t>
      </w:r>
      <w:r w:rsidRPr="0026333C">
        <w:rPr>
          <w:rFonts w:ascii="Arial" w:hAnsi="Arial" w:cs="Arial"/>
          <w:sz w:val="22"/>
          <w:szCs w:val="22"/>
        </w:rPr>
        <w:tab/>
        <w:t>Scholarship and Awards Committee, PSU</w:t>
      </w:r>
    </w:p>
    <w:p w14:paraId="45E952ED" w14:textId="77777777" w:rsidR="00A9244B" w:rsidRPr="0026333C" w:rsidRDefault="00A9244B" w:rsidP="00A9244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2000 - 2004</w:t>
      </w:r>
      <w:r w:rsidRPr="0026333C">
        <w:rPr>
          <w:rFonts w:ascii="Arial" w:hAnsi="Arial" w:cs="Arial"/>
          <w:sz w:val="22"/>
          <w:szCs w:val="22"/>
        </w:rPr>
        <w:tab/>
        <w:t>Graduate Admissions Committee, Biobehavioral Health, PSU</w:t>
      </w:r>
    </w:p>
    <w:p w14:paraId="231F19A1" w14:textId="77777777" w:rsidR="00A9244B" w:rsidRPr="0026333C" w:rsidRDefault="00A9244B" w:rsidP="00A9244B">
      <w:pPr>
        <w:pStyle w:val="Footer"/>
        <w:tabs>
          <w:tab w:val="clear" w:pos="4320"/>
          <w:tab w:val="clear" w:pos="8640"/>
          <w:tab w:val="left" w:pos="1440"/>
          <w:tab w:val="left" w:pos="1620"/>
          <w:tab w:val="left" w:pos="3240"/>
        </w:tabs>
        <w:ind w:left="1440" w:hanging="1440"/>
        <w:rPr>
          <w:rFonts w:ascii="Arial" w:hAnsi="Arial" w:cs="Arial"/>
          <w:sz w:val="22"/>
          <w:szCs w:val="22"/>
        </w:rPr>
      </w:pPr>
      <w:r w:rsidRPr="0026333C">
        <w:rPr>
          <w:rFonts w:ascii="Arial" w:hAnsi="Arial" w:cs="Arial"/>
          <w:sz w:val="22"/>
          <w:szCs w:val="22"/>
        </w:rPr>
        <w:t>&lt; 2009</w:t>
      </w:r>
      <w:r w:rsidRPr="0026333C">
        <w:rPr>
          <w:rFonts w:ascii="Arial" w:hAnsi="Arial" w:cs="Arial"/>
          <w:sz w:val="22"/>
          <w:szCs w:val="22"/>
        </w:rPr>
        <w:tab/>
        <w:t>Search Committee for new faculty hires, PSU</w:t>
      </w:r>
    </w:p>
    <w:p w14:paraId="7B26EC8F" w14:textId="77777777" w:rsidR="00A9244B" w:rsidRPr="0026333C" w:rsidRDefault="00A9244B" w:rsidP="00A9244B">
      <w:pPr>
        <w:tabs>
          <w:tab w:val="left" w:pos="2160"/>
          <w:tab w:val="left" w:pos="3240"/>
        </w:tabs>
        <w:rPr>
          <w:rFonts w:ascii="Arial" w:hAnsi="Arial" w:cs="Arial"/>
          <w:sz w:val="22"/>
          <w:szCs w:val="22"/>
        </w:rPr>
      </w:pPr>
    </w:p>
    <w:p w14:paraId="1F4E1732" w14:textId="6CD60C35" w:rsidR="00A9244B" w:rsidRPr="0026333C" w:rsidRDefault="004B0FB5" w:rsidP="00A9244B">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E</w:t>
      </w:r>
      <w:r w:rsidR="00A9244B" w:rsidRPr="0026333C">
        <w:rPr>
          <w:rFonts w:ascii="Arial" w:hAnsi="Arial" w:cs="Arial"/>
          <w:b/>
          <w:i/>
          <w:color w:val="31849B" w:themeColor="accent5" w:themeShade="BF"/>
          <w:sz w:val="22"/>
          <w:szCs w:val="22"/>
          <w:u w:val="single"/>
        </w:rPr>
        <w:t>. Community Service</w:t>
      </w:r>
      <w:r w:rsidR="00565FA3">
        <w:rPr>
          <w:rFonts w:ascii="Arial" w:hAnsi="Arial" w:cs="Arial"/>
          <w:b/>
          <w:i/>
          <w:color w:val="31849B" w:themeColor="accent5" w:themeShade="BF"/>
          <w:sz w:val="22"/>
          <w:szCs w:val="22"/>
          <w:u w:val="single"/>
        </w:rPr>
        <w:t>s</w:t>
      </w:r>
    </w:p>
    <w:p w14:paraId="11DCACB6" w14:textId="77777777" w:rsidR="00A9244B" w:rsidRDefault="00A9244B" w:rsidP="00A9244B">
      <w:pPr>
        <w:tabs>
          <w:tab w:val="left" w:pos="2160"/>
          <w:tab w:val="left" w:pos="3240"/>
        </w:tabs>
        <w:rPr>
          <w:rFonts w:ascii="Arial" w:hAnsi="Arial" w:cs="Arial"/>
          <w:sz w:val="22"/>
          <w:szCs w:val="22"/>
        </w:rPr>
      </w:pPr>
    </w:p>
    <w:p w14:paraId="342DD35C" w14:textId="77777777" w:rsidR="0071497A" w:rsidRPr="0071497A" w:rsidRDefault="0071497A" w:rsidP="0071497A">
      <w:pPr>
        <w:tabs>
          <w:tab w:val="left" w:pos="1620"/>
          <w:tab w:val="left" w:pos="2160"/>
          <w:tab w:val="left" w:pos="3600"/>
        </w:tabs>
        <w:ind w:left="1440" w:hanging="1440"/>
        <w:rPr>
          <w:rFonts w:ascii="Arial" w:hAnsi="Arial" w:cs="Arial"/>
          <w:sz w:val="22"/>
          <w:szCs w:val="22"/>
        </w:rPr>
      </w:pPr>
      <w:r w:rsidRPr="0071497A">
        <w:rPr>
          <w:rFonts w:ascii="Arial" w:hAnsi="Arial" w:cs="Arial"/>
          <w:sz w:val="22"/>
          <w:szCs w:val="22"/>
        </w:rPr>
        <w:t>2022-present</w:t>
      </w:r>
      <w:r w:rsidRPr="0071497A">
        <w:rPr>
          <w:rFonts w:ascii="Arial" w:hAnsi="Arial" w:cs="Arial"/>
          <w:sz w:val="22"/>
          <w:szCs w:val="22"/>
        </w:rPr>
        <w:tab/>
        <w:t>Advisory Board, Parkland TSTEM (Texas Science Technology Engineering and Mathematics) Academy, Parkland High School, YISD, El Paso</w:t>
      </w:r>
    </w:p>
    <w:p w14:paraId="101C5C17" w14:textId="3204AE49" w:rsidR="00D2752D" w:rsidRPr="00D2752D" w:rsidRDefault="00D2752D" w:rsidP="00D2752D">
      <w:pPr>
        <w:tabs>
          <w:tab w:val="left" w:pos="1440"/>
        </w:tabs>
        <w:ind w:left="1080" w:hanging="1080"/>
        <w:rPr>
          <w:rFonts w:ascii="Arial" w:hAnsi="Arial" w:cs="Arial"/>
          <w:sz w:val="22"/>
          <w:szCs w:val="22"/>
        </w:rPr>
      </w:pPr>
      <w:r w:rsidRPr="00D2752D">
        <w:rPr>
          <w:rFonts w:ascii="Arial" w:hAnsi="Arial" w:cs="Arial"/>
          <w:sz w:val="22"/>
          <w:szCs w:val="22"/>
        </w:rPr>
        <w:t>2022</w:t>
      </w:r>
      <w:r>
        <w:rPr>
          <w:rFonts w:ascii="Arial" w:hAnsi="Arial" w:cs="Arial"/>
          <w:sz w:val="22"/>
          <w:szCs w:val="22"/>
        </w:rPr>
        <w:tab/>
      </w:r>
      <w:r>
        <w:rPr>
          <w:rFonts w:ascii="Arial" w:hAnsi="Arial" w:cs="Arial"/>
          <w:sz w:val="22"/>
          <w:szCs w:val="22"/>
        </w:rPr>
        <w:tab/>
      </w:r>
      <w:r w:rsidRPr="00D2752D">
        <w:rPr>
          <w:rFonts w:ascii="Arial" w:hAnsi="Arial" w:cs="Arial"/>
          <w:sz w:val="22"/>
          <w:szCs w:val="22"/>
        </w:rPr>
        <w:t xml:space="preserve">Guest Speaker for OLLI </w:t>
      </w:r>
      <w:r w:rsidR="0071497A" w:rsidRPr="0071497A">
        <w:rPr>
          <w:rFonts w:ascii="Arial" w:hAnsi="Arial" w:cs="Arial"/>
          <w:sz w:val="22"/>
          <w:szCs w:val="22"/>
        </w:rPr>
        <w:t>(</w:t>
      </w:r>
      <w:proofErr w:type="spellStart"/>
      <w:r w:rsidR="0071497A" w:rsidRPr="0071497A">
        <w:rPr>
          <w:rFonts w:ascii="Arial" w:hAnsi="Arial" w:cs="Arial"/>
          <w:sz w:val="22"/>
          <w:szCs w:val="22"/>
        </w:rPr>
        <w:t>Osher</w:t>
      </w:r>
      <w:proofErr w:type="spellEnd"/>
      <w:r w:rsidR="0071497A" w:rsidRPr="0071497A">
        <w:rPr>
          <w:rFonts w:ascii="Arial" w:hAnsi="Arial" w:cs="Arial"/>
          <w:sz w:val="22"/>
          <w:szCs w:val="22"/>
        </w:rPr>
        <w:t xml:space="preserve"> Lifelong Learning Institute) </w:t>
      </w:r>
      <w:r w:rsidRPr="00D2752D">
        <w:rPr>
          <w:rFonts w:ascii="Arial" w:hAnsi="Arial" w:cs="Arial"/>
          <w:sz w:val="22"/>
          <w:szCs w:val="22"/>
        </w:rPr>
        <w:t>program Ponder the Science</w:t>
      </w:r>
    </w:p>
    <w:p w14:paraId="59DA89E6" w14:textId="77777777" w:rsidR="00A9244B" w:rsidRPr="0026333C" w:rsidRDefault="00A9244B" w:rsidP="00A9244B">
      <w:pPr>
        <w:tabs>
          <w:tab w:val="left" w:pos="1620"/>
          <w:tab w:val="left" w:pos="2160"/>
          <w:tab w:val="left" w:pos="3600"/>
        </w:tabs>
        <w:ind w:left="1440" w:hanging="1440"/>
        <w:rPr>
          <w:rFonts w:ascii="Arial" w:hAnsi="Arial" w:cs="Arial"/>
          <w:sz w:val="22"/>
          <w:szCs w:val="22"/>
        </w:rPr>
      </w:pPr>
      <w:r w:rsidRPr="0026333C">
        <w:rPr>
          <w:rFonts w:ascii="Arial" w:hAnsi="Arial" w:cs="Arial"/>
          <w:sz w:val="22"/>
          <w:szCs w:val="22"/>
        </w:rPr>
        <w:t>201</w:t>
      </w:r>
      <w:r>
        <w:rPr>
          <w:rFonts w:ascii="Arial" w:hAnsi="Arial" w:cs="Arial"/>
          <w:sz w:val="22"/>
          <w:szCs w:val="22"/>
        </w:rPr>
        <w:t>8, 2019</w:t>
      </w:r>
      <w:r w:rsidRPr="0026333C">
        <w:rPr>
          <w:rFonts w:ascii="Arial" w:hAnsi="Arial" w:cs="Arial"/>
          <w:sz w:val="22"/>
          <w:szCs w:val="22"/>
        </w:rPr>
        <w:tab/>
      </w:r>
      <w:r>
        <w:rPr>
          <w:rFonts w:ascii="Arial" w:hAnsi="Arial" w:cs="Arial"/>
          <w:sz w:val="22"/>
          <w:szCs w:val="22"/>
        </w:rPr>
        <w:t>Host Eastwood Middle School Field Trip – BRB and lab tour, Drosophila workshop</w:t>
      </w:r>
    </w:p>
    <w:p w14:paraId="2FE916D8" w14:textId="77777777" w:rsidR="00A9244B" w:rsidRPr="0026333C" w:rsidRDefault="00A9244B" w:rsidP="00A9244B">
      <w:pPr>
        <w:tabs>
          <w:tab w:val="left" w:pos="1620"/>
          <w:tab w:val="left" w:pos="2160"/>
          <w:tab w:val="left" w:pos="3600"/>
        </w:tabs>
        <w:ind w:left="1440" w:hanging="1440"/>
        <w:rPr>
          <w:rFonts w:ascii="Arial" w:hAnsi="Arial" w:cs="Arial"/>
          <w:sz w:val="22"/>
          <w:szCs w:val="22"/>
        </w:rPr>
      </w:pPr>
      <w:r w:rsidRPr="0026333C">
        <w:rPr>
          <w:rFonts w:ascii="Arial" w:hAnsi="Arial" w:cs="Arial"/>
          <w:sz w:val="22"/>
          <w:szCs w:val="22"/>
        </w:rPr>
        <w:t>2013 -</w:t>
      </w:r>
      <w:r w:rsidRPr="0026333C">
        <w:rPr>
          <w:rFonts w:ascii="Arial" w:hAnsi="Arial" w:cs="Arial"/>
          <w:sz w:val="22"/>
          <w:szCs w:val="22"/>
        </w:rPr>
        <w:tab/>
        <w:t>Organizer and participant, UTEP MOVE, Neuroscience team, annual event</w:t>
      </w:r>
    </w:p>
    <w:p w14:paraId="1C1E3197" w14:textId="77777777" w:rsidR="00A9244B" w:rsidRPr="0026333C" w:rsidRDefault="00A9244B" w:rsidP="00A9244B">
      <w:pPr>
        <w:tabs>
          <w:tab w:val="left" w:pos="1620"/>
          <w:tab w:val="left" w:pos="2160"/>
          <w:tab w:val="left" w:pos="3600"/>
        </w:tabs>
        <w:ind w:left="1440" w:hanging="1440"/>
        <w:rPr>
          <w:rFonts w:ascii="Arial" w:hAnsi="Arial" w:cs="Arial"/>
          <w:sz w:val="22"/>
          <w:szCs w:val="22"/>
        </w:rPr>
      </w:pPr>
      <w:r w:rsidRPr="0026333C">
        <w:rPr>
          <w:rFonts w:ascii="Arial" w:hAnsi="Arial" w:cs="Arial"/>
          <w:sz w:val="22"/>
          <w:szCs w:val="22"/>
        </w:rPr>
        <w:t>2012-2013</w:t>
      </w:r>
      <w:r w:rsidRPr="0026333C">
        <w:rPr>
          <w:rFonts w:ascii="Arial" w:hAnsi="Arial" w:cs="Arial"/>
          <w:sz w:val="22"/>
          <w:szCs w:val="22"/>
        </w:rPr>
        <w:tab/>
        <w:t>President, Society for Neuroscience Rio Grande Texas Chapter</w:t>
      </w:r>
    </w:p>
    <w:p w14:paraId="4D612E85" w14:textId="77777777" w:rsidR="00A9244B" w:rsidRPr="0026333C" w:rsidRDefault="00A9244B" w:rsidP="00A9244B">
      <w:pPr>
        <w:tabs>
          <w:tab w:val="left" w:pos="1620"/>
          <w:tab w:val="left" w:pos="2160"/>
          <w:tab w:val="left" w:pos="3600"/>
        </w:tabs>
        <w:ind w:left="1440" w:hanging="1440"/>
        <w:rPr>
          <w:rFonts w:ascii="Arial" w:hAnsi="Arial" w:cs="Arial"/>
          <w:color w:val="000000"/>
          <w:sz w:val="22"/>
          <w:szCs w:val="22"/>
        </w:rPr>
      </w:pPr>
      <w:r w:rsidRPr="0026333C">
        <w:rPr>
          <w:rFonts w:ascii="Arial" w:hAnsi="Arial" w:cs="Arial"/>
          <w:sz w:val="22"/>
          <w:szCs w:val="22"/>
        </w:rPr>
        <w:t>2010</w:t>
      </w:r>
      <w:r w:rsidRPr="0026333C">
        <w:rPr>
          <w:rFonts w:ascii="Arial" w:hAnsi="Arial" w:cs="Arial"/>
          <w:sz w:val="22"/>
          <w:szCs w:val="22"/>
        </w:rPr>
        <w:tab/>
        <w:t xml:space="preserve">Public lecture on </w:t>
      </w:r>
      <w:r w:rsidRPr="0026333C">
        <w:rPr>
          <w:rFonts w:ascii="Arial" w:hAnsi="Arial" w:cs="Arial"/>
          <w:color w:val="000000"/>
          <w:sz w:val="22"/>
          <w:szCs w:val="22"/>
        </w:rPr>
        <w:t xml:space="preserve">Alzheimer’s Disease for the El Paso community, </w:t>
      </w:r>
      <w:r w:rsidRPr="0026333C">
        <w:rPr>
          <w:rFonts w:ascii="Arial" w:hAnsi="Arial" w:cs="Arial"/>
          <w:sz w:val="22"/>
          <w:szCs w:val="22"/>
        </w:rPr>
        <w:t>“</w:t>
      </w:r>
      <w:r w:rsidRPr="0026333C">
        <w:rPr>
          <w:rFonts w:ascii="Arial" w:hAnsi="Arial" w:cs="Arial"/>
          <w:color w:val="000000"/>
          <w:sz w:val="22"/>
          <w:szCs w:val="22"/>
        </w:rPr>
        <w:t>Journey into the Alzheimer’s Brain: Insights into Living Longer with a Healthier Brain</w:t>
      </w:r>
      <w:r w:rsidRPr="0026333C">
        <w:rPr>
          <w:rFonts w:ascii="Arial" w:hAnsi="Arial" w:cs="Arial"/>
          <w:sz w:val="22"/>
          <w:szCs w:val="22"/>
        </w:rPr>
        <w:t>”, featured in KINT TV news</w:t>
      </w:r>
    </w:p>
    <w:p w14:paraId="244274CB" w14:textId="77777777" w:rsidR="00A9244B" w:rsidRPr="0026333C" w:rsidRDefault="00A9244B" w:rsidP="00A9244B">
      <w:pPr>
        <w:pStyle w:val="Footer"/>
        <w:tabs>
          <w:tab w:val="clear" w:pos="4320"/>
          <w:tab w:val="clear" w:pos="8640"/>
          <w:tab w:val="left" w:pos="1440"/>
          <w:tab w:val="left" w:pos="1620"/>
          <w:tab w:val="left" w:pos="3240"/>
        </w:tabs>
        <w:ind w:left="1440" w:hanging="1440"/>
        <w:rPr>
          <w:rFonts w:ascii="Arial" w:hAnsi="Arial" w:cs="Arial"/>
          <w:sz w:val="22"/>
          <w:szCs w:val="22"/>
          <w:lang w:bidi="en-US"/>
        </w:rPr>
      </w:pPr>
      <w:r w:rsidRPr="0026333C">
        <w:rPr>
          <w:rFonts w:ascii="Arial" w:hAnsi="Arial" w:cs="Arial"/>
          <w:sz w:val="22"/>
          <w:szCs w:val="22"/>
        </w:rPr>
        <w:t>2009</w:t>
      </w:r>
      <w:r w:rsidRPr="0026333C">
        <w:rPr>
          <w:rFonts w:ascii="Arial" w:hAnsi="Arial" w:cs="Arial"/>
          <w:sz w:val="22"/>
          <w:szCs w:val="22"/>
        </w:rPr>
        <w:tab/>
        <w:t xml:space="preserve">Plenary lecture, </w:t>
      </w:r>
      <w:r w:rsidRPr="0026333C">
        <w:rPr>
          <w:rFonts w:ascii="Arial" w:hAnsi="Arial" w:cs="Arial"/>
          <w:sz w:val="22"/>
          <w:szCs w:val="22"/>
          <w:lang w:bidi="en-US"/>
        </w:rPr>
        <w:t xml:space="preserve">The Commonwealth Prevention Alliance Conference, </w:t>
      </w:r>
      <w:r w:rsidRPr="0026333C">
        <w:rPr>
          <w:rFonts w:ascii="Arial" w:hAnsi="Arial" w:cs="Arial"/>
          <w:sz w:val="22"/>
          <w:szCs w:val="22"/>
        </w:rPr>
        <w:t>“Drug addiction and learning and memory”</w:t>
      </w:r>
    </w:p>
    <w:p w14:paraId="2487465F" w14:textId="77777777" w:rsidR="00A9244B" w:rsidRPr="0026333C" w:rsidRDefault="00A9244B" w:rsidP="00A9244B">
      <w:pPr>
        <w:tabs>
          <w:tab w:val="left" w:pos="1620"/>
          <w:tab w:val="left" w:pos="2160"/>
          <w:tab w:val="left" w:pos="3600"/>
        </w:tabs>
        <w:ind w:left="1440" w:hanging="1440"/>
        <w:rPr>
          <w:rFonts w:ascii="Arial" w:hAnsi="Arial" w:cs="Arial"/>
          <w:sz w:val="22"/>
          <w:szCs w:val="22"/>
        </w:rPr>
      </w:pPr>
      <w:r w:rsidRPr="0026333C">
        <w:rPr>
          <w:rFonts w:ascii="Arial" w:hAnsi="Arial" w:cs="Arial"/>
          <w:sz w:val="22"/>
          <w:szCs w:val="22"/>
        </w:rPr>
        <w:lastRenderedPageBreak/>
        <w:t>2008</w:t>
      </w:r>
      <w:r w:rsidRPr="0026333C">
        <w:rPr>
          <w:rFonts w:ascii="Arial" w:hAnsi="Arial" w:cs="Arial"/>
          <w:sz w:val="22"/>
          <w:szCs w:val="22"/>
        </w:rPr>
        <w:tab/>
        <w:t xml:space="preserve">Penn State Magazine, Featured article “Fish Hooks of Addiction” </w:t>
      </w:r>
      <w:hyperlink r:id="rId10" w:history="1">
        <w:r w:rsidRPr="0026333C">
          <w:rPr>
            <w:rStyle w:val="Hyperlink"/>
            <w:rFonts w:ascii="Arial" w:hAnsi="Arial" w:cs="Arial"/>
            <w:sz w:val="22"/>
            <w:szCs w:val="22"/>
          </w:rPr>
          <w:t>http://www.rps.psu.edu/indepth/addiction.html</w:t>
        </w:r>
      </w:hyperlink>
    </w:p>
    <w:p w14:paraId="74A36DF2" w14:textId="77777777" w:rsidR="00A9244B" w:rsidRPr="0026333C" w:rsidRDefault="00A9244B" w:rsidP="00A9244B">
      <w:pPr>
        <w:tabs>
          <w:tab w:val="left" w:pos="1620"/>
          <w:tab w:val="left" w:pos="2160"/>
          <w:tab w:val="left" w:pos="3600"/>
        </w:tabs>
        <w:ind w:left="1440" w:hanging="1440"/>
        <w:rPr>
          <w:rFonts w:ascii="Arial" w:hAnsi="Arial" w:cs="Arial"/>
          <w:sz w:val="22"/>
          <w:szCs w:val="22"/>
        </w:rPr>
      </w:pPr>
      <w:r w:rsidRPr="0026333C">
        <w:rPr>
          <w:rFonts w:ascii="Arial" w:hAnsi="Arial" w:cs="Arial"/>
          <w:sz w:val="22"/>
          <w:szCs w:val="22"/>
        </w:rPr>
        <w:t>2007</w:t>
      </w:r>
      <w:r w:rsidRPr="0026333C">
        <w:rPr>
          <w:rFonts w:ascii="Arial" w:hAnsi="Arial" w:cs="Arial"/>
          <w:sz w:val="22"/>
          <w:szCs w:val="22"/>
        </w:rPr>
        <w:tab/>
        <w:t>Public lecture, Frontiers in Science lecture for public sponsored by Eberly College of Science “Drug addiction – bad case of good memory”</w:t>
      </w:r>
    </w:p>
    <w:p w14:paraId="3CBDC909" w14:textId="77777777" w:rsidR="00A9244B" w:rsidRPr="0026333C" w:rsidRDefault="00A9244B" w:rsidP="00A9244B">
      <w:pPr>
        <w:tabs>
          <w:tab w:val="left" w:pos="1620"/>
          <w:tab w:val="left" w:pos="2160"/>
          <w:tab w:val="left" w:pos="3600"/>
        </w:tabs>
        <w:ind w:left="1440" w:hanging="1440"/>
        <w:rPr>
          <w:rFonts w:ascii="Arial" w:hAnsi="Arial" w:cs="Arial"/>
          <w:sz w:val="22"/>
          <w:szCs w:val="22"/>
        </w:rPr>
      </w:pPr>
      <w:r w:rsidRPr="0026333C">
        <w:rPr>
          <w:rFonts w:ascii="Arial" w:hAnsi="Arial" w:cs="Arial"/>
          <w:sz w:val="22"/>
          <w:szCs w:val="22"/>
        </w:rPr>
        <w:t>2007</w:t>
      </w:r>
      <w:r w:rsidRPr="0026333C">
        <w:rPr>
          <w:rFonts w:ascii="Arial" w:hAnsi="Arial" w:cs="Arial"/>
          <w:sz w:val="22"/>
          <w:szCs w:val="22"/>
        </w:rPr>
        <w:tab/>
        <w:t>WPSU-TV, Pennsylvania Inside out, Main guest for discussion on drug addiction</w:t>
      </w:r>
    </w:p>
    <w:p w14:paraId="60071B85" w14:textId="0BB79F41" w:rsidR="00145AE7" w:rsidRDefault="00145AE7" w:rsidP="00C65FE9">
      <w:pPr>
        <w:tabs>
          <w:tab w:val="left" w:pos="2160"/>
          <w:tab w:val="left" w:pos="3240"/>
        </w:tabs>
        <w:rPr>
          <w:rFonts w:ascii="Arial" w:hAnsi="Arial" w:cs="Arial"/>
          <w:sz w:val="22"/>
          <w:szCs w:val="22"/>
        </w:rPr>
      </w:pPr>
    </w:p>
    <w:p w14:paraId="1E6528B4" w14:textId="77777777" w:rsidR="00145AE7" w:rsidRPr="0026333C" w:rsidRDefault="00145AE7" w:rsidP="00C65FE9">
      <w:pPr>
        <w:tabs>
          <w:tab w:val="left" w:pos="2160"/>
          <w:tab w:val="left" w:pos="3240"/>
        </w:tabs>
        <w:rPr>
          <w:rFonts w:ascii="Arial" w:hAnsi="Arial" w:cs="Arial"/>
          <w:sz w:val="22"/>
          <w:szCs w:val="22"/>
        </w:rPr>
      </w:pPr>
    </w:p>
    <w:p w14:paraId="7CC0C21B" w14:textId="0283C0EC" w:rsidR="001F34C2" w:rsidRPr="000F6BAB" w:rsidRDefault="001F34C2" w:rsidP="00565FA3">
      <w:pPr>
        <w:widowControl w:val="0"/>
        <w:autoSpaceDE w:val="0"/>
        <w:autoSpaceDN w:val="0"/>
        <w:adjustRightInd w:val="0"/>
        <w:spacing w:after="240" w:line="380" w:lineRule="atLeast"/>
        <w:rPr>
          <w:rFonts w:ascii="Verdana" w:hAnsi="Verdana" w:cs="Verdana"/>
          <w:b/>
          <w:bCs/>
          <w:color w:val="0070C0"/>
          <w:sz w:val="22"/>
          <w:szCs w:val="22"/>
          <w:u w:val="single"/>
        </w:rPr>
      </w:pPr>
      <w:r w:rsidRPr="000F6BAB">
        <w:rPr>
          <w:rFonts w:ascii="Verdana" w:hAnsi="Verdana" w:cs="Verdana"/>
          <w:b/>
          <w:bCs/>
          <w:color w:val="0070C0"/>
          <w:sz w:val="22"/>
          <w:szCs w:val="22"/>
          <w:u w:val="single"/>
        </w:rPr>
        <w:t>RESEARCH GOALS AND PROJECTS</w:t>
      </w:r>
    </w:p>
    <w:p w14:paraId="09E37DB3" w14:textId="474BC3E4" w:rsidR="001F34C2" w:rsidRPr="000F6BAB" w:rsidRDefault="001F34C2" w:rsidP="001F34C2">
      <w:pPr>
        <w:tabs>
          <w:tab w:val="left" w:pos="360"/>
          <w:tab w:val="left" w:pos="3600"/>
        </w:tabs>
        <w:rPr>
          <w:rFonts w:ascii="Arial" w:hAnsi="Arial" w:cs="Arial"/>
          <w:b/>
          <w:i/>
          <w:color w:val="8064A2" w:themeColor="accent4"/>
          <w:sz w:val="22"/>
          <w:szCs w:val="22"/>
          <w:u w:val="single"/>
        </w:rPr>
      </w:pPr>
      <w:proofErr w:type="spellStart"/>
      <w:r w:rsidRPr="000F6BAB">
        <w:rPr>
          <w:rFonts w:ascii="Arial" w:hAnsi="Arial" w:cs="Arial"/>
          <w:b/>
          <w:i/>
          <w:color w:val="8064A2" w:themeColor="accent4"/>
          <w:sz w:val="22"/>
          <w:szCs w:val="22"/>
          <w:u w:val="single"/>
        </w:rPr>
        <w:t>Neuromodulatory</w:t>
      </w:r>
      <w:proofErr w:type="spellEnd"/>
      <w:r w:rsidRPr="000F6BAB">
        <w:rPr>
          <w:rFonts w:ascii="Arial" w:hAnsi="Arial" w:cs="Arial"/>
          <w:b/>
          <w:i/>
          <w:color w:val="8064A2" w:themeColor="accent4"/>
          <w:sz w:val="22"/>
          <w:szCs w:val="22"/>
          <w:u w:val="single"/>
        </w:rPr>
        <w:t xml:space="preserve"> mechanisms underlying behavio</w:t>
      </w:r>
      <w:r w:rsidR="00565FA3">
        <w:rPr>
          <w:rFonts w:ascii="Arial" w:hAnsi="Arial" w:cs="Arial"/>
          <w:b/>
          <w:i/>
          <w:color w:val="8064A2" w:themeColor="accent4"/>
          <w:sz w:val="22"/>
          <w:szCs w:val="22"/>
          <w:u w:val="single"/>
        </w:rPr>
        <w:t xml:space="preserve">r </w:t>
      </w:r>
      <w:r w:rsidRPr="000F6BAB">
        <w:rPr>
          <w:rFonts w:ascii="Arial" w:hAnsi="Arial" w:cs="Arial"/>
          <w:b/>
          <w:i/>
          <w:color w:val="8064A2" w:themeColor="accent4"/>
          <w:sz w:val="22"/>
          <w:szCs w:val="22"/>
          <w:u w:val="single"/>
        </w:rPr>
        <w:t>and reproduction:</w:t>
      </w:r>
    </w:p>
    <w:p w14:paraId="7759E11D" w14:textId="77777777" w:rsidR="001F34C2" w:rsidRPr="0026333C" w:rsidRDefault="001F34C2" w:rsidP="001F34C2">
      <w:pPr>
        <w:pStyle w:val="BodyTextIndent"/>
        <w:tabs>
          <w:tab w:val="clear" w:pos="2160"/>
          <w:tab w:val="left" w:pos="0"/>
        </w:tabs>
        <w:ind w:left="0"/>
        <w:jc w:val="left"/>
        <w:rPr>
          <w:rFonts w:ascii="Arial" w:hAnsi="Arial" w:cs="Arial"/>
          <w:sz w:val="22"/>
          <w:szCs w:val="22"/>
        </w:rPr>
      </w:pPr>
    </w:p>
    <w:p w14:paraId="4E1E125D" w14:textId="20A6D221" w:rsidR="001F34C2" w:rsidRPr="00515D7A" w:rsidRDefault="001F34C2" w:rsidP="001F34C2">
      <w:pPr>
        <w:pStyle w:val="BodyTextIndent"/>
        <w:tabs>
          <w:tab w:val="clear" w:pos="2160"/>
          <w:tab w:val="left" w:pos="0"/>
        </w:tabs>
        <w:ind w:left="0"/>
        <w:jc w:val="left"/>
        <w:rPr>
          <w:rFonts w:ascii="Arial" w:hAnsi="Arial" w:cs="Arial"/>
          <w:color w:val="000000" w:themeColor="text1"/>
          <w:sz w:val="22"/>
          <w:szCs w:val="22"/>
        </w:rPr>
      </w:pPr>
      <w:r w:rsidRPr="00515D7A">
        <w:rPr>
          <w:rFonts w:ascii="Arial" w:hAnsi="Arial" w:cs="Arial"/>
          <w:color w:val="000000" w:themeColor="text1"/>
          <w:sz w:val="22"/>
          <w:szCs w:val="22"/>
        </w:rPr>
        <w:t xml:space="preserve">Overarching goals: </w:t>
      </w:r>
      <w:r w:rsidR="001D6643" w:rsidRPr="00515D7A">
        <w:rPr>
          <w:rFonts w:ascii="Arial" w:hAnsi="Arial" w:cs="Arial"/>
          <w:color w:val="000000" w:themeColor="text1"/>
          <w:sz w:val="22"/>
          <w:szCs w:val="22"/>
        </w:rPr>
        <w:t>t</w:t>
      </w:r>
      <w:r w:rsidRPr="00515D7A">
        <w:rPr>
          <w:rFonts w:ascii="Arial" w:hAnsi="Arial" w:cs="Arial"/>
          <w:color w:val="000000" w:themeColor="text1"/>
          <w:sz w:val="22"/>
          <w:szCs w:val="22"/>
        </w:rPr>
        <w:t xml:space="preserve">he molecular, cellular and neural mechanisms </w:t>
      </w:r>
      <w:r w:rsidR="000E2756" w:rsidRPr="00515D7A">
        <w:rPr>
          <w:rFonts w:ascii="Arial" w:hAnsi="Arial" w:cs="Arial"/>
          <w:color w:val="000000" w:themeColor="text1"/>
          <w:sz w:val="22"/>
          <w:szCs w:val="22"/>
        </w:rPr>
        <w:t>by which</w:t>
      </w:r>
      <w:r w:rsidRPr="00515D7A">
        <w:rPr>
          <w:rFonts w:ascii="Arial" w:hAnsi="Arial" w:cs="Arial"/>
          <w:color w:val="000000" w:themeColor="text1"/>
          <w:sz w:val="22"/>
          <w:szCs w:val="22"/>
        </w:rPr>
        <w:t xml:space="preserve"> monoamines regulate behavioral plasticity</w:t>
      </w:r>
      <w:r w:rsidR="000E2756" w:rsidRPr="00515D7A">
        <w:rPr>
          <w:rFonts w:ascii="Arial" w:hAnsi="Arial" w:cs="Arial"/>
          <w:color w:val="000000" w:themeColor="text1"/>
          <w:sz w:val="22"/>
          <w:szCs w:val="22"/>
        </w:rPr>
        <w:t xml:space="preserve"> (learning, memory</w:t>
      </w:r>
      <w:r w:rsidR="00515D7A">
        <w:rPr>
          <w:rFonts w:ascii="Arial" w:hAnsi="Arial" w:cs="Arial"/>
          <w:color w:val="000000" w:themeColor="text1"/>
          <w:sz w:val="22"/>
          <w:szCs w:val="22"/>
        </w:rPr>
        <w:t xml:space="preserve"> and</w:t>
      </w:r>
      <w:r w:rsidR="000E2756" w:rsidRPr="00515D7A">
        <w:rPr>
          <w:rFonts w:ascii="Arial" w:hAnsi="Arial" w:cs="Arial"/>
          <w:color w:val="000000" w:themeColor="text1"/>
          <w:sz w:val="22"/>
          <w:szCs w:val="22"/>
        </w:rPr>
        <w:t xml:space="preserve"> addiction)</w:t>
      </w:r>
      <w:r w:rsidRPr="00515D7A">
        <w:rPr>
          <w:rFonts w:ascii="Arial" w:hAnsi="Arial" w:cs="Arial"/>
          <w:color w:val="000000" w:themeColor="text1"/>
          <w:sz w:val="22"/>
          <w:szCs w:val="22"/>
        </w:rPr>
        <w:t>, motivation, attention, inhibitory control and reproduction</w:t>
      </w:r>
      <w:r w:rsidR="00515D7A">
        <w:rPr>
          <w:rFonts w:ascii="Arial" w:hAnsi="Arial" w:cs="Arial"/>
          <w:color w:val="000000" w:themeColor="text1"/>
          <w:sz w:val="22"/>
          <w:szCs w:val="22"/>
        </w:rPr>
        <w:t xml:space="preserve"> (courtship behavior and oviposition)</w:t>
      </w:r>
      <w:r w:rsidRPr="00515D7A">
        <w:rPr>
          <w:rFonts w:ascii="Arial" w:hAnsi="Arial" w:cs="Arial"/>
          <w:color w:val="000000" w:themeColor="text1"/>
          <w:sz w:val="22"/>
          <w:szCs w:val="22"/>
        </w:rPr>
        <w:t>.</w:t>
      </w:r>
    </w:p>
    <w:p w14:paraId="72B36B4C" w14:textId="77777777" w:rsidR="001F34C2" w:rsidRPr="0026333C" w:rsidRDefault="001F34C2" w:rsidP="001F34C2">
      <w:pPr>
        <w:tabs>
          <w:tab w:val="left" w:pos="0"/>
          <w:tab w:val="left" w:pos="2160"/>
          <w:tab w:val="left" w:pos="3600"/>
        </w:tabs>
        <w:rPr>
          <w:rFonts w:ascii="Arial" w:hAnsi="Arial" w:cs="Arial"/>
          <w:sz w:val="22"/>
          <w:szCs w:val="22"/>
        </w:rPr>
      </w:pPr>
    </w:p>
    <w:p w14:paraId="682849EE" w14:textId="77777777" w:rsidR="001F34C2" w:rsidRPr="0026333C" w:rsidRDefault="001F34C2" w:rsidP="001F34C2">
      <w:pPr>
        <w:tabs>
          <w:tab w:val="left" w:pos="3600"/>
        </w:tabs>
        <w:spacing w:after="120"/>
        <w:ind w:left="360" w:hanging="360"/>
        <w:rPr>
          <w:rFonts w:ascii="Arial" w:hAnsi="Arial" w:cs="Arial"/>
          <w:sz w:val="22"/>
          <w:szCs w:val="22"/>
        </w:rPr>
      </w:pPr>
      <w:r w:rsidRPr="0026333C">
        <w:rPr>
          <w:rFonts w:ascii="Arial" w:hAnsi="Arial" w:cs="Arial"/>
          <w:sz w:val="22"/>
          <w:szCs w:val="22"/>
        </w:rPr>
        <w:t>a. Natural stimuli-induced learning/memory processes: aversive and appetitive olfactory conditioning (classical conditioning), aversive and appetitive visual conditioning (classical conditioning), conditioned courtship (operant conditioning)</w:t>
      </w:r>
    </w:p>
    <w:p w14:paraId="6CA90B19" w14:textId="3726397E" w:rsidR="001F34C2" w:rsidRPr="0026333C" w:rsidRDefault="001F34C2" w:rsidP="001F34C2">
      <w:pPr>
        <w:tabs>
          <w:tab w:val="left" w:pos="3600"/>
        </w:tabs>
        <w:spacing w:after="120"/>
        <w:ind w:left="360" w:hanging="360"/>
        <w:rPr>
          <w:rFonts w:ascii="Arial" w:hAnsi="Arial" w:cs="Arial"/>
          <w:sz w:val="22"/>
          <w:szCs w:val="22"/>
        </w:rPr>
      </w:pPr>
      <w:r w:rsidRPr="0026333C">
        <w:rPr>
          <w:rFonts w:ascii="Arial" w:hAnsi="Arial" w:cs="Arial"/>
          <w:sz w:val="22"/>
          <w:szCs w:val="22"/>
        </w:rPr>
        <w:t>b. Alcohol-induced behavioral adaptation: behavioral disinhibition (cognitive and motor impulsivity), behavioral sensitization, sensitivity and tolerance to the sedative effect</w:t>
      </w:r>
    </w:p>
    <w:p w14:paraId="2C1B9D8B" w14:textId="4F787652" w:rsidR="001F34C2" w:rsidRPr="0026333C" w:rsidRDefault="001F34C2" w:rsidP="001F34C2">
      <w:pPr>
        <w:tabs>
          <w:tab w:val="left" w:pos="3600"/>
        </w:tabs>
        <w:spacing w:after="120"/>
        <w:ind w:left="360" w:hanging="360"/>
        <w:rPr>
          <w:rFonts w:ascii="Arial" w:hAnsi="Arial" w:cs="Arial"/>
          <w:sz w:val="22"/>
          <w:szCs w:val="22"/>
        </w:rPr>
      </w:pPr>
      <w:r w:rsidRPr="0026333C">
        <w:rPr>
          <w:rFonts w:ascii="Arial" w:hAnsi="Arial" w:cs="Arial"/>
          <w:sz w:val="22"/>
          <w:szCs w:val="22"/>
        </w:rPr>
        <w:t xml:space="preserve">c. </w:t>
      </w:r>
      <w:r w:rsidR="00700F16">
        <w:rPr>
          <w:rFonts w:ascii="Arial" w:hAnsi="Arial" w:cs="Arial"/>
          <w:sz w:val="22"/>
          <w:szCs w:val="22"/>
        </w:rPr>
        <w:t>Inhibitory control (r</w:t>
      </w:r>
      <w:r w:rsidRPr="0026333C">
        <w:rPr>
          <w:rFonts w:ascii="Arial" w:hAnsi="Arial" w:cs="Arial"/>
          <w:sz w:val="22"/>
          <w:szCs w:val="22"/>
        </w:rPr>
        <w:t>esponse inhibition</w:t>
      </w:r>
      <w:r w:rsidR="00700F16">
        <w:rPr>
          <w:rFonts w:ascii="Arial" w:hAnsi="Arial" w:cs="Arial"/>
          <w:sz w:val="22"/>
          <w:szCs w:val="22"/>
        </w:rPr>
        <w:t xml:space="preserve">) </w:t>
      </w:r>
      <w:r w:rsidRPr="0026333C">
        <w:rPr>
          <w:rFonts w:ascii="Arial" w:hAnsi="Arial" w:cs="Arial"/>
          <w:sz w:val="22"/>
          <w:szCs w:val="22"/>
        </w:rPr>
        <w:t>and impulsivity</w:t>
      </w:r>
      <w:r w:rsidR="000845BF">
        <w:rPr>
          <w:rFonts w:ascii="Arial" w:hAnsi="Arial" w:cs="Arial"/>
          <w:sz w:val="22"/>
          <w:szCs w:val="22"/>
        </w:rPr>
        <w:t xml:space="preserve"> as endophenotype for substance use disorder and neurodevelopmental disorders (</w:t>
      </w:r>
      <w:proofErr w:type="gramStart"/>
      <w:r w:rsidR="000845BF">
        <w:rPr>
          <w:rFonts w:ascii="Arial" w:hAnsi="Arial" w:cs="Arial"/>
          <w:sz w:val="22"/>
          <w:szCs w:val="22"/>
        </w:rPr>
        <w:t>e.g.</w:t>
      </w:r>
      <w:proofErr w:type="gramEnd"/>
      <w:r w:rsidR="000845BF">
        <w:rPr>
          <w:rFonts w:ascii="Arial" w:hAnsi="Arial" w:cs="Arial"/>
          <w:sz w:val="22"/>
          <w:szCs w:val="22"/>
        </w:rPr>
        <w:t xml:space="preserve"> ADHD and autism spectrum disorder)</w:t>
      </w:r>
    </w:p>
    <w:p w14:paraId="1646C286" w14:textId="30537080" w:rsidR="0022569A" w:rsidRPr="0026333C" w:rsidRDefault="0022569A" w:rsidP="001F34C2">
      <w:pPr>
        <w:tabs>
          <w:tab w:val="left" w:pos="3600"/>
        </w:tabs>
        <w:spacing w:after="120"/>
        <w:ind w:left="360" w:hanging="360"/>
        <w:rPr>
          <w:rFonts w:ascii="Arial" w:hAnsi="Arial" w:cs="Arial"/>
          <w:sz w:val="22"/>
          <w:szCs w:val="22"/>
        </w:rPr>
      </w:pPr>
      <w:r w:rsidRPr="0026333C">
        <w:rPr>
          <w:rFonts w:ascii="Arial" w:hAnsi="Arial" w:cs="Arial"/>
          <w:sz w:val="22"/>
          <w:szCs w:val="22"/>
        </w:rPr>
        <w:t>d. Dementia</w:t>
      </w:r>
      <w:r w:rsidR="00006DF2" w:rsidRPr="0026333C">
        <w:rPr>
          <w:rFonts w:ascii="Arial" w:hAnsi="Arial" w:cs="Arial"/>
          <w:sz w:val="22"/>
          <w:szCs w:val="22"/>
        </w:rPr>
        <w:t>:</w:t>
      </w:r>
      <w:r w:rsidRPr="0026333C">
        <w:rPr>
          <w:rFonts w:ascii="Arial" w:hAnsi="Arial" w:cs="Arial"/>
          <w:sz w:val="22"/>
          <w:szCs w:val="22"/>
        </w:rPr>
        <w:t xml:space="preserve"> mechanism</w:t>
      </w:r>
      <w:r w:rsidR="00006DF2" w:rsidRPr="0026333C">
        <w:rPr>
          <w:rFonts w:ascii="Arial" w:hAnsi="Arial" w:cs="Arial"/>
          <w:sz w:val="22"/>
          <w:szCs w:val="22"/>
        </w:rPr>
        <w:t>s</w:t>
      </w:r>
      <w:r w:rsidRPr="0026333C">
        <w:rPr>
          <w:rFonts w:ascii="Arial" w:hAnsi="Arial" w:cs="Arial"/>
          <w:sz w:val="22"/>
          <w:szCs w:val="22"/>
        </w:rPr>
        <w:t xml:space="preserve"> by which genetic and non-genetic factors </w:t>
      </w:r>
      <w:r w:rsidR="00006DF2" w:rsidRPr="0026333C">
        <w:rPr>
          <w:rFonts w:ascii="Arial" w:hAnsi="Arial" w:cs="Arial"/>
          <w:sz w:val="22"/>
          <w:szCs w:val="22"/>
        </w:rPr>
        <w:t>cause neurodegeneration.</w:t>
      </w:r>
    </w:p>
    <w:p w14:paraId="3A77A0DB" w14:textId="63249D01" w:rsidR="001F34C2" w:rsidRPr="0026333C" w:rsidRDefault="00BC00B5" w:rsidP="001F34C2">
      <w:pPr>
        <w:tabs>
          <w:tab w:val="left" w:pos="360"/>
          <w:tab w:val="left" w:pos="3600"/>
        </w:tabs>
        <w:spacing w:after="120"/>
        <w:ind w:left="360" w:hanging="360"/>
        <w:rPr>
          <w:rFonts w:ascii="Arial" w:hAnsi="Arial" w:cs="Arial"/>
          <w:sz w:val="22"/>
          <w:szCs w:val="22"/>
        </w:rPr>
      </w:pPr>
      <w:r>
        <w:rPr>
          <w:rFonts w:ascii="Arial" w:hAnsi="Arial" w:cs="Arial"/>
          <w:sz w:val="22"/>
          <w:szCs w:val="22"/>
        </w:rPr>
        <w:t>e</w:t>
      </w:r>
      <w:r w:rsidR="001F34C2" w:rsidRPr="0026333C">
        <w:rPr>
          <w:rFonts w:ascii="Arial" w:hAnsi="Arial" w:cs="Arial"/>
          <w:sz w:val="22"/>
          <w:szCs w:val="22"/>
        </w:rPr>
        <w:t xml:space="preserve">. </w:t>
      </w:r>
      <w:r>
        <w:rPr>
          <w:rFonts w:ascii="Arial" w:hAnsi="Arial" w:cs="Arial"/>
          <w:sz w:val="22"/>
          <w:szCs w:val="22"/>
        </w:rPr>
        <w:t>Male reproduction - c</w:t>
      </w:r>
      <w:r w:rsidR="001F34C2" w:rsidRPr="0026333C">
        <w:rPr>
          <w:rFonts w:ascii="Arial" w:hAnsi="Arial" w:cs="Arial"/>
          <w:sz w:val="22"/>
          <w:szCs w:val="22"/>
        </w:rPr>
        <w:t xml:space="preserve">ourtship and copulation behaviors </w:t>
      </w:r>
    </w:p>
    <w:p w14:paraId="1A62D6B7" w14:textId="5E2E525D" w:rsidR="001F34C2" w:rsidRPr="0026333C" w:rsidRDefault="00BC00B5" w:rsidP="001F34C2">
      <w:pPr>
        <w:tabs>
          <w:tab w:val="left" w:pos="360"/>
          <w:tab w:val="left" w:pos="3600"/>
        </w:tabs>
        <w:spacing w:after="120"/>
        <w:rPr>
          <w:rFonts w:ascii="Arial" w:hAnsi="Arial" w:cs="Arial"/>
          <w:sz w:val="22"/>
          <w:szCs w:val="22"/>
        </w:rPr>
      </w:pPr>
      <w:r>
        <w:rPr>
          <w:rFonts w:ascii="Arial" w:hAnsi="Arial" w:cs="Arial"/>
          <w:sz w:val="22"/>
          <w:szCs w:val="22"/>
        </w:rPr>
        <w:t>f</w:t>
      </w:r>
      <w:r w:rsidR="001F34C2" w:rsidRPr="0026333C">
        <w:rPr>
          <w:rFonts w:ascii="Arial" w:hAnsi="Arial" w:cs="Arial"/>
          <w:sz w:val="22"/>
          <w:szCs w:val="22"/>
        </w:rPr>
        <w:t xml:space="preserve">. </w:t>
      </w:r>
      <w:r>
        <w:rPr>
          <w:rFonts w:ascii="Arial" w:hAnsi="Arial" w:cs="Arial"/>
          <w:sz w:val="22"/>
          <w:szCs w:val="22"/>
        </w:rPr>
        <w:t>Female reproduction - o</w:t>
      </w:r>
      <w:r w:rsidR="001F34C2" w:rsidRPr="0026333C">
        <w:rPr>
          <w:rFonts w:ascii="Arial" w:hAnsi="Arial" w:cs="Arial"/>
          <w:sz w:val="22"/>
          <w:szCs w:val="22"/>
        </w:rPr>
        <w:t>vulation/egg laying</w:t>
      </w:r>
    </w:p>
    <w:p w14:paraId="48330373" w14:textId="568DA637" w:rsidR="001F34C2" w:rsidRDefault="001F34C2" w:rsidP="001F34C2">
      <w:pPr>
        <w:tabs>
          <w:tab w:val="left" w:pos="2160"/>
          <w:tab w:val="left" w:pos="3240"/>
        </w:tabs>
        <w:rPr>
          <w:rFonts w:ascii="Arial" w:hAnsi="Arial" w:cs="Arial"/>
          <w:sz w:val="22"/>
          <w:szCs w:val="22"/>
        </w:rPr>
      </w:pPr>
    </w:p>
    <w:p w14:paraId="1539844A" w14:textId="216EFD80" w:rsidR="008C5E41" w:rsidRPr="000F6BAB" w:rsidRDefault="008C5E41" w:rsidP="008C5E41">
      <w:pPr>
        <w:widowControl w:val="0"/>
        <w:autoSpaceDE w:val="0"/>
        <w:autoSpaceDN w:val="0"/>
        <w:adjustRightInd w:val="0"/>
        <w:spacing w:after="240" w:line="380" w:lineRule="atLeast"/>
        <w:rPr>
          <w:rFonts w:ascii="Verdana" w:hAnsi="Verdana" w:cs="Verdana"/>
          <w:b/>
          <w:bCs/>
          <w:color w:val="0070C0"/>
          <w:sz w:val="22"/>
          <w:szCs w:val="22"/>
          <w:u w:val="single"/>
        </w:rPr>
      </w:pPr>
      <w:r w:rsidRPr="000F6BAB">
        <w:rPr>
          <w:rFonts w:ascii="Verdana" w:hAnsi="Verdana" w:cs="Verdana"/>
          <w:b/>
          <w:bCs/>
          <w:color w:val="0070C0"/>
          <w:sz w:val="22"/>
          <w:szCs w:val="22"/>
          <w:u w:val="single"/>
        </w:rPr>
        <w:t xml:space="preserve">GRANT SUPPORT </w:t>
      </w:r>
    </w:p>
    <w:p w14:paraId="437FD043" w14:textId="55DE9E8C" w:rsidR="0025027B" w:rsidRDefault="0025027B" w:rsidP="003C2868">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A. Pending</w:t>
      </w:r>
      <w:r w:rsidR="00463FEF">
        <w:rPr>
          <w:rFonts w:ascii="Arial" w:hAnsi="Arial" w:cs="Arial"/>
          <w:b/>
          <w:i/>
          <w:color w:val="31849B" w:themeColor="accent5" w:themeShade="BF"/>
          <w:sz w:val="22"/>
          <w:szCs w:val="22"/>
          <w:u w:val="single"/>
        </w:rPr>
        <w:t>/In progress</w:t>
      </w:r>
    </w:p>
    <w:p w14:paraId="5E8CBAEC" w14:textId="599C30EE" w:rsidR="0025027B" w:rsidRDefault="0025027B" w:rsidP="003C2868">
      <w:pPr>
        <w:tabs>
          <w:tab w:val="left" w:pos="2160"/>
          <w:tab w:val="left" w:pos="3240"/>
        </w:tabs>
        <w:rPr>
          <w:rFonts w:ascii="Arial" w:hAnsi="Arial" w:cs="Arial"/>
          <w:bCs/>
          <w:i/>
          <w:color w:val="31849B" w:themeColor="accent5" w:themeShade="BF"/>
          <w:sz w:val="22"/>
          <w:szCs w:val="22"/>
          <w:u w:val="single"/>
        </w:rPr>
      </w:pPr>
    </w:p>
    <w:p w14:paraId="0944C905" w14:textId="5D6898C9" w:rsidR="00BC00B5" w:rsidRPr="0052083F" w:rsidRDefault="00BC00B5" w:rsidP="00BC00B5">
      <w:pPr>
        <w:rPr>
          <w:rStyle w:val="apple-converted-space"/>
          <w:rFonts w:ascii="Arial" w:hAnsi="Arial" w:cs="Arial"/>
          <w:bCs/>
          <w:color w:val="000000"/>
          <w:sz w:val="22"/>
          <w:szCs w:val="22"/>
        </w:rPr>
      </w:pPr>
      <w:r w:rsidRPr="0052083F">
        <w:rPr>
          <w:rFonts w:ascii="Arial" w:hAnsi="Arial" w:cs="Arial"/>
          <w:bCs/>
          <w:sz w:val="22"/>
          <w:szCs w:val="22"/>
        </w:rPr>
        <w:t>NIH/NIGMS</w:t>
      </w:r>
      <w:r>
        <w:rPr>
          <w:rFonts w:ascii="Arial" w:hAnsi="Arial" w:cs="Arial"/>
          <w:bCs/>
          <w:color w:val="000000"/>
          <w:sz w:val="22"/>
          <w:szCs w:val="22"/>
        </w:rPr>
        <w:tab/>
      </w:r>
      <w:r w:rsidR="006C14AB">
        <w:rPr>
          <w:rFonts w:ascii="Arial" w:hAnsi="Arial" w:cs="Arial"/>
          <w:bCs/>
          <w:color w:val="000000"/>
          <w:sz w:val="22"/>
          <w:szCs w:val="22"/>
        </w:rPr>
        <w:tab/>
      </w:r>
      <w:r w:rsidR="006C14AB">
        <w:rPr>
          <w:rFonts w:ascii="Arial" w:hAnsi="Arial" w:cs="Arial"/>
          <w:bCs/>
          <w:color w:val="000000"/>
          <w:sz w:val="22"/>
          <w:szCs w:val="22"/>
        </w:rPr>
        <w:tab/>
      </w:r>
      <w:r w:rsidR="006C14AB">
        <w:rPr>
          <w:rFonts w:ascii="Arial" w:hAnsi="Arial" w:cs="Arial"/>
          <w:bCs/>
          <w:color w:val="000000"/>
          <w:sz w:val="22"/>
          <w:szCs w:val="22"/>
        </w:rPr>
        <w:tab/>
      </w:r>
      <w:r w:rsidRPr="0052083F">
        <w:rPr>
          <w:rFonts w:ascii="Arial" w:hAnsi="Arial" w:cs="Arial"/>
          <w:bCs/>
          <w:color w:val="000000"/>
          <w:sz w:val="22"/>
          <w:szCs w:val="22"/>
        </w:rPr>
        <w:t>Han (PI)</w:t>
      </w:r>
      <w:r>
        <w:rPr>
          <w:rFonts w:ascii="Arial" w:hAnsi="Arial" w:cs="Arial"/>
          <w:bCs/>
          <w:color w:val="000000"/>
          <w:sz w:val="22"/>
          <w:szCs w:val="22"/>
        </w:rPr>
        <w:tab/>
      </w:r>
      <w:r w:rsidR="006C14AB">
        <w:rPr>
          <w:rFonts w:ascii="Arial" w:hAnsi="Arial" w:cs="Arial"/>
          <w:bCs/>
          <w:color w:val="000000"/>
          <w:sz w:val="22"/>
          <w:szCs w:val="22"/>
        </w:rPr>
        <w:tab/>
      </w:r>
      <w:r w:rsidR="006C14AB">
        <w:rPr>
          <w:rFonts w:ascii="Arial" w:hAnsi="Arial" w:cs="Arial"/>
          <w:bCs/>
          <w:color w:val="000000"/>
          <w:sz w:val="22"/>
          <w:szCs w:val="22"/>
        </w:rPr>
        <w:tab/>
      </w:r>
      <w:r w:rsidR="006C14AB">
        <w:rPr>
          <w:rFonts w:ascii="Arial" w:hAnsi="Arial" w:cs="Arial"/>
          <w:bCs/>
          <w:color w:val="000000"/>
          <w:sz w:val="22"/>
          <w:szCs w:val="22"/>
        </w:rPr>
        <w:tab/>
      </w:r>
      <w:r w:rsidR="006C14AB">
        <w:rPr>
          <w:rFonts w:ascii="Arial" w:hAnsi="Arial" w:cs="Arial"/>
          <w:bCs/>
          <w:color w:val="000000"/>
          <w:sz w:val="22"/>
          <w:szCs w:val="22"/>
        </w:rPr>
        <w:tab/>
        <w:t>9/</w:t>
      </w:r>
      <w:r w:rsidRPr="0052083F">
        <w:rPr>
          <w:rFonts w:ascii="Arial" w:hAnsi="Arial" w:cs="Arial"/>
          <w:bCs/>
          <w:color w:val="000000"/>
          <w:sz w:val="22"/>
          <w:szCs w:val="22"/>
        </w:rPr>
        <w:t>202</w:t>
      </w:r>
      <w:r>
        <w:rPr>
          <w:rFonts w:ascii="Arial" w:hAnsi="Arial" w:cs="Arial"/>
          <w:bCs/>
          <w:color w:val="000000"/>
          <w:sz w:val="22"/>
          <w:szCs w:val="22"/>
        </w:rPr>
        <w:t>3</w:t>
      </w:r>
      <w:r w:rsidRPr="0052083F">
        <w:rPr>
          <w:rFonts w:ascii="Arial" w:hAnsi="Arial" w:cs="Arial"/>
          <w:bCs/>
          <w:color w:val="000000"/>
          <w:sz w:val="22"/>
          <w:szCs w:val="22"/>
        </w:rPr>
        <w:t xml:space="preserve"> </w:t>
      </w:r>
      <w:r w:rsidR="006C14AB">
        <w:rPr>
          <w:rFonts w:ascii="Arial" w:hAnsi="Arial" w:cs="Arial"/>
          <w:bCs/>
          <w:color w:val="000000"/>
          <w:sz w:val="22"/>
          <w:szCs w:val="22"/>
        </w:rPr>
        <w:t>–</w:t>
      </w:r>
      <w:r w:rsidRPr="0052083F">
        <w:rPr>
          <w:rFonts w:ascii="Arial" w:hAnsi="Arial" w:cs="Arial"/>
          <w:bCs/>
          <w:color w:val="000000"/>
          <w:sz w:val="22"/>
          <w:szCs w:val="22"/>
        </w:rPr>
        <w:t xml:space="preserve"> </w:t>
      </w:r>
      <w:r w:rsidR="006C14AB">
        <w:rPr>
          <w:rFonts w:ascii="Arial" w:hAnsi="Arial" w:cs="Arial"/>
          <w:bCs/>
          <w:color w:val="000000"/>
          <w:sz w:val="22"/>
          <w:szCs w:val="22"/>
        </w:rPr>
        <w:t>8/</w:t>
      </w:r>
      <w:r w:rsidRPr="0052083F">
        <w:rPr>
          <w:rFonts w:ascii="Arial" w:hAnsi="Arial" w:cs="Arial"/>
          <w:bCs/>
          <w:color w:val="000000"/>
          <w:sz w:val="22"/>
          <w:szCs w:val="22"/>
        </w:rPr>
        <w:t>202</w:t>
      </w:r>
      <w:r>
        <w:rPr>
          <w:rFonts w:ascii="Arial" w:hAnsi="Arial" w:cs="Arial"/>
          <w:bCs/>
          <w:color w:val="000000"/>
          <w:sz w:val="22"/>
          <w:szCs w:val="22"/>
        </w:rPr>
        <w:t>4</w:t>
      </w:r>
    </w:p>
    <w:p w14:paraId="2EE070F3" w14:textId="22B9AB7B" w:rsidR="00BC00B5" w:rsidRPr="0026333C" w:rsidRDefault="00BC00B5" w:rsidP="00BC00B5">
      <w:pPr>
        <w:widowControl w:val="0"/>
        <w:adjustRightInd w:val="0"/>
        <w:ind w:left="540"/>
        <w:rPr>
          <w:rFonts w:ascii="Arial" w:hAnsi="Arial" w:cs="Arial"/>
          <w:sz w:val="22"/>
          <w:szCs w:val="22"/>
        </w:rPr>
      </w:pPr>
      <w:r w:rsidRPr="0052083F">
        <w:rPr>
          <w:rFonts w:ascii="Arial" w:hAnsi="Arial" w:cs="Arial"/>
          <w:sz w:val="22"/>
          <w:szCs w:val="22"/>
          <w:u w:val="single"/>
        </w:rPr>
        <w:t>Grant type</w:t>
      </w:r>
      <w:r w:rsidRPr="0052083F">
        <w:rPr>
          <w:rFonts w:ascii="Arial" w:hAnsi="Arial" w:cs="Arial"/>
          <w:sz w:val="22"/>
          <w:szCs w:val="22"/>
        </w:rPr>
        <w:t xml:space="preserve">: </w:t>
      </w:r>
      <w:r>
        <w:rPr>
          <w:rFonts w:ascii="Arial" w:hAnsi="Arial" w:cs="Arial"/>
          <w:sz w:val="22"/>
          <w:szCs w:val="22"/>
        </w:rPr>
        <w:t>Administrative supplement on</w:t>
      </w:r>
      <w:r w:rsidR="006C14AB">
        <w:rPr>
          <w:rFonts w:ascii="Arial" w:hAnsi="Arial" w:cs="Arial"/>
          <w:sz w:val="22"/>
          <w:szCs w:val="22"/>
        </w:rPr>
        <w:t xml:space="preserve"> the </w:t>
      </w:r>
      <w:proofErr w:type="spellStart"/>
      <w:r w:rsidRPr="0052083F">
        <w:rPr>
          <w:rFonts w:ascii="Arial" w:hAnsi="Arial" w:cs="Arial"/>
          <w:sz w:val="22"/>
          <w:szCs w:val="22"/>
        </w:rPr>
        <w:t>SuRE</w:t>
      </w:r>
      <w:proofErr w:type="spellEnd"/>
      <w:r w:rsidRPr="0052083F">
        <w:rPr>
          <w:rFonts w:ascii="Arial" w:hAnsi="Arial" w:cs="Arial"/>
          <w:sz w:val="22"/>
          <w:szCs w:val="22"/>
        </w:rPr>
        <w:t xml:space="preserve"> </w:t>
      </w:r>
      <w:r w:rsidRPr="0052083F">
        <w:rPr>
          <w:rFonts w:ascii="Arial" w:hAnsi="Arial" w:cs="Arial"/>
          <w:bCs/>
          <w:color w:val="000000"/>
          <w:sz w:val="22"/>
          <w:szCs w:val="22"/>
        </w:rPr>
        <w:t>1 R16 GM145548</w:t>
      </w:r>
    </w:p>
    <w:p w14:paraId="7359F397" w14:textId="2EA111A6" w:rsidR="00BC00B5" w:rsidRPr="0026333C" w:rsidRDefault="00BC00B5" w:rsidP="00BC00B5">
      <w:pPr>
        <w:widowControl w:val="0"/>
        <w:adjustRightInd w:val="0"/>
        <w:ind w:left="1170" w:hanging="63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w:t>
      </w:r>
      <w:r w:rsidR="006C14AB">
        <w:rPr>
          <w:rFonts w:ascii="Arial" w:hAnsi="Arial" w:cs="Arial"/>
          <w:bCs/>
          <w:sz w:val="22"/>
          <w:szCs w:val="22"/>
        </w:rPr>
        <w:t>Administrative Supplement on equipment purchase</w:t>
      </w:r>
      <w:r w:rsidR="006C14AB" w:rsidRPr="0052083F">
        <w:rPr>
          <w:rFonts w:ascii="Arial" w:hAnsi="Arial" w:cs="Arial"/>
          <w:bCs/>
          <w:color w:val="000000"/>
          <w:sz w:val="22"/>
          <w:szCs w:val="22"/>
        </w:rPr>
        <w:t xml:space="preserve"> </w:t>
      </w:r>
      <w:r w:rsidR="006C14AB">
        <w:rPr>
          <w:rFonts w:ascii="Arial" w:hAnsi="Arial" w:cs="Arial"/>
          <w:bCs/>
          <w:color w:val="000000"/>
          <w:sz w:val="22"/>
          <w:szCs w:val="22"/>
        </w:rPr>
        <w:t xml:space="preserve">- </w:t>
      </w:r>
      <w:r w:rsidRPr="00965031">
        <w:rPr>
          <w:rStyle w:val="Strong"/>
          <w:rFonts w:ascii="Arial" w:hAnsi="Arial" w:cs="Arial"/>
          <w:b w:val="0"/>
          <w:color w:val="000000"/>
          <w:sz w:val="22"/>
          <w:szCs w:val="22"/>
        </w:rPr>
        <w:t>Genetic dissection of dementia</w:t>
      </w:r>
      <w:r w:rsidRPr="00965031">
        <w:rPr>
          <w:rStyle w:val="apple-converted-space"/>
          <w:rFonts w:ascii="Arial" w:hAnsi="Arial" w:cs="Arial"/>
          <w:bCs/>
          <w:color w:val="000000"/>
          <w:sz w:val="22"/>
          <w:szCs w:val="22"/>
        </w:rPr>
        <w:t> </w:t>
      </w:r>
    </w:p>
    <w:p w14:paraId="5CE2D579" w14:textId="68019082" w:rsidR="00BC00B5" w:rsidRPr="00BC00B5" w:rsidRDefault="00BC00B5" w:rsidP="00BC00B5">
      <w:pPr>
        <w:widowControl w:val="0"/>
        <w:adjustRightInd w:val="0"/>
        <w:ind w:left="1170" w:hanging="63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w:t>
      </w:r>
      <w:r>
        <w:rPr>
          <w:rFonts w:ascii="Arial" w:hAnsi="Arial" w:cs="Arial"/>
          <w:sz w:val="22"/>
          <w:szCs w:val="22"/>
        </w:rPr>
        <w:t xml:space="preserve">The major goal of this Administrative Supplement is to </w:t>
      </w:r>
      <w:r w:rsidRPr="00BC00B5">
        <w:rPr>
          <w:rFonts w:ascii="Arial" w:hAnsi="Arial" w:cs="Arial"/>
          <w:sz w:val="22"/>
          <w:szCs w:val="22"/>
        </w:rPr>
        <w:t xml:space="preserve">purchase the </w:t>
      </w:r>
      <w:r w:rsidRPr="00BC00B5">
        <w:rPr>
          <w:rFonts w:ascii="Arial" w:hAnsi="Arial" w:cs="Arial"/>
          <w:color w:val="000000" w:themeColor="text1"/>
          <w:sz w:val="22"/>
          <w:szCs w:val="22"/>
        </w:rPr>
        <w:t>Thunder Imager 3D Tissue, Leica Microsystem Inc</w:t>
      </w:r>
      <w:r>
        <w:rPr>
          <w:rFonts w:ascii="Arial" w:hAnsi="Arial" w:cs="Arial"/>
          <w:color w:val="000000" w:themeColor="text1"/>
          <w:sz w:val="22"/>
          <w:szCs w:val="22"/>
        </w:rPr>
        <w:t>.</w:t>
      </w:r>
      <w:r w:rsidRPr="00BC00B5">
        <w:rPr>
          <w:rFonts w:ascii="Arial" w:hAnsi="Arial" w:cs="Arial"/>
          <w:sz w:val="22"/>
          <w:szCs w:val="22"/>
        </w:rPr>
        <w:t xml:space="preserve"> for immunohistochemical, ex vivo and in vivo analyses of the Drosophila brain for dementia mechanistic study.</w:t>
      </w:r>
    </w:p>
    <w:p w14:paraId="05247946" w14:textId="77777777" w:rsidR="00BC00B5" w:rsidRDefault="00BC00B5" w:rsidP="00BC00B5">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0BF8F9F9" w14:textId="79501E9F" w:rsidR="006C14AB" w:rsidRPr="0026333C" w:rsidRDefault="006C14AB" w:rsidP="00BC00B5">
      <w:pPr>
        <w:widowControl w:val="0"/>
        <w:adjustRightInd w:val="0"/>
        <w:ind w:left="540"/>
        <w:rPr>
          <w:rFonts w:ascii="Arial" w:hAnsi="Arial" w:cs="Arial"/>
          <w:sz w:val="22"/>
          <w:szCs w:val="22"/>
        </w:rPr>
      </w:pPr>
      <w:r>
        <w:rPr>
          <w:rFonts w:ascii="Arial" w:hAnsi="Arial" w:cs="Arial"/>
          <w:sz w:val="22"/>
          <w:szCs w:val="22"/>
          <w:u w:val="single"/>
        </w:rPr>
        <w:t>Status</w:t>
      </w:r>
      <w:r w:rsidRPr="006C14AB">
        <w:rPr>
          <w:rFonts w:ascii="Arial" w:hAnsi="Arial" w:cs="Arial"/>
          <w:sz w:val="22"/>
          <w:szCs w:val="22"/>
        </w:rPr>
        <w:t>:</w:t>
      </w:r>
      <w:r>
        <w:rPr>
          <w:rFonts w:ascii="Arial" w:hAnsi="Arial" w:cs="Arial"/>
          <w:sz w:val="22"/>
          <w:szCs w:val="22"/>
        </w:rPr>
        <w:t xml:space="preserve"> Pending</w:t>
      </w:r>
    </w:p>
    <w:p w14:paraId="2E9168C1" w14:textId="77777777" w:rsidR="006C5597" w:rsidRPr="00554DDE" w:rsidRDefault="006C5597" w:rsidP="00554DDE">
      <w:pPr>
        <w:widowControl w:val="0"/>
        <w:adjustRightInd w:val="0"/>
        <w:ind w:left="540"/>
        <w:rPr>
          <w:rFonts w:ascii="Arial" w:hAnsi="Arial" w:cs="Arial"/>
          <w:sz w:val="22"/>
          <w:szCs w:val="22"/>
        </w:rPr>
      </w:pPr>
    </w:p>
    <w:p w14:paraId="22EC52B0" w14:textId="7EED4615" w:rsidR="006C5597" w:rsidRDefault="006C5597" w:rsidP="006C5597">
      <w:pPr>
        <w:tabs>
          <w:tab w:val="left" w:pos="2160"/>
          <w:tab w:val="left" w:pos="3240"/>
        </w:tabs>
        <w:rPr>
          <w:rFonts w:ascii="Arial" w:hAnsi="Arial" w:cs="Arial"/>
          <w:bCs/>
          <w:iCs/>
          <w:color w:val="000000" w:themeColor="text1"/>
          <w:sz w:val="22"/>
          <w:szCs w:val="22"/>
        </w:rPr>
      </w:pPr>
      <w:r>
        <w:rPr>
          <w:rFonts w:ascii="Arial" w:hAnsi="Arial" w:cs="Arial"/>
          <w:bCs/>
          <w:iCs/>
          <w:color w:val="000000" w:themeColor="text1"/>
          <w:sz w:val="22"/>
          <w:szCs w:val="22"/>
        </w:rPr>
        <w:t xml:space="preserve">NIH IPERT </w:t>
      </w:r>
    </w:p>
    <w:p w14:paraId="5F2CEC19" w14:textId="5E68B5B0" w:rsidR="006C5597" w:rsidRDefault="006C5597" w:rsidP="006C5597">
      <w:pPr>
        <w:widowControl w:val="0"/>
        <w:adjustRightInd w:val="0"/>
        <w:ind w:left="1170" w:hanging="630"/>
        <w:rPr>
          <w:rFonts w:ascii="Arial" w:hAnsi="Arial" w:cs="Arial"/>
          <w:color w:val="000000"/>
          <w:sz w:val="22"/>
          <w:szCs w:val="22"/>
          <w:shd w:val="clear" w:color="auto" w:fill="FFFFFF"/>
        </w:rPr>
      </w:pPr>
      <w:r w:rsidRPr="0052083F">
        <w:rPr>
          <w:rFonts w:ascii="Arial" w:hAnsi="Arial" w:cs="Arial"/>
          <w:sz w:val="22"/>
          <w:szCs w:val="22"/>
          <w:u w:val="single"/>
        </w:rPr>
        <w:t>Title</w:t>
      </w:r>
      <w:r w:rsidRPr="0052083F">
        <w:rPr>
          <w:rFonts w:ascii="Arial" w:hAnsi="Arial" w:cs="Arial"/>
          <w:sz w:val="22"/>
          <w:szCs w:val="22"/>
        </w:rPr>
        <w:t xml:space="preserve">: </w:t>
      </w:r>
      <w:r>
        <w:rPr>
          <w:rFonts w:ascii="Arial" w:hAnsi="Arial" w:cs="Arial"/>
          <w:color w:val="000000"/>
          <w:sz w:val="22"/>
          <w:szCs w:val="22"/>
          <w:shd w:val="clear" w:color="auto" w:fill="FFFFFF"/>
        </w:rPr>
        <w:t xml:space="preserve">Innovative approaches </w:t>
      </w:r>
      <w:r w:rsidR="002566FA">
        <w:rPr>
          <w:rFonts w:ascii="Arial" w:hAnsi="Arial" w:cs="Arial"/>
          <w:color w:val="000000"/>
          <w:sz w:val="22"/>
          <w:szCs w:val="22"/>
          <w:shd w:val="clear" w:color="auto" w:fill="FFFFFF"/>
        </w:rPr>
        <w:t>for graduate education and training</w:t>
      </w:r>
    </w:p>
    <w:p w14:paraId="596A63D5" w14:textId="02B29580" w:rsidR="006C5597" w:rsidRPr="00554DDE" w:rsidRDefault="006C5597" w:rsidP="006C5597">
      <w:pPr>
        <w:widowControl w:val="0"/>
        <w:adjustRightInd w:val="0"/>
        <w:ind w:left="1170" w:hanging="630"/>
        <w:rPr>
          <w:rFonts w:ascii="Arial" w:hAnsi="Arial" w:cs="Arial"/>
          <w:sz w:val="22"/>
          <w:szCs w:val="22"/>
        </w:rPr>
      </w:pPr>
      <w:r>
        <w:rPr>
          <w:rFonts w:ascii="Arial" w:hAnsi="Arial" w:cs="Arial"/>
          <w:sz w:val="22"/>
          <w:szCs w:val="22"/>
          <w:u w:val="single"/>
        </w:rPr>
        <w:t>Goal:</w:t>
      </w:r>
      <w:r>
        <w:rPr>
          <w:rFonts w:ascii="Arial" w:hAnsi="Arial" w:cs="Arial"/>
          <w:sz w:val="22"/>
          <w:szCs w:val="22"/>
        </w:rPr>
        <w:t xml:space="preserve"> </w:t>
      </w:r>
      <w:r w:rsidR="002566FA">
        <w:rPr>
          <w:rFonts w:ascii="Arial" w:hAnsi="Arial" w:cs="Arial"/>
          <w:sz w:val="22"/>
          <w:szCs w:val="22"/>
        </w:rPr>
        <w:t>To enhance doctoral student education and training</w:t>
      </w:r>
    </w:p>
    <w:p w14:paraId="6184B9AB" w14:textId="56BF4ECE" w:rsidR="006C5597" w:rsidRDefault="006C5597" w:rsidP="006C5597">
      <w:pPr>
        <w:widowControl w:val="0"/>
        <w:adjustRightInd w:val="0"/>
        <w:ind w:left="540"/>
        <w:rPr>
          <w:rFonts w:ascii="Arial" w:hAnsi="Arial" w:cs="Arial"/>
          <w:bCs/>
          <w:iCs/>
          <w:color w:val="000000" w:themeColor="text1"/>
          <w:sz w:val="22"/>
          <w:szCs w:val="22"/>
        </w:rPr>
      </w:pPr>
      <w:r w:rsidRPr="00554DDE">
        <w:rPr>
          <w:rFonts w:ascii="Arial" w:hAnsi="Arial" w:cs="Arial"/>
          <w:sz w:val="22"/>
          <w:szCs w:val="22"/>
          <w:u w:val="single"/>
        </w:rPr>
        <w:t>Role</w:t>
      </w:r>
      <w:r w:rsidRPr="00554DDE">
        <w:rPr>
          <w:rFonts w:ascii="Arial" w:hAnsi="Arial" w:cs="Arial"/>
          <w:sz w:val="22"/>
          <w:szCs w:val="22"/>
        </w:rPr>
        <w:t xml:space="preserve">: PI </w:t>
      </w:r>
      <w:r>
        <w:rPr>
          <w:rFonts w:ascii="Arial" w:hAnsi="Arial" w:cs="Arial"/>
          <w:sz w:val="22"/>
          <w:szCs w:val="22"/>
        </w:rPr>
        <w:t>of multi-PIs (</w:t>
      </w:r>
      <w:r>
        <w:rPr>
          <w:rFonts w:ascii="Arial" w:hAnsi="Arial" w:cs="Arial"/>
          <w:bCs/>
          <w:iCs/>
          <w:color w:val="000000" w:themeColor="text1"/>
          <w:sz w:val="22"/>
          <w:szCs w:val="22"/>
        </w:rPr>
        <w:t xml:space="preserve">Han, K.-A., </w:t>
      </w:r>
      <w:proofErr w:type="spellStart"/>
      <w:r>
        <w:rPr>
          <w:rFonts w:ascii="Arial" w:hAnsi="Arial" w:cs="Arial"/>
          <w:bCs/>
          <w:iCs/>
          <w:color w:val="000000" w:themeColor="text1"/>
          <w:sz w:val="22"/>
          <w:szCs w:val="22"/>
        </w:rPr>
        <w:t>Joddar</w:t>
      </w:r>
      <w:proofErr w:type="spellEnd"/>
      <w:r>
        <w:rPr>
          <w:rFonts w:ascii="Arial" w:hAnsi="Arial" w:cs="Arial"/>
          <w:bCs/>
          <w:iCs/>
          <w:color w:val="000000" w:themeColor="text1"/>
          <w:sz w:val="22"/>
          <w:szCs w:val="22"/>
        </w:rPr>
        <w:t>, B.</w:t>
      </w:r>
      <w:r w:rsidR="002566FA">
        <w:rPr>
          <w:rFonts w:ascii="Arial" w:hAnsi="Arial" w:cs="Arial"/>
          <w:bCs/>
          <w:iCs/>
          <w:color w:val="000000" w:themeColor="text1"/>
          <w:sz w:val="22"/>
          <w:szCs w:val="22"/>
        </w:rPr>
        <w:t xml:space="preserve">, </w:t>
      </w:r>
      <w:proofErr w:type="spellStart"/>
      <w:r w:rsidR="002566FA">
        <w:rPr>
          <w:rFonts w:ascii="Arial" w:hAnsi="Arial" w:cs="Arial"/>
          <w:bCs/>
          <w:iCs/>
          <w:color w:val="000000" w:themeColor="text1"/>
          <w:sz w:val="22"/>
          <w:szCs w:val="22"/>
        </w:rPr>
        <w:t>Serafine</w:t>
      </w:r>
      <w:proofErr w:type="spellEnd"/>
      <w:r w:rsidR="002566FA">
        <w:rPr>
          <w:rFonts w:ascii="Arial" w:hAnsi="Arial" w:cs="Arial"/>
          <w:bCs/>
          <w:iCs/>
          <w:color w:val="000000" w:themeColor="text1"/>
          <w:sz w:val="22"/>
          <w:szCs w:val="22"/>
        </w:rPr>
        <w:t>, K, Singh, H. and Dura</w:t>
      </w:r>
      <w:r>
        <w:rPr>
          <w:rFonts w:ascii="Arial" w:hAnsi="Arial" w:cs="Arial"/>
          <w:bCs/>
          <w:iCs/>
          <w:color w:val="000000" w:themeColor="text1"/>
          <w:sz w:val="22"/>
          <w:szCs w:val="22"/>
        </w:rPr>
        <w:t xml:space="preserve">, </w:t>
      </w:r>
      <w:r w:rsidR="002566FA">
        <w:rPr>
          <w:rFonts w:ascii="Arial" w:hAnsi="Arial" w:cs="Arial"/>
          <w:bCs/>
          <w:iCs/>
          <w:color w:val="000000" w:themeColor="text1"/>
          <w:sz w:val="22"/>
          <w:szCs w:val="22"/>
        </w:rPr>
        <w:t>L</w:t>
      </w:r>
      <w:r>
        <w:rPr>
          <w:rFonts w:ascii="Arial" w:hAnsi="Arial" w:cs="Arial"/>
          <w:bCs/>
          <w:iCs/>
          <w:color w:val="000000" w:themeColor="text1"/>
          <w:sz w:val="22"/>
          <w:szCs w:val="22"/>
        </w:rPr>
        <w:t>)</w:t>
      </w:r>
    </w:p>
    <w:p w14:paraId="34B8E416" w14:textId="270827D8" w:rsidR="006C14AB" w:rsidRDefault="006C14AB" w:rsidP="006C5597">
      <w:pPr>
        <w:widowControl w:val="0"/>
        <w:adjustRightInd w:val="0"/>
        <w:ind w:left="540"/>
        <w:rPr>
          <w:rFonts w:ascii="Arial" w:hAnsi="Arial" w:cs="Arial"/>
          <w:bCs/>
          <w:iCs/>
          <w:color w:val="000000" w:themeColor="text1"/>
          <w:sz w:val="22"/>
          <w:szCs w:val="22"/>
        </w:rPr>
      </w:pPr>
      <w:r>
        <w:rPr>
          <w:rFonts w:ascii="Arial" w:hAnsi="Arial" w:cs="Arial"/>
          <w:sz w:val="22"/>
          <w:szCs w:val="22"/>
          <w:u w:val="single"/>
        </w:rPr>
        <w:t>Status</w:t>
      </w:r>
      <w:r w:rsidRPr="006C14AB">
        <w:rPr>
          <w:rFonts w:ascii="Arial" w:hAnsi="Arial" w:cs="Arial"/>
          <w:sz w:val="22"/>
          <w:szCs w:val="22"/>
        </w:rPr>
        <w:t>: in progress</w:t>
      </w:r>
    </w:p>
    <w:p w14:paraId="76572973" w14:textId="77777777" w:rsidR="005967B2" w:rsidRPr="00965031" w:rsidRDefault="005967B2" w:rsidP="003C2868">
      <w:pPr>
        <w:tabs>
          <w:tab w:val="left" w:pos="2160"/>
          <w:tab w:val="left" w:pos="3240"/>
        </w:tabs>
        <w:rPr>
          <w:rFonts w:ascii="Arial" w:hAnsi="Arial" w:cs="Arial"/>
          <w:bCs/>
          <w:i/>
          <w:color w:val="31849B" w:themeColor="accent5" w:themeShade="BF"/>
          <w:sz w:val="22"/>
          <w:szCs w:val="22"/>
          <w:u w:val="single"/>
        </w:rPr>
      </w:pPr>
    </w:p>
    <w:p w14:paraId="4D828559" w14:textId="208873CF" w:rsidR="00473DDD" w:rsidRPr="0026333C" w:rsidRDefault="0025027B" w:rsidP="003C2868">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B</w:t>
      </w:r>
      <w:r w:rsidR="008C5E41" w:rsidRPr="0026333C">
        <w:rPr>
          <w:rFonts w:ascii="Arial" w:hAnsi="Arial" w:cs="Arial"/>
          <w:b/>
          <w:i/>
          <w:color w:val="31849B" w:themeColor="accent5" w:themeShade="BF"/>
          <w:sz w:val="22"/>
          <w:szCs w:val="22"/>
          <w:u w:val="single"/>
        </w:rPr>
        <w:t xml:space="preserve">. </w:t>
      </w:r>
      <w:r w:rsidR="004E23A3" w:rsidRPr="0026333C">
        <w:rPr>
          <w:rFonts w:ascii="Arial" w:hAnsi="Arial" w:cs="Arial"/>
          <w:b/>
          <w:i/>
          <w:color w:val="31849B" w:themeColor="accent5" w:themeShade="BF"/>
          <w:sz w:val="22"/>
          <w:szCs w:val="22"/>
          <w:u w:val="single"/>
        </w:rPr>
        <w:t xml:space="preserve">Ongoing Research Support: </w:t>
      </w:r>
      <w:r w:rsidR="005D406D" w:rsidRPr="0026333C">
        <w:rPr>
          <w:rFonts w:ascii="Arial" w:hAnsi="Arial" w:cs="Arial"/>
          <w:b/>
          <w:i/>
          <w:color w:val="31849B" w:themeColor="accent5" w:themeShade="BF"/>
          <w:sz w:val="22"/>
          <w:szCs w:val="22"/>
          <w:u w:val="single"/>
        </w:rPr>
        <w:t>E</w:t>
      </w:r>
      <w:r w:rsidR="008C5E41" w:rsidRPr="0026333C">
        <w:rPr>
          <w:rFonts w:ascii="Arial" w:hAnsi="Arial" w:cs="Arial"/>
          <w:b/>
          <w:i/>
          <w:color w:val="31849B" w:themeColor="accent5" w:themeShade="BF"/>
          <w:sz w:val="22"/>
          <w:szCs w:val="22"/>
          <w:u w:val="single"/>
        </w:rPr>
        <w:t xml:space="preserve">xtramural </w:t>
      </w:r>
      <w:r w:rsidR="005D406D" w:rsidRPr="0026333C">
        <w:rPr>
          <w:rFonts w:ascii="Arial" w:hAnsi="Arial" w:cs="Arial"/>
          <w:b/>
          <w:i/>
          <w:color w:val="31849B" w:themeColor="accent5" w:themeShade="BF"/>
          <w:sz w:val="22"/>
          <w:szCs w:val="22"/>
          <w:u w:val="single"/>
        </w:rPr>
        <w:t>G</w:t>
      </w:r>
      <w:r w:rsidR="008C5E41" w:rsidRPr="0026333C">
        <w:rPr>
          <w:rFonts w:ascii="Arial" w:hAnsi="Arial" w:cs="Arial"/>
          <w:b/>
          <w:i/>
          <w:color w:val="31849B" w:themeColor="accent5" w:themeShade="BF"/>
          <w:sz w:val="22"/>
          <w:szCs w:val="22"/>
          <w:u w:val="single"/>
        </w:rPr>
        <w:t>rants</w:t>
      </w:r>
    </w:p>
    <w:p w14:paraId="23775067" w14:textId="77777777" w:rsidR="00304269" w:rsidRPr="00945769" w:rsidRDefault="00304269" w:rsidP="00E67858">
      <w:pPr>
        <w:widowControl w:val="0"/>
        <w:adjustRightInd w:val="0"/>
        <w:rPr>
          <w:rFonts w:ascii="Arial" w:hAnsi="Arial" w:cs="Arial"/>
          <w:color w:val="000000" w:themeColor="text1"/>
          <w:sz w:val="22"/>
          <w:szCs w:val="22"/>
        </w:rPr>
      </w:pPr>
    </w:p>
    <w:p w14:paraId="0F9B5E5C" w14:textId="797D0CFA" w:rsidR="00463FEF" w:rsidRPr="00945769" w:rsidRDefault="00463FEF" w:rsidP="00463FEF">
      <w:pPr>
        <w:rPr>
          <w:rFonts w:ascii="Arial" w:hAnsi="Arial" w:cs="Arial"/>
          <w:bCs/>
          <w:color w:val="000000" w:themeColor="text1"/>
          <w:sz w:val="22"/>
          <w:szCs w:val="22"/>
        </w:rPr>
      </w:pPr>
      <w:r w:rsidRPr="00945769">
        <w:rPr>
          <w:rFonts w:ascii="Arial" w:hAnsi="Arial" w:cs="Arial"/>
          <w:bCs/>
          <w:color w:val="000000" w:themeColor="text1"/>
          <w:sz w:val="22"/>
          <w:szCs w:val="22"/>
        </w:rPr>
        <w:lastRenderedPageBreak/>
        <w:t xml:space="preserve">NIH/NIMHD </w:t>
      </w:r>
      <w:r w:rsidRPr="00945769">
        <w:rPr>
          <w:rFonts w:ascii="Arial" w:hAnsi="Arial" w:cs="Arial"/>
          <w:bCs/>
          <w:color w:val="000000" w:themeColor="text1"/>
          <w:sz w:val="22"/>
          <w:szCs w:val="22"/>
        </w:rPr>
        <w:tab/>
      </w:r>
      <w:r w:rsidRPr="00945769">
        <w:rPr>
          <w:rFonts w:ascii="Arial" w:hAnsi="Arial" w:cs="Arial"/>
          <w:bCs/>
          <w:color w:val="000000" w:themeColor="text1"/>
          <w:sz w:val="22"/>
          <w:szCs w:val="22"/>
        </w:rPr>
        <w:tab/>
      </w:r>
      <w:r w:rsidRPr="00945769">
        <w:rPr>
          <w:rFonts w:ascii="Arial" w:hAnsi="Arial" w:cs="Arial"/>
          <w:bCs/>
          <w:color w:val="000000" w:themeColor="text1"/>
          <w:sz w:val="22"/>
          <w:szCs w:val="22"/>
        </w:rPr>
        <w:tab/>
      </w:r>
      <w:r w:rsidRPr="00945769">
        <w:rPr>
          <w:rFonts w:ascii="Arial" w:hAnsi="Arial" w:cs="Arial"/>
          <w:bCs/>
          <w:color w:val="000000" w:themeColor="text1"/>
          <w:sz w:val="22"/>
          <w:szCs w:val="22"/>
        </w:rPr>
        <w:tab/>
      </w:r>
      <w:proofErr w:type="spellStart"/>
      <w:r w:rsidRPr="00945769">
        <w:rPr>
          <w:rFonts w:ascii="Arial" w:eastAsiaTheme="minorEastAsia" w:hAnsi="Arial" w:cs="Arial"/>
          <w:bCs/>
          <w:color w:val="000000" w:themeColor="text1"/>
          <w:sz w:val="22"/>
          <w:szCs w:val="22"/>
        </w:rPr>
        <w:t>Kirken</w:t>
      </w:r>
      <w:proofErr w:type="spellEnd"/>
      <w:r w:rsidRPr="00945769">
        <w:rPr>
          <w:rFonts w:ascii="Arial" w:eastAsiaTheme="minorEastAsia" w:hAnsi="Arial" w:cs="Arial"/>
          <w:bCs/>
          <w:color w:val="000000" w:themeColor="text1"/>
          <w:sz w:val="22"/>
          <w:szCs w:val="22"/>
        </w:rPr>
        <w:t xml:space="preserve">, Robert (PI) </w:t>
      </w:r>
      <w:r w:rsidRPr="00945769">
        <w:rPr>
          <w:rFonts w:ascii="Arial" w:eastAsiaTheme="minorEastAsia" w:hAnsi="Arial" w:cs="Arial"/>
          <w:bCs/>
          <w:color w:val="000000" w:themeColor="text1"/>
          <w:sz w:val="22"/>
          <w:szCs w:val="22"/>
        </w:rPr>
        <w:tab/>
      </w:r>
      <w:r w:rsidR="00357750" w:rsidRPr="00945769">
        <w:rPr>
          <w:rFonts w:ascii="Arial" w:eastAsiaTheme="minorEastAsia" w:hAnsi="Arial" w:cs="Arial"/>
          <w:bCs/>
          <w:color w:val="000000" w:themeColor="text1"/>
          <w:sz w:val="22"/>
          <w:szCs w:val="22"/>
        </w:rPr>
        <w:t xml:space="preserve">        </w:t>
      </w:r>
      <w:r w:rsidR="006C14AB" w:rsidRPr="00945769">
        <w:rPr>
          <w:rFonts w:ascii="Arial" w:eastAsiaTheme="minorEastAsia" w:hAnsi="Arial" w:cs="Arial"/>
          <w:bCs/>
          <w:color w:val="000000" w:themeColor="text1"/>
          <w:sz w:val="22"/>
          <w:szCs w:val="22"/>
        </w:rPr>
        <w:t>6/</w:t>
      </w:r>
      <w:r w:rsidRPr="00945769">
        <w:rPr>
          <w:rFonts w:ascii="Arial" w:eastAsiaTheme="minorEastAsia" w:hAnsi="Arial" w:cs="Arial"/>
          <w:bCs/>
          <w:color w:val="000000" w:themeColor="text1"/>
          <w:sz w:val="22"/>
          <w:szCs w:val="22"/>
        </w:rPr>
        <w:t>2022</w:t>
      </w:r>
      <w:r w:rsidR="00BC00B5" w:rsidRPr="00945769">
        <w:rPr>
          <w:rFonts w:ascii="Arial" w:eastAsiaTheme="minorEastAsia" w:hAnsi="Arial" w:cs="Arial"/>
          <w:bCs/>
          <w:color w:val="000000" w:themeColor="text1"/>
          <w:sz w:val="22"/>
          <w:szCs w:val="22"/>
        </w:rPr>
        <w:t xml:space="preserve"> </w:t>
      </w:r>
      <w:r w:rsidR="006C14AB" w:rsidRPr="00945769">
        <w:rPr>
          <w:rFonts w:ascii="Arial" w:eastAsiaTheme="minorEastAsia" w:hAnsi="Arial" w:cs="Arial"/>
          <w:bCs/>
          <w:color w:val="000000" w:themeColor="text1"/>
          <w:sz w:val="22"/>
          <w:szCs w:val="22"/>
        </w:rPr>
        <w:t>–</w:t>
      </w:r>
      <w:r w:rsidR="00BC00B5" w:rsidRPr="00945769">
        <w:rPr>
          <w:rFonts w:ascii="Arial" w:eastAsiaTheme="minorEastAsia" w:hAnsi="Arial" w:cs="Arial"/>
          <w:bCs/>
          <w:color w:val="000000" w:themeColor="text1"/>
          <w:sz w:val="22"/>
          <w:szCs w:val="22"/>
        </w:rPr>
        <w:t xml:space="preserve"> </w:t>
      </w:r>
      <w:r w:rsidR="006C14AB" w:rsidRPr="00945769">
        <w:rPr>
          <w:rFonts w:ascii="Arial" w:eastAsiaTheme="minorEastAsia" w:hAnsi="Arial" w:cs="Arial"/>
          <w:bCs/>
          <w:color w:val="000000" w:themeColor="text1"/>
          <w:sz w:val="22"/>
          <w:szCs w:val="22"/>
        </w:rPr>
        <w:t>2/</w:t>
      </w:r>
      <w:r w:rsidRPr="00945769">
        <w:rPr>
          <w:rFonts w:ascii="Arial" w:eastAsiaTheme="minorEastAsia" w:hAnsi="Arial" w:cs="Arial"/>
          <w:bCs/>
          <w:color w:val="000000" w:themeColor="text1"/>
          <w:sz w:val="22"/>
          <w:szCs w:val="22"/>
        </w:rPr>
        <w:t>202</w:t>
      </w:r>
      <w:r w:rsidR="004B0FB5" w:rsidRPr="00945769">
        <w:rPr>
          <w:rFonts w:ascii="Arial" w:eastAsiaTheme="minorEastAsia" w:hAnsi="Arial" w:cs="Arial"/>
          <w:bCs/>
          <w:color w:val="000000" w:themeColor="text1"/>
          <w:sz w:val="22"/>
          <w:szCs w:val="22"/>
        </w:rPr>
        <w:t>4 (NCE to 2/2025)</w:t>
      </w:r>
    </w:p>
    <w:p w14:paraId="567FB661" w14:textId="69C2B8F7" w:rsidR="00463FEF" w:rsidRPr="00945769" w:rsidRDefault="00463FEF" w:rsidP="00463FEF">
      <w:pPr>
        <w:widowControl w:val="0"/>
        <w:adjustRightInd w:val="0"/>
        <w:ind w:left="540"/>
        <w:rPr>
          <w:rFonts w:ascii="Arial" w:hAnsi="Arial" w:cs="Arial"/>
          <w:color w:val="000000" w:themeColor="text1"/>
          <w:sz w:val="22"/>
          <w:szCs w:val="22"/>
        </w:rPr>
      </w:pPr>
      <w:r w:rsidRPr="00945769">
        <w:rPr>
          <w:rFonts w:ascii="Arial" w:hAnsi="Arial" w:cs="Arial"/>
          <w:color w:val="000000" w:themeColor="text1"/>
          <w:sz w:val="22"/>
          <w:szCs w:val="22"/>
          <w:u w:val="single"/>
        </w:rPr>
        <w:t>Grant type</w:t>
      </w:r>
      <w:r w:rsidRPr="00945769">
        <w:rPr>
          <w:rFonts w:ascii="Arial" w:hAnsi="Arial" w:cs="Arial"/>
          <w:color w:val="000000" w:themeColor="text1"/>
          <w:sz w:val="22"/>
          <w:szCs w:val="22"/>
        </w:rPr>
        <w:t xml:space="preserve">: </w:t>
      </w:r>
      <w:r w:rsidRPr="00945769">
        <w:rPr>
          <w:rFonts w:ascii="Arial" w:hAnsi="Arial" w:cs="Arial"/>
          <w:bCs/>
          <w:color w:val="000000" w:themeColor="text1"/>
          <w:sz w:val="22"/>
          <w:szCs w:val="22"/>
        </w:rPr>
        <w:t xml:space="preserve">U54 BBRC </w:t>
      </w:r>
      <w:r w:rsidRPr="00945769">
        <w:rPr>
          <w:rFonts w:ascii="Arial" w:eastAsiaTheme="minorEastAsia" w:hAnsi="Arial" w:cs="Arial"/>
          <w:bCs/>
          <w:color w:val="000000" w:themeColor="text1"/>
          <w:sz w:val="22"/>
          <w:szCs w:val="22"/>
        </w:rPr>
        <w:t>GRANT13474380</w:t>
      </w:r>
      <w:r w:rsidR="000937EA" w:rsidRPr="00945769">
        <w:rPr>
          <w:rFonts w:ascii="Arial" w:eastAsiaTheme="minorEastAsia" w:hAnsi="Arial" w:cs="Arial"/>
          <w:bCs/>
          <w:color w:val="000000" w:themeColor="text1"/>
          <w:sz w:val="22"/>
          <w:szCs w:val="22"/>
        </w:rPr>
        <w:t xml:space="preserve"> </w:t>
      </w:r>
      <w:r w:rsidR="000937EA" w:rsidRPr="00945769">
        <w:rPr>
          <w:rFonts w:ascii="Arial" w:hAnsi="Arial" w:cs="Arial"/>
          <w:color w:val="000000" w:themeColor="text1"/>
          <w:sz w:val="22"/>
          <w:szCs w:val="22"/>
        </w:rPr>
        <w:t>Admin Supplement</w:t>
      </w:r>
    </w:p>
    <w:p w14:paraId="7C848199" w14:textId="77777777" w:rsidR="00463FEF" w:rsidRPr="00945769" w:rsidRDefault="00463FEF" w:rsidP="00463FEF">
      <w:pPr>
        <w:widowControl w:val="0"/>
        <w:adjustRightInd w:val="0"/>
        <w:ind w:left="1170" w:hanging="630"/>
        <w:rPr>
          <w:rFonts w:ascii="Arial" w:hAnsi="Arial" w:cs="Arial"/>
          <w:color w:val="000000" w:themeColor="text1"/>
          <w:sz w:val="22"/>
          <w:szCs w:val="22"/>
        </w:rPr>
      </w:pPr>
      <w:r w:rsidRPr="00945769">
        <w:rPr>
          <w:rFonts w:ascii="Arial" w:hAnsi="Arial" w:cs="Arial"/>
          <w:color w:val="000000" w:themeColor="text1"/>
          <w:sz w:val="22"/>
          <w:szCs w:val="22"/>
          <w:u w:val="single"/>
        </w:rPr>
        <w:t>Title</w:t>
      </w:r>
      <w:r w:rsidRPr="00945769">
        <w:rPr>
          <w:rFonts w:ascii="Arial" w:hAnsi="Arial" w:cs="Arial"/>
          <w:color w:val="000000" w:themeColor="text1"/>
          <w:sz w:val="22"/>
          <w:szCs w:val="22"/>
        </w:rPr>
        <w:t xml:space="preserve">: </w:t>
      </w:r>
      <w:r w:rsidRPr="00945769">
        <w:rPr>
          <w:rFonts w:ascii="Arial" w:hAnsi="Arial" w:cs="Arial"/>
          <w:color w:val="000000" w:themeColor="text1"/>
          <w:sz w:val="22"/>
          <w:szCs w:val="22"/>
          <w:shd w:val="clear" w:color="auto" w:fill="FFFFFF"/>
        </w:rPr>
        <w:t>Dissecting the role of the Scully network in ADRD</w:t>
      </w:r>
    </w:p>
    <w:p w14:paraId="026CCD09" w14:textId="77777777" w:rsidR="00463FEF" w:rsidRPr="00945769" w:rsidRDefault="00463FEF" w:rsidP="00463FEF">
      <w:pPr>
        <w:ind w:firstLine="540"/>
        <w:rPr>
          <w:rFonts w:ascii="Arial" w:hAnsi="Arial" w:cs="Arial"/>
          <w:color w:val="000000" w:themeColor="text1"/>
          <w:sz w:val="22"/>
          <w:szCs w:val="22"/>
        </w:rPr>
      </w:pPr>
      <w:r w:rsidRPr="00945769">
        <w:rPr>
          <w:rFonts w:ascii="Arial" w:hAnsi="Arial" w:cs="Arial"/>
          <w:color w:val="000000" w:themeColor="text1"/>
          <w:sz w:val="22"/>
          <w:szCs w:val="22"/>
          <w:u w:val="single"/>
        </w:rPr>
        <w:t>Goal</w:t>
      </w:r>
      <w:r w:rsidRPr="00945769">
        <w:rPr>
          <w:rFonts w:ascii="Arial" w:hAnsi="Arial" w:cs="Arial"/>
          <w:color w:val="000000" w:themeColor="text1"/>
          <w:sz w:val="22"/>
          <w:szCs w:val="22"/>
        </w:rPr>
        <w:t>: To identify the Scully network in dementia and delineate the underlying mechanism</w:t>
      </w:r>
    </w:p>
    <w:p w14:paraId="23028EE3" w14:textId="5419E09E" w:rsidR="00463FEF" w:rsidRPr="00945769" w:rsidRDefault="00463FEF" w:rsidP="00463FEF">
      <w:pPr>
        <w:widowControl w:val="0"/>
        <w:adjustRightInd w:val="0"/>
        <w:ind w:left="540"/>
        <w:rPr>
          <w:rFonts w:ascii="Arial" w:hAnsi="Arial" w:cs="Arial"/>
          <w:color w:val="000000" w:themeColor="text1"/>
          <w:sz w:val="22"/>
          <w:szCs w:val="22"/>
        </w:rPr>
      </w:pPr>
      <w:r w:rsidRPr="00945769">
        <w:rPr>
          <w:rFonts w:ascii="Arial" w:hAnsi="Arial" w:cs="Arial"/>
          <w:color w:val="000000" w:themeColor="text1"/>
          <w:sz w:val="22"/>
          <w:szCs w:val="22"/>
          <w:u w:val="single"/>
        </w:rPr>
        <w:t>Role</w:t>
      </w:r>
      <w:r w:rsidRPr="00945769">
        <w:rPr>
          <w:rFonts w:ascii="Arial" w:hAnsi="Arial" w:cs="Arial"/>
          <w:color w:val="000000" w:themeColor="text1"/>
          <w:sz w:val="22"/>
          <w:szCs w:val="22"/>
        </w:rPr>
        <w:t xml:space="preserve">: PI of the </w:t>
      </w:r>
      <w:r w:rsidR="00CB75BC" w:rsidRPr="00945769">
        <w:rPr>
          <w:rFonts w:ascii="Arial" w:hAnsi="Arial" w:cs="Arial"/>
          <w:color w:val="000000" w:themeColor="text1"/>
          <w:sz w:val="22"/>
          <w:szCs w:val="22"/>
        </w:rPr>
        <w:t>P</w:t>
      </w:r>
      <w:r w:rsidRPr="00945769">
        <w:rPr>
          <w:rFonts w:ascii="Arial" w:hAnsi="Arial" w:cs="Arial"/>
          <w:color w:val="000000" w:themeColor="text1"/>
          <w:sz w:val="22"/>
          <w:szCs w:val="22"/>
        </w:rPr>
        <w:t>roject</w:t>
      </w:r>
    </w:p>
    <w:p w14:paraId="419D2081" w14:textId="77777777" w:rsidR="00463FEF" w:rsidRPr="00945769" w:rsidRDefault="00463FEF" w:rsidP="00463FEF">
      <w:pPr>
        <w:tabs>
          <w:tab w:val="left" w:pos="2160"/>
          <w:tab w:val="left" w:pos="3240"/>
        </w:tabs>
        <w:rPr>
          <w:rFonts w:ascii="Arial" w:hAnsi="Arial" w:cs="Arial"/>
          <w:bCs/>
          <w:i/>
          <w:color w:val="000000" w:themeColor="text1"/>
          <w:sz w:val="22"/>
          <w:szCs w:val="22"/>
          <w:u w:val="single"/>
        </w:rPr>
      </w:pPr>
    </w:p>
    <w:p w14:paraId="43F4C15D" w14:textId="0C51B07A" w:rsidR="00463FEF" w:rsidRPr="00945769" w:rsidRDefault="00463FEF" w:rsidP="00463FEF">
      <w:pPr>
        <w:rPr>
          <w:rStyle w:val="apple-converted-space"/>
          <w:rFonts w:ascii="Arial" w:hAnsi="Arial" w:cs="Arial"/>
          <w:bCs/>
          <w:color w:val="000000" w:themeColor="text1"/>
          <w:sz w:val="22"/>
          <w:szCs w:val="22"/>
        </w:rPr>
      </w:pPr>
      <w:r w:rsidRPr="00945769">
        <w:rPr>
          <w:rFonts w:ascii="Arial" w:hAnsi="Arial" w:cs="Arial"/>
          <w:bCs/>
          <w:color w:val="000000" w:themeColor="text1"/>
          <w:sz w:val="22"/>
          <w:szCs w:val="22"/>
        </w:rPr>
        <w:t xml:space="preserve">NIH/NIGMS </w:t>
      </w:r>
      <w:proofErr w:type="spellStart"/>
      <w:r w:rsidRPr="00945769">
        <w:rPr>
          <w:rFonts w:ascii="Arial" w:hAnsi="Arial" w:cs="Arial"/>
          <w:bCs/>
          <w:color w:val="000000" w:themeColor="text1"/>
          <w:sz w:val="22"/>
          <w:szCs w:val="22"/>
        </w:rPr>
        <w:t>SuRE</w:t>
      </w:r>
      <w:proofErr w:type="spellEnd"/>
      <w:r w:rsidRPr="00945769">
        <w:rPr>
          <w:rFonts w:ascii="Arial" w:hAnsi="Arial" w:cs="Arial"/>
          <w:bCs/>
          <w:color w:val="000000" w:themeColor="text1"/>
          <w:sz w:val="22"/>
          <w:szCs w:val="22"/>
        </w:rPr>
        <w:t xml:space="preserve"> </w:t>
      </w:r>
      <w:r w:rsidR="00B535A1" w:rsidRPr="00945769">
        <w:rPr>
          <w:rFonts w:ascii="Arial" w:hAnsi="Arial" w:cs="Arial"/>
          <w:bCs/>
          <w:color w:val="000000" w:themeColor="text1"/>
          <w:sz w:val="22"/>
          <w:szCs w:val="22"/>
        </w:rPr>
        <w:tab/>
      </w:r>
      <w:r w:rsidR="00B535A1" w:rsidRPr="00945769">
        <w:rPr>
          <w:rFonts w:ascii="Arial" w:hAnsi="Arial" w:cs="Arial"/>
          <w:bCs/>
          <w:color w:val="000000" w:themeColor="text1"/>
          <w:sz w:val="22"/>
          <w:szCs w:val="22"/>
        </w:rPr>
        <w:tab/>
      </w:r>
      <w:r w:rsidR="00B535A1" w:rsidRPr="00945769">
        <w:rPr>
          <w:rFonts w:ascii="Arial" w:hAnsi="Arial" w:cs="Arial"/>
          <w:bCs/>
          <w:color w:val="000000" w:themeColor="text1"/>
          <w:sz w:val="22"/>
          <w:szCs w:val="22"/>
        </w:rPr>
        <w:tab/>
      </w:r>
      <w:r w:rsidRPr="00945769">
        <w:rPr>
          <w:rFonts w:ascii="Arial" w:hAnsi="Arial" w:cs="Arial"/>
          <w:bCs/>
          <w:color w:val="000000" w:themeColor="text1"/>
          <w:sz w:val="22"/>
          <w:szCs w:val="22"/>
        </w:rPr>
        <w:t xml:space="preserve"> </w:t>
      </w:r>
      <w:r w:rsidRPr="00945769">
        <w:rPr>
          <w:rFonts w:ascii="Arial" w:hAnsi="Arial" w:cs="Arial"/>
          <w:bCs/>
          <w:color w:val="000000" w:themeColor="text1"/>
          <w:sz w:val="22"/>
          <w:szCs w:val="22"/>
        </w:rPr>
        <w:tab/>
        <w:t>Han (PI)</w:t>
      </w:r>
      <w:r w:rsidRPr="00945769">
        <w:rPr>
          <w:rFonts w:ascii="Arial" w:hAnsi="Arial" w:cs="Arial"/>
          <w:bCs/>
          <w:color w:val="000000" w:themeColor="text1"/>
          <w:sz w:val="22"/>
          <w:szCs w:val="22"/>
        </w:rPr>
        <w:tab/>
      </w:r>
      <w:r w:rsidRPr="00945769">
        <w:rPr>
          <w:rFonts w:ascii="Arial" w:hAnsi="Arial" w:cs="Arial"/>
          <w:bCs/>
          <w:color w:val="000000" w:themeColor="text1"/>
          <w:sz w:val="22"/>
          <w:szCs w:val="22"/>
        </w:rPr>
        <w:tab/>
      </w:r>
      <w:r w:rsidRPr="00945769">
        <w:rPr>
          <w:rFonts w:ascii="Arial" w:hAnsi="Arial" w:cs="Arial"/>
          <w:bCs/>
          <w:color w:val="000000" w:themeColor="text1"/>
          <w:sz w:val="22"/>
          <w:szCs w:val="22"/>
        </w:rPr>
        <w:tab/>
      </w:r>
      <w:r w:rsidRPr="00945769">
        <w:rPr>
          <w:rFonts w:ascii="Arial" w:hAnsi="Arial" w:cs="Arial"/>
          <w:bCs/>
          <w:color w:val="000000" w:themeColor="text1"/>
          <w:sz w:val="22"/>
          <w:szCs w:val="22"/>
        </w:rPr>
        <w:tab/>
      </w:r>
      <w:r w:rsidR="006C14AB" w:rsidRPr="00945769">
        <w:rPr>
          <w:rFonts w:ascii="Arial" w:hAnsi="Arial" w:cs="Arial"/>
          <w:bCs/>
          <w:color w:val="000000" w:themeColor="text1"/>
          <w:sz w:val="22"/>
          <w:szCs w:val="22"/>
        </w:rPr>
        <w:t>5/</w:t>
      </w:r>
      <w:r w:rsidRPr="00945769">
        <w:rPr>
          <w:rFonts w:ascii="Arial" w:hAnsi="Arial" w:cs="Arial"/>
          <w:bCs/>
          <w:color w:val="000000" w:themeColor="text1"/>
          <w:sz w:val="22"/>
          <w:szCs w:val="22"/>
        </w:rPr>
        <w:t xml:space="preserve">2022 </w:t>
      </w:r>
      <w:r w:rsidR="006C14AB" w:rsidRPr="00945769">
        <w:rPr>
          <w:rFonts w:ascii="Arial" w:hAnsi="Arial" w:cs="Arial"/>
          <w:bCs/>
          <w:color w:val="000000" w:themeColor="text1"/>
          <w:sz w:val="22"/>
          <w:szCs w:val="22"/>
        </w:rPr>
        <w:t>–</w:t>
      </w:r>
      <w:r w:rsidRPr="00945769">
        <w:rPr>
          <w:rFonts w:ascii="Arial" w:hAnsi="Arial" w:cs="Arial"/>
          <w:bCs/>
          <w:color w:val="000000" w:themeColor="text1"/>
          <w:sz w:val="22"/>
          <w:szCs w:val="22"/>
        </w:rPr>
        <w:t xml:space="preserve"> </w:t>
      </w:r>
      <w:r w:rsidR="006C14AB" w:rsidRPr="00945769">
        <w:rPr>
          <w:rFonts w:ascii="Arial" w:hAnsi="Arial" w:cs="Arial"/>
          <w:bCs/>
          <w:color w:val="000000" w:themeColor="text1"/>
          <w:sz w:val="22"/>
          <w:szCs w:val="22"/>
        </w:rPr>
        <w:t>4/</w:t>
      </w:r>
      <w:r w:rsidRPr="00945769">
        <w:rPr>
          <w:rFonts w:ascii="Arial" w:hAnsi="Arial" w:cs="Arial"/>
          <w:bCs/>
          <w:color w:val="000000" w:themeColor="text1"/>
          <w:sz w:val="22"/>
          <w:szCs w:val="22"/>
        </w:rPr>
        <w:t>2026</w:t>
      </w:r>
    </w:p>
    <w:p w14:paraId="1FAAF816" w14:textId="77777777" w:rsidR="00463FEF" w:rsidRPr="00945769" w:rsidRDefault="00463FEF" w:rsidP="00463FEF">
      <w:pPr>
        <w:widowControl w:val="0"/>
        <w:adjustRightInd w:val="0"/>
        <w:ind w:left="540"/>
        <w:rPr>
          <w:rFonts w:ascii="Arial" w:hAnsi="Arial" w:cs="Arial"/>
          <w:color w:val="000000" w:themeColor="text1"/>
          <w:sz w:val="22"/>
          <w:szCs w:val="22"/>
        </w:rPr>
      </w:pPr>
      <w:r w:rsidRPr="00945769">
        <w:rPr>
          <w:rFonts w:ascii="Arial" w:hAnsi="Arial" w:cs="Arial"/>
          <w:color w:val="000000" w:themeColor="text1"/>
          <w:sz w:val="22"/>
          <w:szCs w:val="22"/>
          <w:u w:val="single"/>
        </w:rPr>
        <w:t>Grant type</w:t>
      </w:r>
      <w:r w:rsidRPr="00945769">
        <w:rPr>
          <w:rFonts w:ascii="Arial" w:hAnsi="Arial" w:cs="Arial"/>
          <w:color w:val="000000" w:themeColor="text1"/>
          <w:sz w:val="22"/>
          <w:szCs w:val="22"/>
        </w:rPr>
        <w:t xml:space="preserve">: </w:t>
      </w:r>
      <w:proofErr w:type="spellStart"/>
      <w:r w:rsidRPr="00945769">
        <w:rPr>
          <w:rFonts w:ascii="Arial" w:hAnsi="Arial" w:cs="Arial"/>
          <w:color w:val="000000" w:themeColor="text1"/>
          <w:sz w:val="22"/>
          <w:szCs w:val="22"/>
        </w:rPr>
        <w:t>SuRE</w:t>
      </w:r>
      <w:proofErr w:type="spellEnd"/>
      <w:r w:rsidRPr="00945769">
        <w:rPr>
          <w:rFonts w:ascii="Arial" w:hAnsi="Arial" w:cs="Arial"/>
          <w:color w:val="000000" w:themeColor="text1"/>
          <w:sz w:val="22"/>
          <w:szCs w:val="22"/>
        </w:rPr>
        <w:t xml:space="preserve"> </w:t>
      </w:r>
      <w:r w:rsidRPr="00945769">
        <w:rPr>
          <w:rFonts w:ascii="Arial" w:hAnsi="Arial" w:cs="Arial"/>
          <w:bCs/>
          <w:color w:val="000000" w:themeColor="text1"/>
          <w:sz w:val="22"/>
          <w:szCs w:val="22"/>
        </w:rPr>
        <w:t>1 R16 GM145548- 01</w:t>
      </w:r>
    </w:p>
    <w:p w14:paraId="7CFC1BA9" w14:textId="77777777" w:rsidR="00463FEF" w:rsidRPr="00945769" w:rsidRDefault="00463FEF" w:rsidP="00463FEF">
      <w:pPr>
        <w:widowControl w:val="0"/>
        <w:adjustRightInd w:val="0"/>
        <w:ind w:left="1170" w:hanging="630"/>
        <w:rPr>
          <w:rFonts w:ascii="Arial" w:hAnsi="Arial" w:cs="Arial"/>
          <w:color w:val="000000" w:themeColor="text1"/>
          <w:sz w:val="22"/>
          <w:szCs w:val="22"/>
        </w:rPr>
      </w:pPr>
      <w:r w:rsidRPr="00945769">
        <w:rPr>
          <w:rFonts w:ascii="Arial" w:hAnsi="Arial" w:cs="Arial"/>
          <w:color w:val="000000" w:themeColor="text1"/>
          <w:sz w:val="22"/>
          <w:szCs w:val="22"/>
          <w:u w:val="single"/>
        </w:rPr>
        <w:t>Title</w:t>
      </w:r>
      <w:r w:rsidRPr="00945769">
        <w:rPr>
          <w:rFonts w:ascii="Arial" w:hAnsi="Arial" w:cs="Arial"/>
          <w:color w:val="000000" w:themeColor="text1"/>
          <w:sz w:val="22"/>
          <w:szCs w:val="22"/>
        </w:rPr>
        <w:t xml:space="preserve">: </w:t>
      </w:r>
      <w:r w:rsidRPr="00945769">
        <w:rPr>
          <w:rStyle w:val="Strong"/>
          <w:rFonts w:ascii="Arial" w:hAnsi="Arial" w:cs="Arial"/>
          <w:b w:val="0"/>
          <w:color w:val="000000" w:themeColor="text1"/>
          <w:sz w:val="22"/>
          <w:szCs w:val="22"/>
        </w:rPr>
        <w:t>Genetic dissection of dementia</w:t>
      </w:r>
      <w:r w:rsidRPr="00945769">
        <w:rPr>
          <w:rStyle w:val="apple-converted-space"/>
          <w:rFonts w:ascii="Arial" w:hAnsi="Arial" w:cs="Arial"/>
          <w:bCs/>
          <w:color w:val="000000" w:themeColor="text1"/>
          <w:sz w:val="22"/>
          <w:szCs w:val="22"/>
        </w:rPr>
        <w:t> </w:t>
      </w:r>
    </w:p>
    <w:p w14:paraId="6EBE2105" w14:textId="77777777" w:rsidR="00463FEF" w:rsidRPr="00945769" w:rsidRDefault="00463FEF" w:rsidP="00463FEF">
      <w:pPr>
        <w:widowControl w:val="0"/>
        <w:adjustRightInd w:val="0"/>
        <w:ind w:left="1170" w:hanging="630"/>
        <w:rPr>
          <w:rFonts w:ascii="Arial" w:hAnsi="Arial" w:cs="Arial"/>
          <w:color w:val="000000" w:themeColor="text1"/>
          <w:sz w:val="22"/>
          <w:szCs w:val="22"/>
        </w:rPr>
      </w:pPr>
      <w:r w:rsidRPr="00945769">
        <w:rPr>
          <w:rFonts w:ascii="Arial" w:hAnsi="Arial" w:cs="Arial"/>
          <w:color w:val="000000" w:themeColor="text1"/>
          <w:sz w:val="22"/>
          <w:szCs w:val="22"/>
          <w:u w:val="single"/>
        </w:rPr>
        <w:t>Goal</w:t>
      </w:r>
      <w:r w:rsidRPr="00945769">
        <w:rPr>
          <w:rFonts w:ascii="Arial" w:hAnsi="Arial" w:cs="Arial"/>
          <w:color w:val="000000" w:themeColor="text1"/>
          <w:sz w:val="22"/>
          <w:szCs w:val="22"/>
        </w:rPr>
        <w:t>: To identify the genetic loci functionally contributing to dementia and their interactions with non-genetic factors</w:t>
      </w:r>
    </w:p>
    <w:p w14:paraId="0F05BC1F" w14:textId="77777777" w:rsidR="00463FEF" w:rsidRPr="00945769" w:rsidRDefault="00463FEF" w:rsidP="00463FEF">
      <w:pPr>
        <w:widowControl w:val="0"/>
        <w:adjustRightInd w:val="0"/>
        <w:ind w:left="540"/>
        <w:rPr>
          <w:rFonts w:ascii="Arial" w:hAnsi="Arial" w:cs="Arial"/>
          <w:color w:val="000000" w:themeColor="text1"/>
          <w:sz w:val="22"/>
          <w:szCs w:val="22"/>
        </w:rPr>
      </w:pPr>
      <w:r w:rsidRPr="00945769">
        <w:rPr>
          <w:rFonts w:ascii="Arial" w:hAnsi="Arial" w:cs="Arial"/>
          <w:color w:val="000000" w:themeColor="text1"/>
          <w:sz w:val="22"/>
          <w:szCs w:val="22"/>
          <w:u w:val="single"/>
        </w:rPr>
        <w:t>Role</w:t>
      </w:r>
      <w:r w:rsidRPr="00945769">
        <w:rPr>
          <w:rFonts w:ascii="Arial" w:hAnsi="Arial" w:cs="Arial"/>
          <w:color w:val="000000" w:themeColor="text1"/>
          <w:sz w:val="22"/>
          <w:szCs w:val="22"/>
        </w:rPr>
        <w:t>: PI</w:t>
      </w:r>
    </w:p>
    <w:p w14:paraId="6A0EBC1D" w14:textId="77777777" w:rsidR="00463FEF" w:rsidRPr="00945769" w:rsidRDefault="00463FEF" w:rsidP="00463FEF">
      <w:pPr>
        <w:tabs>
          <w:tab w:val="left" w:pos="2160"/>
          <w:tab w:val="left" w:pos="3240"/>
        </w:tabs>
        <w:rPr>
          <w:rFonts w:ascii="Arial" w:hAnsi="Arial" w:cs="Arial"/>
          <w:bCs/>
          <w:i/>
          <w:color w:val="000000" w:themeColor="text1"/>
          <w:sz w:val="22"/>
          <w:szCs w:val="22"/>
          <w:u w:val="single"/>
        </w:rPr>
      </w:pPr>
    </w:p>
    <w:p w14:paraId="718BE6FD" w14:textId="5F129EE6" w:rsidR="00A10B74" w:rsidRPr="00945769" w:rsidRDefault="00A10B74" w:rsidP="00244410">
      <w:pPr>
        <w:rPr>
          <w:rFonts w:ascii="Arial" w:hAnsi="Arial" w:cs="Arial"/>
          <w:color w:val="000000" w:themeColor="text1"/>
          <w:sz w:val="22"/>
          <w:szCs w:val="22"/>
        </w:rPr>
      </w:pPr>
      <w:r w:rsidRPr="00945769">
        <w:rPr>
          <w:rFonts w:ascii="Arial" w:hAnsi="Arial" w:cs="Arial"/>
          <w:color w:val="000000" w:themeColor="text1"/>
          <w:sz w:val="22"/>
          <w:szCs w:val="22"/>
        </w:rPr>
        <w:t>NSF/IRES</w:t>
      </w:r>
      <w:r w:rsidR="00244410" w:rsidRPr="00945769">
        <w:rPr>
          <w:rFonts w:ascii="Arial" w:hAnsi="Arial" w:cs="Arial"/>
          <w:color w:val="000000" w:themeColor="text1"/>
          <w:sz w:val="22"/>
          <w:szCs w:val="22"/>
        </w:rPr>
        <w:t xml:space="preserve"> </w:t>
      </w:r>
      <w:r w:rsidRPr="00945769">
        <w:rPr>
          <w:rFonts w:ascii="Arial" w:hAnsi="Arial" w:cs="Arial"/>
          <w:color w:val="000000" w:themeColor="text1"/>
          <w:sz w:val="22"/>
          <w:szCs w:val="22"/>
        </w:rPr>
        <w:tab/>
      </w:r>
      <w:r w:rsidRPr="00945769">
        <w:rPr>
          <w:rFonts w:ascii="Arial" w:hAnsi="Arial" w:cs="Arial"/>
          <w:color w:val="000000" w:themeColor="text1"/>
          <w:sz w:val="22"/>
          <w:szCs w:val="22"/>
        </w:rPr>
        <w:tab/>
      </w:r>
      <w:r w:rsidRPr="00945769">
        <w:rPr>
          <w:rFonts w:ascii="Arial" w:hAnsi="Arial" w:cs="Arial"/>
          <w:color w:val="000000" w:themeColor="text1"/>
          <w:sz w:val="22"/>
          <w:szCs w:val="22"/>
        </w:rPr>
        <w:tab/>
      </w:r>
      <w:r w:rsidRPr="00945769">
        <w:rPr>
          <w:rFonts w:ascii="Arial" w:hAnsi="Arial" w:cs="Arial"/>
          <w:color w:val="000000" w:themeColor="text1"/>
          <w:sz w:val="22"/>
          <w:szCs w:val="22"/>
        </w:rPr>
        <w:tab/>
      </w:r>
      <w:r w:rsidRPr="00945769">
        <w:rPr>
          <w:rFonts w:ascii="Arial" w:hAnsi="Arial" w:cs="Arial"/>
          <w:color w:val="000000" w:themeColor="text1"/>
          <w:sz w:val="22"/>
          <w:szCs w:val="22"/>
        </w:rPr>
        <w:tab/>
      </w:r>
      <w:proofErr w:type="spellStart"/>
      <w:r w:rsidRPr="00945769">
        <w:rPr>
          <w:rFonts w:ascii="Arial" w:hAnsi="Arial" w:cs="Arial"/>
          <w:color w:val="000000" w:themeColor="text1"/>
          <w:sz w:val="22"/>
          <w:szCs w:val="22"/>
        </w:rPr>
        <w:t>Joddar</w:t>
      </w:r>
      <w:proofErr w:type="spellEnd"/>
      <w:r w:rsidRPr="00945769">
        <w:rPr>
          <w:rFonts w:ascii="Arial" w:hAnsi="Arial" w:cs="Arial"/>
          <w:color w:val="000000" w:themeColor="text1"/>
          <w:sz w:val="22"/>
          <w:szCs w:val="22"/>
        </w:rPr>
        <w:t xml:space="preserve"> (PI)</w:t>
      </w:r>
      <w:r w:rsidRPr="00945769">
        <w:rPr>
          <w:rFonts w:ascii="Arial" w:hAnsi="Arial" w:cs="Arial"/>
          <w:color w:val="000000" w:themeColor="text1"/>
          <w:sz w:val="22"/>
          <w:szCs w:val="22"/>
        </w:rPr>
        <w:tab/>
      </w:r>
      <w:r w:rsidRPr="00945769">
        <w:rPr>
          <w:rFonts w:ascii="Arial" w:hAnsi="Arial" w:cs="Arial"/>
          <w:color w:val="000000" w:themeColor="text1"/>
          <w:sz w:val="22"/>
          <w:szCs w:val="22"/>
        </w:rPr>
        <w:tab/>
      </w:r>
      <w:r w:rsidRPr="00945769">
        <w:rPr>
          <w:rFonts w:ascii="Arial" w:hAnsi="Arial" w:cs="Arial"/>
          <w:color w:val="000000" w:themeColor="text1"/>
          <w:sz w:val="22"/>
          <w:szCs w:val="22"/>
        </w:rPr>
        <w:tab/>
        <w:t>3/2019 – 2/202</w:t>
      </w:r>
      <w:r w:rsidR="00357750" w:rsidRPr="00945769">
        <w:rPr>
          <w:rFonts w:ascii="Arial" w:hAnsi="Arial" w:cs="Arial"/>
          <w:color w:val="000000" w:themeColor="text1"/>
          <w:sz w:val="22"/>
          <w:szCs w:val="22"/>
        </w:rPr>
        <w:t>5</w:t>
      </w:r>
    </w:p>
    <w:p w14:paraId="0C351351" w14:textId="2EF6EF42" w:rsidR="00244410" w:rsidRPr="00945769" w:rsidRDefault="00244410" w:rsidP="00244410">
      <w:pPr>
        <w:widowControl w:val="0"/>
        <w:adjustRightInd w:val="0"/>
        <w:ind w:left="540"/>
        <w:rPr>
          <w:rFonts w:ascii="Arial" w:hAnsi="Arial" w:cs="Arial"/>
          <w:color w:val="000000" w:themeColor="text1"/>
          <w:sz w:val="22"/>
          <w:szCs w:val="22"/>
        </w:rPr>
      </w:pPr>
      <w:r w:rsidRPr="00945769">
        <w:rPr>
          <w:rFonts w:ascii="Arial" w:hAnsi="Arial" w:cs="Arial"/>
          <w:color w:val="000000" w:themeColor="text1"/>
          <w:sz w:val="22"/>
          <w:szCs w:val="22"/>
          <w:u w:val="single"/>
        </w:rPr>
        <w:t>Grant type</w:t>
      </w:r>
      <w:r w:rsidRPr="00945769">
        <w:rPr>
          <w:rFonts w:ascii="Arial" w:hAnsi="Arial" w:cs="Arial"/>
          <w:color w:val="000000" w:themeColor="text1"/>
          <w:sz w:val="22"/>
          <w:szCs w:val="22"/>
        </w:rPr>
        <w:t>: IRES 1854008</w:t>
      </w:r>
    </w:p>
    <w:p w14:paraId="1F29703F" w14:textId="77777777" w:rsidR="00A10B74" w:rsidRPr="00945769" w:rsidRDefault="00A10B74" w:rsidP="00A10B74">
      <w:pPr>
        <w:widowControl w:val="0"/>
        <w:adjustRightInd w:val="0"/>
        <w:ind w:left="1170" w:hanging="630"/>
        <w:rPr>
          <w:rFonts w:ascii="Arial" w:hAnsi="Arial" w:cs="Arial"/>
          <w:color w:val="000000" w:themeColor="text1"/>
          <w:sz w:val="22"/>
          <w:szCs w:val="22"/>
        </w:rPr>
      </w:pPr>
      <w:r w:rsidRPr="00945769">
        <w:rPr>
          <w:rFonts w:ascii="Arial" w:hAnsi="Arial" w:cs="Arial"/>
          <w:color w:val="000000" w:themeColor="text1"/>
          <w:sz w:val="22"/>
          <w:szCs w:val="22"/>
          <w:u w:val="single"/>
        </w:rPr>
        <w:t>Title</w:t>
      </w:r>
      <w:r w:rsidRPr="00945769">
        <w:rPr>
          <w:rFonts w:ascii="Arial" w:hAnsi="Arial" w:cs="Arial"/>
          <w:color w:val="000000" w:themeColor="text1"/>
          <w:sz w:val="22"/>
          <w:szCs w:val="22"/>
        </w:rPr>
        <w:t>: US-Canada Collaborative Research on Biomedicals for stem cell culture and neural differentiation</w:t>
      </w:r>
    </w:p>
    <w:p w14:paraId="13C3EFF0" w14:textId="77777777" w:rsidR="00A10B74" w:rsidRPr="0026333C" w:rsidRDefault="00A10B74" w:rsidP="00A10B74">
      <w:pPr>
        <w:widowControl w:val="0"/>
        <w:adjustRightInd w:val="0"/>
        <w:ind w:left="1170" w:hanging="630"/>
        <w:rPr>
          <w:rFonts w:ascii="Arial" w:hAnsi="Arial" w:cs="Arial"/>
          <w:sz w:val="22"/>
          <w:szCs w:val="22"/>
        </w:rPr>
      </w:pPr>
      <w:r w:rsidRPr="00945769">
        <w:rPr>
          <w:rFonts w:ascii="Arial" w:hAnsi="Arial" w:cs="Arial"/>
          <w:color w:val="000000" w:themeColor="text1"/>
          <w:sz w:val="22"/>
          <w:szCs w:val="22"/>
          <w:u w:val="single"/>
        </w:rPr>
        <w:t>Goal</w:t>
      </w:r>
      <w:r w:rsidRPr="00945769">
        <w:rPr>
          <w:rFonts w:ascii="Arial" w:hAnsi="Arial" w:cs="Arial"/>
          <w:color w:val="000000" w:themeColor="text1"/>
          <w:sz w:val="22"/>
          <w:szCs w:val="22"/>
        </w:rPr>
        <w:t xml:space="preserve">: To expose UTEP undergraduate students to international collaboration on stem cell </w:t>
      </w:r>
      <w:r w:rsidRPr="0026333C">
        <w:rPr>
          <w:rFonts w:ascii="Arial" w:hAnsi="Arial" w:cs="Arial"/>
          <w:sz w:val="22"/>
          <w:szCs w:val="22"/>
        </w:rPr>
        <w:t>research and applications</w:t>
      </w:r>
    </w:p>
    <w:p w14:paraId="5ED895DD" w14:textId="77777777" w:rsidR="00A10B74" w:rsidRPr="0026333C" w:rsidRDefault="00A10B74" w:rsidP="00A10B74">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co-PI</w:t>
      </w:r>
    </w:p>
    <w:p w14:paraId="35FA2AA9" w14:textId="77777777" w:rsidR="00A10B74" w:rsidRPr="0026333C" w:rsidRDefault="00A10B74" w:rsidP="00A10B74">
      <w:pPr>
        <w:ind w:left="720" w:hanging="720"/>
        <w:rPr>
          <w:rFonts w:ascii="Arial" w:hAnsi="Arial" w:cs="Arial"/>
          <w:sz w:val="22"/>
          <w:szCs w:val="22"/>
        </w:rPr>
      </w:pPr>
    </w:p>
    <w:p w14:paraId="13ADE2F1" w14:textId="77777777" w:rsidR="00A10B74" w:rsidRPr="0026333C" w:rsidRDefault="00A10B74" w:rsidP="00A10B74">
      <w:pPr>
        <w:ind w:left="720" w:hanging="720"/>
        <w:rPr>
          <w:rFonts w:ascii="Arial" w:hAnsi="Arial" w:cs="Arial"/>
          <w:sz w:val="22"/>
          <w:szCs w:val="22"/>
        </w:rPr>
      </w:pPr>
      <w:r w:rsidRPr="0026333C">
        <w:rPr>
          <w:rFonts w:ascii="Arial" w:hAnsi="Arial" w:cs="Arial"/>
          <w:sz w:val="22"/>
          <w:szCs w:val="22"/>
        </w:rPr>
        <w:t>European Research Council Advanced Grant</w:t>
      </w:r>
      <w:r w:rsidRPr="0026333C">
        <w:rPr>
          <w:rFonts w:ascii="Arial" w:hAnsi="Arial" w:cs="Arial"/>
          <w:sz w:val="22"/>
          <w:szCs w:val="22"/>
        </w:rPr>
        <w:tab/>
        <w:t>Ewing (PI)</w:t>
      </w:r>
      <w:r w:rsidRPr="0026333C">
        <w:rPr>
          <w:rFonts w:ascii="Arial" w:hAnsi="Arial" w:cs="Arial"/>
          <w:sz w:val="22"/>
          <w:szCs w:val="22"/>
        </w:rPr>
        <w:tab/>
      </w:r>
      <w:r w:rsidRPr="0026333C">
        <w:rPr>
          <w:rFonts w:ascii="Arial" w:hAnsi="Arial" w:cs="Arial"/>
          <w:sz w:val="22"/>
          <w:szCs w:val="22"/>
        </w:rPr>
        <w:tab/>
        <w:t>2018 – 2024</w:t>
      </w:r>
    </w:p>
    <w:p w14:paraId="10E7F1EC" w14:textId="77777777" w:rsidR="00A10B74" w:rsidRPr="0026333C" w:rsidRDefault="00A10B74" w:rsidP="00A10B74">
      <w:pPr>
        <w:widowControl w:val="0"/>
        <w:adjustRightInd w:val="0"/>
        <w:ind w:left="1170" w:hanging="63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Nanoscale Bioimaging of Nerve Cells and Vesicles: Molecular Substructure and the Nature of Exocytosis</w:t>
      </w:r>
    </w:p>
    <w:p w14:paraId="2D38B151" w14:textId="77777777" w:rsidR="00A10B74" w:rsidRPr="0026333C" w:rsidRDefault="00A10B74" w:rsidP="00A10B74">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Collaborator in the study investigating impact of distinct exocytosis mechanisms on learning and memory</w:t>
      </w:r>
    </w:p>
    <w:p w14:paraId="704C9B5F" w14:textId="313C8A1E" w:rsidR="00165DE1" w:rsidRPr="0026333C" w:rsidRDefault="00165DE1" w:rsidP="002A2BB5">
      <w:pPr>
        <w:rPr>
          <w:rFonts w:ascii="Arial" w:hAnsi="Arial" w:cs="Arial"/>
          <w:i/>
          <w:color w:val="31849B" w:themeColor="accent5" w:themeShade="BF"/>
          <w:sz w:val="22"/>
          <w:szCs w:val="22"/>
          <w:u w:val="single"/>
        </w:rPr>
      </w:pPr>
    </w:p>
    <w:p w14:paraId="07E6716E" w14:textId="101F1675" w:rsidR="00E67858" w:rsidRPr="0026333C" w:rsidRDefault="0025027B" w:rsidP="00E67858">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C</w:t>
      </w:r>
      <w:r w:rsidR="00E67858" w:rsidRPr="0026333C">
        <w:rPr>
          <w:rFonts w:ascii="Arial" w:hAnsi="Arial" w:cs="Arial"/>
          <w:b/>
          <w:i/>
          <w:color w:val="31849B" w:themeColor="accent5" w:themeShade="BF"/>
          <w:sz w:val="22"/>
          <w:szCs w:val="22"/>
          <w:u w:val="single"/>
        </w:rPr>
        <w:t xml:space="preserve">. Completed Research Support: </w:t>
      </w:r>
      <w:r w:rsidR="00EC18DE" w:rsidRPr="0026333C">
        <w:rPr>
          <w:rFonts w:ascii="Arial" w:hAnsi="Arial" w:cs="Arial"/>
          <w:b/>
          <w:i/>
          <w:color w:val="31849B" w:themeColor="accent5" w:themeShade="BF"/>
          <w:sz w:val="22"/>
          <w:szCs w:val="22"/>
          <w:u w:val="single"/>
        </w:rPr>
        <w:t>E</w:t>
      </w:r>
      <w:r w:rsidR="00E67858" w:rsidRPr="0026333C">
        <w:rPr>
          <w:rFonts w:ascii="Arial" w:hAnsi="Arial" w:cs="Arial"/>
          <w:b/>
          <w:i/>
          <w:color w:val="31849B" w:themeColor="accent5" w:themeShade="BF"/>
          <w:sz w:val="22"/>
          <w:szCs w:val="22"/>
          <w:u w:val="single"/>
        </w:rPr>
        <w:t xml:space="preserve">xtramural </w:t>
      </w:r>
      <w:r w:rsidR="00EC18DE" w:rsidRPr="0026333C">
        <w:rPr>
          <w:rFonts w:ascii="Arial" w:hAnsi="Arial" w:cs="Arial"/>
          <w:b/>
          <w:i/>
          <w:color w:val="31849B" w:themeColor="accent5" w:themeShade="BF"/>
          <w:sz w:val="22"/>
          <w:szCs w:val="22"/>
          <w:u w:val="single"/>
        </w:rPr>
        <w:t>G</w:t>
      </w:r>
      <w:r w:rsidR="00E67858" w:rsidRPr="0026333C">
        <w:rPr>
          <w:rFonts w:ascii="Arial" w:hAnsi="Arial" w:cs="Arial"/>
          <w:b/>
          <w:i/>
          <w:color w:val="31849B" w:themeColor="accent5" w:themeShade="BF"/>
          <w:sz w:val="22"/>
          <w:szCs w:val="22"/>
          <w:u w:val="single"/>
        </w:rPr>
        <w:t>rants</w:t>
      </w:r>
    </w:p>
    <w:p w14:paraId="2F042533" w14:textId="77777777" w:rsidR="00F51ECC" w:rsidRPr="0026333C" w:rsidRDefault="00F51ECC" w:rsidP="003C2868">
      <w:pPr>
        <w:tabs>
          <w:tab w:val="left" w:pos="2160"/>
          <w:tab w:val="left" w:pos="3240"/>
        </w:tabs>
        <w:rPr>
          <w:rFonts w:ascii="Arial" w:hAnsi="Arial" w:cs="Arial"/>
          <w:b/>
          <w:i/>
          <w:sz w:val="22"/>
          <w:szCs w:val="22"/>
        </w:rPr>
      </w:pPr>
    </w:p>
    <w:p w14:paraId="633B3870" w14:textId="47554AC7" w:rsidR="009B2E33" w:rsidRPr="0026333C" w:rsidRDefault="000E2756" w:rsidP="003C2868">
      <w:pPr>
        <w:tabs>
          <w:tab w:val="left" w:pos="2160"/>
          <w:tab w:val="left" w:pos="3240"/>
        </w:tabs>
        <w:rPr>
          <w:rFonts w:ascii="Arial" w:hAnsi="Arial" w:cs="Arial"/>
          <w:i/>
          <w:sz w:val="22"/>
          <w:szCs w:val="22"/>
          <w:u w:val="single"/>
        </w:rPr>
      </w:pPr>
      <w:r>
        <w:rPr>
          <w:rFonts w:ascii="Arial" w:hAnsi="Arial" w:cs="Arial"/>
          <w:i/>
          <w:sz w:val="22"/>
          <w:szCs w:val="22"/>
          <w:u w:val="single"/>
        </w:rPr>
        <w:t>Grants as PI</w:t>
      </w:r>
    </w:p>
    <w:p w14:paraId="0CF9315A" w14:textId="77777777" w:rsidR="00221B7F" w:rsidRPr="0026333C" w:rsidRDefault="00221B7F" w:rsidP="00221B7F">
      <w:pPr>
        <w:widowControl w:val="0"/>
        <w:adjustRightInd w:val="0"/>
        <w:ind w:left="540" w:hanging="540"/>
        <w:rPr>
          <w:rFonts w:ascii="Arial" w:hAnsi="Arial" w:cs="Arial"/>
          <w:i/>
          <w:sz w:val="22"/>
          <w:szCs w:val="22"/>
          <w:u w:val="single"/>
        </w:rPr>
      </w:pPr>
    </w:p>
    <w:p w14:paraId="79164D6F" w14:textId="77777777" w:rsidR="003938CE" w:rsidRPr="0026333C" w:rsidRDefault="003938CE" w:rsidP="003938CE">
      <w:pPr>
        <w:widowControl w:val="0"/>
        <w:adjustRightInd w:val="0"/>
        <w:ind w:left="540" w:hanging="540"/>
        <w:rPr>
          <w:rFonts w:ascii="Arial" w:hAnsi="Arial" w:cs="Arial"/>
          <w:sz w:val="22"/>
          <w:szCs w:val="22"/>
        </w:rPr>
      </w:pPr>
      <w:r w:rsidRPr="0026333C">
        <w:rPr>
          <w:rFonts w:ascii="Arial" w:hAnsi="Arial" w:cs="Arial"/>
          <w:sz w:val="22"/>
          <w:szCs w:val="22"/>
        </w:rPr>
        <w:t>NIH/NIMH</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8/04/2016 – 7/31/20</w:t>
      </w:r>
      <w:r>
        <w:rPr>
          <w:rFonts w:ascii="Arial" w:hAnsi="Arial" w:cs="Arial"/>
          <w:sz w:val="22"/>
          <w:szCs w:val="22"/>
        </w:rPr>
        <w:t>2</w:t>
      </w:r>
      <w:r w:rsidRPr="0026333C">
        <w:rPr>
          <w:rFonts w:ascii="Arial" w:hAnsi="Arial" w:cs="Arial"/>
          <w:sz w:val="22"/>
          <w:szCs w:val="22"/>
        </w:rPr>
        <w:t>0</w:t>
      </w:r>
    </w:p>
    <w:p w14:paraId="67A582DF" w14:textId="77777777" w:rsidR="003938CE" w:rsidRPr="0026333C" w:rsidRDefault="003938CE" w:rsidP="003938CE">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xml:space="preserve">: R21 </w:t>
      </w:r>
      <w:r w:rsidRPr="0026333C">
        <w:rPr>
          <w:rFonts w:ascii="Arial" w:hAnsi="Arial" w:cs="Arial"/>
          <w:sz w:val="22"/>
          <w:szCs w:val="22"/>
          <w:shd w:val="clear" w:color="auto" w:fill="FFFFFF"/>
        </w:rPr>
        <w:t>5R21MH109953</w:t>
      </w:r>
    </w:p>
    <w:p w14:paraId="539AA669" w14:textId="77777777" w:rsidR="003938CE" w:rsidRPr="0026333C" w:rsidRDefault="003938CE" w:rsidP="003938CE">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Social and environmental influences on response inhibition</w:t>
      </w:r>
    </w:p>
    <w:p w14:paraId="6EEEFE95" w14:textId="77777777" w:rsidR="003938CE" w:rsidRPr="0026333C" w:rsidRDefault="003938CE" w:rsidP="003938CE">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identify the mechanisms by which social and environmental factors modulate inhibitory control</w:t>
      </w:r>
    </w:p>
    <w:p w14:paraId="61A97E4E" w14:textId="77777777" w:rsidR="003938CE" w:rsidRPr="0026333C" w:rsidRDefault="003938CE" w:rsidP="003938CE">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3E5F70FE" w14:textId="77777777" w:rsidR="003938CE" w:rsidRPr="0026333C" w:rsidRDefault="003938CE" w:rsidP="003938CE">
      <w:pPr>
        <w:tabs>
          <w:tab w:val="left" w:pos="2160"/>
          <w:tab w:val="left" w:pos="3240"/>
        </w:tabs>
        <w:ind w:left="540" w:hanging="540"/>
        <w:rPr>
          <w:rFonts w:ascii="Arial" w:hAnsi="Arial" w:cs="Arial"/>
          <w:sz w:val="22"/>
          <w:szCs w:val="22"/>
        </w:rPr>
      </w:pPr>
    </w:p>
    <w:p w14:paraId="691DD8AD" w14:textId="77777777" w:rsidR="00F959C3" w:rsidRPr="0026333C" w:rsidRDefault="00F959C3" w:rsidP="00F959C3">
      <w:pPr>
        <w:widowControl w:val="0"/>
        <w:adjustRightInd w:val="0"/>
        <w:ind w:left="540" w:hanging="540"/>
        <w:rPr>
          <w:rFonts w:ascii="Arial" w:hAnsi="Arial" w:cs="Arial"/>
          <w:sz w:val="22"/>
          <w:szCs w:val="22"/>
        </w:rPr>
      </w:pPr>
      <w:r w:rsidRPr="0026333C">
        <w:rPr>
          <w:rFonts w:ascii="Arial" w:hAnsi="Arial" w:cs="Arial"/>
          <w:sz w:val="22"/>
          <w:szCs w:val="22"/>
        </w:rPr>
        <w:t>Brain &amp; Behavior Research Foundation</w:t>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 xml:space="preserve"> 9/15/2016 – 9/14/2018</w:t>
      </w:r>
    </w:p>
    <w:p w14:paraId="390E58B0"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xml:space="preserve">: 2016 NARSAD Independent Investigator Award </w:t>
      </w:r>
    </w:p>
    <w:p w14:paraId="766D2ABB"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The genetic basis of social-context sensitive response inhibition</w:t>
      </w:r>
    </w:p>
    <w:p w14:paraId="550D3D1F"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identify the molecules critical for response inhibition by genetic screen</w:t>
      </w:r>
    </w:p>
    <w:p w14:paraId="77EEAB65"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1A32396E" w14:textId="77777777" w:rsidR="00F959C3" w:rsidRPr="0026333C" w:rsidRDefault="00F959C3" w:rsidP="00F959C3">
      <w:pPr>
        <w:tabs>
          <w:tab w:val="left" w:pos="2160"/>
          <w:tab w:val="left" w:pos="3240"/>
        </w:tabs>
        <w:ind w:left="540" w:hanging="540"/>
        <w:rPr>
          <w:rFonts w:ascii="Arial" w:hAnsi="Arial" w:cs="Arial"/>
          <w:sz w:val="22"/>
          <w:szCs w:val="22"/>
        </w:rPr>
      </w:pPr>
    </w:p>
    <w:p w14:paraId="48F5A1CE" w14:textId="2F92539D" w:rsidR="00221B7F" w:rsidRPr="0026333C" w:rsidRDefault="00221B7F" w:rsidP="00221B7F">
      <w:pPr>
        <w:widowControl w:val="0"/>
        <w:adjustRightInd w:val="0"/>
        <w:ind w:left="540" w:hanging="540"/>
        <w:rPr>
          <w:rFonts w:ascii="Arial" w:hAnsi="Arial" w:cs="Arial"/>
          <w:sz w:val="22"/>
          <w:szCs w:val="22"/>
        </w:rPr>
      </w:pPr>
      <w:r w:rsidRPr="0026333C">
        <w:rPr>
          <w:rFonts w:ascii="Arial" w:hAnsi="Arial" w:cs="Arial"/>
          <w:sz w:val="22"/>
          <w:szCs w:val="22"/>
        </w:rPr>
        <w:t>NIH/NIAAA</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8/10/2012 – 7/31/2016</w:t>
      </w:r>
    </w:p>
    <w:p w14:paraId="124D2D70" w14:textId="495831E3"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Grant type</w:t>
      </w:r>
      <w:r w:rsidR="00921022" w:rsidRPr="0026333C">
        <w:rPr>
          <w:rFonts w:ascii="Arial" w:hAnsi="Arial" w:cs="Arial"/>
          <w:sz w:val="22"/>
          <w:szCs w:val="22"/>
          <w:u w:val="single"/>
        </w:rPr>
        <w:t xml:space="preserve"> &amp; number</w:t>
      </w:r>
      <w:r w:rsidRPr="0026333C">
        <w:rPr>
          <w:rFonts w:ascii="Arial" w:hAnsi="Arial" w:cs="Arial"/>
          <w:sz w:val="22"/>
          <w:szCs w:val="22"/>
        </w:rPr>
        <w:t xml:space="preserve">: R15 AREA 1R15AA020996 </w:t>
      </w:r>
    </w:p>
    <w:p w14:paraId="35D4CDBF" w14:textId="74B11886"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Diversity Supplement </w:t>
      </w:r>
      <w:r w:rsidRPr="0026333C">
        <w:rPr>
          <w:rFonts w:ascii="Arial" w:hAnsi="Arial" w:cs="Arial"/>
          <w:i/>
          <w:sz w:val="22"/>
          <w:szCs w:val="22"/>
        </w:rPr>
        <w:t>Drosophila</w:t>
      </w:r>
      <w:r w:rsidRPr="0026333C">
        <w:rPr>
          <w:rFonts w:ascii="Arial" w:hAnsi="Arial" w:cs="Arial"/>
          <w:sz w:val="22"/>
          <w:szCs w:val="22"/>
        </w:rPr>
        <w:t xml:space="preserve"> model for behavioral disinhibition</w:t>
      </w:r>
    </w:p>
    <w:p w14:paraId="3FE5EABC" w14:textId="01BA4D35"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elucidate the mechanism by which the dopamine system mediates disinhibited behaviors induced by ethanol in </w:t>
      </w:r>
      <w:r w:rsidRPr="0026333C">
        <w:rPr>
          <w:rFonts w:ascii="Arial" w:hAnsi="Arial" w:cs="Arial"/>
          <w:i/>
          <w:sz w:val="22"/>
          <w:szCs w:val="22"/>
        </w:rPr>
        <w:t>Drosophila</w:t>
      </w:r>
    </w:p>
    <w:p w14:paraId="726AF9AC" w14:textId="77777777"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30236F90" w14:textId="77777777" w:rsidR="00221B7F" w:rsidRPr="0026333C" w:rsidRDefault="00221B7F" w:rsidP="00E67858">
      <w:pPr>
        <w:widowControl w:val="0"/>
        <w:adjustRightInd w:val="0"/>
        <w:ind w:left="360" w:hanging="360"/>
        <w:rPr>
          <w:rFonts w:ascii="Arial" w:hAnsi="Arial" w:cs="Arial"/>
          <w:sz w:val="22"/>
          <w:szCs w:val="22"/>
        </w:rPr>
      </w:pPr>
    </w:p>
    <w:p w14:paraId="298C1675" w14:textId="0512E8DA" w:rsidR="00221B7F" w:rsidRPr="0026333C" w:rsidRDefault="00221B7F" w:rsidP="00221B7F">
      <w:pPr>
        <w:widowControl w:val="0"/>
        <w:adjustRightInd w:val="0"/>
        <w:ind w:left="540" w:hanging="540"/>
        <w:rPr>
          <w:rFonts w:ascii="Arial" w:hAnsi="Arial" w:cs="Arial"/>
          <w:sz w:val="22"/>
          <w:szCs w:val="22"/>
        </w:rPr>
      </w:pPr>
      <w:r w:rsidRPr="0026333C">
        <w:rPr>
          <w:rFonts w:ascii="Arial" w:hAnsi="Arial" w:cs="Arial"/>
          <w:sz w:val="22"/>
          <w:szCs w:val="22"/>
        </w:rPr>
        <w:lastRenderedPageBreak/>
        <w:t>NIH/NIAAA</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8/10/2014 – 7/31/2016</w:t>
      </w:r>
    </w:p>
    <w:p w14:paraId="7E464F68" w14:textId="331C8E63"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Grant type</w:t>
      </w:r>
      <w:r w:rsidR="00921022" w:rsidRPr="0026333C">
        <w:rPr>
          <w:rFonts w:ascii="Arial" w:hAnsi="Arial" w:cs="Arial"/>
          <w:sz w:val="22"/>
          <w:szCs w:val="22"/>
          <w:u w:val="single"/>
        </w:rPr>
        <w:t xml:space="preserve"> &amp; number</w:t>
      </w:r>
      <w:r w:rsidRPr="0026333C">
        <w:rPr>
          <w:rFonts w:ascii="Arial" w:hAnsi="Arial" w:cs="Arial"/>
          <w:sz w:val="22"/>
          <w:szCs w:val="22"/>
        </w:rPr>
        <w:t>: R15 AREA supplement 3R15AA020996-01S1</w:t>
      </w:r>
    </w:p>
    <w:p w14:paraId="6A613EDE" w14:textId="77777777"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w:t>
      </w:r>
      <w:r w:rsidRPr="0026333C">
        <w:rPr>
          <w:rFonts w:ascii="Arial" w:hAnsi="Arial" w:cs="Arial"/>
          <w:i/>
          <w:sz w:val="22"/>
          <w:szCs w:val="22"/>
        </w:rPr>
        <w:t>Drosophila</w:t>
      </w:r>
      <w:r w:rsidRPr="0026333C">
        <w:rPr>
          <w:rFonts w:ascii="Arial" w:hAnsi="Arial" w:cs="Arial"/>
          <w:sz w:val="22"/>
          <w:szCs w:val="22"/>
        </w:rPr>
        <w:t xml:space="preserve"> model for behavioral disinhibition</w:t>
      </w:r>
    </w:p>
    <w:p w14:paraId="2FB5AEAE" w14:textId="63308E11"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support Ivan Mercado, a master student in Biological Sciences, for his thesis research on the mechanism that hyper-dopamine receptor activities modulate ethanol-induced disinhibition in </w:t>
      </w:r>
      <w:r w:rsidRPr="0026333C">
        <w:rPr>
          <w:rFonts w:ascii="Arial" w:hAnsi="Arial" w:cs="Arial"/>
          <w:i/>
          <w:sz w:val="22"/>
          <w:szCs w:val="22"/>
        </w:rPr>
        <w:t>Drosophila</w:t>
      </w:r>
    </w:p>
    <w:p w14:paraId="67FB0F7E" w14:textId="77777777" w:rsidR="00221B7F" w:rsidRPr="0026333C" w:rsidRDefault="00221B7F" w:rsidP="00221B7F">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6FFAEB08" w14:textId="77777777" w:rsidR="00304269" w:rsidRPr="0026333C" w:rsidRDefault="00304269" w:rsidP="00221B7F">
      <w:pPr>
        <w:widowControl w:val="0"/>
        <w:adjustRightInd w:val="0"/>
        <w:ind w:left="360" w:hanging="360"/>
        <w:rPr>
          <w:rFonts w:ascii="Arial" w:hAnsi="Arial" w:cs="Arial"/>
          <w:sz w:val="22"/>
          <w:szCs w:val="22"/>
        </w:rPr>
      </w:pPr>
    </w:p>
    <w:p w14:paraId="056BFDDA" w14:textId="77777777" w:rsidR="0025551C" w:rsidRPr="0026333C" w:rsidRDefault="0025551C" w:rsidP="0025551C">
      <w:pPr>
        <w:widowControl w:val="0"/>
        <w:adjustRightInd w:val="0"/>
        <w:ind w:left="540" w:hanging="540"/>
        <w:rPr>
          <w:rFonts w:ascii="Arial" w:hAnsi="Arial" w:cs="Arial"/>
          <w:sz w:val="22"/>
          <w:szCs w:val="22"/>
        </w:rPr>
      </w:pPr>
      <w:r w:rsidRPr="0026333C">
        <w:rPr>
          <w:rFonts w:ascii="Arial" w:hAnsi="Arial" w:cs="Arial"/>
          <w:sz w:val="22"/>
          <w:szCs w:val="22"/>
        </w:rPr>
        <w:t>USDA</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6/1/2010-5/14/2015</w:t>
      </w:r>
    </w:p>
    <w:p w14:paraId="1AF6414E"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Grant type &amp; number</w:t>
      </w:r>
      <w:r w:rsidRPr="0026333C">
        <w:rPr>
          <w:rFonts w:ascii="Arial" w:hAnsi="Arial" w:cs="Arial"/>
          <w:sz w:val="22"/>
          <w:szCs w:val="22"/>
        </w:rPr>
        <w:t>: AFRI (</w:t>
      </w:r>
      <w:r w:rsidRPr="0026333C">
        <w:rPr>
          <w:rFonts w:ascii="Arial" w:hAnsi="Arial" w:cs="Arial"/>
          <w:color w:val="000000"/>
          <w:sz w:val="22"/>
          <w:szCs w:val="22"/>
        </w:rPr>
        <w:t xml:space="preserve">Competitive Research Grant) </w:t>
      </w:r>
      <w:r w:rsidRPr="0026333C">
        <w:rPr>
          <w:rFonts w:ascii="Arial" w:hAnsi="Arial" w:cs="Arial"/>
          <w:bCs/>
          <w:sz w:val="22"/>
          <w:szCs w:val="22"/>
        </w:rPr>
        <w:t>2010-65105-20625</w:t>
      </w:r>
    </w:p>
    <w:p w14:paraId="74340E25"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The octopamine system in </w:t>
      </w:r>
      <w:r w:rsidRPr="0026333C">
        <w:rPr>
          <w:rFonts w:ascii="Arial" w:hAnsi="Arial" w:cs="Arial"/>
          <w:i/>
          <w:sz w:val="22"/>
          <w:szCs w:val="22"/>
        </w:rPr>
        <w:t>Drosophila melanogaster</w:t>
      </w:r>
    </w:p>
    <w:p w14:paraId="0C0FA638"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delineate octopamine receptor functions in </w:t>
      </w:r>
      <w:r w:rsidRPr="0026333C">
        <w:rPr>
          <w:rFonts w:ascii="Arial" w:hAnsi="Arial" w:cs="Arial"/>
          <w:i/>
          <w:sz w:val="22"/>
          <w:szCs w:val="22"/>
        </w:rPr>
        <w:t>Drosophila</w:t>
      </w:r>
    </w:p>
    <w:p w14:paraId="4F6860B9"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08F26832" w14:textId="77777777" w:rsidR="0025551C" w:rsidRPr="0026333C" w:rsidRDefault="0025551C" w:rsidP="0025551C">
      <w:pPr>
        <w:widowControl w:val="0"/>
        <w:adjustRightInd w:val="0"/>
        <w:ind w:left="540" w:hanging="540"/>
        <w:rPr>
          <w:rFonts w:ascii="Arial" w:hAnsi="Arial" w:cs="Arial"/>
          <w:sz w:val="22"/>
          <w:szCs w:val="22"/>
        </w:rPr>
      </w:pPr>
    </w:p>
    <w:p w14:paraId="7B376C79" w14:textId="77777777" w:rsidR="0025551C" w:rsidRPr="0026333C" w:rsidRDefault="0025551C" w:rsidP="0025551C">
      <w:pPr>
        <w:widowControl w:val="0"/>
        <w:adjustRightInd w:val="0"/>
        <w:ind w:left="540" w:hanging="540"/>
        <w:rPr>
          <w:rFonts w:ascii="Arial" w:hAnsi="Arial" w:cs="Arial"/>
          <w:sz w:val="22"/>
          <w:szCs w:val="22"/>
        </w:rPr>
      </w:pPr>
      <w:r w:rsidRPr="0026333C">
        <w:rPr>
          <w:rFonts w:ascii="Arial" w:hAnsi="Arial" w:cs="Arial"/>
          <w:sz w:val="22"/>
          <w:szCs w:val="22"/>
        </w:rPr>
        <w:t>The Foundation for Alcohol Research</w:t>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1/1/2010-12/31/2011</w:t>
      </w:r>
    </w:p>
    <w:p w14:paraId="18494CEE"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Grant type &amp; number</w:t>
      </w:r>
      <w:r w:rsidRPr="0026333C">
        <w:rPr>
          <w:rFonts w:ascii="Arial" w:hAnsi="Arial" w:cs="Arial"/>
          <w:sz w:val="22"/>
          <w:szCs w:val="22"/>
        </w:rPr>
        <w:t>: ABMRF Grant</w:t>
      </w:r>
    </w:p>
    <w:p w14:paraId="4F18FA63"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Genetic dissection of ethanol-induced behavioral disinhibition and sensitization</w:t>
      </w:r>
    </w:p>
    <w:p w14:paraId="0C4A7D16"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investigate ethanol-induced behavioral adaptations in </w:t>
      </w:r>
      <w:r w:rsidRPr="0026333C">
        <w:rPr>
          <w:rFonts w:ascii="Arial" w:hAnsi="Arial" w:cs="Arial"/>
          <w:i/>
          <w:sz w:val="22"/>
          <w:szCs w:val="22"/>
        </w:rPr>
        <w:t>Drosophila</w:t>
      </w:r>
    </w:p>
    <w:p w14:paraId="20AD75A8"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48DBA5BC" w14:textId="79BAB34C" w:rsidR="00C65FE9" w:rsidRDefault="00C65FE9" w:rsidP="00221B7F">
      <w:pPr>
        <w:widowControl w:val="0"/>
        <w:adjustRightInd w:val="0"/>
        <w:ind w:left="360" w:hanging="360"/>
        <w:rPr>
          <w:rFonts w:ascii="Arial" w:hAnsi="Arial" w:cs="Arial"/>
          <w:sz w:val="22"/>
          <w:szCs w:val="22"/>
        </w:rPr>
      </w:pPr>
    </w:p>
    <w:p w14:paraId="07C82747" w14:textId="77777777" w:rsidR="000E2756" w:rsidRPr="0026333C" w:rsidRDefault="000E2756" w:rsidP="000E2756">
      <w:pPr>
        <w:widowControl w:val="0"/>
        <w:adjustRightInd w:val="0"/>
        <w:ind w:left="540" w:hanging="540"/>
        <w:rPr>
          <w:rFonts w:ascii="Arial" w:hAnsi="Arial" w:cs="Arial"/>
          <w:sz w:val="22"/>
          <w:szCs w:val="22"/>
        </w:rPr>
      </w:pPr>
      <w:r w:rsidRPr="0026333C">
        <w:rPr>
          <w:rFonts w:ascii="Arial" w:hAnsi="Arial" w:cs="Arial"/>
          <w:sz w:val="22"/>
          <w:szCs w:val="22"/>
        </w:rPr>
        <w:t>NSF</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9/1/2006-8/31/2010</w:t>
      </w:r>
    </w:p>
    <w:p w14:paraId="24977E99" w14:textId="77777777" w:rsidR="000E2756" w:rsidRPr="0026333C" w:rsidRDefault="000E2756" w:rsidP="000E2756">
      <w:pPr>
        <w:widowControl w:val="0"/>
        <w:adjustRightInd w:val="0"/>
        <w:ind w:left="540"/>
        <w:rPr>
          <w:rFonts w:ascii="Arial" w:hAnsi="Arial" w:cs="Arial"/>
          <w:sz w:val="22"/>
          <w:szCs w:val="22"/>
        </w:rPr>
      </w:pPr>
      <w:r w:rsidRPr="0026333C">
        <w:rPr>
          <w:rFonts w:ascii="Arial" w:hAnsi="Arial" w:cs="Arial"/>
          <w:sz w:val="22"/>
          <w:szCs w:val="22"/>
          <w:u w:val="single"/>
        </w:rPr>
        <w:t>Grant type &amp; number</w:t>
      </w:r>
      <w:r w:rsidRPr="0026333C">
        <w:rPr>
          <w:rFonts w:ascii="Arial" w:hAnsi="Arial" w:cs="Arial"/>
          <w:sz w:val="22"/>
          <w:szCs w:val="22"/>
        </w:rPr>
        <w:t xml:space="preserve">: </w:t>
      </w:r>
      <w:r w:rsidRPr="0026333C">
        <w:rPr>
          <w:rFonts w:ascii="Arial" w:hAnsi="Arial" w:cs="Arial"/>
          <w:color w:val="000000"/>
          <w:sz w:val="22"/>
          <w:szCs w:val="22"/>
        </w:rPr>
        <w:t>IOB-0620056</w:t>
      </w:r>
    </w:p>
    <w:p w14:paraId="62E08913" w14:textId="77777777" w:rsidR="000E2756" w:rsidRPr="0026333C" w:rsidRDefault="000E2756" w:rsidP="000E2756">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Octopamine Functions and Underlying Mechanisms for Associative Learning and Memory of </w:t>
      </w:r>
      <w:r w:rsidRPr="0026333C">
        <w:rPr>
          <w:rFonts w:ascii="Arial" w:hAnsi="Arial" w:cs="Arial"/>
          <w:i/>
          <w:sz w:val="22"/>
          <w:szCs w:val="22"/>
        </w:rPr>
        <w:t>Drosophila melanogaster</w:t>
      </w:r>
    </w:p>
    <w:p w14:paraId="5AF78168" w14:textId="2A97DBC7" w:rsidR="000E2756" w:rsidRPr="0026333C" w:rsidRDefault="000E2756" w:rsidP="000E2756">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identify the roles of the oc</w:t>
      </w:r>
      <w:r w:rsidR="00E43DC0">
        <w:rPr>
          <w:rFonts w:ascii="Arial" w:hAnsi="Arial" w:cs="Arial"/>
          <w:sz w:val="22"/>
          <w:szCs w:val="22"/>
        </w:rPr>
        <w:t>t</w:t>
      </w:r>
      <w:r w:rsidRPr="0026333C">
        <w:rPr>
          <w:rFonts w:ascii="Arial" w:hAnsi="Arial" w:cs="Arial"/>
          <w:sz w:val="22"/>
          <w:szCs w:val="22"/>
        </w:rPr>
        <w:t xml:space="preserve">opamine receptor OAMB in learning and memory, and the underlying cellular mechanisms in </w:t>
      </w:r>
      <w:r w:rsidRPr="0026333C">
        <w:rPr>
          <w:rFonts w:ascii="Arial" w:hAnsi="Arial" w:cs="Arial"/>
          <w:i/>
          <w:sz w:val="22"/>
          <w:szCs w:val="22"/>
        </w:rPr>
        <w:t>Drosophila</w:t>
      </w:r>
    </w:p>
    <w:p w14:paraId="642C5503" w14:textId="77777777" w:rsidR="000E2756" w:rsidRPr="0026333C" w:rsidRDefault="000E2756" w:rsidP="000E2756">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13C632F4" w14:textId="77777777" w:rsidR="000E2756" w:rsidRPr="0026333C" w:rsidRDefault="000E2756" w:rsidP="000E2756">
      <w:pPr>
        <w:pStyle w:val="DataField11pt-Single"/>
        <w:ind w:left="270" w:hanging="270"/>
        <w:rPr>
          <w:szCs w:val="22"/>
        </w:rPr>
      </w:pPr>
    </w:p>
    <w:p w14:paraId="65C4BBD2" w14:textId="77777777" w:rsidR="00104272" w:rsidRPr="0026333C" w:rsidRDefault="00104272" w:rsidP="00104272">
      <w:pPr>
        <w:tabs>
          <w:tab w:val="left" w:pos="2160"/>
          <w:tab w:val="left" w:pos="3240"/>
        </w:tabs>
        <w:rPr>
          <w:rFonts w:ascii="Arial" w:hAnsi="Arial" w:cs="Arial"/>
          <w:sz w:val="22"/>
          <w:szCs w:val="22"/>
        </w:rPr>
      </w:pPr>
      <w:r w:rsidRPr="0026333C">
        <w:rPr>
          <w:rFonts w:ascii="Arial" w:hAnsi="Arial" w:cs="Arial"/>
          <w:sz w:val="22"/>
          <w:szCs w:val="22"/>
        </w:rPr>
        <w:t>NIH/NICHD</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6/25/2005-5/31/2007</w:t>
      </w:r>
    </w:p>
    <w:p w14:paraId="47665429" w14:textId="5A4E4BAB"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Grant type &amp; number</w:t>
      </w:r>
      <w:r w:rsidRPr="0026333C">
        <w:rPr>
          <w:rFonts w:ascii="Arial" w:hAnsi="Arial" w:cs="Arial"/>
          <w:sz w:val="22"/>
          <w:szCs w:val="22"/>
        </w:rPr>
        <w:t>: R03</w:t>
      </w:r>
      <w:r>
        <w:rPr>
          <w:rFonts w:ascii="Arial" w:hAnsi="Arial" w:cs="Arial"/>
          <w:sz w:val="22"/>
          <w:szCs w:val="22"/>
        </w:rPr>
        <w:t>,</w:t>
      </w:r>
      <w:r w:rsidRPr="0026333C">
        <w:rPr>
          <w:rFonts w:ascii="Arial" w:hAnsi="Arial" w:cs="Arial"/>
          <w:sz w:val="22"/>
          <w:szCs w:val="22"/>
        </w:rPr>
        <w:t xml:space="preserve"> </w:t>
      </w:r>
      <w:r w:rsidRPr="0026333C">
        <w:rPr>
          <w:rFonts w:ascii="Arial" w:hAnsi="Arial" w:cs="Arial"/>
          <w:bCs/>
          <w:sz w:val="22"/>
          <w:szCs w:val="22"/>
        </w:rPr>
        <w:t>5 R03 HD048766-02</w:t>
      </w:r>
    </w:p>
    <w:p w14:paraId="3BB77FD0" w14:textId="77777777"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Monoamine Functions in </w:t>
      </w:r>
      <w:r w:rsidRPr="0026333C">
        <w:rPr>
          <w:rFonts w:ascii="Arial" w:hAnsi="Arial" w:cs="Arial"/>
          <w:i/>
          <w:sz w:val="22"/>
          <w:szCs w:val="22"/>
        </w:rPr>
        <w:t>Drosophila</w:t>
      </w:r>
      <w:r w:rsidRPr="0026333C">
        <w:rPr>
          <w:rFonts w:ascii="Arial" w:hAnsi="Arial" w:cs="Arial"/>
          <w:sz w:val="22"/>
          <w:szCs w:val="22"/>
        </w:rPr>
        <w:t xml:space="preserve"> Female Reproduction</w:t>
      </w:r>
    </w:p>
    <w:p w14:paraId="09AF1D04" w14:textId="77777777"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identify the mechanism by which the octopamine receptor OAMB regulates female reproduction in </w:t>
      </w:r>
      <w:r w:rsidRPr="0026333C">
        <w:rPr>
          <w:rFonts w:ascii="Arial" w:hAnsi="Arial" w:cs="Arial"/>
          <w:i/>
          <w:sz w:val="22"/>
          <w:szCs w:val="22"/>
        </w:rPr>
        <w:t>Drosophila</w:t>
      </w:r>
    </w:p>
    <w:p w14:paraId="1DF8DCC0" w14:textId="77777777"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6F39715D" w14:textId="77777777" w:rsidR="00104272" w:rsidRPr="0026333C" w:rsidRDefault="00104272" w:rsidP="00104272">
      <w:pPr>
        <w:widowControl w:val="0"/>
        <w:adjustRightInd w:val="0"/>
        <w:ind w:left="540"/>
        <w:rPr>
          <w:rFonts w:ascii="Arial" w:hAnsi="Arial" w:cs="Arial"/>
          <w:sz w:val="22"/>
          <w:szCs w:val="22"/>
        </w:rPr>
      </w:pPr>
    </w:p>
    <w:p w14:paraId="09BEDECC" w14:textId="77777777" w:rsidR="00104272" w:rsidRPr="0026333C" w:rsidRDefault="00104272" w:rsidP="00104272">
      <w:pPr>
        <w:tabs>
          <w:tab w:val="left" w:pos="2160"/>
          <w:tab w:val="left" w:pos="3240"/>
        </w:tabs>
        <w:rPr>
          <w:rFonts w:ascii="Arial" w:hAnsi="Arial" w:cs="Arial"/>
          <w:sz w:val="22"/>
          <w:szCs w:val="22"/>
        </w:rPr>
      </w:pPr>
      <w:r w:rsidRPr="0026333C">
        <w:rPr>
          <w:rFonts w:ascii="Arial" w:hAnsi="Arial" w:cs="Arial"/>
          <w:sz w:val="22"/>
          <w:szCs w:val="22"/>
        </w:rPr>
        <w:t>NIH/NINDS</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2/01/1999-1/31/2005</w:t>
      </w:r>
    </w:p>
    <w:p w14:paraId="7A75DBB2" w14:textId="1D6C2EDB"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Grant type &amp; number</w:t>
      </w:r>
      <w:r w:rsidRPr="0026333C">
        <w:rPr>
          <w:rFonts w:ascii="Arial" w:hAnsi="Arial" w:cs="Arial"/>
          <w:sz w:val="22"/>
          <w:szCs w:val="22"/>
        </w:rPr>
        <w:t>: R01</w:t>
      </w:r>
      <w:r>
        <w:rPr>
          <w:rFonts w:ascii="Arial" w:hAnsi="Arial" w:cs="Arial"/>
          <w:sz w:val="22"/>
          <w:szCs w:val="22"/>
        </w:rPr>
        <w:t>,</w:t>
      </w:r>
      <w:r w:rsidRPr="0026333C">
        <w:rPr>
          <w:rFonts w:ascii="Arial" w:hAnsi="Arial" w:cs="Arial"/>
          <w:sz w:val="22"/>
          <w:szCs w:val="22"/>
        </w:rPr>
        <w:t xml:space="preserve"> </w:t>
      </w:r>
      <w:r w:rsidRPr="0026333C">
        <w:rPr>
          <w:rFonts w:ascii="Arial" w:hAnsi="Arial" w:cs="Arial"/>
          <w:color w:val="000000"/>
          <w:sz w:val="22"/>
          <w:szCs w:val="22"/>
        </w:rPr>
        <w:t>1 R01 NS38346-06</w:t>
      </w:r>
    </w:p>
    <w:p w14:paraId="167A4696" w14:textId="77777777"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Genetic Dissection of </w:t>
      </w:r>
      <w:proofErr w:type="spellStart"/>
      <w:r w:rsidRPr="0026333C">
        <w:rPr>
          <w:rFonts w:ascii="Arial" w:hAnsi="Arial" w:cs="Arial"/>
          <w:sz w:val="22"/>
          <w:szCs w:val="22"/>
        </w:rPr>
        <w:t>Neuromodulatory</w:t>
      </w:r>
      <w:proofErr w:type="spellEnd"/>
      <w:r w:rsidRPr="0026333C">
        <w:rPr>
          <w:rFonts w:ascii="Arial" w:hAnsi="Arial" w:cs="Arial"/>
          <w:sz w:val="22"/>
          <w:szCs w:val="22"/>
        </w:rPr>
        <w:t xml:space="preserve"> Function</w:t>
      </w:r>
    </w:p>
    <w:p w14:paraId="6BF292F9" w14:textId="77777777"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identify the role of the dopamine receptor DAMB in associative memory and to generate the mutations in the octopamine receptor OAMB</w:t>
      </w:r>
    </w:p>
    <w:p w14:paraId="53FD5A49" w14:textId="77777777" w:rsidR="00104272" w:rsidRPr="0026333C" w:rsidRDefault="00104272" w:rsidP="00104272">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397D77DD" w14:textId="77777777" w:rsidR="00104272" w:rsidRPr="0026333C" w:rsidRDefault="00104272" w:rsidP="00104272">
      <w:pPr>
        <w:tabs>
          <w:tab w:val="left" w:pos="2160"/>
          <w:tab w:val="left" w:pos="3240"/>
        </w:tabs>
        <w:rPr>
          <w:rFonts w:ascii="Arial" w:hAnsi="Arial" w:cs="Arial"/>
          <w:sz w:val="22"/>
          <w:szCs w:val="22"/>
        </w:rPr>
      </w:pPr>
    </w:p>
    <w:p w14:paraId="0A7D663F" w14:textId="77777777" w:rsidR="000E2756" w:rsidRDefault="000E2756" w:rsidP="00221B7F">
      <w:pPr>
        <w:widowControl w:val="0"/>
        <w:adjustRightInd w:val="0"/>
        <w:ind w:left="360" w:hanging="360"/>
        <w:rPr>
          <w:rFonts w:ascii="Arial" w:hAnsi="Arial" w:cs="Arial"/>
          <w:sz w:val="22"/>
          <w:szCs w:val="22"/>
        </w:rPr>
      </w:pPr>
    </w:p>
    <w:p w14:paraId="2B0AC563" w14:textId="40A6D393" w:rsidR="000E2756" w:rsidRPr="0026333C" w:rsidRDefault="000E2756" w:rsidP="000E2756">
      <w:pPr>
        <w:tabs>
          <w:tab w:val="left" w:pos="2160"/>
          <w:tab w:val="left" w:pos="3240"/>
        </w:tabs>
        <w:rPr>
          <w:rFonts w:ascii="Arial" w:hAnsi="Arial" w:cs="Arial"/>
          <w:i/>
          <w:sz w:val="22"/>
          <w:szCs w:val="22"/>
          <w:u w:val="single"/>
        </w:rPr>
      </w:pPr>
      <w:r>
        <w:rPr>
          <w:rFonts w:ascii="Arial" w:hAnsi="Arial" w:cs="Arial"/>
          <w:i/>
          <w:sz w:val="22"/>
          <w:szCs w:val="22"/>
          <w:u w:val="single"/>
        </w:rPr>
        <w:t>Grants as co-PI</w:t>
      </w:r>
      <w:r w:rsidR="00104272">
        <w:rPr>
          <w:rFonts w:ascii="Arial" w:hAnsi="Arial" w:cs="Arial"/>
          <w:i/>
          <w:sz w:val="22"/>
          <w:szCs w:val="22"/>
          <w:u w:val="single"/>
        </w:rPr>
        <w:t xml:space="preserve"> or co-I or other role</w:t>
      </w:r>
      <w:r w:rsidR="00565FA3">
        <w:rPr>
          <w:rFonts w:ascii="Arial" w:hAnsi="Arial" w:cs="Arial"/>
          <w:i/>
          <w:sz w:val="22"/>
          <w:szCs w:val="22"/>
          <w:u w:val="single"/>
        </w:rPr>
        <w:t>s</w:t>
      </w:r>
    </w:p>
    <w:p w14:paraId="31307524" w14:textId="77777777" w:rsidR="000E2756" w:rsidRPr="0026333C" w:rsidRDefault="000E2756" w:rsidP="00221B7F">
      <w:pPr>
        <w:widowControl w:val="0"/>
        <w:adjustRightInd w:val="0"/>
        <w:ind w:left="360" w:hanging="360"/>
        <w:rPr>
          <w:rFonts w:ascii="Arial" w:hAnsi="Arial" w:cs="Arial"/>
          <w:sz w:val="22"/>
          <w:szCs w:val="22"/>
        </w:rPr>
      </w:pPr>
    </w:p>
    <w:p w14:paraId="796FBC64" w14:textId="77777777" w:rsidR="00F959C3" w:rsidRPr="0026333C" w:rsidRDefault="00F959C3" w:rsidP="00F959C3">
      <w:pPr>
        <w:pStyle w:val="DataField11pt-Single"/>
        <w:ind w:left="270" w:hanging="270"/>
        <w:rPr>
          <w:szCs w:val="22"/>
        </w:rPr>
      </w:pPr>
      <w:r w:rsidRPr="0026333C">
        <w:rPr>
          <w:szCs w:val="22"/>
        </w:rPr>
        <w:t xml:space="preserve">NIH </w:t>
      </w:r>
      <w:r w:rsidRPr="0026333C">
        <w:rPr>
          <w:szCs w:val="22"/>
        </w:rPr>
        <w:tab/>
      </w:r>
      <w:r w:rsidRPr="0026333C">
        <w:rPr>
          <w:szCs w:val="22"/>
        </w:rPr>
        <w:tab/>
      </w:r>
      <w:r w:rsidRPr="0026333C">
        <w:rPr>
          <w:szCs w:val="22"/>
        </w:rPr>
        <w:tab/>
      </w:r>
      <w:r w:rsidRPr="0026333C">
        <w:rPr>
          <w:szCs w:val="22"/>
        </w:rPr>
        <w:tab/>
      </w:r>
      <w:r w:rsidRPr="0026333C">
        <w:rPr>
          <w:szCs w:val="22"/>
        </w:rPr>
        <w:tab/>
      </w:r>
      <w:r w:rsidRPr="0026333C">
        <w:rPr>
          <w:szCs w:val="22"/>
        </w:rPr>
        <w:tab/>
      </w:r>
      <w:proofErr w:type="spellStart"/>
      <w:r w:rsidRPr="0026333C">
        <w:rPr>
          <w:szCs w:val="22"/>
        </w:rPr>
        <w:t>Kirken</w:t>
      </w:r>
      <w:proofErr w:type="spellEnd"/>
      <w:r w:rsidRPr="0026333C">
        <w:rPr>
          <w:szCs w:val="22"/>
        </w:rPr>
        <w:t xml:space="preserve"> (PI)</w:t>
      </w:r>
      <w:r w:rsidRPr="0026333C">
        <w:rPr>
          <w:szCs w:val="22"/>
        </w:rPr>
        <w:tab/>
      </w:r>
      <w:r w:rsidRPr="0026333C">
        <w:rPr>
          <w:szCs w:val="22"/>
        </w:rPr>
        <w:tab/>
      </w:r>
      <w:r w:rsidRPr="0026333C">
        <w:rPr>
          <w:szCs w:val="22"/>
        </w:rPr>
        <w:tab/>
        <w:t>7/01/2014 -3/31/2019</w:t>
      </w:r>
    </w:p>
    <w:p w14:paraId="4E9B2FA7"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NCRR 2G12MD007592-21</w:t>
      </w:r>
    </w:p>
    <w:p w14:paraId="32800617"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Border Biomedical Research Center</w:t>
      </w:r>
    </w:p>
    <w:p w14:paraId="747673D3"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expand and facilitate biomedical research at UTEP</w:t>
      </w:r>
    </w:p>
    <w:p w14:paraId="7F464CD3" w14:textId="77777777" w:rsidR="00F959C3" w:rsidRPr="0026333C" w:rsidRDefault="00F959C3" w:rsidP="00F959C3">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Director of Neuromodulation Disorders Cluster</w:t>
      </w:r>
    </w:p>
    <w:p w14:paraId="46FE3F80" w14:textId="77777777" w:rsidR="00F959C3" w:rsidRPr="0026333C" w:rsidRDefault="00F959C3" w:rsidP="00F959C3">
      <w:pPr>
        <w:pStyle w:val="DataField11pt-Single"/>
        <w:ind w:left="270" w:hanging="270"/>
        <w:rPr>
          <w:szCs w:val="22"/>
        </w:rPr>
      </w:pPr>
    </w:p>
    <w:p w14:paraId="421F9CA4" w14:textId="77777777" w:rsidR="00C65FE9" w:rsidRPr="0026333C" w:rsidRDefault="00C65FE9" w:rsidP="00C65FE9">
      <w:pPr>
        <w:pStyle w:val="DataField11pt-Single"/>
        <w:ind w:left="270" w:hanging="270"/>
        <w:rPr>
          <w:szCs w:val="22"/>
        </w:rPr>
      </w:pPr>
      <w:r w:rsidRPr="0026333C">
        <w:rPr>
          <w:szCs w:val="22"/>
        </w:rPr>
        <w:lastRenderedPageBreak/>
        <w:t xml:space="preserve">NIH </w:t>
      </w:r>
      <w:r w:rsidRPr="0026333C">
        <w:rPr>
          <w:szCs w:val="22"/>
        </w:rPr>
        <w:tab/>
      </w:r>
      <w:r w:rsidRPr="0026333C">
        <w:rPr>
          <w:szCs w:val="22"/>
        </w:rPr>
        <w:tab/>
      </w:r>
      <w:r w:rsidRPr="0026333C">
        <w:rPr>
          <w:szCs w:val="22"/>
        </w:rPr>
        <w:tab/>
      </w:r>
      <w:r w:rsidRPr="0026333C">
        <w:rPr>
          <w:szCs w:val="22"/>
        </w:rPr>
        <w:tab/>
      </w:r>
      <w:r w:rsidRPr="0026333C">
        <w:rPr>
          <w:szCs w:val="22"/>
        </w:rPr>
        <w:tab/>
      </w:r>
      <w:r w:rsidRPr="0026333C">
        <w:rPr>
          <w:szCs w:val="22"/>
        </w:rPr>
        <w:tab/>
        <w:t>Li (PI)</w:t>
      </w:r>
      <w:r w:rsidRPr="0026333C">
        <w:rPr>
          <w:szCs w:val="22"/>
        </w:rPr>
        <w:tab/>
      </w:r>
      <w:r w:rsidRPr="0026333C">
        <w:rPr>
          <w:szCs w:val="22"/>
        </w:rPr>
        <w:tab/>
      </w:r>
      <w:r w:rsidRPr="0026333C">
        <w:rPr>
          <w:szCs w:val="22"/>
        </w:rPr>
        <w:tab/>
      </w:r>
      <w:r w:rsidRPr="0026333C">
        <w:rPr>
          <w:szCs w:val="22"/>
        </w:rPr>
        <w:tab/>
        <w:t>9/01/2014 -8/31/2017</w:t>
      </w:r>
    </w:p>
    <w:p w14:paraId="51C91AB1"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SC2 GM103719-01A1</w:t>
      </w:r>
    </w:p>
    <w:p w14:paraId="2B11CD59"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Super Resolution Pump-Probe Microscopy for Biomedical Imaging</w:t>
      </w:r>
    </w:p>
    <w:p w14:paraId="64FF8906"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establish a novel microscopic tool to visualize non-fluorescent molecules</w:t>
      </w:r>
    </w:p>
    <w:p w14:paraId="3A38A623"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Mentor and collaborator</w:t>
      </w:r>
    </w:p>
    <w:p w14:paraId="2A4A6954" w14:textId="77777777" w:rsidR="00C65FE9" w:rsidRPr="0026333C" w:rsidRDefault="00C65FE9" w:rsidP="00C65FE9">
      <w:pPr>
        <w:pStyle w:val="DataField11pt-Single"/>
        <w:ind w:left="270" w:hanging="270"/>
        <w:rPr>
          <w:szCs w:val="22"/>
        </w:rPr>
      </w:pPr>
    </w:p>
    <w:p w14:paraId="1122E594" w14:textId="77777777" w:rsidR="002A2BB5" w:rsidRPr="0026333C" w:rsidRDefault="002A2BB5" w:rsidP="002A2BB5">
      <w:pPr>
        <w:widowControl w:val="0"/>
        <w:adjustRightInd w:val="0"/>
        <w:ind w:left="540" w:hanging="540"/>
        <w:rPr>
          <w:rFonts w:ascii="Arial" w:hAnsi="Arial" w:cs="Arial"/>
          <w:sz w:val="22"/>
          <w:szCs w:val="22"/>
        </w:rPr>
      </w:pPr>
      <w:r w:rsidRPr="0026333C">
        <w:rPr>
          <w:rFonts w:ascii="Arial" w:hAnsi="Arial" w:cs="Arial"/>
          <w:sz w:val="22"/>
          <w:szCs w:val="22"/>
        </w:rPr>
        <w:t>NSF</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Li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9/01/2014 -8/31/2019</w:t>
      </w:r>
    </w:p>
    <w:p w14:paraId="02CE1F22" w14:textId="77777777" w:rsidR="002A2BB5" w:rsidRPr="0026333C" w:rsidRDefault="002A2BB5" w:rsidP="002A2BB5">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MRI DBI 1429708</w:t>
      </w:r>
    </w:p>
    <w:p w14:paraId="388D0FF4" w14:textId="77777777" w:rsidR="002A2BB5" w:rsidRPr="0026333C" w:rsidRDefault="002A2BB5" w:rsidP="002A2BB5">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Development of a scan-less temporal focusing two-photon fluorescence microscope for </w:t>
      </w:r>
      <w:proofErr w:type="gramStart"/>
      <w:r w:rsidRPr="0026333C">
        <w:rPr>
          <w:rFonts w:ascii="Arial" w:hAnsi="Arial" w:cs="Arial"/>
          <w:sz w:val="22"/>
          <w:szCs w:val="22"/>
        </w:rPr>
        <w:t>high speed</w:t>
      </w:r>
      <w:proofErr w:type="gramEnd"/>
      <w:r w:rsidRPr="0026333C">
        <w:rPr>
          <w:rFonts w:ascii="Arial" w:hAnsi="Arial" w:cs="Arial"/>
          <w:sz w:val="22"/>
          <w:szCs w:val="22"/>
        </w:rPr>
        <w:t xml:space="preserve"> three-dimensional imaging</w:t>
      </w:r>
    </w:p>
    <w:p w14:paraId="16A9CAC1" w14:textId="77777777" w:rsidR="002A2BB5" w:rsidRPr="0026333C" w:rsidRDefault="002A2BB5" w:rsidP="002A2BB5">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implement a novel microscopic tool to visualize cell activity in live brains</w:t>
      </w:r>
    </w:p>
    <w:p w14:paraId="0AD400B2" w14:textId="77777777" w:rsidR="002A2BB5" w:rsidRPr="0026333C" w:rsidRDefault="002A2BB5" w:rsidP="002A2BB5">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co-Investigator</w:t>
      </w:r>
    </w:p>
    <w:p w14:paraId="022B5115" w14:textId="77777777" w:rsidR="002A2BB5" w:rsidRPr="0026333C" w:rsidRDefault="002A2BB5" w:rsidP="002A2BB5">
      <w:pPr>
        <w:ind w:left="720" w:hanging="720"/>
        <w:rPr>
          <w:rFonts w:ascii="Arial" w:hAnsi="Arial" w:cs="Arial"/>
          <w:sz w:val="22"/>
          <w:szCs w:val="22"/>
        </w:rPr>
      </w:pPr>
    </w:p>
    <w:p w14:paraId="190435D8" w14:textId="6B7795D5" w:rsidR="00C54FED" w:rsidRPr="0026333C" w:rsidRDefault="00E67858" w:rsidP="00E67858">
      <w:pPr>
        <w:widowControl w:val="0"/>
        <w:adjustRightInd w:val="0"/>
        <w:ind w:left="360" w:hanging="360"/>
        <w:rPr>
          <w:rFonts w:ascii="Arial" w:hAnsi="Arial" w:cs="Arial"/>
          <w:sz w:val="22"/>
          <w:szCs w:val="22"/>
        </w:rPr>
      </w:pPr>
      <w:r w:rsidRPr="0026333C">
        <w:rPr>
          <w:rFonts w:ascii="Arial" w:hAnsi="Arial" w:cs="Arial"/>
          <w:sz w:val="22"/>
          <w:szCs w:val="22"/>
        </w:rPr>
        <w:t>NSF</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proofErr w:type="spellStart"/>
      <w:r w:rsidR="00C54FED" w:rsidRPr="0026333C">
        <w:rPr>
          <w:rFonts w:ascii="Arial" w:hAnsi="Arial" w:cs="Arial"/>
          <w:sz w:val="22"/>
          <w:szCs w:val="22"/>
        </w:rPr>
        <w:t>Misra</w:t>
      </w:r>
      <w:proofErr w:type="spellEnd"/>
      <w:r w:rsidR="00C54FED" w:rsidRPr="0026333C">
        <w:rPr>
          <w:rFonts w:ascii="Arial" w:hAnsi="Arial" w:cs="Arial"/>
          <w:sz w:val="22"/>
          <w:szCs w:val="22"/>
        </w:rPr>
        <w:t xml:space="preserve"> (PI)</w:t>
      </w:r>
      <w:r w:rsidR="00221B7F" w:rsidRPr="0026333C">
        <w:rPr>
          <w:rFonts w:ascii="Arial" w:hAnsi="Arial" w:cs="Arial"/>
          <w:sz w:val="22"/>
          <w:szCs w:val="22"/>
        </w:rPr>
        <w:tab/>
      </w:r>
      <w:r w:rsidR="00221B7F" w:rsidRPr="0026333C">
        <w:rPr>
          <w:rFonts w:ascii="Arial" w:hAnsi="Arial" w:cs="Arial"/>
          <w:sz w:val="22"/>
          <w:szCs w:val="22"/>
        </w:rPr>
        <w:tab/>
      </w:r>
      <w:r w:rsidR="00221B7F" w:rsidRPr="0026333C">
        <w:rPr>
          <w:rFonts w:ascii="Arial" w:hAnsi="Arial" w:cs="Arial"/>
          <w:sz w:val="22"/>
          <w:szCs w:val="22"/>
        </w:rPr>
        <w:tab/>
      </w:r>
      <w:r w:rsidR="00C54FED" w:rsidRPr="0026333C">
        <w:rPr>
          <w:rFonts w:ascii="Arial" w:hAnsi="Arial" w:cs="Arial"/>
          <w:sz w:val="22"/>
          <w:szCs w:val="22"/>
        </w:rPr>
        <w:t xml:space="preserve"> 9/1/</w:t>
      </w:r>
      <w:r w:rsidR="00221B7F" w:rsidRPr="0026333C">
        <w:rPr>
          <w:rFonts w:ascii="Arial" w:hAnsi="Arial" w:cs="Arial"/>
          <w:sz w:val="22"/>
          <w:szCs w:val="22"/>
        </w:rPr>
        <w:t>20</w:t>
      </w:r>
      <w:r w:rsidR="00C54FED" w:rsidRPr="0026333C">
        <w:rPr>
          <w:rFonts w:ascii="Arial" w:hAnsi="Arial" w:cs="Arial"/>
          <w:sz w:val="22"/>
          <w:szCs w:val="22"/>
        </w:rPr>
        <w:t>15-2/28/</w:t>
      </w:r>
      <w:r w:rsidR="00221B7F" w:rsidRPr="0026333C">
        <w:rPr>
          <w:rFonts w:ascii="Arial" w:hAnsi="Arial" w:cs="Arial"/>
          <w:sz w:val="22"/>
          <w:szCs w:val="22"/>
        </w:rPr>
        <w:t>20</w:t>
      </w:r>
      <w:r w:rsidR="00C54FED" w:rsidRPr="0026333C">
        <w:rPr>
          <w:rFonts w:ascii="Arial" w:hAnsi="Arial" w:cs="Arial"/>
          <w:sz w:val="22"/>
          <w:szCs w:val="22"/>
        </w:rPr>
        <w:t>17</w:t>
      </w:r>
    </w:p>
    <w:p w14:paraId="38E2EED8" w14:textId="59F776BE" w:rsidR="00E67858" w:rsidRPr="0026333C" w:rsidRDefault="00E67858" w:rsidP="00E67858">
      <w:pPr>
        <w:widowControl w:val="0"/>
        <w:adjustRightInd w:val="0"/>
        <w:ind w:left="540"/>
        <w:rPr>
          <w:rFonts w:ascii="Arial" w:hAnsi="Arial" w:cs="Arial"/>
          <w:sz w:val="22"/>
          <w:szCs w:val="22"/>
        </w:rPr>
      </w:pPr>
      <w:r w:rsidRPr="0026333C">
        <w:rPr>
          <w:rFonts w:ascii="Arial" w:hAnsi="Arial" w:cs="Arial"/>
          <w:sz w:val="22"/>
          <w:szCs w:val="22"/>
          <w:u w:val="single"/>
        </w:rPr>
        <w:t>Grant type</w:t>
      </w:r>
      <w:r w:rsidR="00921022" w:rsidRPr="0026333C">
        <w:rPr>
          <w:rFonts w:ascii="Arial" w:hAnsi="Arial" w:cs="Arial"/>
          <w:sz w:val="22"/>
          <w:szCs w:val="22"/>
          <w:u w:val="single"/>
        </w:rPr>
        <w:t xml:space="preserve"> &amp; number</w:t>
      </w:r>
      <w:r w:rsidRPr="0026333C">
        <w:rPr>
          <w:rFonts w:ascii="Arial" w:hAnsi="Arial" w:cs="Arial"/>
          <w:sz w:val="22"/>
          <w:szCs w:val="22"/>
        </w:rPr>
        <w:t>: MRI DMR 1530891</w:t>
      </w:r>
    </w:p>
    <w:p w14:paraId="74F19760" w14:textId="2C6D1059" w:rsidR="00E67858" w:rsidRPr="0026333C" w:rsidRDefault="00E67858" w:rsidP="00E67858">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w:t>
      </w:r>
      <w:r w:rsidR="00221B7F" w:rsidRPr="0026333C">
        <w:rPr>
          <w:rFonts w:ascii="Arial" w:hAnsi="Arial" w:cs="Arial"/>
          <w:sz w:val="22"/>
          <w:szCs w:val="22"/>
        </w:rPr>
        <w:t>Acquisition of an Advanced Nanoscale Deformation with Imaging System for Multiscale Study of the Mechanical Behavior of Advanced Materials</w:t>
      </w:r>
    </w:p>
    <w:p w14:paraId="734945F1" w14:textId="034FF4BC" w:rsidR="00E67858" w:rsidRPr="0026333C" w:rsidRDefault="00E67858" w:rsidP="00E67858">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w:t>
      </w:r>
      <w:r w:rsidR="00221B7F" w:rsidRPr="0026333C">
        <w:rPr>
          <w:rFonts w:ascii="Arial" w:hAnsi="Arial" w:cs="Arial"/>
          <w:sz w:val="22"/>
          <w:szCs w:val="22"/>
        </w:rPr>
        <w:t>expand research infrastructure</w:t>
      </w:r>
    </w:p>
    <w:p w14:paraId="5D0D295B" w14:textId="7C5F54BD" w:rsidR="00E67858" w:rsidRPr="0026333C" w:rsidRDefault="00E67858" w:rsidP="00E67858">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xml:space="preserve">: </w:t>
      </w:r>
      <w:r w:rsidR="00221B7F" w:rsidRPr="0026333C">
        <w:rPr>
          <w:rFonts w:ascii="Arial" w:hAnsi="Arial" w:cs="Arial"/>
          <w:sz w:val="22"/>
          <w:szCs w:val="22"/>
        </w:rPr>
        <w:t>co-Investigator</w:t>
      </w:r>
    </w:p>
    <w:p w14:paraId="42C44FBE" w14:textId="77777777" w:rsidR="00304269" w:rsidRPr="0026333C" w:rsidRDefault="00304269" w:rsidP="00E67858">
      <w:pPr>
        <w:ind w:left="360"/>
        <w:rPr>
          <w:rFonts w:ascii="Arial" w:hAnsi="Arial" w:cs="Arial"/>
          <w:sz w:val="22"/>
          <w:szCs w:val="22"/>
        </w:rPr>
      </w:pPr>
    </w:p>
    <w:p w14:paraId="2407558C" w14:textId="77777777" w:rsidR="00C65FE9" w:rsidRPr="0026333C" w:rsidRDefault="00C65FE9" w:rsidP="00C65FE9">
      <w:pPr>
        <w:widowControl w:val="0"/>
        <w:adjustRightInd w:val="0"/>
        <w:ind w:left="540" w:hanging="540"/>
        <w:rPr>
          <w:rFonts w:ascii="Arial" w:hAnsi="Arial" w:cs="Arial"/>
          <w:sz w:val="22"/>
          <w:szCs w:val="22"/>
        </w:rPr>
      </w:pPr>
      <w:r w:rsidRPr="0026333C">
        <w:rPr>
          <w:rFonts w:ascii="Arial" w:hAnsi="Arial" w:cs="Arial"/>
          <w:sz w:val="22"/>
          <w:szCs w:val="22"/>
        </w:rPr>
        <w:t>NIH/NCRR</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proofErr w:type="spellStart"/>
      <w:r w:rsidRPr="0026333C">
        <w:rPr>
          <w:rFonts w:ascii="Arial" w:hAnsi="Arial" w:cs="Arial"/>
          <w:sz w:val="22"/>
          <w:szCs w:val="22"/>
        </w:rPr>
        <w:t>Natalicio</w:t>
      </w:r>
      <w:proofErr w:type="spellEnd"/>
      <w:r w:rsidRPr="0026333C">
        <w:rPr>
          <w:rFonts w:ascii="Arial" w:hAnsi="Arial" w:cs="Arial"/>
          <w:sz w:val="22"/>
          <w:szCs w:val="22"/>
        </w:rPr>
        <w:t xml:space="preserve">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7/01/2009 -6/30/2014</w:t>
      </w:r>
    </w:p>
    <w:p w14:paraId="4869AD75"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Grant type &amp; number</w:t>
      </w:r>
      <w:r w:rsidRPr="0026333C">
        <w:rPr>
          <w:rFonts w:ascii="Arial" w:hAnsi="Arial" w:cs="Arial"/>
          <w:sz w:val="22"/>
          <w:szCs w:val="22"/>
        </w:rPr>
        <w:t>: Center Grant 5G12RR008124</w:t>
      </w:r>
    </w:p>
    <w:p w14:paraId="193033ED"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Border Biomedical Research Center</w:t>
      </w:r>
    </w:p>
    <w:p w14:paraId="6944DD71"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expand and facilitate pathobiology research at UTEP.</w:t>
      </w:r>
    </w:p>
    <w:p w14:paraId="11F029CC" w14:textId="77777777" w:rsidR="00C65FE9" w:rsidRPr="0026333C" w:rsidRDefault="00C65FE9" w:rsidP="00C65FE9">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Director of Neuroscience and Metabolic Disorders Project</w:t>
      </w:r>
    </w:p>
    <w:p w14:paraId="00D8EF79" w14:textId="77777777" w:rsidR="00304269" w:rsidRPr="0026333C" w:rsidRDefault="00304269" w:rsidP="003C2868">
      <w:pPr>
        <w:widowControl w:val="0"/>
        <w:adjustRightInd w:val="0"/>
        <w:ind w:left="720" w:hanging="360"/>
        <w:rPr>
          <w:rFonts w:ascii="Arial" w:hAnsi="Arial" w:cs="Arial"/>
          <w:sz w:val="22"/>
          <w:szCs w:val="22"/>
        </w:rPr>
      </w:pPr>
    </w:p>
    <w:p w14:paraId="0E076338" w14:textId="77777777" w:rsidR="00312FE9" w:rsidRPr="0026333C" w:rsidRDefault="00312FE9" w:rsidP="00312FE9">
      <w:pPr>
        <w:widowControl w:val="0"/>
        <w:adjustRightInd w:val="0"/>
        <w:ind w:left="540" w:hanging="540"/>
        <w:rPr>
          <w:rFonts w:ascii="Arial" w:hAnsi="Arial" w:cs="Arial"/>
          <w:sz w:val="22"/>
          <w:szCs w:val="22"/>
        </w:rPr>
      </w:pPr>
      <w:r w:rsidRPr="0026333C">
        <w:rPr>
          <w:rFonts w:ascii="Arial" w:hAnsi="Arial" w:cs="Arial"/>
          <w:sz w:val="22"/>
          <w:szCs w:val="22"/>
        </w:rPr>
        <w:t>NIH/NIGMS</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Ewing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8/1/2006-7/31/2010</w:t>
      </w:r>
    </w:p>
    <w:p w14:paraId="4C761783" w14:textId="7D2B4E4B" w:rsidR="00312FE9" w:rsidRPr="0026333C" w:rsidRDefault="00312FE9" w:rsidP="00312FE9">
      <w:pPr>
        <w:widowControl w:val="0"/>
        <w:adjustRightInd w:val="0"/>
        <w:ind w:left="540"/>
        <w:rPr>
          <w:rFonts w:ascii="Arial" w:hAnsi="Arial" w:cs="Arial"/>
          <w:sz w:val="22"/>
          <w:szCs w:val="22"/>
        </w:rPr>
      </w:pPr>
      <w:r w:rsidRPr="0026333C">
        <w:rPr>
          <w:rFonts w:ascii="Arial" w:hAnsi="Arial" w:cs="Arial"/>
          <w:sz w:val="22"/>
          <w:szCs w:val="22"/>
          <w:u w:val="single"/>
        </w:rPr>
        <w:t>Grant type</w:t>
      </w:r>
      <w:r w:rsidR="00921022" w:rsidRPr="0026333C">
        <w:rPr>
          <w:rFonts w:ascii="Arial" w:hAnsi="Arial" w:cs="Arial"/>
          <w:sz w:val="22"/>
          <w:szCs w:val="22"/>
          <w:u w:val="single"/>
        </w:rPr>
        <w:t xml:space="preserve"> &amp; number</w:t>
      </w:r>
      <w:r w:rsidRPr="0026333C">
        <w:rPr>
          <w:rFonts w:ascii="Arial" w:hAnsi="Arial" w:cs="Arial"/>
          <w:sz w:val="22"/>
          <w:szCs w:val="22"/>
        </w:rPr>
        <w:t xml:space="preserve">: R01 </w:t>
      </w:r>
      <w:r w:rsidRPr="0026333C">
        <w:rPr>
          <w:rFonts w:ascii="Arial" w:hAnsi="Arial" w:cs="Arial"/>
          <w:color w:val="000000"/>
          <w:sz w:val="22"/>
          <w:szCs w:val="22"/>
        </w:rPr>
        <w:t>GM078385</w:t>
      </w:r>
    </w:p>
    <w:p w14:paraId="401B840C" w14:textId="77777777" w:rsidR="00312FE9" w:rsidRPr="0026333C" w:rsidRDefault="00312FE9" w:rsidP="00312FE9">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Microanalytical Methods for </w:t>
      </w:r>
      <w:r w:rsidRPr="0026333C">
        <w:rPr>
          <w:rFonts w:ascii="Arial" w:hAnsi="Arial" w:cs="Arial"/>
          <w:i/>
          <w:sz w:val="22"/>
          <w:szCs w:val="22"/>
        </w:rPr>
        <w:t>Drosophila</w:t>
      </w:r>
      <w:r w:rsidRPr="0026333C">
        <w:rPr>
          <w:rFonts w:ascii="Arial" w:hAnsi="Arial" w:cs="Arial"/>
          <w:sz w:val="22"/>
          <w:szCs w:val="22"/>
        </w:rPr>
        <w:t xml:space="preserve"> Neurochemistry</w:t>
      </w:r>
    </w:p>
    <w:p w14:paraId="7AA58D02" w14:textId="77777777" w:rsidR="00312FE9" w:rsidRPr="0026333C" w:rsidRDefault="00312FE9" w:rsidP="00312FE9">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develop small-scale analytical methods of monoamines present in the </w:t>
      </w:r>
      <w:r w:rsidRPr="0026333C">
        <w:rPr>
          <w:rFonts w:ascii="Arial" w:hAnsi="Arial" w:cs="Arial"/>
          <w:i/>
          <w:sz w:val="22"/>
          <w:szCs w:val="22"/>
        </w:rPr>
        <w:t>Drosophila</w:t>
      </w:r>
      <w:r w:rsidRPr="0026333C">
        <w:rPr>
          <w:rFonts w:ascii="Arial" w:hAnsi="Arial" w:cs="Arial"/>
          <w:sz w:val="22"/>
          <w:szCs w:val="22"/>
        </w:rPr>
        <w:t xml:space="preserve"> brain and to apply them to the analysis of monoamines associated with chronic tolerance to alcohol.</w:t>
      </w:r>
    </w:p>
    <w:p w14:paraId="3C1F7EF6" w14:textId="77777777" w:rsidR="00312FE9" w:rsidRPr="0026333C" w:rsidRDefault="00312FE9" w:rsidP="00312FE9">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co-PI</w:t>
      </w:r>
    </w:p>
    <w:p w14:paraId="52F4016E" w14:textId="77777777" w:rsidR="00304269" w:rsidRPr="0026333C" w:rsidRDefault="00304269" w:rsidP="00304269">
      <w:pPr>
        <w:pStyle w:val="DataField11pt-Single"/>
        <w:ind w:left="270" w:hanging="270"/>
        <w:rPr>
          <w:szCs w:val="22"/>
        </w:rPr>
      </w:pPr>
    </w:p>
    <w:p w14:paraId="6BCD557C" w14:textId="78D5357F" w:rsidR="00EC18DE" w:rsidRPr="0026333C" w:rsidRDefault="0025027B" w:rsidP="00EC18DE">
      <w:pPr>
        <w:tabs>
          <w:tab w:val="left" w:pos="2160"/>
          <w:tab w:val="left" w:pos="3240"/>
        </w:tabs>
        <w:rPr>
          <w:rFonts w:ascii="Arial" w:hAnsi="Arial" w:cs="Arial"/>
          <w:b/>
          <w:i/>
          <w:color w:val="31849B" w:themeColor="accent5" w:themeShade="BF"/>
          <w:sz w:val="22"/>
          <w:szCs w:val="22"/>
          <w:u w:val="single"/>
        </w:rPr>
      </w:pPr>
      <w:r>
        <w:rPr>
          <w:rFonts w:ascii="Arial" w:hAnsi="Arial" w:cs="Arial"/>
          <w:b/>
          <w:i/>
          <w:color w:val="31849B" w:themeColor="accent5" w:themeShade="BF"/>
          <w:sz w:val="22"/>
          <w:szCs w:val="22"/>
          <w:u w:val="single"/>
        </w:rPr>
        <w:t>D</w:t>
      </w:r>
      <w:r w:rsidR="00EC18DE" w:rsidRPr="0026333C">
        <w:rPr>
          <w:rFonts w:ascii="Arial" w:hAnsi="Arial" w:cs="Arial"/>
          <w:b/>
          <w:i/>
          <w:color w:val="31849B" w:themeColor="accent5" w:themeShade="BF"/>
          <w:sz w:val="22"/>
          <w:szCs w:val="22"/>
          <w:u w:val="single"/>
        </w:rPr>
        <w:t>. Completed Research Support: Intramural Grants</w:t>
      </w:r>
    </w:p>
    <w:p w14:paraId="03866BEF" w14:textId="77777777" w:rsidR="005D406D" w:rsidRPr="0026333C" w:rsidRDefault="005D406D" w:rsidP="005D406D">
      <w:pPr>
        <w:tabs>
          <w:tab w:val="left" w:pos="2160"/>
          <w:tab w:val="left" w:pos="3240"/>
        </w:tabs>
        <w:rPr>
          <w:rFonts w:ascii="Arial" w:hAnsi="Arial" w:cs="Arial"/>
          <w:b/>
          <w:i/>
          <w:sz w:val="22"/>
          <w:szCs w:val="22"/>
        </w:rPr>
      </w:pPr>
    </w:p>
    <w:p w14:paraId="7A8B62C2" w14:textId="77777777" w:rsidR="002A2BB5" w:rsidRPr="0026333C" w:rsidRDefault="002A2BB5" w:rsidP="002A2BB5">
      <w:pPr>
        <w:ind w:left="720" w:hanging="720"/>
        <w:rPr>
          <w:rFonts w:ascii="Arial" w:hAnsi="Arial" w:cs="Arial"/>
          <w:sz w:val="22"/>
          <w:szCs w:val="22"/>
        </w:rPr>
      </w:pPr>
      <w:r w:rsidRPr="0026333C">
        <w:rPr>
          <w:rFonts w:ascii="Arial" w:hAnsi="Arial" w:cs="Arial"/>
          <w:sz w:val="22"/>
          <w:szCs w:val="22"/>
        </w:rPr>
        <w:t>UTEP</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9/01/2018 -8/31/2019</w:t>
      </w:r>
    </w:p>
    <w:p w14:paraId="50589FB7" w14:textId="77777777" w:rsidR="002A2BB5" w:rsidRPr="0026333C" w:rsidRDefault="002A2BB5" w:rsidP="002A2BB5">
      <w:pPr>
        <w:ind w:left="720" w:hanging="720"/>
        <w:rPr>
          <w:rFonts w:ascii="Arial" w:hAnsi="Arial" w:cs="Arial"/>
          <w:sz w:val="22"/>
          <w:szCs w:val="22"/>
        </w:rPr>
      </w:pPr>
      <w:r w:rsidRPr="0026333C">
        <w:rPr>
          <w:rFonts w:ascii="Arial" w:hAnsi="Arial" w:cs="Arial"/>
          <w:sz w:val="22"/>
          <w:szCs w:val="22"/>
        </w:rPr>
        <w:t>On-Campus Student Employment Fund</w:t>
      </w:r>
    </w:p>
    <w:p w14:paraId="72F41767" w14:textId="77777777" w:rsidR="002A2BB5" w:rsidRPr="0026333C" w:rsidRDefault="002A2BB5" w:rsidP="002A2BB5">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Brain health &amp; health disparity researcher</w:t>
      </w:r>
    </w:p>
    <w:p w14:paraId="1932C826" w14:textId="77777777" w:rsidR="002A2BB5" w:rsidRPr="0026333C" w:rsidRDefault="002A2BB5" w:rsidP="002A2BB5">
      <w:pPr>
        <w:widowControl w:val="0"/>
        <w:adjustRightInd w:val="0"/>
        <w:ind w:left="1080" w:hanging="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Scholarship to support two undergraduate students participating in Han lab research on dementia</w:t>
      </w:r>
    </w:p>
    <w:p w14:paraId="4C352BDA" w14:textId="77777777" w:rsidR="002A2BB5" w:rsidRPr="0026333C" w:rsidRDefault="002A2BB5" w:rsidP="002A2BB5">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2EE02011" w14:textId="77777777" w:rsidR="002A2BB5" w:rsidRPr="0026333C" w:rsidRDefault="002A2BB5" w:rsidP="002A2BB5">
      <w:pPr>
        <w:ind w:left="720" w:hanging="720"/>
        <w:rPr>
          <w:rFonts w:ascii="Arial" w:hAnsi="Arial" w:cs="Arial"/>
          <w:sz w:val="22"/>
          <w:szCs w:val="22"/>
        </w:rPr>
      </w:pPr>
    </w:p>
    <w:p w14:paraId="20E45429" w14:textId="77777777" w:rsidR="0025551C" w:rsidRPr="0026333C" w:rsidRDefault="0025551C" w:rsidP="0025551C">
      <w:pPr>
        <w:tabs>
          <w:tab w:val="left" w:pos="2160"/>
          <w:tab w:val="left" w:pos="3240"/>
        </w:tabs>
        <w:rPr>
          <w:rFonts w:ascii="Arial" w:hAnsi="Arial" w:cs="Arial"/>
          <w:sz w:val="22"/>
          <w:szCs w:val="22"/>
        </w:rPr>
      </w:pPr>
      <w:r w:rsidRPr="0026333C">
        <w:rPr>
          <w:rFonts w:ascii="Arial" w:hAnsi="Arial" w:cs="Arial"/>
          <w:sz w:val="22"/>
          <w:szCs w:val="22"/>
        </w:rPr>
        <w:t>NIH/NIMHD</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4//1/2016 – 3/31/2017</w:t>
      </w:r>
    </w:p>
    <w:p w14:paraId="727D7ADD"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BBRC pilot grant</w:t>
      </w:r>
    </w:p>
    <w:p w14:paraId="52DF658C"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w:t>
      </w:r>
      <w:r w:rsidRPr="0026333C">
        <w:rPr>
          <w:rFonts w:ascii="Arial" w:hAnsi="Arial" w:cs="Arial"/>
          <w:bCs/>
          <w:sz w:val="22"/>
          <w:szCs w:val="22"/>
        </w:rPr>
        <w:t>Novel targets to control mosquito-borne diseases</w:t>
      </w:r>
    </w:p>
    <w:p w14:paraId="5F479009"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elucidate the role and mechanism that the octopamine system regulates mosquito female reproduction</w:t>
      </w:r>
    </w:p>
    <w:p w14:paraId="576DA3DA"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70B2EC13" w14:textId="77777777" w:rsidR="0025551C" w:rsidRPr="0026333C" w:rsidRDefault="0025551C" w:rsidP="0025551C">
      <w:pPr>
        <w:tabs>
          <w:tab w:val="left" w:pos="2160"/>
          <w:tab w:val="left" w:pos="3240"/>
        </w:tabs>
        <w:rPr>
          <w:rFonts w:ascii="Arial" w:hAnsi="Arial" w:cs="Arial"/>
          <w:sz w:val="22"/>
          <w:szCs w:val="22"/>
        </w:rPr>
      </w:pPr>
    </w:p>
    <w:p w14:paraId="56E75B0F" w14:textId="06386C18" w:rsidR="005D406D" w:rsidRPr="0026333C" w:rsidRDefault="005D406D" w:rsidP="005D406D">
      <w:pPr>
        <w:tabs>
          <w:tab w:val="left" w:pos="2160"/>
          <w:tab w:val="left" w:pos="3240"/>
        </w:tabs>
        <w:rPr>
          <w:rFonts w:ascii="Arial" w:hAnsi="Arial" w:cs="Arial"/>
          <w:sz w:val="22"/>
          <w:szCs w:val="22"/>
        </w:rPr>
      </w:pPr>
      <w:r w:rsidRPr="0026333C">
        <w:rPr>
          <w:rFonts w:ascii="Arial" w:hAnsi="Arial" w:cs="Arial"/>
          <w:sz w:val="22"/>
          <w:szCs w:val="22"/>
        </w:rPr>
        <w:t>UTEP/ORSP</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Han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1/1/2010-12/31/2010</w:t>
      </w:r>
    </w:p>
    <w:p w14:paraId="049D20E0" w14:textId="3BB9FAC0"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University Research Initiative Grant</w:t>
      </w:r>
    </w:p>
    <w:p w14:paraId="1B02DD5C" w14:textId="21856C73"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lastRenderedPageBreak/>
        <w:t>Title:</w:t>
      </w:r>
      <w:r w:rsidRPr="0026333C">
        <w:rPr>
          <w:rFonts w:ascii="Arial" w:hAnsi="Arial" w:cs="Arial"/>
          <w:sz w:val="22"/>
          <w:szCs w:val="22"/>
        </w:rPr>
        <w:t xml:space="preserve"> </w:t>
      </w:r>
      <w:r w:rsidRPr="0026333C">
        <w:rPr>
          <w:rFonts w:ascii="Arial" w:hAnsi="Arial" w:cs="Arial"/>
          <w:sz w:val="22"/>
          <w:szCs w:val="22"/>
          <w:lang w:bidi="en-US"/>
        </w:rPr>
        <w:t>Neurobiological mechanisms of genetic and social interactions influencing impulsivity</w:t>
      </w:r>
    </w:p>
    <w:p w14:paraId="57F2DDCC" w14:textId="69841942"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To map the brain structure crucial for loss of impulse control</w:t>
      </w:r>
    </w:p>
    <w:p w14:paraId="1B33D0F9" w14:textId="77777777"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PI</w:t>
      </w:r>
    </w:p>
    <w:p w14:paraId="0BC9F669" w14:textId="77777777" w:rsidR="005D406D" w:rsidRPr="0026333C" w:rsidRDefault="005D406D" w:rsidP="005D406D">
      <w:pPr>
        <w:tabs>
          <w:tab w:val="left" w:pos="2160"/>
          <w:tab w:val="left" w:pos="3240"/>
        </w:tabs>
        <w:rPr>
          <w:rFonts w:ascii="Arial" w:hAnsi="Arial" w:cs="Arial"/>
          <w:sz w:val="22"/>
          <w:szCs w:val="22"/>
        </w:rPr>
      </w:pPr>
    </w:p>
    <w:p w14:paraId="4C8A2ACE" w14:textId="77777777" w:rsidR="0025551C" w:rsidRPr="0026333C" w:rsidRDefault="0025551C" w:rsidP="0025551C">
      <w:pPr>
        <w:tabs>
          <w:tab w:val="left" w:pos="2160"/>
          <w:tab w:val="left" w:pos="3240"/>
        </w:tabs>
        <w:rPr>
          <w:rFonts w:ascii="Arial" w:hAnsi="Arial" w:cs="Arial"/>
          <w:sz w:val="22"/>
          <w:szCs w:val="22"/>
        </w:rPr>
      </w:pPr>
      <w:r w:rsidRPr="0026333C">
        <w:rPr>
          <w:rFonts w:ascii="Arial" w:hAnsi="Arial" w:cs="Arial"/>
          <w:sz w:val="22"/>
          <w:szCs w:val="22"/>
        </w:rPr>
        <w:t>UTEP/</w:t>
      </w:r>
      <w:proofErr w:type="spellStart"/>
      <w:r w:rsidRPr="0026333C">
        <w:rPr>
          <w:rFonts w:ascii="Arial" w:hAnsi="Arial" w:cs="Arial"/>
          <w:sz w:val="22"/>
          <w:szCs w:val="22"/>
        </w:rPr>
        <w:t>CoS</w:t>
      </w:r>
      <w:proofErr w:type="spellEnd"/>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Narayan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2/01/2014-8/31/2014</w:t>
      </w:r>
    </w:p>
    <w:p w14:paraId="6B9909CF"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Grant type</w:t>
      </w:r>
      <w:r w:rsidRPr="0026333C">
        <w:rPr>
          <w:rFonts w:ascii="Arial" w:hAnsi="Arial" w:cs="Arial"/>
          <w:sz w:val="22"/>
          <w:szCs w:val="22"/>
        </w:rPr>
        <w:t>: Multidisciplinary Research Pilot Program</w:t>
      </w:r>
    </w:p>
    <w:p w14:paraId="691A4D65"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Prophylactic drug development against </w:t>
      </w:r>
      <w:proofErr w:type="spellStart"/>
      <w:r w:rsidRPr="0026333C">
        <w:rPr>
          <w:rFonts w:ascii="Arial" w:hAnsi="Arial" w:cs="Arial"/>
          <w:sz w:val="22"/>
          <w:szCs w:val="22"/>
        </w:rPr>
        <w:t>nitrosative</w:t>
      </w:r>
      <w:proofErr w:type="spellEnd"/>
      <w:r w:rsidRPr="0026333C">
        <w:rPr>
          <w:rFonts w:ascii="Arial" w:hAnsi="Arial" w:cs="Arial"/>
          <w:sz w:val="22"/>
          <w:szCs w:val="22"/>
        </w:rPr>
        <w:t>-stress linked Parkinson’s disease</w:t>
      </w:r>
    </w:p>
    <w:p w14:paraId="31181DFE"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develop an assay to monitor </w:t>
      </w:r>
      <w:proofErr w:type="spellStart"/>
      <w:r w:rsidRPr="0026333C">
        <w:rPr>
          <w:rFonts w:ascii="Arial" w:hAnsi="Arial" w:cs="Arial"/>
          <w:sz w:val="22"/>
          <w:szCs w:val="22"/>
        </w:rPr>
        <w:t>nitrosative</w:t>
      </w:r>
      <w:proofErr w:type="spellEnd"/>
      <w:r w:rsidRPr="0026333C">
        <w:rPr>
          <w:rFonts w:ascii="Arial" w:hAnsi="Arial" w:cs="Arial"/>
          <w:sz w:val="22"/>
          <w:szCs w:val="22"/>
        </w:rPr>
        <w:t xml:space="preserve">-stress </w:t>
      </w:r>
      <w:r w:rsidRPr="0026333C">
        <w:rPr>
          <w:rFonts w:ascii="Arial" w:hAnsi="Arial" w:cs="Arial"/>
          <w:i/>
          <w:sz w:val="22"/>
          <w:szCs w:val="22"/>
        </w:rPr>
        <w:t>in vivo</w:t>
      </w:r>
    </w:p>
    <w:p w14:paraId="05436E3F" w14:textId="77777777" w:rsidR="0025551C" w:rsidRPr="0026333C" w:rsidRDefault="0025551C" w:rsidP="0025551C">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co-I</w:t>
      </w:r>
    </w:p>
    <w:p w14:paraId="378874C0" w14:textId="77777777" w:rsidR="0025551C" w:rsidRPr="0026333C" w:rsidRDefault="0025551C" w:rsidP="0025551C">
      <w:pPr>
        <w:tabs>
          <w:tab w:val="left" w:pos="2160"/>
          <w:tab w:val="left" w:pos="3240"/>
        </w:tabs>
        <w:rPr>
          <w:rFonts w:ascii="Arial" w:hAnsi="Arial" w:cs="Arial"/>
          <w:b/>
          <w:sz w:val="22"/>
          <w:szCs w:val="22"/>
        </w:rPr>
      </w:pPr>
    </w:p>
    <w:p w14:paraId="0094E9DC" w14:textId="4D4E4B10" w:rsidR="005D406D" w:rsidRPr="0026333C" w:rsidRDefault="005D406D" w:rsidP="005D406D">
      <w:pPr>
        <w:tabs>
          <w:tab w:val="left" w:pos="2160"/>
          <w:tab w:val="left" w:pos="3240"/>
        </w:tabs>
        <w:rPr>
          <w:rFonts w:ascii="Arial" w:hAnsi="Arial" w:cs="Arial"/>
          <w:sz w:val="22"/>
          <w:szCs w:val="22"/>
        </w:rPr>
      </w:pPr>
      <w:r w:rsidRPr="0026333C">
        <w:rPr>
          <w:rFonts w:ascii="Arial" w:hAnsi="Arial" w:cs="Arial"/>
          <w:sz w:val="22"/>
          <w:szCs w:val="22"/>
        </w:rPr>
        <w:t>NIH/NCRR</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t>Llano (PI)</w:t>
      </w:r>
      <w:r w:rsidRPr="0026333C">
        <w:rPr>
          <w:rFonts w:ascii="Arial" w:hAnsi="Arial" w:cs="Arial"/>
          <w:sz w:val="22"/>
          <w:szCs w:val="22"/>
        </w:rPr>
        <w:tab/>
      </w:r>
      <w:r w:rsidRPr="0026333C">
        <w:rPr>
          <w:rFonts w:ascii="Arial" w:hAnsi="Arial" w:cs="Arial"/>
          <w:sz w:val="22"/>
          <w:szCs w:val="22"/>
        </w:rPr>
        <w:tab/>
      </w:r>
      <w:r w:rsidRPr="0026333C">
        <w:rPr>
          <w:rFonts w:ascii="Arial" w:hAnsi="Arial" w:cs="Arial"/>
          <w:sz w:val="22"/>
          <w:szCs w:val="22"/>
        </w:rPr>
        <w:tab/>
      </w:r>
      <w:r w:rsidRPr="0026333C">
        <w:rPr>
          <w:rFonts w:ascii="Arial" w:hAnsi="Arial" w:cs="Arial"/>
          <w:bCs/>
          <w:sz w:val="22"/>
          <w:szCs w:val="22"/>
          <w:lang w:val="it-IT"/>
        </w:rPr>
        <w:t>10/1/2010-</w:t>
      </w:r>
      <w:r w:rsidRPr="0026333C">
        <w:rPr>
          <w:rFonts w:ascii="Arial" w:hAnsi="Arial" w:cs="Arial"/>
          <w:sz w:val="22"/>
          <w:szCs w:val="22"/>
        </w:rPr>
        <w:t>6/30/2011</w:t>
      </w:r>
    </w:p>
    <w:p w14:paraId="6BDC5C89" w14:textId="760A1DC0"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Grant typ</w:t>
      </w:r>
      <w:r w:rsidR="00921022" w:rsidRPr="0026333C">
        <w:rPr>
          <w:rFonts w:ascii="Arial" w:hAnsi="Arial" w:cs="Arial"/>
          <w:sz w:val="22"/>
          <w:szCs w:val="22"/>
          <w:u w:val="single"/>
        </w:rPr>
        <w:t>e</w:t>
      </w:r>
      <w:r w:rsidRPr="0026333C">
        <w:rPr>
          <w:rFonts w:ascii="Arial" w:hAnsi="Arial" w:cs="Arial"/>
          <w:sz w:val="22"/>
          <w:szCs w:val="22"/>
        </w:rPr>
        <w:t>: BBRC Pilot Grant</w:t>
      </w:r>
    </w:p>
    <w:p w14:paraId="7FD6D5C6" w14:textId="73C33AAA"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Title:</w:t>
      </w:r>
      <w:r w:rsidRPr="0026333C">
        <w:rPr>
          <w:rFonts w:ascii="Arial" w:hAnsi="Arial" w:cs="Arial"/>
          <w:sz w:val="22"/>
          <w:szCs w:val="22"/>
        </w:rPr>
        <w:t xml:space="preserve"> A </w:t>
      </w:r>
      <w:r w:rsidRPr="0026333C">
        <w:rPr>
          <w:rFonts w:ascii="Arial" w:hAnsi="Arial" w:cs="Arial"/>
          <w:i/>
          <w:sz w:val="22"/>
          <w:szCs w:val="22"/>
        </w:rPr>
        <w:t>Drosophila</w:t>
      </w:r>
      <w:r w:rsidRPr="0026333C">
        <w:rPr>
          <w:rFonts w:ascii="Arial" w:hAnsi="Arial" w:cs="Arial"/>
          <w:sz w:val="22"/>
          <w:szCs w:val="22"/>
        </w:rPr>
        <w:t xml:space="preserve"> model for Infectious disease mechanism</w:t>
      </w:r>
    </w:p>
    <w:p w14:paraId="6FD408C9" w14:textId="5C6C3AE8"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Goal</w:t>
      </w:r>
      <w:r w:rsidRPr="0026333C">
        <w:rPr>
          <w:rFonts w:ascii="Arial" w:hAnsi="Arial" w:cs="Arial"/>
          <w:sz w:val="22"/>
          <w:szCs w:val="22"/>
        </w:rPr>
        <w:t xml:space="preserve">: To establish a </w:t>
      </w:r>
      <w:r w:rsidRPr="0026333C">
        <w:rPr>
          <w:rFonts w:ascii="Arial" w:hAnsi="Arial" w:cs="Arial"/>
          <w:i/>
          <w:sz w:val="22"/>
          <w:szCs w:val="22"/>
        </w:rPr>
        <w:t>Drosophila</w:t>
      </w:r>
      <w:r w:rsidRPr="0026333C">
        <w:rPr>
          <w:rFonts w:ascii="Arial" w:hAnsi="Arial" w:cs="Arial"/>
          <w:sz w:val="22"/>
          <w:szCs w:val="22"/>
        </w:rPr>
        <w:t xml:space="preserve"> model for HIV infection and pathogenesis</w:t>
      </w:r>
    </w:p>
    <w:p w14:paraId="3461EA9A" w14:textId="27648A20" w:rsidR="005D406D" w:rsidRPr="0026333C" w:rsidRDefault="005D406D" w:rsidP="005D406D">
      <w:pPr>
        <w:widowControl w:val="0"/>
        <w:adjustRightInd w:val="0"/>
        <w:ind w:left="540"/>
        <w:rPr>
          <w:rFonts w:ascii="Arial" w:hAnsi="Arial" w:cs="Arial"/>
          <w:sz w:val="22"/>
          <w:szCs w:val="22"/>
        </w:rPr>
      </w:pPr>
      <w:r w:rsidRPr="0026333C">
        <w:rPr>
          <w:rFonts w:ascii="Arial" w:hAnsi="Arial" w:cs="Arial"/>
          <w:sz w:val="22"/>
          <w:szCs w:val="22"/>
          <w:u w:val="single"/>
        </w:rPr>
        <w:t>Role</w:t>
      </w:r>
      <w:r w:rsidRPr="0026333C">
        <w:rPr>
          <w:rFonts w:ascii="Arial" w:hAnsi="Arial" w:cs="Arial"/>
          <w:sz w:val="22"/>
          <w:szCs w:val="22"/>
        </w:rPr>
        <w:t>: co-I</w:t>
      </w:r>
    </w:p>
    <w:p w14:paraId="2C03DAD9" w14:textId="77777777" w:rsidR="001F34C2" w:rsidRPr="0026333C" w:rsidRDefault="001F34C2" w:rsidP="001F34C2">
      <w:pPr>
        <w:tabs>
          <w:tab w:val="left" w:pos="2160"/>
          <w:tab w:val="left" w:pos="3600"/>
        </w:tabs>
        <w:rPr>
          <w:rFonts w:ascii="Arial" w:hAnsi="Arial" w:cs="Arial"/>
          <w:sz w:val="22"/>
          <w:szCs w:val="22"/>
        </w:rPr>
      </w:pPr>
    </w:p>
    <w:p w14:paraId="2AEF8B94" w14:textId="77777777" w:rsidR="001F34C2" w:rsidRPr="000F6BAB" w:rsidRDefault="001F34C2" w:rsidP="001F34C2">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PATENTS </w:t>
      </w:r>
    </w:p>
    <w:p w14:paraId="2004B06C" w14:textId="4AC24F1F" w:rsidR="00D56570" w:rsidRPr="00104272" w:rsidRDefault="00D56570" w:rsidP="00D56570">
      <w:pPr>
        <w:tabs>
          <w:tab w:val="left" w:pos="1620"/>
          <w:tab w:val="left" w:pos="2160"/>
          <w:tab w:val="left" w:pos="3240"/>
        </w:tabs>
        <w:spacing w:after="120"/>
        <w:ind w:left="1440" w:hanging="1440"/>
        <w:rPr>
          <w:rFonts w:ascii="Arial" w:hAnsi="Arial" w:cs="Arial"/>
          <w:color w:val="000000" w:themeColor="text1"/>
          <w:sz w:val="22"/>
          <w:szCs w:val="22"/>
        </w:rPr>
      </w:pPr>
      <w:r w:rsidRPr="00104272">
        <w:rPr>
          <w:rFonts w:ascii="Arial" w:hAnsi="Arial" w:cs="Arial"/>
          <w:color w:val="000000" w:themeColor="text1"/>
          <w:sz w:val="22"/>
          <w:szCs w:val="22"/>
        </w:rPr>
        <w:t>2019</w:t>
      </w:r>
      <w:r w:rsidRPr="00104272">
        <w:rPr>
          <w:rFonts w:ascii="Arial" w:hAnsi="Arial" w:cs="Arial"/>
          <w:color w:val="000000" w:themeColor="text1"/>
          <w:sz w:val="22"/>
          <w:szCs w:val="22"/>
        </w:rPr>
        <w:tab/>
      </w:r>
      <w:r w:rsidR="0000230D" w:rsidRPr="00104272">
        <w:rPr>
          <w:rFonts w:ascii="Arial" w:hAnsi="Arial" w:cs="Arial"/>
          <w:color w:val="000000" w:themeColor="text1"/>
          <w:sz w:val="22"/>
          <w:szCs w:val="22"/>
        </w:rPr>
        <w:t>P</w:t>
      </w:r>
      <w:r w:rsidRPr="00104272">
        <w:rPr>
          <w:rFonts w:ascii="Arial" w:hAnsi="Arial" w:cs="Arial"/>
          <w:color w:val="000000" w:themeColor="text1"/>
          <w:sz w:val="22"/>
          <w:szCs w:val="22"/>
        </w:rPr>
        <w:t>atent</w:t>
      </w:r>
      <w:r w:rsidR="0000230D" w:rsidRPr="00104272">
        <w:rPr>
          <w:rFonts w:ascii="Arial" w:hAnsi="Arial" w:cs="Arial"/>
          <w:color w:val="000000" w:themeColor="text1"/>
          <w:sz w:val="22"/>
          <w:szCs w:val="22"/>
        </w:rPr>
        <w:t xml:space="preserve"> No 10306887</w:t>
      </w:r>
      <w:r w:rsidRPr="00104272">
        <w:rPr>
          <w:rFonts w:ascii="Arial" w:hAnsi="Arial" w:cs="Arial"/>
          <w:color w:val="000000" w:themeColor="text1"/>
          <w:sz w:val="22"/>
          <w:szCs w:val="22"/>
        </w:rPr>
        <w:t xml:space="preserve">, Compositions and Methods for Modulation of the Octopamine Receptor and Its Homologs, Issued on </w:t>
      </w:r>
      <w:r w:rsidR="0000230D" w:rsidRPr="00104272">
        <w:rPr>
          <w:rFonts w:ascii="Arial" w:hAnsi="Arial" w:cs="Arial"/>
          <w:color w:val="000000" w:themeColor="text1"/>
          <w:sz w:val="22"/>
          <w:szCs w:val="22"/>
        </w:rPr>
        <w:t>06/04/2019</w:t>
      </w:r>
      <w:r w:rsidRPr="00104272">
        <w:rPr>
          <w:rFonts w:ascii="Arial" w:hAnsi="Arial" w:cs="Arial"/>
          <w:color w:val="000000" w:themeColor="text1"/>
          <w:sz w:val="22"/>
          <w:szCs w:val="22"/>
        </w:rPr>
        <w:t>, Inventor</w:t>
      </w:r>
    </w:p>
    <w:p w14:paraId="6B5BFF5A" w14:textId="294C4C63" w:rsidR="001F34C2" w:rsidRPr="0026333C" w:rsidRDefault="001F34C2" w:rsidP="001F34C2">
      <w:pPr>
        <w:tabs>
          <w:tab w:val="left" w:pos="1620"/>
          <w:tab w:val="left" w:pos="2160"/>
          <w:tab w:val="left" w:pos="3240"/>
        </w:tabs>
        <w:spacing w:after="120"/>
        <w:ind w:left="1440" w:hanging="1440"/>
        <w:rPr>
          <w:rFonts w:ascii="Arial" w:hAnsi="Arial" w:cs="Arial"/>
          <w:sz w:val="22"/>
          <w:szCs w:val="22"/>
        </w:rPr>
      </w:pPr>
      <w:r w:rsidRPr="0026333C">
        <w:rPr>
          <w:rFonts w:ascii="Arial" w:hAnsi="Arial" w:cs="Arial"/>
          <w:sz w:val="22"/>
          <w:szCs w:val="22"/>
        </w:rPr>
        <w:t>2015</w:t>
      </w:r>
      <w:r w:rsidRPr="0026333C">
        <w:rPr>
          <w:rFonts w:ascii="Arial" w:hAnsi="Arial" w:cs="Arial"/>
          <w:sz w:val="22"/>
          <w:szCs w:val="22"/>
        </w:rPr>
        <w:tab/>
        <w:t>Patent Cooperation Treaty (PCT) patent application, Compositions and Methods for Modulation of the Octopamine Receptor and Its Homologs, Application # PCT/US2015/043536, Inventor</w:t>
      </w:r>
    </w:p>
    <w:p w14:paraId="4360212C" w14:textId="77777777" w:rsidR="001F34C2" w:rsidRPr="0026333C" w:rsidRDefault="001F34C2" w:rsidP="001F34C2">
      <w:pPr>
        <w:tabs>
          <w:tab w:val="left" w:pos="1620"/>
          <w:tab w:val="left" w:pos="2160"/>
          <w:tab w:val="left" w:pos="3240"/>
        </w:tabs>
        <w:spacing w:after="120"/>
        <w:ind w:left="1440" w:hanging="1440"/>
        <w:rPr>
          <w:rFonts w:ascii="Arial" w:hAnsi="Arial" w:cs="Arial"/>
          <w:sz w:val="22"/>
          <w:szCs w:val="22"/>
        </w:rPr>
      </w:pPr>
      <w:r w:rsidRPr="0026333C">
        <w:rPr>
          <w:rFonts w:ascii="Arial" w:hAnsi="Arial" w:cs="Arial"/>
          <w:sz w:val="22"/>
          <w:szCs w:val="22"/>
        </w:rPr>
        <w:t>2014</w:t>
      </w:r>
      <w:r w:rsidRPr="0026333C">
        <w:rPr>
          <w:rFonts w:ascii="Arial" w:hAnsi="Arial" w:cs="Arial"/>
          <w:sz w:val="22"/>
          <w:szCs w:val="22"/>
        </w:rPr>
        <w:tab/>
        <w:t>Provisional Patent application, Compositions and Methods for Modulation of the Octopamine Receptor and Its Homologs, Application # 62033628, Inventor</w:t>
      </w:r>
    </w:p>
    <w:p w14:paraId="0A9CDE8B" w14:textId="77777777" w:rsidR="001F34C2" w:rsidRPr="0026333C" w:rsidRDefault="001F34C2" w:rsidP="001F34C2">
      <w:pPr>
        <w:tabs>
          <w:tab w:val="left" w:pos="1620"/>
          <w:tab w:val="left" w:pos="2160"/>
          <w:tab w:val="left" w:pos="3240"/>
        </w:tabs>
        <w:spacing w:after="120"/>
        <w:ind w:left="1440" w:hanging="1440"/>
        <w:rPr>
          <w:rFonts w:ascii="Arial" w:hAnsi="Arial" w:cs="Arial"/>
          <w:sz w:val="22"/>
          <w:szCs w:val="22"/>
        </w:rPr>
      </w:pPr>
      <w:r w:rsidRPr="0026333C">
        <w:rPr>
          <w:rFonts w:ascii="Arial" w:hAnsi="Arial" w:cs="Arial"/>
          <w:sz w:val="22"/>
          <w:szCs w:val="22"/>
        </w:rPr>
        <w:t>2003</w:t>
      </w:r>
      <w:r w:rsidRPr="0026333C">
        <w:rPr>
          <w:rFonts w:ascii="Arial" w:hAnsi="Arial" w:cs="Arial"/>
          <w:sz w:val="22"/>
          <w:szCs w:val="22"/>
        </w:rPr>
        <w:tab/>
        <w:t>Provisional Patent application, OAMB octopamine receptor mutants and their utility for agricultural and pharmaceutical applications, Inventor</w:t>
      </w:r>
    </w:p>
    <w:p w14:paraId="3F1230BF" w14:textId="77777777" w:rsidR="001F34C2" w:rsidRPr="0026333C" w:rsidRDefault="001F34C2" w:rsidP="001F34C2">
      <w:pPr>
        <w:tabs>
          <w:tab w:val="left" w:pos="1620"/>
          <w:tab w:val="left" w:pos="2160"/>
          <w:tab w:val="left" w:pos="3240"/>
        </w:tabs>
        <w:spacing w:after="120"/>
        <w:ind w:left="1440" w:hanging="1440"/>
        <w:rPr>
          <w:rFonts w:ascii="Arial" w:hAnsi="Arial" w:cs="Arial"/>
          <w:sz w:val="22"/>
          <w:szCs w:val="22"/>
        </w:rPr>
      </w:pPr>
      <w:r w:rsidRPr="0026333C">
        <w:rPr>
          <w:rFonts w:ascii="Arial" w:hAnsi="Arial" w:cs="Arial"/>
          <w:sz w:val="22"/>
          <w:szCs w:val="22"/>
        </w:rPr>
        <w:t>1999</w:t>
      </w:r>
      <w:r w:rsidRPr="0026333C">
        <w:rPr>
          <w:rFonts w:ascii="Arial" w:hAnsi="Arial" w:cs="Arial"/>
          <w:sz w:val="22"/>
          <w:szCs w:val="22"/>
        </w:rPr>
        <w:tab/>
        <w:t>Patent application: Invertebrate Octopamine receptor, PCT application No. PCT/US93/22808, Co-inventor: Dr. Ron Davis, Baylor College of Medicine, TX</w:t>
      </w:r>
    </w:p>
    <w:p w14:paraId="1C5C79E0" w14:textId="77777777" w:rsidR="001F34C2" w:rsidRPr="0026333C" w:rsidRDefault="001F34C2" w:rsidP="003C2868">
      <w:pPr>
        <w:tabs>
          <w:tab w:val="left" w:pos="2160"/>
          <w:tab w:val="left" w:pos="3240"/>
        </w:tabs>
        <w:rPr>
          <w:rFonts w:ascii="Arial" w:hAnsi="Arial" w:cs="Arial"/>
          <w:b/>
          <w:sz w:val="22"/>
          <w:szCs w:val="22"/>
        </w:rPr>
      </w:pPr>
    </w:p>
    <w:p w14:paraId="60FFC855" w14:textId="77777777" w:rsidR="001F34C2" w:rsidRPr="000F6BAB" w:rsidRDefault="001F34C2" w:rsidP="001F34C2">
      <w:pPr>
        <w:widowControl w:val="0"/>
        <w:autoSpaceDE w:val="0"/>
        <w:autoSpaceDN w:val="0"/>
        <w:adjustRightInd w:val="0"/>
        <w:spacing w:after="240" w:line="380" w:lineRule="atLeast"/>
        <w:rPr>
          <w:rFonts w:ascii="Verdana" w:hAnsi="Verdana" w:cs="Verdana"/>
          <w:bCs/>
          <w:color w:val="0070C0"/>
          <w:sz w:val="22"/>
          <w:szCs w:val="22"/>
        </w:rPr>
      </w:pPr>
      <w:r w:rsidRPr="000F6BAB">
        <w:rPr>
          <w:rFonts w:ascii="Verdana" w:hAnsi="Verdana" w:cs="Verdana"/>
          <w:b/>
          <w:bCs/>
          <w:color w:val="0070C0"/>
          <w:sz w:val="22"/>
          <w:szCs w:val="22"/>
          <w:u w:val="single"/>
        </w:rPr>
        <w:t>PUBLICATIONS</w:t>
      </w:r>
      <w:r w:rsidRPr="000F6BAB">
        <w:rPr>
          <w:rFonts w:ascii="Verdana" w:hAnsi="Verdana" w:cs="Verdana"/>
          <w:bCs/>
          <w:color w:val="0070C0"/>
          <w:sz w:val="22"/>
          <w:szCs w:val="22"/>
        </w:rPr>
        <w:t xml:space="preserve"> </w:t>
      </w:r>
    </w:p>
    <w:p w14:paraId="44D5C9B4" w14:textId="1CE7FB6C" w:rsidR="001F34C2" w:rsidRPr="0026333C" w:rsidRDefault="001F34C2" w:rsidP="001F34C2">
      <w:pPr>
        <w:widowControl w:val="0"/>
        <w:autoSpaceDE w:val="0"/>
        <w:autoSpaceDN w:val="0"/>
        <w:adjustRightInd w:val="0"/>
        <w:spacing w:after="240" w:line="380" w:lineRule="atLeast"/>
        <w:rPr>
          <w:rFonts w:ascii="Arial" w:hAnsi="Arial" w:cs="Arial"/>
          <w:color w:val="000000"/>
          <w:sz w:val="22"/>
          <w:szCs w:val="22"/>
        </w:rPr>
      </w:pPr>
      <w:r w:rsidRPr="0026333C">
        <w:rPr>
          <w:rFonts w:ascii="Arial" w:hAnsi="Arial" w:cs="Arial"/>
          <w:bCs/>
          <w:color w:val="000000"/>
          <w:sz w:val="22"/>
          <w:szCs w:val="22"/>
        </w:rPr>
        <w:t>(only in peer-reviewed journals</w:t>
      </w:r>
      <w:r w:rsidR="00104272">
        <w:rPr>
          <w:rFonts w:ascii="Arial" w:hAnsi="Arial" w:cs="Arial"/>
          <w:bCs/>
          <w:color w:val="000000"/>
          <w:sz w:val="22"/>
          <w:szCs w:val="22"/>
        </w:rPr>
        <w:t>/papers</w:t>
      </w:r>
      <w:r w:rsidR="005A3CB7">
        <w:rPr>
          <w:rFonts w:ascii="Arial" w:hAnsi="Arial" w:cs="Arial"/>
          <w:bCs/>
          <w:color w:val="000000"/>
          <w:sz w:val="22"/>
          <w:szCs w:val="22"/>
        </w:rPr>
        <w:t>:</w:t>
      </w:r>
      <w:r w:rsidRPr="0026333C">
        <w:rPr>
          <w:rFonts w:ascii="Arial" w:hAnsi="Arial" w:cs="Arial"/>
          <w:bCs/>
          <w:color w:val="000000"/>
          <w:sz w:val="22"/>
          <w:szCs w:val="22"/>
        </w:rPr>
        <w:t xml:space="preserve"> </w:t>
      </w:r>
      <w:r w:rsidRPr="0026333C">
        <w:rPr>
          <w:rFonts w:ascii="Arial" w:hAnsi="Arial" w:cs="Arial"/>
          <w:bCs/>
          <w:color w:val="008000"/>
          <w:sz w:val="22"/>
          <w:szCs w:val="22"/>
        </w:rPr>
        <w:t>*</w:t>
      </w:r>
      <w:r w:rsidRPr="0026333C">
        <w:rPr>
          <w:rFonts w:ascii="Arial" w:hAnsi="Arial" w:cs="Arial"/>
          <w:bCs/>
          <w:color w:val="000000"/>
          <w:sz w:val="22"/>
          <w:szCs w:val="22"/>
        </w:rPr>
        <w:t xml:space="preserve">, graduate student; </w:t>
      </w:r>
      <w:r w:rsidRPr="0026333C">
        <w:rPr>
          <w:rFonts w:ascii="Arial" w:hAnsi="Arial" w:cs="Arial"/>
          <w:bCs/>
          <w:color w:val="0000FF"/>
          <w:sz w:val="22"/>
          <w:szCs w:val="22"/>
        </w:rPr>
        <w:t>**</w:t>
      </w:r>
      <w:r w:rsidRPr="0026333C">
        <w:rPr>
          <w:rFonts w:ascii="Arial" w:hAnsi="Arial" w:cs="Arial"/>
          <w:bCs/>
          <w:color w:val="000000"/>
          <w:sz w:val="22"/>
          <w:szCs w:val="22"/>
        </w:rPr>
        <w:t>, undergraduate student)</w:t>
      </w:r>
    </w:p>
    <w:p w14:paraId="58A7CE6A" w14:textId="55CFDDBC" w:rsidR="001F34C2" w:rsidRPr="0026333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A. Manuscripts in preparation</w:t>
      </w:r>
    </w:p>
    <w:p w14:paraId="38A6920C" w14:textId="4350C008" w:rsidR="001F34C2"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029B70F" w14:textId="77777777" w:rsidR="00027E4C" w:rsidRPr="00184D8F" w:rsidRDefault="00027E4C" w:rsidP="00027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84D8F">
        <w:rPr>
          <w:rFonts w:ascii="Arial" w:hAnsi="Arial" w:cs="Arial"/>
          <w:sz w:val="22"/>
          <w:szCs w:val="22"/>
        </w:rPr>
        <w:t>Mercado, I.</w:t>
      </w:r>
      <w:r w:rsidRPr="00184D8F">
        <w:rPr>
          <w:rFonts w:ascii="Arial" w:hAnsi="Arial" w:cs="Arial"/>
          <w:bCs/>
          <w:color w:val="008000"/>
          <w:sz w:val="22"/>
          <w:szCs w:val="22"/>
        </w:rPr>
        <w:t>*</w:t>
      </w:r>
      <w:r w:rsidRPr="00184D8F">
        <w:rPr>
          <w:rFonts w:ascii="Arial" w:hAnsi="Arial" w:cs="Arial"/>
          <w:sz w:val="22"/>
          <w:szCs w:val="22"/>
        </w:rPr>
        <w:t xml:space="preserve">, </w:t>
      </w:r>
      <w:proofErr w:type="spellStart"/>
      <w:r w:rsidRPr="00184D8F">
        <w:rPr>
          <w:rFonts w:ascii="Arial" w:hAnsi="Arial" w:cs="Arial"/>
          <w:sz w:val="22"/>
          <w:szCs w:val="22"/>
        </w:rPr>
        <w:t>Saldes</w:t>
      </w:r>
      <w:proofErr w:type="spellEnd"/>
      <w:r w:rsidRPr="00184D8F">
        <w:rPr>
          <w:rFonts w:ascii="Arial" w:hAnsi="Arial" w:cs="Arial"/>
          <w:sz w:val="22"/>
          <w:szCs w:val="22"/>
        </w:rPr>
        <w:t>, E.B.</w:t>
      </w:r>
      <w:r w:rsidRPr="00184D8F">
        <w:rPr>
          <w:rFonts w:ascii="Arial" w:hAnsi="Arial" w:cs="Arial"/>
          <w:bCs/>
          <w:color w:val="008000"/>
          <w:sz w:val="22"/>
          <w:szCs w:val="22"/>
        </w:rPr>
        <w:t>*</w:t>
      </w:r>
      <w:r w:rsidRPr="00184D8F">
        <w:rPr>
          <w:rFonts w:ascii="Arial" w:hAnsi="Arial" w:cs="Arial"/>
          <w:sz w:val="22"/>
          <w:szCs w:val="22"/>
        </w:rPr>
        <w:t xml:space="preserve">, </w:t>
      </w:r>
      <w:proofErr w:type="spellStart"/>
      <w:r w:rsidRPr="00184D8F">
        <w:rPr>
          <w:rFonts w:ascii="Arial" w:hAnsi="Arial" w:cs="Arial"/>
          <w:sz w:val="22"/>
          <w:szCs w:val="22"/>
        </w:rPr>
        <w:t>Sabandal</w:t>
      </w:r>
      <w:proofErr w:type="spellEnd"/>
      <w:r w:rsidRPr="00184D8F">
        <w:rPr>
          <w:rFonts w:ascii="Arial" w:hAnsi="Arial" w:cs="Arial"/>
          <w:sz w:val="22"/>
          <w:szCs w:val="22"/>
        </w:rPr>
        <w:t xml:space="preserve">, P.R., and Han, K.-A. Dopamine D5 receptor DAMB suppresses ethanol-induced disinhibition. </w:t>
      </w:r>
    </w:p>
    <w:p w14:paraId="093A229D" w14:textId="77777777" w:rsidR="00967D5E" w:rsidRPr="0026333C" w:rsidRDefault="00967D5E" w:rsidP="00967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7C703C" w14:textId="77777777" w:rsidR="001F34C2" w:rsidRPr="0026333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B. Manuscripts currently in progress</w:t>
      </w:r>
    </w:p>
    <w:p w14:paraId="1CEA6851" w14:textId="77777777" w:rsidR="001F34C2" w:rsidRPr="0026333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662C390" w14:textId="1625A126" w:rsidR="00342C4C" w:rsidRDefault="00342C4C" w:rsidP="0034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spellStart"/>
      <w:r>
        <w:rPr>
          <w:rFonts w:ascii="Arial" w:hAnsi="Arial" w:cs="Arial"/>
          <w:sz w:val="22"/>
          <w:szCs w:val="22"/>
        </w:rPr>
        <w:t>Saldes</w:t>
      </w:r>
      <w:proofErr w:type="spellEnd"/>
      <w:r>
        <w:rPr>
          <w:rFonts w:ascii="Arial" w:hAnsi="Arial" w:cs="Arial"/>
          <w:sz w:val="22"/>
          <w:szCs w:val="22"/>
        </w:rPr>
        <w:t>, E.B.</w:t>
      </w:r>
      <w:r w:rsidRPr="0026333C">
        <w:rPr>
          <w:rFonts w:ascii="Verdana" w:hAnsi="Verdana" w:cs="Verdana"/>
          <w:bCs/>
          <w:color w:val="008000"/>
          <w:sz w:val="22"/>
          <w:szCs w:val="22"/>
        </w:rPr>
        <w:t>*</w:t>
      </w:r>
      <w:r w:rsidR="00E64732" w:rsidRPr="00E64732">
        <w:rPr>
          <w:rFonts w:ascii="Verdana" w:hAnsi="Verdana" w:cs="Verdana"/>
          <w:bCs/>
          <w:color w:val="000000" w:themeColor="text1"/>
          <w:sz w:val="22"/>
          <w:szCs w:val="22"/>
        </w:rPr>
        <w:t>,</w:t>
      </w:r>
      <w:r w:rsidRPr="00E64732">
        <w:rPr>
          <w:rFonts w:ascii="Arial" w:hAnsi="Arial" w:cs="Arial"/>
          <w:color w:val="000000" w:themeColor="text1"/>
          <w:sz w:val="22"/>
          <w:szCs w:val="22"/>
        </w:rPr>
        <w:t xml:space="preserve"> </w:t>
      </w:r>
      <w:proofErr w:type="spellStart"/>
      <w:r w:rsidR="00E64732" w:rsidRPr="0026333C">
        <w:rPr>
          <w:rFonts w:ascii="Arial" w:hAnsi="Arial" w:cs="Arial"/>
          <w:sz w:val="22"/>
          <w:szCs w:val="22"/>
        </w:rPr>
        <w:t>Sabandal</w:t>
      </w:r>
      <w:proofErr w:type="spellEnd"/>
      <w:r w:rsidR="00E64732" w:rsidRPr="0026333C">
        <w:rPr>
          <w:rFonts w:ascii="Arial" w:hAnsi="Arial" w:cs="Arial"/>
          <w:sz w:val="22"/>
          <w:szCs w:val="22"/>
        </w:rPr>
        <w:t>, P.R.</w:t>
      </w:r>
      <w:r w:rsidR="00E64732">
        <w:rPr>
          <w:rFonts w:ascii="Arial" w:hAnsi="Arial" w:cs="Arial"/>
          <w:sz w:val="22"/>
          <w:szCs w:val="22"/>
        </w:rPr>
        <w:t xml:space="preserve"> </w:t>
      </w:r>
      <w:r w:rsidRPr="0026333C">
        <w:rPr>
          <w:rFonts w:ascii="Arial" w:hAnsi="Arial" w:cs="Arial"/>
          <w:sz w:val="22"/>
          <w:szCs w:val="22"/>
        </w:rPr>
        <w:t>and Han, K.-A.</w:t>
      </w:r>
      <w:r>
        <w:rPr>
          <w:rFonts w:ascii="Arial" w:hAnsi="Arial" w:cs="Arial"/>
          <w:sz w:val="22"/>
          <w:szCs w:val="22"/>
        </w:rPr>
        <w:t xml:space="preserve"> Caffeine causes loss of inhibitory control via D1 receptor signaling in</w:t>
      </w:r>
      <w:r w:rsidRPr="00E239FA">
        <w:rPr>
          <w:rFonts w:ascii="Arial" w:hAnsi="Arial" w:cs="Arial"/>
          <w:i/>
          <w:iCs/>
          <w:sz w:val="22"/>
          <w:szCs w:val="22"/>
        </w:rPr>
        <w:t xml:space="preserve"> Drosophila</w:t>
      </w:r>
      <w:r>
        <w:rPr>
          <w:rFonts w:ascii="Arial" w:hAnsi="Arial" w:cs="Arial"/>
          <w:sz w:val="22"/>
          <w:szCs w:val="22"/>
        </w:rPr>
        <w:t xml:space="preserve">, to be submitted to Psychopharmacology </w:t>
      </w:r>
    </w:p>
    <w:p w14:paraId="15F5101B" w14:textId="77777777" w:rsidR="00342C4C" w:rsidRDefault="00342C4C" w:rsidP="0034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5779666" w14:textId="77777777" w:rsidR="00342C4C" w:rsidRDefault="00342C4C" w:rsidP="0034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spellStart"/>
      <w:r>
        <w:rPr>
          <w:rFonts w:ascii="Arial" w:hAnsi="Arial" w:cs="Arial"/>
          <w:sz w:val="22"/>
          <w:szCs w:val="22"/>
        </w:rPr>
        <w:t>Saldes</w:t>
      </w:r>
      <w:proofErr w:type="spellEnd"/>
      <w:r>
        <w:rPr>
          <w:rFonts w:ascii="Arial" w:hAnsi="Arial" w:cs="Arial"/>
          <w:sz w:val="22"/>
          <w:szCs w:val="22"/>
        </w:rPr>
        <w:t>, E.B.</w:t>
      </w:r>
      <w:r w:rsidRPr="0026333C">
        <w:rPr>
          <w:rFonts w:ascii="Verdana" w:hAnsi="Verdana" w:cs="Verdana"/>
          <w:bCs/>
          <w:color w:val="008000"/>
          <w:sz w:val="22"/>
          <w:szCs w:val="22"/>
        </w:rPr>
        <w:t>*</w:t>
      </w:r>
      <w:r w:rsidRPr="00E239FA">
        <w:rPr>
          <w:rFonts w:ascii="Verdana" w:hAnsi="Verdana" w:cs="Verdana"/>
          <w:bCs/>
          <w:color w:val="000000" w:themeColor="text1"/>
          <w:sz w:val="22"/>
          <w:szCs w:val="22"/>
        </w:rPr>
        <w:t>,</w:t>
      </w:r>
      <w:r>
        <w:rPr>
          <w:rFonts w:ascii="Verdana" w:hAnsi="Verdana" w:cs="Verdana"/>
          <w:bCs/>
          <w:color w:val="008000"/>
          <w:sz w:val="22"/>
          <w:szCs w:val="22"/>
        </w:rPr>
        <w:t xml:space="preserve"> </w:t>
      </w:r>
      <w:proofErr w:type="spellStart"/>
      <w:r w:rsidRPr="0026333C">
        <w:rPr>
          <w:rFonts w:ascii="Arial" w:hAnsi="Arial" w:cs="Arial"/>
          <w:sz w:val="22"/>
          <w:szCs w:val="22"/>
        </w:rPr>
        <w:t>Sabandal</w:t>
      </w:r>
      <w:proofErr w:type="spellEnd"/>
      <w:r w:rsidRPr="0026333C">
        <w:rPr>
          <w:rFonts w:ascii="Arial" w:hAnsi="Arial" w:cs="Arial"/>
          <w:sz w:val="22"/>
          <w:szCs w:val="22"/>
        </w:rPr>
        <w:t>, P.R.</w:t>
      </w:r>
      <w:r>
        <w:rPr>
          <w:rFonts w:ascii="Arial" w:hAnsi="Arial" w:cs="Arial"/>
          <w:sz w:val="22"/>
          <w:szCs w:val="22"/>
        </w:rPr>
        <w:t xml:space="preserve"> </w:t>
      </w:r>
      <w:r w:rsidRPr="0026333C">
        <w:rPr>
          <w:rFonts w:ascii="Arial" w:hAnsi="Arial" w:cs="Arial"/>
          <w:sz w:val="22"/>
          <w:szCs w:val="22"/>
        </w:rPr>
        <w:t>and Han, K.-A.</w:t>
      </w:r>
      <w:r>
        <w:rPr>
          <w:rFonts w:ascii="Arial" w:hAnsi="Arial" w:cs="Arial"/>
          <w:sz w:val="22"/>
          <w:szCs w:val="22"/>
        </w:rPr>
        <w:t xml:space="preserve"> Shaker potassium channel in the mushroom body neurons modulates action restraints in</w:t>
      </w:r>
      <w:r w:rsidRPr="00E239FA">
        <w:rPr>
          <w:rFonts w:ascii="Arial" w:hAnsi="Arial" w:cs="Arial"/>
          <w:i/>
          <w:iCs/>
          <w:sz w:val="22"/>
          <w:szCs w:val="22"/>
        </w:rPr>
        <w:t xml:space="preserve"> Drosophila</w:t>
      </w:r>
      <w:r>
        <w:rPr>
          <w:rFonts w:ascii="Arial" w:hAnsi="Arial" w:cs="Arial"/>
          <w:sz w:val="22"/>
          <w:szCs w:val="22"/>
        </w:rPr>
        <w:t xml:space="preserve">. to be submitted to Journal of Neuroscience </w:t>
      </w:r>
    </w:p>
    <w:p w14:paraId="3ADEFB85" w14:textId="77777777" w:rsidR="00342C4C" w:rsidRDefault="00342C4C" w:rsidP="0034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ADD93C" w14:textId="77777777" w:rsidR="00342C4C" w:rsidRPr="00184D8F" w:rsidRDefault="00342C4C" w:rsidP="00342C4C">
      <w:pPr>
        <w:rPr>
          <w:rFonts w:ascii="Arial" w:hAnsi="Arial" w:cs="Arial"/>
          <w:color w:val="000000"/>
          <w:sz w:val="22"/>
          <w:szCs w:val="22"/>
        </w:rPr>
      </w:pPr>
      <w:proofErr w:type="spellStart"/>
      <w:r w:rsidRPr="00184D8F">
        <w:rPr>
          <w:rFonts w:ascii="Arial" w:hAnsi="Arial" w:cs="Arial"/>
          <w:color w:val="000000"/>
          <w:sz w:val="22"/>
          <w:szCs w:val="22"/>
        </w:rPr>
        <w:lastRenderedPageBreak/>
        <w:t>Saldes</w:t>
      </w:r>
      <w:proofErr w:type="spellEnd"/>
      <w:r w:rsidRPr="00184D8F">
        <w:rPr>
          <w:rFonts w:ascii="Arial" w:hAnsi="Arial" w:cs="Arial"/>
          <w:color w:val="000000"/>
          <w:sz w:val="22"/>
          <w:szCs w:val="22"/>
        </w:rPr>
        <w:t>, E.B.</w:t>
      </w:r>
      <w:r w:rsidRPr="00184D8F">
        <w:rPr>
          <w:rFonts w:ascii="Arial" w:hAnsi="Arial" w:cs="Arial"/>
          <w:bCs/>
          <w:color w:val="008000"/>
          <w:sz w:val="22"/>
          <w:szCs w:val="22"/>
        </w:rPr>
        <w:t>*</w:t>
      </w:r>
      <w:r w:rsidRPr="00184D8F">
        <w:rPr>
          <w:rFonts w:ascii="Arial" w:hAnsi="Arial" w:cs="Arial"/>
          <w:color w:val="000000"/>
          <w:sz w:val="22"/>
          <w:szCs w:val="22"/>
        </w:rPr>
        <w:t>, Hernandez, B.A.</w:t>
      </w:r>
      <w:r w:rsidRPr="00184D8F">
        <w:rPr>
          <w:rFonts w:ascii="Arial" w:hAnsi="Arial" w:cs="Arial"/>
          <w:bCs/>
          <w:color w:val="0000FF"/>
          <w:sz w:val="22"/>
          <w:szCs w:val="22"/>
        </w:rPr>
        <w:t>**</w:t>
      </w:r>
      <w:r w:rsidRPr="00184D8F">
        <w:rPr>
          <w:rFonts w:ascii="Arial" w:hAnsi="Arial" w:cs="Arial"/>
          <w:color w:val="000000"/>
          <w:sz w:val="22"/>
          <w:szCs w:val="22"/>
        </w:rPr>
        <w:t xml:space="preserve">, </w:t>
      </w:r>
      <w:proofErr w:type="spellStart"/>
      <w:r w:rsidRPr="00184D8F">
        <w:rPr>
          <w:rFonts w:ascii="Arial" w:hAnsi="Arial" w:cs="Arial"/>
          <w:sz w:val="22"/>
          <w:szCs w:val="22"/>
        </w:rPr>
        <w:t>Sabandal</w:t>
      </w:r>
      <w:proofErr w:type="spellEnd"/>
      <w:r w:rsidRPr="00184D8F">
        <w:rPr>
          <w:rFonts w:ascii="Arial" w:hAnsi="Arial" w:cs="Arial"/>
          <w:sz w:val="22"/>
          <w:szCs w:val="22"/>
        </w:rPr>
        <w:t>, P.R.</w:t>
      </w:r>
      <w:r>
        <w:rPr>
          <w:rFonts w:ascii="Arial" w:hAnsi="Arial" w:cs="Arial"/>
          <w:sz w:val="22"/>
          <w:szCs w:val="22"/>
        </w:rPr>
        <w:t>,</w:t>
      </w:r>
      <w:r w:rsidRPr="00184D8F">
        <w:rPr>
          <w:rFonts w:ascii="Arial" w:hAnsi="Arial" w:cs="Arial"/>
          <w:sz w:val="22"/>
          <w:szCs w:val="22"/>
        </w:rPr>
        <w:t xml:space="preserve"> </w:t>
      </w:r>
      <w:r w:rsidRPr="00184D8F">
        <w:rPr>
          <w:rFonts w:ascii="Arial" w:hAnsi="Arial" w:cs="Arial"/>
          <w:color w:val="000000" w:themeColor="text1"/>
          <w:sz w:val="22"/>
          <w:szCs w:val="22"/>
        </w:rPr>
        <w:t>Clague, M.</w:t>
      </w:r>
      <w:r w:rsidRPr="00184D8F">
        <w:rPr>
          <w:rFonts w:ascii="Arial" w:hAnsi="Arial" w:cs="Arial"/>
          <w:bCs/>
          <w:color w:val="0000FF"/>
          <w:sz w:val="22"/>
          <w:szCs w:val="22"/>
        </w:rPr>
        <w:t>**</w:t>
      </w:r>
      <w:r w:rsidRPr="00184D8F">
        <w:rPr>
          <w:rFonts w:ascii="Arial" w:hAnsi="Arial" w:cs="Arial"/>
          <w:color w:val="000000"/>
          <w:sz w:val="22"/>
          <w:szCs w:val="22"/>
        </w:rPr>
        <w:t xml:space="preserve">, and Han, K.-A., The Cell Adhesion Molecule Kekkon5 interacts with dopamine signaling for Inhibitory Control. </w:t>
      </w:r>
    </w:p>
    <w:p w14:paraId="00739723" w14:textId="77777777" w:rsidR="00342C4C" w:rsidRPr="00184D8F" w:rsidRDefault="00342C4C" w:rsidP="00342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9DE44E6" w14:textId="089CDFEB" w:rsidR="00184D8F" w:rsidRPr="00184D8F" w:rsidRDefault="00184D8F" w:rsidP="00184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spellStart"/>
      <w:r w:rsidRPr="00184D8F">
        <w:rPr>
          <w:rFonts w:ascii="Arial" w:hAnsi="Arial" w:cs="Arial"/>
          <w:sz w:val="22"/>
          <w:szCs w:val="22"/>
        </w:rPr>
        <w:t>Sabandal</w:t>
      </w:r>
      <w:proofErr w:type="spellEnd"/>
      <w:r w:rsidRPr="00184D8F">
        <w:rPr>
          <w:rFonts w:ascii="Arial" w:hAnsi="Arial" w:cs="Arial"/>
          <w:sz w:val="22"/>
          <w:szCs w:val="22"/>
        </w:rPr>
        <w:t xml:space="preserve">, P.R., </w:t>
      </w:r>
      <w:r w:rsidRPr="00184D8F">
        <w:rPr>
          <w:rFonts w:ascii="Arial" w:hAnsi="Arial" w:cs="Arial"/>
          <w:bCs/>
          <w:color w:val="000000" w:themeColor="text1"/>
          <w:sz w:val="22"/>
          <w:szCs w:val="22"/>
        </w:rPr>
        <w:t>Solis, M</w:t>
      </w:r>
      <w:r w:rsidRPr="00184D8F">
        <w:rPr>
          <w:rFonts w:ascii="Arial" w:hAnsi="Arial" w:cs="Arial"/>
          <w:bCs/>
          <w:color w:val="0000FF"/>
          <w:sz w:val="22"/>
          <w:szCs w:val="22"/>
        </w:rPr>
        <w:t>**</w:t>
      </w:r>
      <w:r w:rsidRPr="00184D8F">
        <w:rPr>
          <w:rFonts w:ascii="Arial" w:hAnsi="Arial" w:cs="Arial"/>
          <w:bCs/>
          <w:color w:val="000000" w:themeColor="text1"/>
          <w:sz w:val="22"/>
          <w:szCs w:val="22"/>
        </w:rPr>
        <w:t>,</w:t>
      </w:r>
      <w:r w:rsidRPr="00184D8F">
        <w:rPr>
          <w:rFonts w:ascii="Arial" w:hAnsi="Arial" w:cs="Arial"/>
          <w:bCs/>
          <w:color w:val="008000"/>
          <w:sz w:val="22"/>
          <w:szCs w:val="22"/>
        </w:rPr>
        <w:t xml:space="preserve"> </w:t>
      </w:r>
      <w:proofErr w:type="spellStart"/>
      <w:r w:rsidRPr="00184D8F">
        <w:rPr>
          <w:rFonts w:ascii="Arial" w:hAnsi="Arial" w:cs="Arial"/>
          <w:sz w:val="22"/>
          <w:szCs w:val="22"/>
        </w:rPr>
        <w:t>Chepkosgei</w:t>
      </w:r>
      <w:proofErr w:type="spellEnd"/>
      <w:r w:rsidRPr="00184D8F">
        <w:rPr>
          <w:rFonts w:ascii="Arial" w:hAnsi="Arial" w:cs="Arial"/>
          <w:sz w:val="22"/>
          <w:szCs w:val="22"/>
        </w:rPr>
        <w:t>, C.</w:t>
      </w:r>
      <w:r w:rsidRPr="00184D8F">
        <w:rPr>
          <w:rFonts w:ascii="Arial" w:hAnsi="Arial" w:cs="Arial"/>
          <w:bCs/>
          <w:color w:val="008000"/>
          <w:sz w:val="22"/>
          <w:szCs w:val="22"/>
        </w:rPr>
        <w:t>*</w:t>
      </w:r>
      <w:r w:rsidRPr="00184D8F">
        <w:rPr>
          <w:rFonts w:ascii="Arial" w:hAnsi="Arial" w:cs="Arial"/>
          <w:bCs/>
          <w:color w:val="000000" w:themeColor="text1"/>
          <w:sz w:val="22"/>
          <w:szCs w:val="22"/>
        </w:rPr>
        <w:t xml:space="preserve"> and </w:t>
      </w:r>
      <w:r w:rsidRPr="00184D8F">
        <w:rPr>
          <w:rFonts w:ascii="Arial" w:hAnsi="Arial" w:cs="Arial"/>
          <w:sz w:val="22"/>
          <w:szCs w:val="22"/>
        </w:rPr>
        <w:t xml:space="preserve">Han, K.-A. Diminished </w:t>
      </w:r>
      <w:r w:rsidRPr="00184D8F">
        <w:rPr>
          <w:rFonts w:ascii="Arial" w:hAnsi="Arial" w:cs="Arial"/>
          <w:i/>
          <w:iCs/>
          <w:sz w:val="22"/>
          <w:szCs w:val="22"/>
        </w:rPr>
        <w:t>Scully</w:t>
      </w:r>
      <w:r w:rsidRPr="00184D8F">
        <w:rPr>
          <w:rFonts w:ascii="Arial" w:hAnsi="Arial" w:cs="Arial"/>
          <w:sz w:val="22"/>
          <w:szCs w:val="22"/>
        </w:rPr>
        <w:t xml:space="preserve"> function causes progressive loss of memory and inhibitory control in </w:t>
      </w:r>
      <w:r w:rsidRPr="00184D8F">
        <w:rPr>
          <w:rFonts w:ascii="Arial" w:hAnsi="Arial" w:cs="Arial"/>
          <w:i/>
          <w:iCs/>
          <w:sz w:val="22"/>
          <w:szCs w:val="22"/>
        </w:rPr>
        <w:t>Drosophila</w:t>
      </w:r>
      <w:r w:rsidRPr="00184D8F">
        <w:rPr>
          <w:rFonts w:ascii="Arial" w:hAnsi="Arial" w:cs="Arial"/>
          <w:sz w:val="22"/>
          <w:szCs w:val="22"/>
        </w:rPr>
        <w:t>.</w:t>
      </w:r>
    </w:p>
    <w:p w14:paraId="2F05F36A" w14:textId="77777777" w:rsidR="00184D8F" w:rsidRPr="00184D8F" w:rsidRDefault="00184D8F" w:rsidP="00184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360DEA" w14:textId="1A53FBA3" w:rsidR="00184D8F" w:rsidRPr="00184D8F" w:rsidRDefault="00342C4C" w:rsidP="00184D8F">
      <w:pPr>
        <w:rPr>
          <w:rFonts w:ascii="Arial" w:hAnsi="Arial" w:cs="Arial"/>
          <w:sz w:val="22"/>
          <w:szCs w:val="22"/>
        </w:rPr>
      </w:pPr>
      <w:r w:rsidRPr="00184D8F">
        <w:rPr>
          <w:rFonts w:ascii="Arial" w:hAnsi="Arial" w:cs="Arial"/>
          <w:sz w:val="22"/>
          <w:szCs w:val="22"/>
        </w:rPr>
        <w:t>Martinez, G.</w:t>
      </w:r>
      <w:r w:rsidRPr="00184D8F">
        <w:rPr>
          <w:rFonts w:ascii="Arial" w:hAnsi="Arial" w:cs="Arial"/>
          <w:bCs/>
          <w:color w:val="0000FF"/>
          <w:sz w:val="22"/>
          <w:szCs w:val="22"/>
        </w:rPr>
        <w:t>**</w:t>
      </w:r>
      <w:r w:rsidR="00E64732" w:rsidRPr="00E64732">
        <w:rPr>
          <w:rFonts w:ascii="Arial" w:hAnsi="Arial" w:cs="Arial"/>
          <w:bCs/>
          <w:color w:val="0000FF"/>
          <w:sz w:val="22"/>
          <w:szCs w:val="22"/>
          <w:vertAlign w:val="superscript"/>
        </w:rPr>
        <w:t>#</w:t>
      </w:r>
      <w:r w:rsidRPr="00184D8F">
        <w:rPr>
          <w:rFonts w:ascii="Arial" w:hAnsi="Arial" w:cs="Arial"/>
          <w:sz w:val="22"/>
          <w:szCs w:val="22"/>
        </w:rPr>
        <w:t xml:space="preserve">, </w:t>
      </w:r>
      <w:proofErr w:type="spellStart"/>
      <w:r w:rsidR="00184D8F" w:rsidRPr="00184D8F">
        <w:rPr>
          <w:rFonts w:ascii="Arial" w:hAnsi="Arial" w:cs="Arial"/>
          <w:sz w:val="22"/>
          <w:szCs w:val="22"/>
        </w:rPr>
        <w:t>Sabandal</w:t>
      </w:r>
      <w:proofErr w:type="spellEnd"/>
      <w:r w:rsidR="00184D8F" w:rsidRPr="00184D8F">
        <w:rPr>
          <w:rFonts w:ascii="Arial" w:hAnsi="Arial" w:cs="Arial"/>
          <w:sz w:val="22"/>
          <w:szCs w:val="22"/>
        </w:rPr>
        <w:t>, P.R.</w:t>
      </w:r>
      <w:r w:rsidR="00E64732" w:rsidRPr="00E64732">
        <w:rPr>
          <w:rFonts w:ascii="Arial" w:hAnsi="Arial" w:cs="Arial"/>
          <w:sz w:val="22"/>
          <w:szCs w:val="22"/>
          <w:vertAlign w:val="superscript"/>
        </w:rPr>
        <w:t>#</w:t>
      </w:r>
      <w:r w:rsidR="00184D8F" w:rsidRPr="00184D8F">
        <w:rPr>
          <w:rFonts w:ascii="Arial" w:hAnsi="Arial" w:cs="Arial"/>
          <w:sz w:val="22"/>
          <w:szCs w:val="22"/>
        </w:rPr>
        <w:t xml:space="preserve">, </w:t>
      </w:r>
      <w:proofErr w:type="spellStart"/>
      <w:r w:rsidR="00184D8F" w:rsidRPr="00184D8F">
        <w:rPr>
          <w:rFonts w:ascii="Arial" w:hAnsi="Arial" w:cs="Arial"/>
          <w:sz w:val="22"/>
          <w:szCs w:val="22"/>
        </w:rPr>
        <w:t>Berumen</w:t>
      </w:r>
      <w:proofErr w:type="spellEnd"/>
      <w:r w:rsidR="00184D8F" w:rsidRPr="00184D8F">
        <w:rPr>
          <w:rFonts w:ascii="Arial" w:hAnsi="Arial" w:cs="Arial"/>
          <w:sz w:val="22"/>
          <w:szCs w:val="22"/>
        </w:rPr>
        <w:t>, S.</w:t>
      </w:r>
      <w:r w:rsidR="00184D8F" w:rsidRPr="00184D8F">
        <w:rPr>
          <w:rFonts w:ascii="Arial" w:hAnsi="Arial" w:cs="Arial"/>
          <w:bCs/>
          <w:color w:val="0000FF"/>
          <w:sz w:val="22"/>
          <w:szCs w:val="22"/>
        </w:rPr>
        <w:t>**</w:t>
      </w:r>
      <w:r w:rsidR="00184D8F" w:rsidRPr="00184D8F">
        <w:rPr>
          <w:rFonts w:ascii="Arial" w:hAnsi="Arial" w:cs="Arial"/>
          <w:sz w:val="22"/>
          <w:szCs w:val="22"/>
        </w:rPr>
        <w:t xml:space="preserve">, Bernal, R. and Han, K.-A., CMT2F-linked HSP27 mutations cause motor neuropathy and compromised fertility in Drosophila melanogaster </w:t>
      </w:r>
    </w:p>
    <w:p w14:paraId="67414CF2" w14:textId="77777777" w:rsidR="00E239FA" w:rsidRDefault="00E239FA" w:rsidP="00E23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D774507" w14:textId="77777777" w:rsidR="001F34C2" w:rsidRPr="0026333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C. Manuscripts under revision or review</w:t>
      </w:r>
    </w:p>
    <w:p w14:paraId="0DB3FE25" w14:textId="77777777" w:rsidR="00EF1948" w:rsidRPr="0026333C" w:rsidRDefault="00EF1948" w:rsidP="00EF19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rPr>
      </w:pPr>
    </w:p>
    <w:p w14:paraId="3AE81305" w14:textId="6690BD12" w:rsidR="001F34C2" w:rsidRPr="00342C4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42C4C">
        <w:rPr>
          <w:rFonts w:ascii="Arial" w:hAnsi="Arial" w:cs="Arial"/>
          <w:color w:val="000000" w:themeColor="text1"/>
          <w:sz w:val="22"/>
          <w:szCs w:val="22"/>
          <w:lang w:val="es-MX"/>
        </w:rPr>
        <w:t>Sabandal, P.R.</w:t>
      </w:r>
      <w:r w:rsidR="00342C4C" w:rsidRPr="00184D8F">
        <w:rPr>
          <w:rFonts w:ascii="Arial" w:hAnsi="Arial" w:cs="Arial"/>
          <w:bCs/>
          <w:color w:val="008000"/>
          <w:sz w:val="22"/>
          <w:szCs w:val="22"/>
        </w:rPr>
        <w:t>*</w:t>
      </w:r>
      <w:r w:rsidRPr="00342C4C">
        <w:rPr>
          <w:rFonts w:ascii="Arial" w:hAnsi="Arial" w:cs="Arial"/>
          <w:color w:val="0070C0"/>
          <w:sz w:val="22"/>
          <w:szCs w:val="22"/>
        </w:rPr>
        <w:t>,</w:t>
      </w:r>
      <w:r w:rsidRPr="00342C4C">
        <w:rPr>
          <w:rFonts w:ascii="Arial" w:hAnsi="Arial" w:cs="Arial"/>
          <w:color w:val="000000" w:themeColor="text1"/>
          <w:sz w:val="22"/>
          <w:szCs w:val="22"/>
        </w:rPr>
        <w:t xml:space="preserve"> Kim, Y.-C., </w:t>
      </w:r>
      <w:proofErr w:type="spellStart"/>
      <w:r w:rsidRPr="00342C4C">
        <w:rPr>
          <w:rFonts w:ascii="Arial" w:hAnsi="Arial" w:cs="Arial"/>
          <w:color w:val="000000" w:themeColor="text1"/>
          <w:sz w:val="22"/>
          <w:szCs w:val="22"/>
        </w:rPr>
        <w:t>Sabandal</w:t>
      </w:r>
      <w:proofErr w:type="spellEnd"/>
      <w:r w:rsidRPr="00342C4C">
        <w:rPr>
          <w:rFonts w:ascii="Arial" w:hAnsi="Arial" w:cs="Arial"/>
          <w:color w:val="000000" w:themeColor="text1"/>
          <w:sz w:val="22"/>
          <w:szCs w:val="22"/>
        </w:rPr>
        <w:t>, J.M.</w:t>
      </w:r>
      <w:r w:rsidR="00342C4C" w:rsidRPr="00342C4C">
        <w:rPr>
          <w:rFonts w:ascii="Verdana" w:hAnsi="Verdana" w:cs="Verdana"/>
          <w:bCs/>
          <w:color w:val="0000FF"/>
          <w:sz w:val="22"/>
          <w:szCs w:val="22"/>
        </w:rPr>
        <w:t xml:space="preserve"> </w:t>
      </w:r>
      <w:r w:rsidR="00342C4C" w:rsidRPr="0026333C">
        <w:rPr>
          <w:rFonts w:ascii="Verdana" w:hAnsi="Verdana" w:cs="Verdana"/>
          <w:bCs/>
          <w:color w:val="0000FF"/>
          <w:sz w:val="22"/>
          <w:szCs w:val="22"/>
        </w:rPr>
        <w:t>**</w:t>
      </w:r>
      <w:r w:rsidR="00107C64" w:rsidRPr="00342C4C">
        <w:rPr>
          <w:rFonts w:ascii="Arial" w:hAnsi="Arial" w:cs="Arial"/>
          <w:color w:val="000000" w:themeColor="text1"/>
          <w:sz w:val="22"/>
          <w:szCs w:val="22"/>
        </w:rPr>
        <w:t xml:space="preserve">. </w:t>
      </w:r>
      <w:proofErr w:type="spellStart"/>
      <w:r w:rsidR="00107C64" w:rsidRPr="00342C4C">
        <w:rPr>
          <w:rFonts w:ascii="Arial" w:hAnsi="Arial" w:cs="Arial"/>
          <w:color w:val="000000" w:themeColor="text1"/>
          <w:sz w:val="22"/>
          <w:szCs w:val="22"/>
        </w:rPr>
        <w:t>Saldes</w:t>
      </w:r>
      <w:proofErr w:type="spellEnd"/>
      <w:r w:rsidR="00107C64" w:rsidRPr="00342C4C">
        <w:rPr>
          <w:rFonts w:ascii="Arial" w:hAnsi="Arial" w:cs="Arial"/>
          <w:color w:val="000000" w:themeColor="text1"/>
          <w:sz w:val="22"/>
          <w:szCs w:val="22"/>
        </w:rPr>
        <w:t>, E.B.</w:t>
      </w:r>
      <w:r w:rsidR="00107C64" w:rsidRPr="00342C4C">
        <w:rPr>
          <w:rFonts w:ascii="Arial" w:hAnsi="Arial" w:cs="Arial"/>
          <w:bCs/>
          <w:color w:val="000000" w:themeColor="text1"/>
          <w:sz w:val="22"/>
          <w:szCs w:val="22"/>
        </w:rPr>
        <w:t>*</w:t>
      </w:r>
      <w:r w:rsidR="00107C64" w:rsidRPr="00342C4C">
        <w:rPr>
          <w:rFonts w:ascii="Arial" w:hAnsi="Arial" w:cs="Arial"/>
          <w:color w:val="000000" w:themeColor="text1"/>
          <w:sz w:val="22"/>
          <w:szCs w:val="22"/>
        </w:rPr>
        <w:t xml:space="preserve"> </w:t>
      </w:r>
      <w:r w:rsidRPr="00342C4C">
        <w:rPr>
          <w:rFonts w:ascii="Arial" w:hAnsi="Arial" w:cs="Arial"/>
          <w:color w:val="000000" w:themeColor="text1"/>
          <w:sz w:val="22"/>
          <w:szCs w:val="22"/>
        </w:rPr>
        <w:t xml:space="preserve">and Han, K.-A. Social Context Impacts Impulsivity, </w:t>
      </w:r>
      <w:r w:rsidR="00342C4C" w:rsidRPr="00342C4C">
        <w:rPr>
          <w:rFonts w:ascii="Arial" w:hAnsi="Arial" w:cs="Arial"/>
          <w:color w:val="000000" w:themeColor="text1"/>
          <w:sz w:val="22"/>
          <w:szCs w:val="22"/>
        </w:rPr>
        <w:t>under revision</w:t>
      </w:r>
      <w:r w:rsidR="00342C4C" w:rsidRPr="00342C4C">
        <w:rPr>
          <w:rFonts w:ascii="Arial" w:hAnsi="Arial" w:cs="Arial"/>
          <w:color w:val="000000" w:themeColor="text1"/>
          <w:sz w:val="22"/>
          <w:szCs w:val="22"/>
        </w:rPr>
        <w:t xml:space="preserve"> </w:t>
      </w:r>
      <w:r w:rsidR="00342C4C">
        <w:rPr>
          <w:rFonts w:ascii="Arial" w:hAnsi="Arial" w:cs="Arial"/>
          <w:color w:val="000000" w:themeColor="text1"/>
          <w:sz w:val="22"/>
          <w:szCs w:val="22"/>
        </w:rPr>
        <w:t>for</w:t>
      </w:r>
      <w:r w:rsidR="00342C4C" w:rsidRPr="00342C4C">
        <w:rPr>
          <w:rFonts w:ascii="Arial" w:hAnsi="Arial" w:cs="Arial"/>
          <w:color w:val="000000" w:themeColor="text1"/>
          <w:sz w:val="22"/>
          <w:szCs w:val="22"/>
        </w:rPr>
        <w:t xml:space="preserve"> Science Advances</w:t>
      </w:r>
    </w:p>
    <w:p w14:paraId="6AB93FE8" w14:textId="77777777" w:rsidR="00342C4C" w:rsidRPr="00342C4C" w:rsidRDefault="00342C4C"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1DD587C8" w14:textId="141D204D" w:rsidR="00342C4C" w:rsidRPr="00342C4C" w:rsidRDefault="00342C4C"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42C4C">
        <w:rPr>
          <w:rFonts w:ascii="Arial" w:hAnsi="Arial" w:cs="Arial"/>
          <w:color w:val="000000" w:themeColor="text1"/>
          <w:sz w:val="22"/>
          <w:szCs w:val="22"/>
          <w:shd w:val="clear" w:color="auto" w:fill="FFFFFF"/>
        </w:rPr>
        <w:t>Murillo Gonzalez, D.</w:t>
      </w:r>
      <w:r w:rsidRPr="0026333C">
        <w:rPr>
          <w:rFonts w:ascii="Verdana" w:hAnsi="Verdana" w:cs="Verdana"/>
          <w:bCs/>
          <w:color w:val="0000FF"/>
          <w:sz w:val="22"/>
          <w:szCs w:val="22"/>
        </w:rPr>
        <w:t>**</w:t>
      </w:r>
      <w:r w:rsidRPr="00342C4C">
        <w:rPr>
          <w:rFonts w:ascii="Arial" w:hAnsi="Arial" w:cs="Arial"/>
          <w:color w:val="000000" w:themeColor="text1"/>
          <w:sz w:val="22"/>
          <w:szCs w:val="22"/>
          <w:shd w:val="clear" w:color="auto" w:fill="FFFFFF"/>
        </w:rPr>
        <w:t>, Hernandez Granados, B.</w:t>
      </w:r>
      <w:r w:rsidRPr="0026333C">
        <w:rPr>
          <w:rFonts w:ascii="Verdana" w:hAnsi="Verdana" w:cs="Verdana"/>
          <w:bCs/>
          <w:color w:val="0000FF"/>
          <w:sz w:val="22"/>
          <w:szCs w:val="22"/>
        </w:rPr>
        <w:t>**</w:t>
      </w:r>
      <w:r w:rsidRPr="00342C4C">
        <w:rPr>
          <w:rFonts w:ascii="Arial" w:hAnsi="Arial" w:cs="Arial"/>
          <w:color w:val="000000" w:themeColor="text1"/>
          <w:sz w:val="22"/>
          <w:szCs w:val="22"/>
          <w:shd w:val="clear" w:color="auto" w:fill="FFFFFF"/>
        </w:rPr>
        <w:t xml:space="preserve">, </w:t>
      </w:r>
      <w:proofErr w:type="spellStart"/>
      <w:r w:rsidRPr="00342C4C">
        <w:rPr>
          <w:rFonts w:ascii="Arial" w:hAnsi="Arial" w:cs="Arial"/>
          <w:color w:val="000000" w:themeColor="text1"/>
          <w:sz w:val="22"/>
          <w:szCs w:val="22"/>
          <w:shd w:val="clear" w:color="auto" w:fill="FFFFFF"/>
        </w:rPr>
        <w:t>Sabandal</w:t>
      </w:r>
      <w:proofErr w:type="spellEnd"/>
      <w:r w:rsidRPr="00342C4C">
        <w:rPr>
          <w:rFonts w:ascii="Arial" w:hAnsi="Arial" w:cs="Arial"/>
          <w:color w:val="000000" w:themeColor="text1"/>
          <w:sz w:val="22"/>
          <w:szCs w:val="22"/>
          <w:shd w:val="clear" w:color="auto" w:fill="FFFFFF"/>
        </w:rPr>
        <w:t xml:space="preserve">, P.R., and Han, K.-A. </w:t>
      </w:r>
      <w:r w:rsidRPr="00342C4C">
        <w:rPr>
          <w:rFonts w:ascii="Arial" w:hAnsi="Arial" w:cs="Arial"/>
          <w:color w:val="000000" w:themeColor="text1"/>
          <w:sz w:val="22"/>
          <w:szCs w:val="22"/>
        </w:rPr>
        <w:t>Social setting interacts with hyper dopamine to boost the stimulant effect of ethanol</w:t>
      </w:r>
      <w:r w:rsidRPr="00342C4C">
        <w:rPr>
          <w:rFonts w:ascii="Arial" w:hAnsi="Arial" w:cs="Arial"/>
          <w:color w:val="000000" w:themeColor="text1"/>
          <w:sz w:val="22"/>
          <w:szCs w:val="22"/>
          <w:shd w:val="clear" w:color="auto" w:fill="FFFFFF"/>
        </w:rPr>
        <w:t>, under review, Addition Biology</w:t>
      </w:r>
    </w:p>
    <w:p w14:paraId="336A5C6C" w14:textId="126877EC" w:rsidR="00B535A1" w:rsidRDefault="00B535A1"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C6D9EB2" w14:textId="7FDD88AC" w:rsidR="001F34C2" w:rsidRPr="0026333C" w:rsidRDefault="001F34C2" w:rsidP="001F34C2">
      <w:pPr>
        <w:tabs>
          <w:tab w:val="left" w:pos="1440"/>
          <w:tab w:val="left" w:pos="360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 xml:space="preserve">D. Publications </w:t>
      </w:r>
    </w:p>
    <w:p w14:paraId="246DF74B" w14:textId="7FCAFB77" w:rsidR="001F34C2" w:rsidRDefault="001F34C2" w:rsidP="001F34C2">
      <w:pPr>
        <w:tabs>
          <w:tab w:val="left" w:pos="1440"/>
          <w:tab w:val="left" w:pos="3600"/>
        </w:tabs>
        <w:rPr>
          <w:rFonts w:ascii="Arial" w:hAnsi="Arial" w:cs="Arial"/>
          <w:i/>
          <w:sz w:val="22"/>
          <w:szCs w:val="22"/>
          <w:u w:val="single"/>
        </w:rPr>
      </w:pPr>
    </w:p>
    <w:p w14:paraId="478EFE8A" w14:textId="7F1E88AF" w:rsidR="00CB75BC" w:rsidRPr="00B42374" w:rsidRDefault="00CB75BC" w:rsidP="00B42374">
      <w:pPr>
        <w:ind w:left="720" w:hanging="720"/>
        <w:rPr>
          <w:rFonts w:ascii="Arial" w:hAnsi="Arial" w:cs="Arial"/>
          <w:color w:val="000000" w:themeColor="text1"/>
          <w:sz w:val="22"/>
          <w:szCs w:val="22"/>
        </w:rPr>
      </w:pPr>
      <w:r w:rsidRPr="007E0BAD">
        <w:rPr>
          <w:rFonts w:ascii="Arial" w:hAnsi="Arial" w:cs="Arial"/>
          <w:bCs/>
          <w:sz w:val="22"/>
          <w:szCs w:val="22"/>
          <w:lang w:bidi="en-US"/>
        </w:rPr>
        <w:t>202</w:t>
      </w:r>
      <w:r>
        <w:rPr>
          <w:rFonts w:ascii="Arial" w:hAnsi="Arial" w:cs="Arial"/>
          <w:bCs/>
          <w:sz w:val="22"/>
          <w:szCs w:val="22"/>
          <w:lang w:bidi="en-US"/>
        </w:rPr>
        <w:t>2</w:t>
      </w:r>
      <w:r w:rsidRPr="007E0BAD">
        <w:rPr>
          <w:rFonts w:ascii="Arial" w:hAnsi="Arial" w:cs="Arial"/>
          <w:bCs/>
          <w:sz w:val="22"/>
          <w:szCs w:val="22"/>
          <w:lang w:bidi="en-US"/>
        </w:rPr>
        <w:tab/>
      </w:r>
      <w:proofErr w:type="spellStart"/>
      <w:r>
        <w:rPr>
          <w:rFonts w:ascii="Arial" w:hAnsi="Arial" w:cs="Arial"/>
          <w:sz w:val="22"/>
          <w:szCs w:val="22"/>
        </w:rPr>
        <w:t>Sabandal</w:t>
      </w:r>
      <w:proofErr w:type="spellEnd"/>
      <w:r>
        <w:rPr>
          <w:rFonts w:ascii="Arial" w:hAnsi="Arial" w:cs="Arial"/>
          <w:sz w:val="22"/>
          <w:szCs w:val="22"/>
        </w:rPr>
        <w:t>, P.R.</w:t>
      </w:r>
      <w:r w:rsidRPr="00CB75BC">
        <w:rPr>
          <w:rFonts w:ascii="Arial" w:hAnsi="Arial" w:cs="Arial"/>
          <w:color w:val="000000" w:themeColor="text1"/>
          <w:sz w:val="22"/>
          <w:szCs w:val="22"/>
          <w:vertAlign w:val="superscript"/>
        </w:rPr>
        <w:t xml:space="preserve"> </w:t>
      </w:r>
      <w:r w:rsidRPr="007E0BAD">
        <w:rPr>
          <w:rFonts w:ascii="Arial" w:hAnsi="Arial" w:cs="Arial"/>
          <w:color w:val="000000" w:themeColor="text1"/>
          <w:sz w:val="22"/>
          <w:szCs w:val="22"/>
          <w:vertAlign w:val="superscript"/>
        </w:rPr>
        <w:t>#</w:t>
      </w:r>
      <w:r>
        <w:rPr>
          <w:rFonts w:ascii="Arial" w:hAnsi="Arial" w:cs="Arial"/>
          <w:sz w:val="22"/>
          <w:szCs w:val="22"/>
        </w:rPr>
        <w:t xml:space="preserve">, </w:t>
      </w:r>
      <w:proofErr w:type="spellStart"/>
      <w:r>
        <w:rPr>
          <w:rFonts w:ascii="Arial" w:hAnsi="Arial" w:cs="Arial"/>
          <w:sz w:val="22"/>
          <w:szCs w:val="22"/>
        </w:rPr>
        <w:t>Saldes</w:t>
      </w:r>
      <w:proofErr w:type="spellEnd"/>
      <w:r>
        <w:rPr>
          <w:rFonts w:ascii="Arial" w:hAnsi="Arial" w:cs="Arial"/>
          <w:sz w:val="22"/>
          <w:szCs w:val="22"/>
        </w:rPr>
        <w:t>, E.B.</w:t>
      </w:r>
      <w:r w:rsidRPr="0026333C">
        <w:rPr>
          <w:rFonts w:ascii="Verdana" w:hAnsi="Verdana" w:cs="Verdana"/>
          <w:bCs/>
          <w:color w:val="008000"/>
          <w:sz w:val="22"/>
          <w:szCs w:val="22"/>
        </w:rPr>
        <w:t>*</w:t>
      </w:r>
      <w:r>
        <w:rPr>
          <w:rFonts w:ascii="Arial" w:hAnsi="Arial" w:cs="Arial"/>
          <w:sz w:val="22"/>
          <w:szCs w:val="22"/>
        </w:rPr>
        <w:t xml:space="preserve"> </w:t>
      </w:r>
      <w:r w:rsidRPr="0026333C">
        <w:rPr>
          <w:rFonts w:ascii="Arial" w:hAnsi="Arial" w:cs="Arial"/>
          <w:sz w:val="22"/>
          <w:szCs w:val="22"/>
        </w:rPr>
        <w:t>and Han, K.-A.</w:t>
      </w:r>
      <w:r w:rsidRPr="00CB75BC">
        <w:rPr>
          <w:rFonts w:ascii="Arial" w:hAnsi="Arial" w:cs="Arial"/>
          <w:color w:val="000000" w:themeColor="text1"/>
          <w:sz w:val="22"/>
          <w:szCs w:val="22"/>
          <w:vertAlign w:val="superscript"/>
        </w:rPr>
        <w:t xml:space="preserve"> </w:t>
      </w:r>
      <w:r w:rsidRPr="007E0BAD">
        <w:rPr>
          <w:rFonts w:ascii="Arial" w:hAnsi="Arial" w:cs="Arial"/>
          <w:color w:val="000000" w:themeColor="text1"/>
          <w:sz w:val="22"/>
          <w:szCs w:val="22"/>
          <w:vertAlign w:val="superscript"/>
        </w:rPr>
        <w:t>#</w:t>
      </w:r>
      <w:r>
        <w:rPr>
          <w:rFonts w:ascii="Arial" w:hAnsi="Arial" w:cs="Arial"/>
          <w:sz w:val="22"/>
          <w:szCs w:val="22"/>
        </w:rPr>
        <w:t xml:space="preserve"> </w:t>
      </w:r>
      <w:r w:rsidRPr="00B42374">
        <w:rPr>
          <w:rFonts w:ascii="Arial" w:hAnsi="Arial" w:cs="Arial"/>
          <w:bCs/>
          <w:color w:val="000000" w:themeColor="text1"/>
          <w:sz w:val="22"/>
          <w:szCs w:val="22"/>
        </w:rPr>
        <w:t>Acetylcholine deficit causes dysfunctional inhibitory control in an aging-dependent manner</w:t>
      </w:r>
      <w:r w:rsidRPr="00B42374">
        <w:rPr>
          <w:rFonts w:ascii="Arial" w:hAnsi="Arial" w:cs="Arial"/>
          <w:color w:val="000000" w:themeColor="text1"/>
          <w:sz w:val="22"/>
          <w:szCs w:val="22"/>
        </w:rPr>
        <w:t>.</w:t>
      </w:r>
      <w:r w:rsidRPr="00B42374">
        <w:rPr>
          <w:rFonts w:ascii="Arial" w:hAnsi="Arial" w:cs="Arial"/>
          <w:color w:val="000000" w:themeColor="text1"/>
          <w:sz w:val="22"/>
          <w:szCs w:val="22"/>
          <w:vertAlign w:val="superscript"/>
        </w:rPr>
        <w:t xml:space="preserve"> #</w:t>
      </w:r>
      <w:r w:rsidRPr="00B42374">
        <w:rPr>
          <w:rFonts w:ascii="Arial" w:hAnsi="Arial" w:cs="Arial"/>
          <w:color w:val="000000" w:themeColor="text1"/>
          <w:sz w:val="22"/>
          <w:szCs w:val="22"/>
          <w:shd w:val="clear" w:color="auto" w:fill="FFFFFF"/>
        </w:rPr>
        <w:t xml:space="preserve"> </w:t>
      </w:r>
      <w:r w:rsidRPr="00B42374">
        <w:rPr>
          <w:rFonts w:ascii="Arial" w:hAnsi="Arial" w:cs="Arial"/>
          <w:color w:val="000000" w:themeColor="text1"/>
          <w:sz w:val="22"/>
          <w:szCs w:val="22"/>
        </w:rPr>
        <w:t xml:space="preserve"> </w:t>
      </w:r>
      <w:r w:rsidRPr="00B42374">
        <w:rPr>
          <w:rFonts w:ascii="Arial" w:hAnsi="Arial" w:cs="Arial"/>
          <w:color w:val="000000" w:themeColor="text1"/>
          <w:sz w:val="22"/>
          <w:szCs w:val="22"/>
          <w:shd w:val="clear" w:color="auto" w:fill="FFFFFF"/>
        </w:rPr>
        <w:t xml:space="preserve">Sci Rep, </w:t>
      </w:r>
      <w:r w:rsidRPr="00B42374">
        <w:rPr>
          <w:rFonts w:ascii="Arial" w:hAnsi="Arial" w:cs="Arial"/>
          <w:color w:val="000000" w:themeColor="text1"/>
          <w:sz w:val="22"/>
          <w:szCs w:val="22"/>
        </w:rPr>
        <w:t xml:space="preserve">2022 </w:t>
      </w:r>
      <w:r w:rsidR="00B42374" w:rsidRPr="00B42374">
        <w:rPr>
          <w:rStyle w:val="cit"/>
          <w:rFonts w:ascii="Arial" w:hAnsi="Arial" w:cs="Arial"/>
          <w:color w:val="000000" w:themeColor="text1"/>
          <w:sz w:val="22"/>
          <w:szCs w:val="22"/>
        </w:rPr>
        <w:t>Dec 3;12(1):20903.</w:t>
      </w:r>
      <w:r w:rsidR="00B42374" w:rsidRPr="00B42374">
        <w:rPr>
          <w:rStyle w:val="apple-converted-space"/>
          <w:rFonts w:ascii="Arial" w:hAnsi="Arial" w:cs="Arial"/>
          <w:color w:val="000000" w:themeColor="text1"/>
          <w:sz w:val="22"/>
          <w:szCs w:val="22"/>
          <w:shd w:val="clear" w:color="auto" w:fill="FFFFFF"/>
        </w:rPr>
        <w:t xml:space="preserve"> </w:t>
      </w:r>
      <w:proofErr w:type="spellStart"/>
      <w:r w:rsidR="00B42374" w:rsidRPr="00B42374">
        <w:rPr>
          <w:rStyle w:val="citation-doi"/>
          <w:rFonts w:ascii="Arial" w:hAnsi="Arial" w:cs="Arial"/>
          <w:color w:val="000000" w:themeColor="text1"/>
          <w:sz w:val="22"/>
          <w:szCs w:val="22"/>
        </w:rPr>
        <w:t>doi</w:t>
      </w:r>
      <w:proofErr w:type="spellEnd"/>
      <w:r w:rsidR="00B42374" w:rsidRPr="00B42374">
        <w:rPr>
          <w:rStyle w:val="citation-doi"/>
          <w:rFonts w:ascii="Arial" w:hAnsi="Arial" w:cs="Arial"/>
          <w:color w:val="000000" w:themeColor="text1"/>
          <w:sz w:val="22"/>
          <w:szCs w:val="22"/>
        </w:rPr>
        <w:t>: 10.1038/s41598-022-25402-z.</w:t>
      </w:r>
      <w:r w:rsidRPr="00B42374">
        <w:rPr>
          <w:rFonts w:ascii="Arial" w:hAnsi="Arial" w:cs="Arial"/>
          <w:color w:val="000000" w:themeColor="text1"/>
          <w:sz w:val="22"/>
          <w:szCs w:val="22"/>
          <w:shd w:val="clear" w:color="auto" w:fill="FFFFFF"/>
        </w:rPr>
        <w:t xml:space="preserve"> </w:t>
      </w:r>
      <w:proofErr w:type="gramStart"/>
      <w:r w:rsidRPr="00B42374">
        <w:rPr>
          <w:rFonts w:ascii="Arial" w:hAnsi="Arial" w:cs="Arial"/>
          <w:color w:val="000000" w:themeColor="text1"/>
          <w:sz w:val="22"/>
          <w:szCs w:val="22"/>
          <w:shd w:val="clear" w:color="auto" w:fill="FFFFFF"/>
        </w:rPr>
        <w:t>(</w:t>
      </w:r>
      <w:r w:rsidRPr="00B42374">
        <w:rPr>
          <w:rFonts w:ascii="Arial" w:hAnsi="Arial" w:cs="Arial"/>
          <w:color w:val="000000" w:themeColor="text1"/>
          <w:sz w:val="22"/>
          <w:szCs w:val="22"/>
          <w:vertAlign w:val="superscript"/>
        </w:rPr>
        <w:t xml:space="preserve"> #</w:t>
      </w:r>
      <w:proofErr w:type="gramEnd"/>
      <w:r w:rsidRPr="00B42374">
        <w:rPr>
          <w:rFonts w:ascii="Arial" w:hAnsi="Arial" w:cs="Arial"/>
          <w:color w:val="000000" w:themeColor="text1"/>
          <w:sz w:val="22"/>
          <w:szCs w:val="22"/>
        </w:rPr>
        <w:t>, co-corresponding author)</w:t>
      </w:r>
    </w:p>
    <w:p w14:paraId="291DFDEA" w14:textId="77777777" w:rsidR="00CB75BC" w:rsidRDefault="00CB75BC" w:rsidP="001F34C2">
      <w:pPr>
        <w:tabs>
          <w:tab w:val="left" w:pos="1440"/>
          <w:tab w:val="left" w:pos="3600"/>
        </w:tabs>
        <w:rPr>
          <w:rFonts w:ascii="Arial" w:hAnsi="Arial" w:cs="Arial"/>
          <w:i/>
          <w:sz w:val="22"/>
          <w:szCs w:val="22"/>
          <w:u w:val="single"/>
        </w:rPr>
      </w:pPr>
    </w:p>
    <w:p w14:paraId="40DDFC57" w14:textId="540894E0" w:rsidR="007E0BAD" w:rsidRPr="007E0BAD" w:rsidRDefault="007E0BAD" w:rsidP="00107C64">
      <w:pPr>
        <w:ind w:left="720" w:hanging="720"/>
        <w:rPr>
          <w:rFonts w:ascii="Arial" w:hAnsi="Arial" w:cs="Arial"/>
          <w:color w:val="000000" w:themeColor="text1"/>
          <w:sz w:val="22"/>
          <w:szCs w:val="22"/>
        </w:rPr>
      </w:pPr>
      <w:r w:rsidRPr="007E0BAD">
        <w:rPr>
          <w:rFonts w:ascii="Arial" w:hAnsi="Arial" w:cs="Arial"/>
          <w:bCs/>
          <w:sz w:val="22"/>
          <w:szCs w:val="22"/>
          <w:lang w:bidi="en-US"/>
        </w:rPr>
        <w:t>2020</w:t>
      </w:r>
      <w:r w:rsidRPr="007E0BAD">
        <w:rPr>
          <w:rFonts w:ascii="Arial" w:hAnsi="Arial" w:cs="Arial"/>
          <w:bCs/>
          <w:sz w:val="22"/>
          <w:szCs w:val="22"/>
          <w:lang w:bidi="en-US"/>
        </w:rPr>
        <w:tab/>
      </w:r>
      <w:r w:rsidRPr="007E0BAD">
        <w:rPr>
          <w:rFonts w:ascii="Arial" w:hAnsi="Arial" w:cs="Arial"/>
          <w:sz w:val="22"/>
          <w:szCs w:val="22"/>
        </w:rPr>
        <w:t>Delgado, N.M.</w:t>
      </w:r>
      <w:r w:rsidRPr="007E0BAD">
        <w:rPr>
          <w:rFonts w:ascii="Arial" w:hAnsi="Arial" w:cs="Arial"/>
          <w:bCs/>
          <w:color w:val="0000FF"/>
          <w:sz w:val="22"/>
          <w:szCs w:val="22"/>
        </w:rPr>
        <w:t>**</w:t>
      </w:r>
      <w:r w:rsidRPr="007E0BAD">
        <w:rPr>
          <w:rFonts w:ascii="Arial" w:hAnsi="Arial" w:cs="Arial"/>
          <w:sz w:val="22"/>
          <w:szCs w:val="22"/>
        </w:rPr>
        <w:t>, Sierra, C.M.</w:t>
      </w:r>
      <w:r w:rsidRPr="007E0BAD">
        <w:rPr>
          <w:rFonts w:ascii="Arial" w:hAnsi="Arial" w:cs="Arial"/>
          <w:bCs/>
          <w:color w:val="0000FF"/>
          <w:sz w:val="22"/>
          <w:szCs w:val="22"/>
        </w:rPr>
        <w:t xml:space="preserve"> **</w:t>
      </w:r>
      <w:r w:rsidRPr="007E0BAD">
        <w:rPr>
          <w:rFonts w:ascii="Arial" w:hAnsi="Arial" w:cs="Arial"/>
          <w:sz w:val="22"/>
          <w:szCs w:val="22"/>
        </w:rPr>
        <w:t xml:space="preserve">, </w:t>
      </w:r>
      <w:proofErr w:type="spellStart"/>
      <w:r w:rsidRPr="007E0BAD">
        <w:rPr>
          <w:rFonts w:ascii="Arial" w:hAnsi="Arial" w:cs="Arial"/>
          <w:sz w:val="22"/>
          <w:szCs w:val="22"/>
        </w:rPr>
        <w:t>Arzola</w:t>
      </w:r>
      <w:proofErr w:type="spellEnd"/>
      <w:r w:rsidRPr="007E0BAD">
        <w:rPr>
          <w:rFonts w:ascii="Arial" w:hAnsi="Arial" w:cs="Arial"/>
          <w:sz w:val="22"/>
          <w:szCs w:val="22"/>
        </w:rPr>
        <w:t>, A.</w:t>
      </w:r>
      <w:r w:rsidRPr="007E0BAD">
        <w:rPr>
          <w:rFonts w:ascii="Arial" w:hAnsi="Arial" w:cs="Arial"/>
          <w:bCs/>
          <w:color w:val="0000FF"/>
          <w:sz w:val="22"/>
          <w:szCs w:val="22"/>
        </w:rPr>
        <w:t xml:space="preserve"> **</w:t>
      </w:r>
      <w:r w:rsidRPr="007E0BAD">
        <w:rPr>
          <w:rFonts w:ascii="Arial" w:hAnsi="Arial" w:cs="Arial"/>
          <w:sz w:val="22"/>
          <w:szCs w:val="22"/>
        </w:rPr>
        <w:t xml:space="preserve">, </w:t>
      </w:r>
      <w:proofErr w:type="spellStart"/>
      <w:r w:rsidRPr="007E0BAD">
        <w:rPr>
          <w:rFonts w:ascii="Arial" w:hAnsi="Arial" w:cs="Arial"/>
          <w:sz w:val="22"/>
          <w:szCs w:val="22"/>
        </w:rPr>
        <w:t>Saldes</w:t>
      </w:r>
      <w:proofErr w:type="spellEnd"/>
      <w:r w:rsidRPr="007E0BAD">
        <w:rPr>
          <w:rFonts w:ascii="Arial" w:hAnsi="Arial" w:cs="Arial"/>
          <w:sz w:val="22"/>
          <w:szCs w:val="22"/>
        </w:rPr>
        <w:t>, E.B.</w:t>
      </w:r>
      <w:r w:rsidRPr="007E0BAD">
        <w:rPr>
          <w:rFonts w:ascii="Arial" w:hAnsi="Arial" w:cs="Arial"/>
          <w:bCs/>
          <w:color w:val="0000FF"/>
          <w:sz w:val="22"/>
          <w:szCs w:val="22"/>
        </w:rPr>
        <w:t xml:space="preserve"> **</w:t>
      </w:r>
      <w:r w:rsidRPr="007E0BAD">
        <w:rPr>
          <w:rFonts w:ascii="Arial" w:hAnsi="Arial" w:cs="Arial"/>
          <w:sz w:val="22"/>
          <w:szCs w:val="22"/>
        </w:rPr>
        <w:t>, Han, K.-A.</w:t>
      </w:r>
      <w:r w:rsidR="00107C64" w:rsidRPr="00107C64">
        <w:rPr>
          <w:rFonts w:ascii="Arial" w:hAnsi="Arial" w:cs="Arial"/>
          <w:color w:val="000000" w:themeColor="text1"/>
          <w:sz w:val="22"/>
          <w:szCs w:val="22"/>
          <w:vertAlign w:val="superscript"/>
        </w:rPr>
        <w:t xml:space="preserve"> </w:t>
      </w:r>
      <w:r w:rsidR="00107C64" w:rsidRPr="007E0BAD">
        <w:rPr>
          <w:rFonts w:ascii="Arial" w:hAnsi="Arial" w:cs="Arial"/>
          <w:color w:val="000000" w:themeColor="text1"/>
          <w:sz w:val="22"/>
          <w:szCs w:val="22"/>
          <w:vertAlign w:val="superscript"/>
        </w:rPr>
        <w:t>#</w:t>
      </w:r>
      <w:r w:rsidRPr="007E0BAD">
        <w:rPr>
          <w:rFonts w:ascii="Arial" w:hAnsi="Arial" w:cs="Arial"/>
          <w:sz w:val="22"/>
          <w:szCs w:val="22"/>
        </w:rPr>
        <w:t xml:space="preserve"> and </w:t>
      </w:r>
      <w:proofErr w:type="spellStart"/>
      <w:r w:rsidRPr="007E0BAD">
        <w:rPr>
          <w:rFonts w:ascii="Arial" w:hAnsi="Arial" w:cs="Arial"/>
          <w:sz w:val="22"/>
          <w:szCs w:val="22"/>
        </w:rPr>
        <w:t>Sabandal</w:t>
      </w:r>
      <w:proofErr w:type="spellEnd"/>
      <w:r w:rsidRPr="007E0BAD">
        <w:rPr>
          <w:rFonts w:ascii="Arial" w:hAnsi="Arial" w:cs="Arial"/>
          <w:sz w:val="22"/>
          <w:szCs w:val="22"/>
        </w:rPr>
        <w:t>, P.R.</w:t>
      </w:r>
      <w:r w:rsidR="00107C64" w:rsidRPr="00107C64">
        <w:rPr>
          <w:rFonts w:ascii="Arial" w:hAnsi="Arial" w:cs="Arial"/>
          <w:color w:val="000000" w:themeColor="text1"/>
          <w:sz w:val="22"/>
          <w:szCs w:val="22"/>
          <w:vertAlign w:val="superscript"/>
        </w:rPr>
        <w:t xml:space="preserve"> </w:t>
      </w:r>
      <w:proofErr w:type="gramStart"/>
      <w:r w:rsidR="00107C64" w:rsidRPr="007E0BAD">
        <w:rPr>
          <w:rFonts w:ascii="Arial" w:hAnsi="Arial" w:cs="Arial"/>
          <w:color w:val="000000" w:themeColor="text1"/>
          <w:sz w:val="22"/>
          <w:szCs w:val="22"/>
          <w:vertAlign w:val="superscript"/>
        </w:rPr>
        <w:t>#</w:t>
      </w:r>
      <w:r w:rsidR="00107C64" w:rsidRPr="0026333C">
        <w:rPr>
          <w:rFonts w:ascii="Arial" w:hAnsi="Arial" w:cs="Arial"/>
          <w:color w:val="000000" w:themeColor="text1"/>
          <w:sz w:val="22"/>
          <w:szCs w:val="22"/>
          <w:shd w:val="clear" w:color="auto" w:fill="FFFFFF"/>
        </w:rPr>
        <w:t xml:space="preserve"> </w:t>
      </w:r>
      <w:r w:rsidRPr="007E0BAD">
        <w:rPr>
          <w:rFonts w:ascii="Arial" w:hAnsi="Arial" w:cs="Arial"/>
          <w:sz w:val="22"/>
          <w:szCs w:val="22"/>
        </w:rPr>
        <w:t xml:space="preserve"> </w:t>
      </w:r>
      <w:proofErr w:type="spellStart"/>
      <w:r w:rsidRPr="007E0BAD">
        <w:rPr>
          <w:rFonts w:ascii="Arial" w:hAnsi="Arial" w:cs="Arial"/>
          <w:color w:val="000000"/>
          <w:sz w:val="22"/>
          <w:szCs w:val="22"/>
          <w:shd w:val="clear" w:color="auto" w:fill="FFFFFF"/>
        </w:rPr>
        <w:t>Flypub</w:t>
      </w:r>
      <w:proofErr w:type="spellEnd"/>
      <w:proofErr w:type="gramEnd"/>
      <w:r w:rsidRPr="007E0BAD">
        <w:rPr>
          <w:rFonts w:ascii="Arial" w:hAnsi="Arial" w:cs="Arial"/>
          <w:color w:val="000000"/>
          <w:sz w:val="22"/>
          <w:szCs w:val="22"/>
          <w:shd w:val="clear" w:color="auto" w:fill="FFFFFF"/>
        </w:rPr>
        <w:t xml:space="preserve"> to study ethanol induced behavioral disinhibition and sensitization, </w:t>
      </w:r>
      <w:r w:rsidRPr="007E0BAD">
        <w:rPr>
          <w:rFonts w:ascii="Arial" w:hAnsi="Arial" w:cs="Arial"/>
          <w:i/>
          <w:color w:val="000000"/>
          <w:sz w:val="22"/>
          <w:szCs w:val="22"/>
          <w:shd w:val="clear" w:color="auto" w:fill="FFFFFF"/>
        </w:rPr>
        <w:t>J. Vis Exp</w:t>
      </w:r>
      <w:r w:rsidRPr="007E0BAD">
        <w:rPr>
          <w:rFonts w:ascii="Arial" w:hAnsi="Arial" w:cs="Arial"/>
          <w:color w:val="000000"/>
          <w:sz w:val="22"/>
          <w:szCs w:val="22"/>
          <w:shd w:val="clear" w:color="auto" w:fill="FFFFFF"/>
        </w:rPr>
        <w:t xml:space="preserve">, </w:t>
      </w:r>
      <w:r w:rsidRPr="007E0BAD">
        <w:rPr>
          <w:rFonts w:ascii="Arial" w:hAnsi="Arial" w:cs="Arial"/>
          <w:sz w:val="22"/>
          <w:szCs w:val="22"/>
        </w:rPr>
        <w:t xml:space="preserve">2020 </w:t>
      </w:r>
      <w:r w:rsidRPr="007E0BAD">
        <w:rPr>
          <w:rFonts w:ascii="Arial" w:hAnsi="Arial" w:cs="Arial"/>
          <w:color w:val="000000" w:themeColor="text1"/>
          <w:sz w:val="22"/>
          <w:szCs w:val="22"/>
        </w:rPr>
        <w:t>May 18;(159)</w:t>
      </w:r>
      <w:r w:rsidR="00107C64">
        <w:rPr>
          <w:rFonts w:ascii="Arial" w:hAnsi="Arial" w:cs="Arial"/>
          <w:color w:val="000000" w:themeColor="text1"/>
          <w:sz w:val="22"/>
          <w:szCs w:val="22"/>
        </w:rPr>
        <w:t>.</w:t>
      </w:r>
      <w:r w:rsidRPr="007E0BAD">
        <w:rPr>
          <w:rFonts w:ascii="Arial" w:hAnsi="Arial" w:cs="Arial"/>
          <w:color w:val="000000" w:themeColor="text1"/>
          <w:sz w:val="22"/>
          <w:szCs w:val="22"/>
        </w:rPr>
        <w:t xml:space="preserve"> </w:t>
      </w:r>
      <w:proofErr w:type="spellStart"/>
      <w:r w:rsidRPr="007E0BAD">
        <w:rPr>
          <w:rFonts w:ascii="Arial" w:hAnsi="Arial" w:cs="Arial"/>
          <w:color w:val="000000" w:themeColor="text1"/>
          <w:sz w:val="22"/>
          <w:szCs w:val="22"/>
          <w:shd w:val="clear" w:color="auto" w:fill="FFFFFF"/>
        </w:rPr>
        <w:t>doi</w:t>
      </w:r>
      <w:proofErr w:type="spellEnd"/>
      <w:r w:rsidRPr="007E0BAD">
        <w:rPr>
          <w:rFonts w:ascii="Arial" w:hAnsi="Arial" w:cs="Arial"/>
          <w:color w:val="000000" w:themeColor="text1"/>
          <w:sz w:val="22"/>
          <w:szCs w:val="22"/>
          <w:shd w:val="clear" w:color="auto" w:fill="FFFFFF"/>
        </w:rPr>
        <w:t>: 10.3791/61123.</w:t>
      </w:r>
      <w:r w:rsidR="00107C64" w:rsidRPr="00107C64">
        <w:rPr>
          <w:rFonts w:ascii="Arial" w:hAnsi="Arial" w:cs="Arial"/>
          <w:color w:val="000000"/>
          <w:sz w:val="22"/>
          <w:szCs w:val="22"/>
          <w:shd w:val="clear" w:color="auto" w:fill="FFFFFF"/>
        </w:rPr>
        <w:t xml:space="preserve"> </w:t>
      </w:r>
      <w:proofErr w:type="gramStart"/>
      <w:r w:rsidR="00107C64">
        <w:rPr>
          <w:rFonts w:ascii="Arial" w:hAnsi="Arial" w:cs="Arial"/>
          <w:color w:val="000000"/>
          <w:sz w:val="22"/>
          <w:szCs w:val="22"/>
          <w:shd w:val="clear" w:color="auto" w:fill="FFFFFF"/>
        </w:rPr>
        <w:t>(</w:t>
      </w:r>
      <w:r w:rsidR="00107C64" w:rsidRPr="007E0BAD">
        <w:rPr>
          <w:rFonts w:ascii="Arial" w:hAnsi="Arial" w:cs="Arial"/>
          <w:color w:val="000000" w:themeColor="text1"/>
          <w:sz w:val="22"/>
          <w:szCs w:val="22"/>
          <w:vertAlign w:val="superscript"/>
        </w:rPr>
        <w:t xml:space="preserve"> #</w:t>
      </w:r>
      <w:proofErr w:type="gramEnd"/>
      <w:r w:rsidR="00107C64" w:rsidRPr="007E0BAD">
        <w:rPr>
          <w:rFonts w:ascii="Arial" w:hAnsi="Arial" w:cs="Arial"/>
          <w:color w:val="000000" w:themeColor="text1"/>
          <w:sz w:val="22"/>
          <w:szCs w:val="22"/>
        </w:rPr>
        <w:t>, co</w:t>
      </w:r>
      <w:r w:rsidR="00107C64">
        <w:rPr>
          <w:rFonts w:ascii="Arial" w:hAnsi="Arial" w:cs="Arial"/>
          <w:color w:val="000000" w:themeColor="text1"/>
          <w:sz w:val="22"/>
          <w:szCs w:val="22"/>
        </w:rPr>
        <w:t>-corresponding author)</w:t>
      </w:r>
    </w:p>
    <w:p w14:paraId="0FE4A6FC" w14:textId="77777777" w:rsidR="007E0BAD" w:rsidRPr="0026333C" w:rsidRDefault="007E0BAD" w:rsidP="007E0BAD">
      <w:pPr>
        <w:tabs>
          <w:tab w:val="left" w:pos="1440"/>
          <w:tab w:val="left" w:pos="3600"/>
        </w:tabs>
        <w:rPr>
          <w:rFonts w:ascii="Arial" w:hAnsi="Arial" w:cs="Arial"/>
          <w:i/>
          <w:sz w:val="22"/>
          <w:szCs w:val="22"/>
          <w:u w:val="single"/>
        </w:rPr>
      </w:pPr>
    </w:p>
    <w:p w14:paraId="0AB45020" w14:textId="59E57950" w:rsidR="007E0BAD" w:rsidRPr="00107C64" w:rsidRDefault="007E0BAD" w:rsidP="00107C64">
      <w:pPr>
        <w:ind w:left="720" w:hanging="720"/>
        <w:rPr>
          <w:rFonts w:ascii="Arial" w:hAnsi="Arial" w:cs="Arial"/>
          <w:color w:val="000000" w:themeColor="text1"/>
          <w:sz w:val="22"/>
          <w:szCs w:val="22"/>
        </w:rPr>
      </w:pPr>
      <w:r>
        <w:rPr>
          <w:rFonts w:ascii="Arial" w:hAnsi="Arial" w:cs="Arial"/>
          <w:bCs/>
          <w:sz w:val="22"/>
          <w:szCs w:val="22"/>
          <w:lang w:bidi="en-US"/>
        </w:rPr>
        <w:t>2020</w:t>
      </w:r>
      <w:r w:rsidRPr="0026333C">
        <w:rPr>
          <w:rFonts w:ascii="Arial" w:hAnsi="Arial" w:cs="Arial"/>
          <w:bCs/>
          <w:sz w:val="22"/>
          <w:szCs w:val="22"/>
          <w:lang w:bidi="en-US"/>
        </w:rPr>
        <w:tab/>
      </w:r>
      <w:proofErr w:type="spellStart"/>
      <w:r w:rsidRPr="00107C64">
        <w:rPr>
          <w:rFonts w:ascii="Arial" w:hAnsi="Arial" w:cs="Arial"/>
          <w:sz w:val="22"/>
          <w:szCs w:val="22"/>
        </w:rPr>
        <w:t>Sabandal</w:t>
      </w:r>
      <w:proofErr w:type="spellEnd"/>
      <w:r w:rsidRPr="00107C64">
        <w:rPr>
          <w:rFonts w:ascii="Arial" w:hAnsi="Arial" w:cs="Arial"/>
          <w:sz w:val="22"/>
          <w:szCs w:val="22"/>
        </w:rPr>
        <w:t>, J.M.</w:t>
      </w:r>
      <w:r w:rsidRPr="00107C64">
        <w:rPr>
          <w:rFonts w:ascii="Arial" w:hAnsi="Arial" w:cs="Arial"/>
          <w:bCs/>
          <w:color w:val="0000FF"/>
          <w:sz w:val="22"/>
          <w:szCs w:val="22"/>
        </w:rPr>
        <w:t>**</w:t>
      </w:r>
      <w:r w:rsidRPr="00107C64">
        <w:rPr>
          <w:rFonts w:ascii="Arial" w:hAnsi="Arial" w:cs="Arial"/>
          <w:sz w:val="22"/>
          <w:szCs w:val="22"/>
        </w:rPr>
        <w:t xml:space="preserve">, Kim, Y.C., </w:t>
      </w:r>
      <w:proofErr w:type="spellStart"/>
      <w:r w:rsidRPr="00107C64">
        <w:rPr>
          <w:rFonts w:ascii="Arial" w:hAnsi="Arial" w:cs="Arial"/>
          <w:sz w:val="22"/>
          <w:szCs w:val="22"/>
        </w:rPr>
        <w:t>Sabandal</w:t>
      </w:r>
      <w:proofErr w:type="spellEnd"/>
      <w:r w:rsidRPr="00107C64">
        <w:rPr>
          <w:rFonts w:ascii="Arial" w:hAnsi="Arial" w:cs="Arial"/>
          <w:sz w:val="22"/>
          <w:szCs w:val="22"/>
        </w:rPr>
        <w:t>, P.R. and Han, K.-A.</w:t>
      </w:r>
      <w:r w:rsidRPr="00107C64">
        <w:rPr>
          <w:rFonts w:ascii="Arial" w:hAnsi="Arial" w:cs="Arial"/>
          <w:color w:val="000000"/>
          <w:sz w:val="22"/>
          <w:szCs w:val="22"/>
          <w:shd w:val="clear" w:color="auto" w:fill="FFFFFF"/>
        </w:rPr>
        <w:t xml:space="preserve"> Concerted Actions of Octopamine and Dopamine Receptors Drive Olfactory Learning, </w:t>
      </w:r>
      <w:r w:rsidRPr="00107C64">
        <w:rPr>
          <w:rFonts w:ascii="Arial" w:hAnsi="Arial" w:cs="Arial"/>
          <w:i/>
          <w:color w:val="000000"/>
          <w:sz w:val="22"/>
          <w:szCs w:val="22"/>
          <w:shd w:val="clear" w:color="auto" w:fill="FFFFFF"/>
        </w:rPr>
        <w:t xml:space="preserve">J. </w:t>
      </w:r>
      <w:proofErr w:type="spellStart"/>
      <w:r w:rsidRPr="00107C64">
        <w:rPr>
          <w:rFonts w:ascii="Arial" w:hAnsi="Arial" w:cs="Arial"/>
          <w:i/>
          <w:color w:val="000000"/>
          <w:sz w:val="22"/>
          <w:szCs w:val="22"/>
          <w:shd w:val="clear" w:color="auto" w:fill="FFFFFF"/>
        </w:rPr>
        <w:t>Neurosci</w:t>
      </w:r>
      <w:proofErr w:type="spellEnd"/>
      <w:r w:rsidRPr="00107C64">
        <w:rPr>
          <w:rFonts w:ascii="Arial" w:hAnsi="Arial" w:cs="Arial"/>
          <w:color w:val="000000"/>
          <w:sz w:val="22"/>
          <w:szCs w:val="22"/>
          <w:shd w:val="clear" w:color="auto" w:fill="FFFFFF"/>
        </w:rPr>
        <w:t xml:space="preserve">, </w:t>
      </w:r>
      <w:r w:rsidRPr="00107C64">
        <w:rPr>
          <w:rFonts w:ascii="Arial" w:hAnsi="Arial" w:cs="Arial"/>
          <w:sz w:val="22"/>
          <w:szCs w:val="22"/>
        </w:rPr>
        <w:t xml:space="preserve">2020 40(21); </w:t>
      </w:r>
      <w:r w:rsidRPr="00107C64">
        <w:rPr>
          <w:rFonts w:ascii="Arial" w:hAnsi="Arial" w:cs="Arial"/>
          <w:color w:val="000000" w:themeColor="text1"/>
          <w:sz w:val="22"/>
          <w:szCs w:val="22"/>
        </w:rPr>
        <w:t>4240-4250</w:t>
      </w:r>
      <w:r w:rsidR="00107C64" w:rsidRPr="00107C64">
        <w:rPr>
          <w:rFonts w:ascii="Arial" w:hAnsi="Arial" w:cs="Arial"/>
          <w:color w:val="000000" w:themeColor="text1"/>
          <w:sz w:val="22"/>
          <w:szCs w:val="22"/>
        </w:rPr>
        <w:t xml:space="preserve">. </w:t>
      </w:r>
      <w:proofErr w:type="spellStart"/>
      <w:r w:rsidR="00107C64" w:rsidRPr="00107C64">
        <w:rPr>
          <w:rFonts w:ascii="Arial" w:hAnsi="Arial" w:cs="Arial"/>
          <w:color w:val="000000" w:themeColor="text1"/>
          <w:sz w:val="22"/>
          <w:szCs w:val="22"/>
          <w:shd w:val="clear" w:color="auto" w:fill="FFFFFF"/>
        </w:rPr>
        <w:t>doi</w:t>
      </w:r>
      <w:proofErr w:type="spellEnd"/>
      <w:r w:rsidR="00107C64" w:rsidRPr="00107C64">
        <w:rPr>
          <w:rFonts w:ascii="Arial" w:hAnsi="Arial" w:cs="Arial"/>
          <w:color w:val="000000" w:themeColor="text1"/>
          <w:sz w:val="22"/>
          <w:szCs w:val="22"/>
          <w:shd w:val="clear" w:color="auto" w:fill="FFFFFF"/>
        </w:rPr>
        <w:t>: 10.1523/JNEUROSCI.1756-19.2020</w:t>
      </w:r>
    </w:p>
    <w:p w14:paraId="7E4500A0" w14:textId="77777777" w:rsidR="007E0BAD" w:rsidRPr="0026333C" w:rsidRDefault="007E0BAD" w:rsidP="001F34C2">
      <w:pPr>
        <w:tabs>
          <w:tab w:val="left" w:pos="1440"/>
          <w:tab w:val="left" w:pos="3600"/>
        </w:tabs>
        <w:rPr>
          <w:rFonts w:ascii="Arial" w:hAnsi="Arial" w:cs="Arial"/>
          <w:i/>
          <w:sz w:val="22"/>
          <w:szCs w:val="22"/>
          <w:u w:val="single"/>
        </w:rPr>
      </w:pPr>
    </w:p>
    <w:p w14:paraId="5B6D9E48" w14:textId="5DA7DFCF" w:rsidR="003778B4" w:rsidRPr="0026333C" w:rsidRDefault="003778B4" w:rsidP="003778B4">
      <w:pPr>
        <w:tabs>
          <w:tab w:val="left" w:pos="2160"/>
          <w:tab w:val="left" w:pos="3600"/>
        </w:tabs>
        <w:spacing w:after="120"/>
        <w:ind w:left="720" w:hanging="720"/>
        <w:rPr>
          <w:rFonts w:ascii="Arial" w:hAnsi="Arial" w:cs="Arial"/>
          <w:color w:val="000000" w:themeColor="text1"/>
          <w:sz w:val="22"/>
          <w:szCs w:val="22"/>
        </w:rPr>
      </w:pPr>
      <w:r w:rsidRPr="0026333C">
        <w:rPr>
          <w:rFonts w:ascii="Arial" w:hAnsi="Arial" w:cs="Arial"/>
          <w:bCs/>
          <w:sz w:val="22"/>
          <w:szCs w:val="22"/>
          <w:lang w:bidi="en-US"/>
        </w:rPr>
        <w:t>201</w:t>
      </w:r>
      <w:r w:rsidR="00646E37" w:rsidRPr="0026333C">
        <w:rPr>
          <w:rFonts w:ascii="Arial" w:hAnsi="Arial" w:cs="Arial"/>
          <w:bCs/>
          <w:sz w:val="22"/>
          <w:szCs w:val="22"/>
          <w:lang w:bidi="en-US"/>
        </w:rPr>
        <w:t>8</w:t>
      </w:r>
      <w:r w:rsidRPr="0026333C">
        <w:rPr>
          <w:rFonts w:ascii="Arial" w:hAnsi="Arial" w:cs="Arial"/>
          <w:bCs/>
          <w:sz w:val="22"/>
          <w:szCs w:val="22"/>
          <w:lang w:bidi="en-US"/>
        </w:rPr>
        <w:tab/>
        <w:t xml:space="preserve">Lim, J., </w:t>
      </w:r>
      <w:r w:rsidRPr="0026333C">
        <w:rPr>
          <w:rFonts w:ascii="Arial" w:hAnsi="Arial" w:cs="Arial"/>
          <w:sz w:val="22"/>
          <w:szCs w:val="22"/>
        </w:rPr>
        <w:t>Fernandez, A.I</w:t>
      </w:r>
      <w:r w:rsidRPr="0026333C">
        <w:rPr>
          <w:rFonts w:ascii="Arial" w:hAnsi="Arial" w:cs="Arial"/>
          <w:bCs/>
          <w:color w:val="008000"/>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Hinojos</w:t>
      </w:r>
      <w:proofErr w:type="spellEnd"/>
      <w:r w:rsidRPr="0026333C">
        <w:rPr>
          <w:rFonts w:ascii="Arial" w:hAnsi="Arial" w:cs="Arial"/>
          <w:sz w:val="22"/>
          <w:szCs w:val="22"/>
        </w:rPr>
        <w:t>, S.J.</w:t>
      </w:r>
      <w:r w:rsidRPr="0026333C">
        <w:rPr>
          <w:rFonts w:ascii="Arial" w:hAnsi="Arial" w:cs="Arial"/>
          <w:bCs/>
          <w:color w:val="0000FF"/>
          <w:sz w:val="22"/>
          <w:szCs w:val="22"/>
        </w:rPr>
        <w:t>**</w:t>
      </w:r>
      <w:r w:rsidRPr="0026333C">
        <w:rPr>
          <w:rFonts w:ascii="Arial" w:hAnsi="Arial" w:cs="Arial"/>
          <w:sz w:val="22"/>
          <w:szCs w:val="22"/>
        </w:rPr>
        <w:t>, Aranda, G.P.</w:t>
      </w:r>
      <w:r w:rsidRPr="0026333C">
        <w:rPr>
          <w:rFonts w:ascii="Arial" w:hAnsi="Arial" w:cs="Arial"/>
          <w:bCs/>
          <w:color w:val="008000"/>
          <w:sz w:val="22"/>
          <w:szCs w:val="22"/>
        </w:rPr>
        <w:t>*</w:t>
      </w:r>
      <w:r w:rsidRPr="0026333C">
        <w:rPr>
          <w:rFonts w:ascii="Arial" w:hAnsi="Arial" w:cs="Arial"/>
          <w:sz w:val="22"/>
          <w:szCs w:val="22"/>
        </w:rPr>
        <w:t>, James, J.</w:t>
      </w:r>
      <w:r w:rsidRPr="0026333C">
        <w:rPr>
          <w:rFonts w:ascii="Arial" w:hAnsi="Arial" w:cs="Arial"/>
          <w:bCs/>
          <w:color w:val="0000FF"/>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Seong</w:t>
      </w:r>
      <w:proofErr w:type="spellEnd"/>
      <w:r w:rsidRPr="0026333C">
        <w:rPr>
          <w:rFonts w:ascii="Arial" w:hAnsi="Arial" w:cs="Arial"/>
          <w:sz w:val="22"/>
          <w:szCs w:val="22"/>
        </w:rPr>
        <w:t xml:space="preserve">, C.S. and Han, K.-A. The Mushroom Body D1 Dopamine Receptor Controls Innate Courtship Drive, </w:t>
      </w:r>
      <w:r w:rsidRPr="0026333C">
        <w:rPr>
          <w:rFonts w:ascii="Arial" w:hAnsi="Arial" w:cs="Arial"/>
          <w:i/>
          <w:sz w:val="22"/>
          <w:szCs w:val="22"/>
        </w:rPr>
        <w:t>Genes, Brain and Behavior</w:t>
      </w:r>
      <w:r w:rsidRPr="0026333C">
        <w:rPr>
          <w:rFonts w:ascii="Arial" w:hAnsi="Arial" w:cs="Arial"/>
          <w:sz w:val="22"/>
          <w:szCs w:val="22"/>
        </w:rPr>
        <w:t xml:space="preserve">, </w:t>
      </w:r>
      <w:r w:rsidR="00AB6AF3" w:rsidRPr="0026333C">
        <w:rPr>
          <w:rFonts w:ascii="Arial" w:hAnsi="Arial" w:cs="Arial"/>
          <w:sz w:val="22"/>
          <w:szCs w:val="22"/>
        </w:rPr>
        <w:t>201</w:t>
      </w:r>
      <w:r w:rsidR="00672924" w:rsidRPr="0026333C">
        <w:rPr>
          <w:rFonts w:ascii="Arial" w:hAnsi="Arial" w:cs="Arial"/>
          <w:sz w:val="22"/>
          <w:szCs w:val="22"/>
        </w:rPr>
        <w:t>8</w:t>
      </w:r>
      <w:r w:rsidR="00AB6AF3" w:rsidRPr="0026333C">
        <w:rPr>
          <w:rFonts w:ascii="Arial" w:hAnsi="Arial" w:cs="Arial"/>
          <w:sz w:val="22"/>
          <w:szCs w:val="22"/>
        </w:rPr>
        <w:t xml:space="preserve"> </w:t>
      </w:r>
      <w:r w:rsidR="00672924" w:rsidRPr="0026333C">
        <w:rPr>
          <w:rFonts w:ascii="Arial" w:hAnsi="Arial" w:cs="Arial"/>
          <w:sz w:val="22"/>
          <w:szCs w:val="22"/>
        </w:rPr>
        <w:t>17(2); 158-167</w:t>
      </w:r>
    </w:p>
    <w:p w14:paraId="29B4CFEA" w14:textId="3E679047" w:rsidR="001F34C2" w:rsidRPr="0026333C" w:rsidRDefault="001F34C2" w:rsidP="001F34C2">
      <w:pPr>
        <w:tabs>
          <w:tab w:val="left" w:pos="2160"/>
          <w:tab w:val="left" w:pos="3600"/>
        </w:tabs>
        <w:spacing w:after="120"/>
        <w:ind w:left="720" w:hanging="720"/>
        <w:rPr>
          <w:rFonts w:ascii="Arial" w:hAnsi="Arial" w:cs="Arial"/>
          <w:color w:val="000000" w:themeColor="text1"/>
          <w:sz w:val="22"/>
          <w:szCs w:val="22"/>
        </w:rPr>
      </w:pPr>
      <w:r w:rsidRPr="0026333C">
        <w:rPr>
          <w:rFonts w:ascii="Arial" w:hAnsi="Arial" w:cs="Arial"/>
          <w:bCs/>
          <w:sz w:val="22"/>
          <w:szCs w:val="22"/>
          <w:lang w:bidi="en-US"/>
        </w:rPr>
        <w:t>2017</w:t>
      </w:r>
      <w:r w:rsidRPr="0026333C">
        <w:rPr>
          <w:rFonts w:ascii="Arial" w:hAnsi="Arial" w:cs="Arial"/>
          <w:bCs/>
          <w:sz w:val="22"/>
          <w:szCs w:val="22"/>
          <w:lang w:bidi="en-US"/>
        </w:rPr>
        <w:tab/>
        <w:t>A</w:t>
      </w:r>
      <w:r w:rsidRPr="0026333C">
        <w:rPr>
          <w:rFonts w:ascii="Arial" w:hAnsi="Arial" w:cs="Arial"/>
          <w:sz w:val="22"/>
          <w:szCs w:val="22"/>
          <w:lang w:val="es-MX"/>
        </w:rPr>
        <w:t>randa, G.P.</w:t>
      </w:r>
      <w:r w:rsidRPr="0026333C">
        <w:rPr>
          <w:rFonts w:ascii="Verdana" w:hAnsi="Verdana" w:cs="Verdana"/>
          <w:bCs/>
          <w:color w:val="008000"/>
          <w:sz w:val="22"/>
          <w:szCs w:val="22"/>
        </w:rPr>
        <w:t>*</w:t>
      </w:r>
      <w:r w:rsidRPr="0026333C">
        <w:rPr>
          <w:rFonts w:ascii="Arial" w:hAnsi="Arial" w:cs="Arial"/>
          <w:sz w:val="22"/>
          <w:szCs w:val="22"/>
          <w:lang w:val="es-MX"/>
        </w:rPr>
        <w:t>, Hinojos, S.J.</w:t>
      </w:r>
      <w:r w:rsidRPr="0026333C">
        <w:rPr>
          <w:rFonts w:ascii="Verdana" w:hAnsi="Verdana" w:cs="Verdana"/>
          <w:bCs/>
          <w:color w:val="0000FF"/>
          <w:sz w:val="22"/>
          <w:szCs w:val="22"/>
        </w:rPr>
        <w:t>**</w:t>
      </w:r>
      <w:r w:rsidRPr="0026333C">
        <w:rPr>
          <w:rFonts w:ascii="Arial" w:hAnsi="Arial" w:cs="Arial"/>
          <w:sz w:val="22"/>
          <w:szCs w:val="22"/>
          <w:lang w:val="es-MX"/>
        </w:rPr>
        <w:t>, Sabandal, P.R.</w:t>
      </w:r>
      <w:r w:rsidRPr="0026333C">
        <w:rPr>
          <w:rFonts w:ascii="Verdana" w:hAnsi="Verdana" w:cs="Verdana"/>
          <w:bCs/>
          <w:color w:val="008000"/>
          <w:sz w:val="22"/>
          <w:szCs w:val="22"/>
        </w:rPr>
        <w:t>*</w:t>
      </w:r>
      <w:r w:rsidRPr="0026333C">
        <w:rPr>
          <w:rFonts w:ascii="Arial" w:hAnsi="Arial" w:cs="Arial"/>
          <w:sz w:val="22"/>
          <w:szCs w:val="22"/>
          <w:lang w:val="es-MX"/>
        </w:rPr>
        <w:t xml:space="preserve">, Evans, P.D. and Han, K.-A. </w:t>
      </w:r>
      <w:r w:rsidRPr="0026333C">
        <w:rPr>
          <w:rFonts w:ascii="Arial" w:hAnsi="Arial" w:cs="Arial"/>
          <w:sz w:val="22"/>
          <w:szCs w:val="22"/>
        </w:rPr>
        <w:t xml:space="preserve">Behavioral Sensitization to the Disinhibition Effect of Ethanol Requires the Dopamine/Ecdysone </w:t>
      </w:r>
      <w:r w:rsidRPr="0026333C">
        <w:rPr>
          <w:rFonts w:ascii="Arial" w:hAnsi="Arial" w:cs="Arial"/>
          <w:color w:val="000000" w:themeColor="text1"/>
          <w:sz w:val="22"/>
          <w:szCs w:val="22"/>
        </w:rPr>
        <w:t xml:space="preserve">Receptor in </w:t>
      </w:r>
      <w:r w:rsidRPr="0026333C">
        <w:rPr>
          <w:rFonts w:ascii="Arial" w:hAnsi="Arial" w:cs="Arial"/>
          <w:i/>
          <w:color w:val="000000" w:themeColor="text1"/>
          <w:sz w:val="22"/>
          <w:szCs w:val="22"/>
        </w:rPr>
        <w:t>Drosophila</w:t>
      </w:r>
      <w:r w:rsidRPr="0026333C">
        <w:rPr>
          <w:rFonts w:ascii="Arial" w:hAnsi="Arial" w:cs="Arial"/>
          <w:color w:val="000000" w:themeColor="text1"/>
          <w:sz w:val="22"/>
          <w:szCs w:val="22"/>
        </w:rPr>
        <w:t xml:space="preserve">, </w:t>
      </w:r>
      <w:r w:rsidRPr="0026333C">
        <w:rPr>
          <w:rFonts w:ascii="Arial" w:hAnsi="Arial" w:cs="Arial"/>
          <w:i/>
          <w:color w:val="000000" w:themeColor="text1"/>
          <w:sz w:val="22"/>
          <w:szCs w:val="22"/>
        </w:rPr>
        <w:t>Frontier Systems Neuroscience</w:t>
      </w:r>
      <w:r w:rsidRPr="0026333C">
        <w:rPr>
          <w:rFonts w:ascii="Arial" w:hAnsi="Arial" w:cs="Arial"/>
          <w:color w:val="000000" w:themeColor="text1"/>
          <w:sz w:val="22"/>
          <w:szCs w:val="22"/>
        </w:rPr>
        <w:t xml:space="preserve">, </w:t>
      </w:r>
      <w:r w:rsidR="004C5C44">
        <w:rPr>
          <w:rFonts w:ascii="Arial" w:hAnsi="Arial" w:cs="Times"/>
          <w:color w:val="000000" w:themeColor="text1"/>
          <w:sz w:val="22"/>
          <w:szCs w:val="22"/>
        </w:rPr>
        <w:t xml:space="preserve">2017. </w:t>
      </w:r>
      <w:r w:rsidR="004C5C44" w:rsidRPr="0026333C">
        <w:rPr>
          <w:rFonts w:ascii="Arial" w:hAnsi="Arial" w:cs="Arial"/>
          <w:color w:val="000000" w:themeColor="text1"/>
          <w:sz w:val="22"/>
          <w:szCs w:val="22"/>
        </w:rPr>
        <w:t>11</w:t>
      </w:r>
      <w:r w:rsidR="004C5C44">
        <w:rPr>
          <w:rFonts w:ascii="Arial" w:hAnsi="Arial" w:cs="Arial"/>
          <w:color w:val="000000" w:themeColor="text1"/>
          <w:sz w:val="22"/>
          <w:szCs w:val="22"/>
        </w:rPr>
        <w:t>:56</w:t>
      </w:r>
      <w:r w:rsidR="004C5C44" w:rsidRPr="0026333C">
        <w:rPr>
          <w:rFonts w:ascii="Arial" w:hAnsi="Arial" w:cs="Arial"/>
          <w:color w:val="000000" w:themeColor="text1"/>
          <w:sz w:val="22"/>
          <w:szCs w:val="22"/>
        </w:rPr>
        <w:t xml:space="preserve">, </w:t>
      </w:r>
      <w:proofErr w:type="spellStart"/>
      <w:r w:rsidR="004C5C44" w:rsidRPr="0026333C">
        <w:rPr>
          <w:rFonts w:ascii="Arial" w:hAnsi="Arial" w:cs="Times"/>
          <w:color w:val="000000" w:themeColor="text1"/>
          <w:sz w:val="22"/>
          <w:szCs w:val="22"/>
        </w:rPr>
        <w:t>doi</w:t>
      </w:r>
      <w:proofErr w:type="spellEnd"/>
      <w:r w:rsidR="004C5C44" w:rsidRPr="0026333C">
        <w:rPr>
          <w:rFonts w:ascii="Arial" w:hAnsi="Arial" w:cs="Times"/>
          <w:color w:val="000000" w:themeColor="text1"/>
          <w:sz w:val="22"/>
          <w:szCs w:val="22"/>
        </w:rPr>
        <w:t>: 10.3389/fnsys.2017.00056</w:t>
      </w:r>
      <w:r w:rsidRPr="0026333C">
        <w:rPr>
          <w:rFonts w:ascii="Arial" w:hAnsi="Arial" w:cs="Arial"/>
          <w:color w:val="000000" w:themeColor="text1"/>
          <w:sz w:val="22"/>
          <w:szCs w:val="22"/>
        </w:rPr>
        <w:t xml:space="preserve"> </w:t>
      </w:r>
    </w:p>
    <w:p w14:paraId="18990B6B"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color w:val="000000" w:themeColor="text1"/>
          <w:sz w:val="22"/>
          <w:szCs w:val="22"/>
          <w:shd w:val="clear" w:color="auto" w:fill="FFFFFF"/>
        </w:rPr>
        <w:t>201</w:t>
      </w:r>
      <w:r w:rsidRPr="0026333C">
        <w:rPr>
          <w:rFonts w:ascii="Arial" w:hAnsi="Arial" w:cs="Arial"/>
          <w:color w:val="000000"/>
          <w:sz w:val="22"/>
          <w:szCs w:val="22"/>
          <w:shd w:val="clear" w:color="auto" w:fill="FFFFFF"/>
        </w:rPr>
        <w:t>7</w:t>
      </w:r>
      <w:r w:rsidRPr="0026333C">
        <w:rPr>
          <w:rFonts w:ascii="Arial" w:hAnsi="Arial" w:cs="Arial"/>
          <w:color w:val="000000"/>
          <w:sz w:val="22"/>
          <w:szCs w:val="22"/>
          <w:shd w:val="clear" w:color="auto" w:fill="FFFFFF"/>
        </w:rPr>
        <w:tab/>
      </w:r>
      <w:proofErr w:type="spellStart"/>
      <w:r w:rsidRPr="0026333C">
        <w:rPr>
          <w:rFonts w:ascii="Arial" w:hAnsi="Arial" w:cs="Arial"/>
          <w:color w:val="000000" w:themeColor="text1"/>
          <w:sz w:val="22"/>
          <w:szCs w:val="22"/>
        </w:rPr>
        <w:t>Plaçais</w:t>
      </w:r>
      <w:proofErr w:type="spellEnd"/>
      <w:r w:rsidRPr="0026333C">
        <w:rPr>
          <w:rFonts w:ascii="Arial" w:hAnsi="Arial" w:cs="Arial"/>
          <w:color w:val="000000" w:themeColor="text1"/>
          <w:sz w:val="22"/>
          <w:szCs w:val="22"/>
        </w:rPr>
        <w:t xml:space="preserve">, P.Y., de </w:t>
      </w:r>
      <w:proofErr w:type="spellStart"/>
      <w:r w:rsidRPr="0026333C">
        <w:rPr>
          <w:rFonts w:ascii="Arial" w:hAnsi="Arial" w:cs="Arial"/>
          <w:color w:val="000000" w:themeColor="text1"/>
          <w:sz w:val="22"/>
          <w:szCs w:val="22"/>
        </w:rPr>
        <w:t>Tredern</w:t>
      </w:r>
      <w:proofErr w:type="spellEnd"/>
      <w:r w:rsidRPr="0026333C">
        <w:rPr>
          <w:rFonts w:ascii="Arial" w:hAnsi="Arial" w:cs="Arial"/>
          <w:color w:val="000000" w:themeColor="text1"/>
          <w:sz w:val="22"/>
          <w:szCs w:val="22"/>
        </w:rPr>
        <w:t xml:space="preserve">, É., Scheunemann, L., </w:t>
      </w:r>
      <w:proofErr w:type="spellStart"/>
      <w:r w:rsidRPr="0026333C">
        <w:rPr>
          <w:rFonts w:ascii="Arial" w:hAnsi="Arial" w:cs="Arial"/>
          <w:color w:val="000000" w:themeColor="text1"/>
          <w:sz w:val="22"/>
          <w:szCs w:val="22"/>
        </w:rPr>
        <w:t>Trannoy</w:t>
      </w:r>
      <w:proofErr w:type="spellEnd"/>
      <w:r w:rsidRPr="0026333C">
        <w:rPr>
          <w:rFonts w:ascii="Arial" w:hAnsi="Arial" w:cs="Arial"/>
          <w:color w:val="000000" w:themeColor="text1"/>
          <w:sz w:val="22"/>
          <w:szCs w:val="22"/>
        </w:rPr>
        <w:t xml:space="preserve">, S., </w:t>
      </w:r>
      <w:proofErr w:type="spellStart"/>
      <w:r w:rsidRPr="0026333C">
        <w:rPr>
          <w:rFonts w:ascii="Arial" w:hAnsi="Arial" w:cs="Arial"/>
          <w:color w:val="000000" w:themeColor="text1"/>
          <w:sz w:val="22"/>
          <w:szCs w:val="22"/>
        </w:rPr>
        <w:t>Goguel</w:t>
      </w:r>
      <w:proofErr w:type="spellEnd"/>
      <w:r w:rsidRPr="0026333C">
        <w:rPr>
          <w:rFonts w:ascii="Arial" w:hAnsi="Arial" w:cs="Arial"/>
          <w:color w:val="000000" w:themeColor="text1"/>
          <w:sz w:val="22"/>
          <w:szCs w:val="22"/>
        </w:rPr>
        <w:t xml:space="preserve">, V., Han, K.-A., Isabel, G. and </w:t>
      </w:r>
      <w:proofErr w:type="spellStart"/>
      <w:r w:rsidRPr="0026333C">
        <w:rPr>
          <w:rFonts w:ascii="Arial" w:hAnsi="Arial" w:cs="Arial"/>
          <w:color w:val="000000" w:themeColor="text1"/>
          <w:sz w:val="22"/>
          <w:szCs w:val="22"/>
        </w:rPr>
        <w:t>Preat</w:t>
      </w:r>
      <w:proofErr w:type="spellEnd"/>
      <w:r w:rsidRPr="0026333C">
        <w:rPr>
          <w:rFonts w:ascii="Arial" w:hAnsi="Arial" w:cs="Arial"/>
          <w:color w:val="000000" w:themeColor="text1"/>
          <w:sz w:val="22"/>
          <w:szCs w:val="22"/>
        </w:rPr>
        <w:t xml:space="preserve">, T. </w:t>
      </w:r>
      <w:r w:rsidRPr="0026333C">
        <w:rPr>
          <w:rFonts w:ascii="Arial" w:hAnsi="Arial" w:cs="Arial"/>
          <w:bCs/>
          <w:color w:val="000000" w:themeColor="text1"/>
          <w:sz w:val="22"/>
          <w:szCs w:val="22"/>
        </w:rPr>
        <w:t xml:space="preserve">Upregulated Energy Metabolism in the </w:t>
      </w:r>
      <w:r w:rsidRPr="0026333C">
        <w:rPr>
          <w:rFonts w:ascii="Arial" w:hAnsi="Arial" w:cs="Arial"/>
          <w:bCs/>
          <w:i/>
          <w:color w:val="000000" w:themeColor="text1"/>
          <w:sz w:val="22"/>
          <w:szCs w:val="22"/>
        </w:rPr>
        <w:t>Drosophila</w:t>
      </w:r>
      <w:r w:rsidRPr="0026333C">
        <w:rPr>
          <w:rFonts w:ascii="Arial" w:hAnsi="Arial" w:cs="Arial"/>
          <w:bCs/>
          <w:color w:val="000000" w:themeColor="text1"/>
          <w:sz w:val="22"/>
          <w:szCs w:val="22"/>
        </w:rPr>
        <w:t xml:space="preserve"> Mushroom Body is the Trigger for Long-Term Memory</w:t>
      </w:r>
      <w:r w:rsidRPr="0026333C">
        <w:rPr>
          <w:rFonts w:ascii="Arial" w:hAnsi="Arial" w:cs="Arial"/>
          <w:color w:val="000000" w:themeColor="text1"/>
          <w:sz w:val="22"/>
          <w:szCs w:val="22"/>
        </w:rPr>
        <w:t xml:space="preserve">, </w:t>
      </w:r>
      <w:r w:rsidRPr="0026333C">
        <w:rPr>
          <w:rFonts w:ascii="Arial" w:hAnsi="Arial" w:cs="Arial"/>
          <w:i/>
          <w:color w:val="000000" w:themeColor="text1"/>
          <w:sz w:val="22"/>
          <w:szCs w:val="22"/>
        </w:rPr>
        <w:t>Nature Communication</w:t>
      </w:r>
      <w:r w:rsidRPr="0026333C">
        <w:rPr>
          <w:rFonts w:ascii="Arial" w:hAnsi="Arial" w:cs="Arial"/>
          <w:color w:val="000000" w:themeColor="text1"/>
          <w:sz w:val="22"/>
          <w:szCs w:val="22"/>
        </w:rPr>
        <w:t xml:space="preserve">, </w:t>
      </w:r>
      <w:r w:rsidRPr="0026333C">
        <w:rPr>
          <w:rFonts w:ascii="Arial" w:hAnsi="Arial" w:cs="Arial"/>
          <w:color w:val="000000"/>
          <w:sz w:val="22"/>
          <w:szCs w:val="22"/>
          <w:shd w:val="clear" w:color="auto" w:fill="FFFFFF"/>
        </w:rPr>
        <w:t>8:15510</w:t>
      </w:r>
    </w:p>
    <w:p w14:paraId="4257BF51"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2015</w:t>
      </w:r>
      <w:r w:rsidRPr="0026333C">
        <w:rPr>
          <w:rFonts w:ascii="Arial" w:hAnsi="Arial" w:cs="Arial"/>
          <w:sz w:val="22"/>
          <w:szCs w:val="22"/>
        </w:rPr>
        <w:tab/>
      </w:r>
      <w:proofErr w:type="spellStart"/>
      <w:r w:rsidRPr="0026333C">
        <w:rPr>
          <w:rFonts w:ascii="Arial" w:hAnsi="Arial" w:cs="Arial"/>
          <w:sz w:val="22"/>
          <w:szCs w:val="22"/>
        </w:rPr>
        <w:t>Cassar</w:t>
      </w:r>
      <w:proofErr w:type="spellEnd"/>
      <w:r w:rsidRPr="0026333C">
        <w:rPr>
          <w:rFonts w:ascii="Arial" w:hAnsi="Arial" w:cs="Arial"/>
          <w:sz w:val="22"/>
          <w:szCs w:val="22"/>
        </w:rPr>
        <w:t xml:space="preserve">, M., Issa A.R., </w:t>
      </w:r>
      <w:proofErr w:type="spellStart"/>
      <w:r w:rsidRPr="0026333C">
        <w:rPr>
          <w:rFonts w:ascii="Arial" w:hAnsi="Arial" w:cs="Arial"/>
          <w:sz w:val="22"/>
          <w:szCs w:val="22"/>
        </w:rPr>
        <w:t>Riemensperger</w:t>
      </w:r>
      <w:proofErr w:type="spellEnd"/>
      <w:r w:rsidRPr="0026333C">
        <w:rPr>
          <w:rFonts w:ascii="Arial" w:hAnsi="Arial" w:cs="Arial"/>
          <w:sz w:val="22"/>
          <w:szCs w:val="22"/>
        </w:rPr>
        <w:t xml:space="preserve">, T., </w:t>
      </w:r>
      <w:proofErr w:type="spellStart"/>
      <w:r w:rsidRPr="0026333C">
        <w:rPr>
          <w:rFonts w:ascii="Arial" w:hAnsi="Arial" w:cs="Arial"/>
          <w:sz w:val="22"/>
          <w:szCs w:val="22"/>
        </w:rPr>
        <w:t>Petitgas</w:t>
      </w:r>
      <w:proofErr w:type="spellEnd"/>
      <w:r w:rsidRPr="0026333C">
        <w:rPr>
          <w:rFonts w:ascii="Arial" w:hAnsi="Arial" w:cs="Arial"/>
          <w:sz w:val="22"/>
          <w:szCs w:val="22"/>
        </w:rPr>
        <w:t xml:space="preserve">, D., Rival, T., </w:t>
      </w:r>
      <w:proofErr w:type="spellStart"/>
      <w:r w:rsidRPr="0026333C">
        <w:rPr>
          <w:rFonts w:ascii="Arial" w:hAnsi="Arial" w:cs="Arial"/>
          <w:sz w:val="22"/>
          <w:szCs w:val="22"/>
        </w:rPr>
        <w:t>Coulom</w:t>
      </w:r>
      <w:proofErr w:type="spellEnd"/>
      <w:r w:rsidRPr="0026333C">
        <w:rPr>
          <w:rFonts w:ascii="Arial" w:hAnsi="Arial" w:cs="Arial"/>
          <w:sz w:val="22"/>
          <w:szCs w:val="22"/>
        </w:rPr>
        <w:t xml:space="preserve">, H., </w:t>
      </w:r>
      <w:proofErr w:type="spellStart"/>
      <w:r w:rsidRPr="0026333C">
        <w:rPr>
          <w:rFonts w:ascii="Arial" w:hAnsi="Arial" w:cs="Arial"/>
          <w:sz w:val="22"/>
          <w:szCs w:val="22"/>
        </w:rPr>
        <w:t>Iché</w:t>
      </w:r>
      <w:proofErr w:type="spellEnd"/>
      <w:r w:rsidRPr="0026333C">
        <w:rPr>
          <w:rFonts w:ascii="Arial" w:hAnsi="Arial" w:cs="Arial"/>
          <w:sz w:val="22"/>
          <w:szCs w:val="22"/>
        </w:rPr>
        <w:t xml:space="preserve">-Torres, M., Han, K.-A. and Birman, S. A Dopamine Receptor Contribute to Paraquat-Induced Neurotoxicity in </w:t>
      </w:r>
      <w:r w:rsidRPr="0026333C">
        <w:rPr>
          <w:rFonts w:ascii="Arial" w:hAnsi="Arial" w:cs="Arial"/>
          <w:i/>
          <w:sz w:val="22"/>
          <w:szCs w:val="22"/>
        </w:rPr>
        <w:t>Drosophila</w:t>
      </w:r>
      <w:r w:rsidRPr="0026333C">
        <w:rPr>
          <w:rFonts w:ascii="Arial" w:hAnsi="Arial" w:cs="Arial"/>
          <w:sz w:val="22"/>
          <w:szCs w:val="22"/>
        </w:rPr>
        <w:t xml:space="preserve">, </w:t>
      </w:r>
      <w:r w:rsidRPr="0026333C">
        <w:rPr>
          <w:rFonts w:ascii="Arial" w:hAnsi="Arial" w:cs="Arial"/>
          <w:i/>
          <w:sz w:val="22"/>
          <w:szCs w:val="22"/>
        </w:rPr>
        <w:t>Human Molecular Genetics,</w:t>
      </w:r>
      <w:r w:rsidRPr="0026333C">
        <w:rPr>
          <w:rFonts w:ascii="Arial" w:hAnsi="Arial" w:cs="Arial"/>
          <w:sz w:val="22"/>
          <w:szCs w:val="22"/>
        </w:rPr>
        <w:t xml:space="preserve"> 24 (1): 197-212</w:t>
      </w:r>
    </w:p>
    <w:p w14:paraId="3B537026" w14:textId="3E4F4D15"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2014</w:t>
      </w:r>
      <w:r w:rsidRPr="0026333C">
        <w:rPr>
          <w:rFonts w:ascii="Arial" w:hAnsi="Arial" w:cs="Arial"/>
          <w:sz w:val="22"/>
          <w:szCs w:val="22"/>
        </w:rPr>
        <w:tab/>
        <w:t xml:space="preserve">Lim, J., </w:t>
      </w:r>
      <w:proofErr w:type="spellStart"/>
      <w:r w:rsidRPr="0026333C">
        <w:rPr>
          <w:rFonts w:ascii="Arial" w:hAnsi="Arial" w:cs="Arial"/>
          <w:sz w:val="22"/>
          <w:szCs w:val="22"/>
        </w:rPr>
        <w:t>Sabandal</w:t>
      </w:r>
      <w:proofErr w:type="spellEnd"/>
      <w:r w:rsidRPr="0026333C">
        <w:rPr>
          <w:rFonts w:ascii="Arial" w:hAnsi="Arial" w:cs="Arial"/>
          <w:sz w:val="22"/>
          <w:szCs w:val="22"/>
        </w:rPr>
        <w:t>, P.</w:t>
      </w:r>
      <w:r w:rsidR="00EF1948" w:rsidRPr="0026333C">
        <w:rPr>
          <w:rFonts w:ascii="Verdana" w:hAnsi="Verdana" w:cs="Verdana"/>
          <w:bCs/>
          <w:color w:val="008000"/>
          <w:sz w:val="22"/>
          <w:szCs w:val="22"/>
        </w:rPr>
        <w:t>*</w:t>
      </w:r>
      <w:r w:rsidRPr="0026333C">
        <w:rPr>
          <w:rFonts w:ascii="Arial" w:hAnsi="Arial" w:cs="Arial"/>
          <w:sz w:val="22"/>
          <w:szCs w:val="22"/>
        </w:rPr>
        <w:t xml:space="preserve"> (co-first author), Fernandez, A.</w:t>
      </w:r>
      <w:r w:rsidRPr="0026333C">
        <w:rPr>
          <w:rFonts w:ascii="Verdana" w:hAnsi="Verdana" w:cs="Verdana"/>
          <w:bCs/>
          <w:color w:val="0000FF"/>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Sabandal</w:t>
      </w:r>
      <w:proofErr w:type="spellEnd"/>
      <w:r w:rsidRPr="0026333C">
        <w:rPr>
          <w:rFonts w:ascii="Arial" w:hAnsi="Arial" w:cs="Arial"/>
          <w:sz w:val="22"/>
          <w:szCs w:val="22"/>
        </w:rPr>
        <w:t>, J.M.</w:t>
      </w:r>
      <w:r w:rsidRPr="0026333C">
        <w:rPr>
          <w:rFonts w:ascii="Verdana" w:hAnsi="Verdana" w:cs="Verdana"/>
          <w:bCs/>
          <w:color w:val="0000FF"/>
          <w:sz w:val="22"/>
          <w:szCs w:val="22"/>
        </w:rPr>
        <w:t>**</w:t>
      </w:r>
      <w:r w:rsidRPr="0026333C">
        <w:rPr>
          <w:rFonts w:ascii="Arial" w:hAnsi="Arial" w:cs="Arial"/>
          <w:sz w:val="22"/>
          <w:szCs w:val="22"/>
        </w:rPr>
        <w:t>, Lee, H.G.</w:t>
      </w:r>
      <w:r w:rsidRPr="0026333C">
        <w:rPr>
          <w:rFonts w:ascii="Verdana" w:hAnsi="Verdana" w:cs="Verdana"/>
          <w:bCs/>
          <w:color w:val="008000"/>
          <w:sz w:val="22"/>
          <w:szCs w:val="22"/>
        </w:rPr>
        <w:t>*</w:t>
      </w:r>
      <w:r w:rsidRPr="0026333C">
        <w:rPr>
          <w:rFonts w:ascii="Arial" w:hAnsi="Arial" w:cs="Arial"/>
          <w:sz w:val="22"/>
          <w:szCs w:val="22"/>
        </w:rPr>
        <w:t xml:space="preserve">, Evans, P. and Han, K.-A., The Octopamine Receptor Octβ2R Regulates Ovulation in </w:t>
      </w:r>
      <w:r w:rsidRPr="0026333C">
        <w:rPr>
          <w:rFonts w:ascii="Arial" w:hAnsi="Arial" w:cs="Arial"/>
          <w:i/>
          <w:sz w:val="22"/>
          <w:szCs w:val="22"/>
        </w:rPr>
        <w:t>Drosophila melanogaster</w:t>
      </w:r>
      <w:r w:rsidRPr="0026333C">
        <w:rPr>
          <w:rFonts w:ascii="Arial" w:hAnsi="Arial" w:cs="Arial"/>
          <w:sz w:val="22"/>
          <w:szCs w:val="22"/>
        </w:rPr>
        <w:t xml:space="preserve">, </w:t>
      </w:r>
      <w:proofErr w:type="spellStart"/>
      <w:r w:rsidRPr="0026333C">
        <w:rPr>
          <w:rFonts w:ascii="Arial" w:hAnsi="Arial" w:cs="Arial"/>
          <w:i/>
          <w:iCs/>
          <w:sz w:val="22"/>
          <w:szCs w:val="22"/>
        </w:rPr>
        <w:t>PLoS</w:t>
      </w:r>
      <w:proofErr w:type="spellEnd"/>
      <w:r w:rsidRPr="0026333C">
        <w:rPr>
          <w:rFonts w:ascii="Arial" w:hAnsi="Arial" w:cs="Arial"/>
          <w:i/>
          <w:iCs/>
          <w:sz w:val="22"/>
          <w:szCs w:val="22"/>
        </w:rPr>
        <w:t xml:space="preserve"> ONE, </w:t>
      </w:r>
      <w:r w:rsidRPr="0026333C">
        <w:rPr>
          <w:rFonts w:ascii="Arial" w:hAnsi="Arial" w:cs="Arial"/>
          <w:sz w:val="22"/>
          <w:szCs w:val="22"/>
        </w:rPr>
        <w:t>Aug 6;9(8</w:t>
      </w:r>
      <w:proofErr w:type="gramStart"/>
      <w:r w:rsidRPr="0026333C">
        <w:rPr>
          <w:rFonts w:ascii="Arial" w:hAnsi="Arial" w:cs="Arial"/>
          <w:sz w:val="22"/>
          <w:szCs w:val="22"/>
        </w:rPr>
        <w:t>):e</w:t>
      </w:r>
      <w:proofErr w:type="gramEnd"/>
      <w:r w:rsidRPr="0026333C">
        <w:rPr>
          <w:rFonts w:ascii="Arial" w:hAnsi="Arial" w:cs="Arial"/>
          <w:sz w:val="22"/>
          <w:szCs w:val="22"/>
        </w:rPr>
        <w:t xml:space="preserve">104441. </w:t>
      </w:r>
      <w:proofErr w:type="spellStart"/>
      <w:r w:rsidRPr="0026333C">
        <w:rPr>
          <w:rFonts w:ascii="Arial" w:hAnsi="Arial" w:cs="Arial"/>
          <w:sz w:val="22"/>
          <w:szCs w:val="22"/>
        </w:rPr>
        <w:t>doi</w:t>
      </w:r>
      <w:proofErr w:type="spellEnd"/>
      <w:r w:rsidRPr="0026333C">
        <w:rPr>
          <w:rFonts w:ascii="Arial" w:hAnsi="Arial" w:cs="Arial"/>
          <w:sz w:val="22"/>
          <w:szCs w:val="22"/>
        </w:rPr>
        <w:t xml:space="preserve">: 10.1371/journal.pone.0104441. </w:t>
      </w:r>
      <w:proofErr w:type="spellStart"/>
      <w:r w:rsidRPr="0026333C">
        <w:rPr>
          <w:rFonts w:ascii="Arial" w:hAnsi="Arial" w:cs="Arial"/>
          <w:sz w:val="22"/>
          <w:szCs w:val="22"/>
        </w:rPr>
        <w:t>eCollection</w:t>
      </w:r>
      <w:proofErr w:type="spellEnd"/>
    </w:p>
    <w:p w14:paraId="0B0246F6"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lastRenderedPageBreak/>
        <w:t>2013</w:t>
      </w:r>
      <w:r w:rsidRPr="0026333C">
        <w:rPr>
          <w:rFonts w:ascii="Arial" w:hAnsi="Arial" w:cs="Arial"/>
          <w:sz w:val="22"/>
          <w:szCs w:val="22"/>
        </w:rPr>
        <w:tab/>
        <w:t>Kim, Y.-C., Lee, H.-G.</w:t>
      </w:r>
      <w:r w:rsidRPr="0026333C">
        <w:rPr>
          <w:rFonts w:ascii="Verdana" w:hAnsi="Verdana" w:cs="Verdana"/>
          <w:bCs/>
          <w:color w:val="008000"/>
          <w:sz w:val="22"/>
          <w:szCs w:val="22"/>
        </w:rPr>
        <w:t>*</w:t>
      </w:r>
      <w:r w:rsidRPr="0026333C">
        <w:rPr>
          <w:rFonts w:ascii="Arial" w:hAnsi="Arial" w:cs="Arial"/>
          <w:sz w:val="22"/>
          <w:szCs w:val="22"/>
        </w:rPr>
        <w:t xml:space="preserve">, Lim, J. and Han, K.-A. Appetitive Learning Requires the Alpha1-Like Octopamine Receptor OAMB in the </w:t>
      </w:r>
      <w:r w:rsidRPr="0026333C">
        <w:rPr>
          <w:rFonts w:ascii="Arial" w:hAnsi="Arial" w:cs="Arial"/>
          <w:i/>
          <w:sz w:val="22"/>
          <w:szCs w:val="22"/>
        </w:rPr>
        <w:t>Drosophila</w:t>
      </w:r>
      <w:r w:rsidRPr="0026333C">
        <w:rPr>
          <w:rFonts w:ascii="Arial" w:hAnsi="Arial" w:cs="Arial"/>
          <w:sz w:val="22"/>
          <w:szCs w:val="22"/>
        </w:rPr>
        <w:t xml:space="preserve"> Mushroom Body Neurons, </w:t>
      </w:r>
      <w:r w:rsidRPr="0026333C">
        <w:rPr>
          <w:rFonts w:ascii="Arial" w:hAnsi="Arial" w:cs="Arial"/>
          <w:i/>
          <w:sz w:val="22"/>
          <w:szCs w:val="22"/>
        </w:rPr>
        <w:t>J. Neuroscience</w:t>
      </w:r>
      <w:r w:rsidRPr="0026333C">
        <w:rPr>
          <w:rFonts w:ascii="Arial" w:hAnsi="Arial" w:cs="Arial"/>
          <w:sz w:val="22"/>
          <w:szCs w:val="22"/>
        </w:rPr>
        <w:t>., 33: 1672-1677</w:t>
      </w:r>
    </w:p>
    <w:p w14:paraId="71690715" w14:textId="77777777" w:rsidR="001F34C2" w:rsidRPr="0026333C" w:rsidRDefault="001F34C2" w:rsidP="001F34C2">
      <w:pPr>
        <w:tabs>
          <w:tab w:val="left" w:pos="2160"/>
          <w:tab w:val="left" w:pos="3600"/>
        </w:tabs>
        <w:spacing w:after="120"/>
        <w:ind w:left="720" w:hanging="720"/>
        <w:rPr>
          <w:rFonts w:ascii="Arial" w:hAnsi="Arial" w:cs="Arial"/>
          <w:sz w:val="22"/>
          <w:szCs w:val="22"/>
          <w:u w:color="262626"/>
        </w:rPr>
      </w:pPr>
      <w:r w:rsidRPr="0026333C">
        <w:rPr>
          <w:rFonts w:ascii="Arial" w:hAnsi="Arial" w:cs="Arial"/>
          <w:sz w:val="22"/>
          <w:szCs w:val="22"/>
          <w:u w:color="262626"/>
        </w:rPr>
        <w:t>2012</w:t>
      </w:r>
      <w:r w:rsidRPr="0026333C">
        <w:rPr>
          <w:rFonts w:ascii="Arial" w:hAnsi="Arial" w:cs="Arial"/>
          <w:sz w:val="22"/>
          <w:szCs w:val="22"/>
          <w:u w:color="262626"/>
        </w:rPr>
        <w:tab/>
      </w:r>
      <w:r w:rsidRPr="0026333C">
        <w:rPr>
          <w:rFonts w:ascii="Arial" w:hAnsi="Arial" w:cs="Arial"/>
          <w:sz w:val="22"/>
          <w:szCs w:val="22"/>
        </w:rPr>
        <w:t xml:space="preserve">Zhou, C., Huang, H., Kim, S., Lin, H, Meng, X, Han, K-A, Chiang, A-S, Wang, JW, Jiao, R, and Rao, Y. Molecular Genetic Analysis of Sexual Rejection: Roles of Octopamine and Its Receptor OAMB in </w:t>
      </w:r>
      <w:r w:rsidRPr="0026333C">
        <w:rPr>
          <w:rFonts w:ascii="Arial" w:hAnsi="Arial" w:cs="Arial"/>
          <w:i/>
          <w:sz w:val="22"/>
          <w:szCs w:val="22"/>
        </w:rPr>
        <w:t>Drosophila</w:t>
      </w:r>
      <w:r w:rsidRPr="0026333C">
        <w:rPr>
          <w:rFonts w:ascii="Arial" w:hAnsi="Arial" w:cs="Arial"/>
          <w:sz w:val="22"/>
          <w:szCs w:val="22"/>
        </w:rPr>
        <w:t xml:space="preserve"> Courtship Conditioning, </w:t>
      </w:r>
      <w:r w:rsidRPr="0026333C">
        <w:rPr>
          <w:rFonts w:ascii="Arial" w:eastAsia="Cambria" w:hAnsi="Arial" w:cs="Arial"/>
          <w:i/>
          <w:sz w:val="22"/>
          <w:szCs w:val="22"/>
        </w:rPr>
        <w:t>J Neuroscience</w:t>
      </w:r>
      <w:r w:rsidRPr="0026333C">
        <w:rPr>
          <w:rFonts w:ascii="Arial" w:eastAsia="Cambria" w:hAnsi="Arial" w:cs="Arial"/>
          <w:sz w:val="22"/>
          <w:szCs w:val="22"/>
        </w:rPr>
        <w:t xml:space="preserve">, 32 (41): </w:t>
      </w:r>
      <w:r w:rsidRPr="0026333C">
        <w:rPr>
          <w:rFonts w:ascii="Arial" w:hAnsi="Arial" w:cs="Arial"/>
          <w:sz w:val="22"/>
          <w:szCs w:val="22"/>
          <w:u w:color="262626"/>
        </w:rPr>
        <w:t>14281-7</w:t>
      </w:r>
    </w:p>
    <w:p w14:paraId="6541A7EA"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2010</w:t>
      </w:r>
      <w:r w:rsidRPr="0026333C">
        <w:rPr>
          <w:rFonts w:ascii="Arial" w:hAnsi="Arial" w:cs="Arial"/>
          <w:sz w:val="22"/>
          <w:szCs w:val="22"/>
        </w:rPr>
        <w:tab/>
        <w:t xml:space="preserve">Han, K.-A. and Kim, Y.-C. Courtship Behavior: The Right Touch Stimulates the Proper Song, </w:t>
      </w:r>
      <w:r w:rsidRPr="0026333C">
        <w:rPr>
          <w:rFonts w:ascii="Arial" w:hAnsi="Arial" w:cs="Arial"/>
          <w:i/>
          <w:sz w:val="22"/>
          <w:szCs w:val="22"/>
        </w:rPr>
        <w:t>Current Biology</w:t>
      </w:r>
      <w:r w:rsidRPr="0026333C">
        <w:rPr>
          <w:rFonts w:ascii="Arial" w:hAnsi="Arial" w:cs="Arial"/>
          <w:sz w:val="22"/>
          <w:szCs w:val="22"/>
        </w:rPr>
        <w:t>, 20 (1), R25-R28, 2010</w:t>
      </w:r>
    </w:p>
    <w:p w14:paraId="22D39C71"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bCs/>
          <w:sz w:val="22"/>
          <w:szCs w:val="22"/>
          <w:lang w:bidi="en-US"/>
        </w:rPr>
        <w:t>2010</w:t>
      </w:r>
      <w:r w:rsidRPr="0026333C">
        <w:rPr>
          <w:rFonts w:ascii="Arial" w:hAnsi="Arial" w:cs="Arial"/>
          <w:bCs/>
          <w:sz w:val="22"/>
          <w:szCs w:val="22"/>
          <w:lang w:bidi="en-US"/>
        </w:rPr>
        <w:tab/>
      </w:r>
      <w:r w:rsidRPr="0026333C">
        <w:rPr>
          <w:rFonts w:ascii="Arial" w:hAnsi="Arial" w:cs="Arial"/>
          <w:sz w:val="22"/>
          <w:szCs w:val="22"/>
        </w:rPr>
        <w:t>Makos, M.A.</w:t>
      </w:r>
      <w:r w:rsidRPr="0026333C">
        <w:rPr>
          <w:rFonts w:ascii="Verdana" w:hAnsi="Verdana" w:cs="Verdana"/>
          <w:bCs/>
          <w:color w:val="008000"/>
          <w:sz w:val="22"/>
          <w:szCs w:val="22"/>
        </w:rPr>
        <w:t>*</w:t>
      </w:r>
      <w:r w:rsidRPr="0026333C">
        <w:rPr>
          <w:rFonts w:ascii="Arial" w:hAnsi="Arial" w:cs="Arial"/>
          <w:sz w:val="22"/>
          <w:szCs w:val="22"/>
        </w:rPr>
        <w:t xml:space="preserve">, </w:t>
      </w:r>
      <w:r w:rsidRPr="0026333C">
        <w:rPr>
          <w:rFonts w:ascii="Arial" w:hAnsi="Arial" w:cs="Arial"/>
          <w:sz w:val="22"/>
          <w:szCs w:val="22"/>
          <w:lang w:bidi="en-US"/>
        </w:rPr>
        <w:t xml:space="preserve">Han, K.-A., </w:t>
      </w:r>
      <w:proofErr w:type="spellStart"/>
      <w:r w:rsidRPr="0026333C">
        <w:rPr>
          <w:rFonts w:ascii="Arial" w:hAnsi="Arial" w:cs="Arial"/>
          <w:sz w:val="22"/>
          <w:szCs w:val="22"/>
        </w:rPr>
        <w:t>Heien</w:t>
      </w:r>
      <w:proofErr w:type="spellEnd"/>
      <w:r w:rsidRPr="0026333C">
        <w:rPr>
          <w:rFonts w:ascii="Arial" w:hAnsi="Arial" w:cs="Arial"/>
          <w:sz w:val="22"/>
          <w:szCs w:val="22"/>
        </w:rPr>
        <w:t>,</w:t>
      </w:r>
      <w:r w:rsidRPr="0026333C">
        <w:rPr>
          <w:rFonts w:ascii="Arial" w:hAnsi="Arial" w:cs="Arial"/>
          <w:sz w:val="22"/>
          <w:szCs w:val="22"/>
          <w:vertAlign w:val="superscript"/>
        </w:rPr>
        <w:t xml:space="preserve"> </w:t>
      </w:r>
      <w:r w:rsidRPr="0026333C">
        <w:rPr>
          <w:rFonts w:ascii="Arial" w:hAnsi="Arial" w:cs="Arial"/>
          <w:sz w:val="22"/>
          <w:szCs w:val="22"/>
        </w:rPr>
        <w:t>M.L. and Ewing</w:t>
      </w:r>
      <w:r w:rsidRPr="0026333C">
        <w:rPr>
          <w:rFonts w:ascii="Arial" w:hAnsi="Arial" w:cs="Arial"/>
          <w:sz w:val="22"/>
          <w:szCs w:val="22"/>
          <w:vertAlign w:val="superscript"/>
        </w:rPr>
        <w:t xml:space="preserve">, </w:t>
      </w:r>
      <w:r w:rsidRPr="0026333C">
        <w:rPr>
          <w:rFonts w:ascii="Arial" w:hAnsi="Arial" w:cs="Arial"/>
          <w:sz w:val="22"/>
          <w:szCs w:val="22"/>
        </w:rPr>
        <w:t>A.G.</w:t>
      </w:r>
      <w:r w:rsidRPr="0026333C">
        <w:rPr>
          <w:rFonts w:ascii="Arial" w:hAnsi="Arial" w:cs="Arial"/>
          <w:sz w:val="22"/>
          <w:szCs w:val="22"/>
          <w:vertAlign w:val="superscript"/>
        </w:rPr>
        <w:t xml:space="preserve">, </w:t>
      </w:r>
      <w:r w:rsidRPr="0026333C">
        <w:rPr>
          <w:rFonts w:ascii="Arial" w:hAnsi="Arial" w:cs="Arial"/>
          <w:sz w:val="22"/>
          <w:szCs w:val="22"/>
          <w:lang w:bidi="en-US"/>
        </w:rPr>
        <w:t xml:space="preserve">Using in Vivo Electrochemistry to Study the Physiological Effects of Cocaine and Other Stimulants on the </w:t>
      </w:r>
      <w:r w:rsidRPr="0026333C">
        <w:rPr>
          <w:rFonts w:ascii="Arial" w:hAnsi="Arial" w:cs="Arial"/>
          <w:i/>
          <w:sz w:val="22"/>
          <w:szCs w:val="22"/>
          <w:lang w:bidi="en-US"/>
        </w:rPr>
        <w:t>Drosophila melanogaster</w:t>
      </w:r>
      <w:r w:rsidRPr="0026333C">
        <w:rPr>
          <w:rFonts w:ascii="Arial" w:hAnsi="Arial" w:cs="Arial"/>
          <w:sz w:val="22"/>
          <w:szCs w:val="22"/>
          <w:lang w:bidi="en-US"/>
        </w:rPr>
        <w:t xml:space="preserve"> Dopamine Transporter</w:t>
      </w:r>
      <w:r w:rsidRPr="0026333C">
        <w:rPr>
          <w:rFonts w:ascii="Arial" w:hAnsi="Arial" w:cs="Arial"/>
          <w:sz w:val="22"/>
          <w:szCs w:val="22"/>
        </w:rPr>
        <w:t xml:space="preserve">, </w:t>
      </w:r>
      <w:r w:rsidRPr="0026333C">
        <w:rPr>
          <w:rFonts w:ascii="Arial" w:hAnsi="Arial" w:cs="Arial"/>
          <w:i/>
          <w:sz w:val="22"/>
          <w:szCs w:val="22"/>
        </w:rPr>
        <w:t>ACS Chemical Neuroscience</w:t>
      </w:r>
      <w:r w:rsidRPr="0026333C">
        <w:rPr>
          <w:rFonts w:ascii="Arial" w:hAnsi="Arial" w:cs="Arial"/>
          <w:sz w:val="22"/>
          <w:szCs w:val="22"/>
        </w:rPr>
        <w:t>, 1, 74-83</w:t>
      </w:r>
    </w:p>
    <w:p w14:paraId="7745FC54"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2009</w:t>
      </w:r>
      <w:r w:rsidRPr="0026333C">
        <w:rPr>
          <w:rFonts w:ascii="Arial" w:hAnsi="Arial" w:cs="Arial"/>
          <w:sz w:val="22"/>
          <w:szCs w:val="22"/>
        </w:rPr>
        <w:tab/>
        <w:t>Makos, M.A.</w:t>
      </w:r>
      <w:r w:rsidRPr="0026333C">
        <w:rPr>
          <w:rFonts w:ascii="Verdana" w:hAnsi="Verdana" w:cs="Verdana"/>
          <w:bCs/>
          <w:color w:val="008000"/>
          <w:sz w:val="22"/>
          <w:szCs w:val="22"/>
        </w:rPr>
        <w:t>*</w:t>
      </w:r>
      <w:r w:rsidRPr="0026333C">
        <w:rPr>
          <w:rFonts w:ascii="Arial" w:hAnsi="Arial" w:cs="Arial"/>
          <w:sz w:val="22"/>
          <w:szCs w:val="22"/>
        </w:rPr>
        <w:t>, Kim, Y.-C.</w:t>
      </w:r>
      <w:r w:rsidRPr="0026333C">
        <w:rPr>
          <w:rFonts w:ascii="Verdana" w:hAnsi="Verdana" w:cs="Verdana"/>
          <w:bCs/>
          <w:color w:val="008000"/>
          <w:sz w:val="22"/>
          <w:szCs w:val="22"/>
        </w:rPr>
        <w:t>*</w:t>
      </w:r>
      <w:r w:rsidRPr="0026333C">
        <w:rPr>
          <w:rFonts w:ascii="Arial" w:hAnsi="Arial" w:cs="Arial"/>
          <w:sz w:val="22"/>
          <w:szCs w:val="22"/>
        </w:rPr>
        <w:t xml:space="preserve">, </w:t>
      </w:r>
      <w:r w:rsidRPr="0026333C">
        <w:rPr>
          <w:rFonts w:ascii="Arial" w:hAnsi="Arial" w:cs="Arial"/>
          <w:sz w:val="22"/>
          <w:szCs w:val="22"/>
          <w:lang w:bidi="en-US"/>
        </w:rPr>
        <w:t xml:space="preserve">Han, K.-A., </w:t>
      </w:r>
      <w:proofErr w:type="spellStart"/>
      <w:r w:rsidRPr="0026333C">
        <w:rPr>
          <w:rFonts w:ascii="Arial" w:hAnsi="Arial" w:cs="Arial"/>
          <w:sz w:val="22"/>
          <w:szCs w:val="22"/>
        </w:rPr>
        <w:t>Heien</w:t>
      </w:r>
      <w:proofErr w:type="spellEnd"/>
      <w:r w:rsidRPr="0026333C">
        <w:rPr>
          <w:rFonts w:ascii="Arial" w:hAnsi="Arial" w:cs="Arial"/>
          <w:sz w:val="22"/>
          <w:szCs w:val="22"/>
          <w:vertAlign w:val="superscript"/>
        </w:rPr>
        <w:t xml:space="preserve"> </w:t>
      </w:r>
      <w:r w:rsidRPr="0026333C">
        <w:rPr>
          <w:rFonts w:ascii="Arial" w:hAnsi="Arial" w:cs="Arial"/>
          <w:sz w:val="22"/>
          <w:szCs w:val="22"/>
        </w:rPr>
        <w:t>M.L. and Ewing</w:t>
      </w:r>
      <w:r w:rsidRPr="0026333C">
        <w:rPr>
          <w:rFonts w:ascii="Arial" w:hAnsi="Arial" w:cs="Arial"/>
          <w:sz w:val="22"/>
          <w:szCs w:val="22"/>
          <w:vertAlign w:val="superscript"/>
        </w:rPr>
        <w:t xml:space="preserve">, </w:t>
      </w:r>
      <w:r w:rsidRPr="0026333C">
        <w:rPr>
          <w:rFonts w:ascii="Arial" w:hAnsi="Arial" w:cs="Arial"/>
          <w:sz w:val="22"/>
          <w:szCs w:val="22"/>
        </w:rPr>
        <w:t>A.G.</w:t>
      </w:r>
      <w:r w:rsidRPr="0026333C">
        <w:rPr>
          <w:rFonts w:ascii="Arial" w:hAnsi="Arial" w:cs="Arial"/>
          <w:sz w:val="22"/>
          <w:szCs w:val="22"/>
          <w:vertAlign w:val="superscript"/>
        </w:rPr>
        <w:t xml:space="preserve">, </w:t>
      </w:r>
      <w:r w:rsidRPr="0026333C">
        <w:rPr>
          <w:rFonts w:ascii="Arial" w:hAnsi="Arial" w:cs="Arial"/>
          <w:i/>
          <w:sz w:val="22"/>
          <w:szCs w:val="22"/>
        </w:rPr>
        <w:t>In Vivo</w:t>
      </w:r>
      <w:r w:rsidRPr="0026333C">
        <w:rPr>
          <w:rFonts w:ascii="Arial" w:hAnsi="Arial" w:cs="Arial"/>
          <w:sz w:val="22"/>
          <w:szCs w:val="22"/>
        </w:rPr>
        <w:t xml:space="preserve"> Electrochemical Measurements in </w:t>
      </w:r>
      <w:r w:rsidRPr="0026333C">
        <w:rPr>
          <w:rFonts w:ascii="Arial" w:hAnsi="Arial" w:cs="Arial"/>
          <w:i/>
          <w:sz w:val="22"/>
          <w:szCs w:val="22"/>
        </w:rPr>
        <w:t>Drosophila melanogaster</w:t>
      </w:r>
      <w:r w:rsidRPr="0026333C">
        <w:rPr>
          <w:rFonts w:ascii="Arial" w:hAnsi="Arial" w:cs="Arial"/>
          <w:sz w:val="22"/>
          <w:szCs w:val="22"/>
        </w:rPr>
        <w:t xml:space="preserve">, </w:t>
      </w:r>
      <w:r w:rsidRPr="0026333C">
        <w:rPr>
          <w:rFonts w:ascii="Arial" w:hAnsi="Arial" w:cs="Arial"/>
          <w:i/>
          <w:sz w:val="22"/>
          <w:szCs w:val="22"/>
        </w:rPr>
        <w:t>Analytical Chemistry</w:t>
      </w:r>
      <w:r w:rsidRPr="0026333C">
        <w:rPr>
          <w:rFonts w:ascii="Arial" w:hAnsi="Arial" w:cs="Arial"/>
          <w:sz w:val="22"/>
          <w:szCs w:val="22"/>
        </w:rPr>
        <w:t>, 81 (5), 1848-1854</w:t>
      </w:r>
    </w:p>
    <w:p w14:paraId="52EE0AAA"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bCs/>
          <w:sz w:val="22"/>
          <w:szCs w:val="22"/>
          <w:lang w:bidi="en-US"/>
        </w:rPr>
        <w:t>2009</w:t>
      </w:r>
      <w:r w:rsidRPr="0026333C">
        <w:rPr>
          <w:rFonts w:ascii="Arial" w:hAnsi="Arial" w:cs="Arial"/>
          <w:bCs/>
          <w:sz w:val="22"/>
          <w:szCs w:val="22"/>
          <w:lang w:bidi="en-US"/>
        </w:rPr>
        <w:tab/>
      </w:r>
      <w:proofErr w:type="spellStart"/>
      <w:r w:rsidRPr="0026333C">
        <w:rPr>
          <w:rFonts w:ascii="Arial" w:hAnsi="Arial" w:cs="Arial"/>
          <w:bCs/>
          <w:sz w:val="22"/>
          <w:szCs w:val="22"/>
          <w:lang w:bidi="en-US"/>
        </w:rPr>
        <w:t>Lebestky</w:t>
      </w:r>
      <w:proofErr w:type="spellEnd"/>
      <w:r w:rsidRPr="0026333C">
        <w:rPr>
          <w:rFonts w:ascii="Arial" w:hAnsi="Arial" w:cs="Arial"/>
          <w:bCs/>
          <w:sz w:val="22"/>
          <w:szCs w:val="22"/>
          <w:lang w:bidi="en-US"/>
        </w:rPr>
        <w:t xml:space="preserve">, T.J., Chang, J.-S., </w:t>
      </w:r>
      <w:proofErr w:type="spellStart"/>
      <w:r w:rsidRPr="0026333C">
        <w:rPr>
          <w:rFonts w:ascii="Arial" w:hAnsi="Arial" w:cs="Arial"/>
          <w:bCs/>
          <w:sz w:val="22"/>
          <w:szCs w:val="22"/>
          <w:lang w:bidi="en-US"/>
        </w:rPr>
        <w:t>Dankert</w:t>
      </w:r>
      <w:proofErr w:type="spellEnd"/>
      <w:r w:rsidRPr="0026333C">
        <w:rPr>
          <w:rFonts w:ascii="Arial" w:hAnsi="Arial" w:cs="Arial"/>
          <w:bCs/>
          <w:sz w:val="22"/>
          <w:szCs w:val="22"/>
          <w:lang w:bidi="en-US"/>
        </w:rPr>
        <w:t xml:space="preserve"> H., </w:t>
      </w:r>
      <w:proofErr w:type="spellStart"/>
      <w:r w:rsidRPr="0026333C">
        <w:rPr>
          <w:rFonts w:ascii="Arial" w:hAnsi="Arial" w:cs="Arial"/>
          <w:bCs/>
          <w:sz w:val="22"/>
          <w:szCs w:val="22"/>
          <w:lang w:bidi="en-US"/>
        </w:rPr>
        <w:t>Zelnik</w:t>
      </w:r>
      <w:proofErr w:type="spellEnd"/>
      <w:r w:rsidRPr="0026333C">
        <w:rPr>
          <w:rFonts w:ascii="Arial" w:hAnsi="Arial" w:cs="Arial"/>
          <w:bCs/>
          <w:sz w:val="22"/>
          <w:szCs w:val="22"/>
          <w:lang w:bidi="en-US"/>
        </w:rPr>
        <w:t>, L., Kim, Y.-C.</w:t>
      </w:r>
      <w:r w:rsidRPr="0026333C">
        <w:rPr>
          <w:rFonts w:ascii="Verdana" w:hAnsi="Verdana" w:cs="Verdana"/>
          <w:bCs/>
          <w:color w:val="008000"/>
          <w:sz w:val="22"/>
          <w:szCs w:val="22"/>
        </w:rPr>
        <w:t>*</w:t>
      </w:r>
      <w:r w:rsidRPr="0026333C">
        <w:rPr>
          <w:rFonts w:ascii="Arial" w:hAnsi="Arial" w:cs="Arial"/>
          <w:bCs/>
          <w:sz w:val="22"/>
          <w:szCs w:val="22"/>
          <w:lang w:bidi="en-US"/>
        </w:rPr>
        <w:t xml:space="preserve">, Han, K.-A., Wolf FW, </w:t>
      </w:r>
      <w:proofErr w:type="spellStart"/>
      <w:r w:rsidRPr="0026333C">
        <w:rPr>
          <w:rFonts w:ascii="Arial" w:hAnsi="Arial" w:cs="Arial"/>
          <w:bCs/>
          <w:sz w:val="22"/>
          <w:szCs w:val="22"/>
          <w:lang w:bidi="en-US"/>
        </w:rPr>
        <w:t>Perona</w:t>
      </w:r>
      <w:proofErr w:type="spellEnd"/>
      <w:r w:rsidRPr="0026333C">
        <w:rPr>
          <w:rFonts w:ascii="Arial" w:hAnsi="Arial" w:cs="Arial"/>
          <w:bCs/>
          <w:sz w:val="22"/>
          <w:szCs w:val="22"/>
          <w:lang w:bidi="en-US"/>
        </w:rPr>
        <w:t xml:space="preserve">, P. and Anderson, D.J. Two Different Forms of Arousal in </w:t>
      </w:r>
      <w:r w:rsidRPr="0026333C">
        <w:rPr>
          <w:rFonts w:ascii="Arial" w:hAnsi="Arial" w:cs="Arial"/>
          <w:bCs/>
          <w:i/>
          <w:sz w:val="22"/>
          <w:szCs w:val="22"/>
          <w:lang w:bidi="en-US"/>
        </w:rPr>
        <w:t>Drosophila</w:t>
      </w:r>
      <w:r w:rsidRPr="0026333C">
        <w:rPr>
          <w:rFonts w:ascii="Arial" w:hAnsi="Arial" w:cs="Arial"/>
          <w:bCs/>
          <w:sz w:val="22"/>
          <w:szCs w:val="22"/>
          <w:lang w:bidi="en-US"/>
        </w:rPr>
        <w:t xml:space="preserve"> are Oppositely Regulated by the Dopamine D1 Receptor Ortholog </w:t>
      </w:r>
      <w:proofErr w:type="spellStart"/>
      <w:r w:rsidRPr="0026333C">
        <w:rPr>
          <w:rFonts w:ascii="Arial" w:hAnsi="Arial" w:cs="Arial"/>
          <w:bCs/>
          <w:sz w:val="22"/>
          <w:szCs w:val="22"/>
          <w:lang w:bidi="en-US"/>
        </w:rPr>
        <w:t>DopR</w:t>
      </w:r>
      <w:proofErr w:type="spellEnd"/>
      <w:r w:rsidRPr="0026333C">
        <w:rPr>
          <w:rFonts w:ascii="Arial" w:hAnsi="Arial" w:cs="Arial"/>
          <w:bCs/>
          <w:sz w:val="22"/>
          <w:szCs w:val="22"/>
          <w:lang w:bidi="en-US"/>
        </w:rPr>
        <w:t xml:space="preserve"> via Distinct Neural Circuits, </w:t>
      </w:r>
      <w:r w:rsidRPr="0026333C">
        <w:rPr>
          <w:rFonts w:ascii="Arial" w:hAnsi="Arial" w:cs="Arial"/>
          <w:bCs/>
          <w:i/>
          <w:sz w:val="22"/>
          <w:szCs w:val="22"/>
          <w:lang w:bidi="en-US"/>
        </w:rPr>
        <w:t>Neuron</w:t>
      </w:r>
      <w:r w:rsidRPr="0026333C">
        <w:rPr>
          <w:rFonts w:ascii="Arial" w:hAnsi="Arial" w:cs="Arial"/>
          <w:bCs/>
          <w:sz w:val="22"/>
          <w:szCs w:val="22"/>
          <w:lang w:bidi="en-US"/>
        </w:rPr>
        <w:t>, 64 (4), 522-36</w:t>
      </w:r>
    </w:p>
    <w:p w14:paraId="111C082F"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2009</w:t>
      </w:r>
      <w:r w:rsidRPr="0026333C">
        <w:rPr>
          <w:rFonts w:ascii="Arial" w:hAnsi="Arial" w:cs="Arial"/>
          <w:sz w:val="22"/>
          <w:szCs w:val="22"/>
        </w:rPr>
        <w:tab/>
      </w:r>
      <w:proofErr w:type="spellStart"/>
      <w:r w:rsidRPr="0026333C">
        <w:rPr>
          <w:rFonts w:ascii="Arial" w:hAnsi="Arial" w:cs="Arial"/>
          <w:sz w:val="22"/>
          <w:szCs w:val="22"/>
        </w:rPr>
        <w:t>Selcho</w:t>
      </w:r>
      <w:proofErr w:type="spellEnd"/>
      <w:r w:rsidRPr="0026333C">
        <w:rPr>
          <w:rFonts w:ascii="Arial" w:hAnsi="Arial" w:cs="Arial"/>
          <w:sz w:val="22"/>
          <w:szCs w:val="22"/>
        </w:rPr>
        <w:t xml:space="preserve">, M., </w:t>
      </w:r>
      <w:proofErr w:type="spellStart"/>
      <w:r w:rsidRPr="0026333C">
        <w:rPr>
          <w:rFonts w:ascii="Arial" w:hAnsi="Arial" w:cs="Arial"/>
          <w:sz w:val="22"/>
          <w:szCs w:val="22"/>
        </w:rPr>
        <w:t>Pauls</w:t>
      </w:r>
      <w:proofErr w:type="spellEnd"/>
      <w:r w:rsidRPr="0026333C">
        <w:rPr>
          <w:rFonts w:ascii="Arial" w:hAnsi="Arial" w:cs="Arial"/>
          <w:sz w:val="22"/>
          <w:szCs w:val="22"/>
        </w:rPr>
        <w:t xml:space="preserve">, D., Han, K.-A., Stocker, R.F. and </w:t>
      </w:r>
      <w:proofErr w:type="spellStart"/>
      <w:r w:rsidRPr="0026333C">
        <w:rPr>
          <w:rFonts w:ascii="Arial" w:hAnsi="Arial" w:cs="Arial"/>
          <w:sz w:val="22"/>
          <w:szCs w:val="22"/>
        </w:rPr>
        <w:t>Thum</w:t>
      </w:r>
      <w:proofErr w:type="spellEnd"/>
      <w:r w:rsidRPr="0026333C">
        <w:rPr>
          <w:rFonts w:ascii="Arial" w:hAnsi="Arial" w:cs="Arial"/>
          <w:sz w:val="22"/>
          <w:szCs w:val="22"/>
        </w:rPr>
        <w:t xml:space="preserve">, A.S. The Role of Dopamine in </w:t>
      </w:r>
      <w:r w:rsidRPr="0026333C">
        <w:rPr>
          <w:rFonts w:ascii="Arial" w:hAnsi="Arial" w:cs="Arial"/>
          <w:i/>
          <w:sz w:val="22"/>
          <w:szCs w:val="22"/>
        </w:rPr>
        <w:t>Drosophila</w:t>
      </w:r>
      <w:r w:rsidRPr="0026333C">
        <w:rPr>
          <w:rFonts w:ascii="Arial" w:hAnsi="Arial" w:cs="Arial"/>
          <w:sz w:val="22"/>
          <w:szCs w:val="22"/>
        </w:rPr>
        <w:t xml:space="preserve"> Larval Classical Olfactory Conditioning, </w:t>
      </w:r>
      <w:proofErr w:type="spellStart"/>
      <w:r w:rsidRPr="0026333C">
        <w:rPr>
          <w:rFonts w:ascii="Arial" w:hAnsi="Arial" w:cs="Arial"/>
          <w:i/>
          <w:sz w:val="22"/>
          <w:szCs w:val="22"/>
        </w:rPr>
        <w:t>PLoS</w:t>
      </w:r>
      <w:proofErr w:type="spellEnd"/>
      <w:r w:rsidRPr="0026333C">
        <w:rPr>
          <w:rFonts w:ascii="Arial" w:hAnsi="Arial" w:cs="Arial"/>
          <w:i/>
          <w:sz w:val="22"/>
          <w:szCs w:val="22"/>
        </w:rPr>
        <w:t xml:space="preserve"> ONE</w:t>
      </w:r>
      <w:r w:rsidRPr="0026333C">
        <w:rPr>
          <w:rFonts w:ascii="Arial" w:hAnsi="Arial" w:cs="Arial"/>
          <w:sz w:val="22"/>
          <w:szCs w:val="22"/>
        </w:rPr>
        <w:t>, 4 (6), e5897</w:t>
      </w:r>
    </w:p>
    <w:p w14:paraId="7B72A02E"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2009</w:t>
      </w:r>
      <w:r w:rsidRPr="0026333C">
        <w:rPr>
          <w:rFonts w:ascii="Arial" w:hAnsi="Arial" w:cs="Arial"/>
          <w:sz w:val="22"/>
          <w:szCs w:val="22"/>
        </w:rPr>
        <w:tab/>
        <w:t>Lee, H.-G.</w:t>
      </w:r>
      <w:r w:rsidRPr="0026333C">
        <w:rPr>
          <w:rFonts w:ascii="Verdana" w:hAnsi="Verdana" w:cs="Verdana"/>
          <w:bCs/>
          <w:color w:val="008000"/>
          <w:sz w:val="22"/>
          <w:szCs w:val="22"/>
        </w:rPr>
        <w:t>*</w:t>
      </w:r>
      <w:r w:rsidRPr="0026333C">
        <w:rPr>
          <w:rFonts w:ascii="Verdana" w:hAnsi="Verdana" w:cs="Verdana"/>
          <w:bCs/>
          <w:color w:val="000000" w:themeColor="text1"/>
          <w:sz w:val="22"/>
          <w:szCs w:val="22"/>
        </w:rPr>
        <w:t>,</w:t>
      </w:r>
      <w:r w:rsidRPr="0026333C">
        <w:rPr>
          <w:rFonts w:ascii="Arial" w:hAnsi="Arial" w:cs="Arial"/>
          <w:color w:val="000000" w:themeColor="text1"/>
          <w:sz w:val="22"/>
          <w:szCs w:val="22"/>
        </w:rPr>
        <w:t xml:space="preserve"> </w:t>
      </w:r>
      <w:proofErr w:type="spellStart"/>
      <w:r w:rsidRPr="0026333C">
        <w:rPr>
          <w:rFonts w:ascii="Arial" w:hAnsi="Arial" w:cs="Arial"/>
          <w:sz w:val="22"/>
          <w:szCs w:val="22"/>
        </w:rPr>
        <w:t>Rohila</w:t>
      </w:r>
      <w:proofErr w:type="spellEnd"/>
      <w:r w:rsidRPr="0026333C">
        <w:rPr>
          <w:rFonts w:ascii="Arial" w:hAnsi="Arial" w:cs="Arial"/>
          <w:sz w:val="22"/>
          <w:szCs w:val="22"/>
        </w:rPr>
        <w:t>, S. and Han, K.-A. The Octopamine Receptor OAMB</w:t>
      </w:r>
      <w:r w:rsidRPr="0026333C">
        <w:rPr>
          <w:rFonts w:ascii="Arial" w:hAnsi="Arial" w:cs="Arial"/>
          <w:sz w:val="22"/>
          <w:szCs w:val="22"/>
          <w:lang w:val="en"/>
        </w:rPr>
        <w:t xml:space="preserve"> Regulates Ovulation via Ca</w:t>
      </w:r>
      <w:r w:rsidRPr="0026333C">
        <w:rPr>
          <w:rFonts w:ascii="Arial" w:hAnsi="Arial" w:cs="Arial"/>
          <w:sz w:val="22"/>
          <w:szCs w:val="22"/>
          <w:vertAlign w:val="superscript"/>
          <w:lang w:val="en"/>
        </w:rPr>
        <w:t>2+</w:t>
      </w:r>
      <w:r w:rsidRPr="0026333C">
        <w:rPr>
          <w:rFonts w:ascii="Arial" w:hAnsi="Arial" w:cs="Arial"/>
          <w:sz w:val="22"/>
          <w:szCs w:val="22"/>
          <w:lang w:val="en"/>
        </w:rPr>
        <w:t xml:space="preserve">/Calmodulin-Dependent Protein Kinase </w:t>
      </w:r>
      <w:r w:rsidRPr="0026333C">
        <w:rPr>
          <w:rFonts w:ascii="Arial" w:hAnsi="Arial" w:cs="Arial"/>
          <w:sz w:val="22"/>
          <w:szCs w:val="22"/>
        </w:rPr>
        <w:t xml:space="preserve">II in the </w:t>
      </w:r>
      <w:r w:rsidRPr="0026333C">
        <w:rPr>
          <w:rFonts w:ascii="Arial" w:hAnsi="Arial" w:cs="Arial"/>
          <w:i/>
          <w:sz w:val="22"/>
          <w:szCs w:val="22"/>
        </w:rPr>
        <w:t>Drosophila</w:t>
      </w:r>
      <w:r w:rsidRPr="0026333C">
        <w:rPr>
          <w:rFonts w:ascii="Arial" w:hAnsi="Arial" w:cs="Arial"/>
          <w:sz w:val="22"/>
          <w:szCs w:val="22"/>
        </w:rPr>
        <w:t xml:space="preserve"> Oviduct Epithelium, </w:t>
      </w:r>
      <w:proofErr w:type="spellStart"/>
      <w:r w:rsidRPr="0026333C">
        <w:rPr>
          <w:rFonts w:ascii="Arial" w:hAnsi="Arial" w:cs="Arial"/>
          <w:i/>
          <w:sz w:val="22"/>
          <w:szCs w:val="22"/>
        </w:rPr>
        <w:t>PLoS</w:t>
      </w:r>
      <w:proofErr w:type="spellEnd"/>
      <w:r w:rsidRPr="0026333C">
        <w:rPr>
          <w:rFonts w:ascii="Arial" w:hAnsi="Arial" w:cs="Arial"/>
          <w:i/>
          <w:sz w:val="22"/>
          <w:szCs w:val="22"/>
        </w:rPr>
        <w:t xml:space="preserve"> ONE</w:t>
      </w:r>
      <w:r w:rsidRPr="0026333C">
        <w:rPr>
          <w:rFonts w:ascii="Arial" w:hAnsi="Arial" w:cs="Arial"/>
          <w:sz w:val="22"/>
          <w:szCs w:val="22"/>
        </w:rPr>
        <w:t>, 4 (3): e4716</w:t>
      </w:r>
    </w:p>
    <w:p w14:paraId="7777EBE2" w14:textId="77777777" w:rsidR="001F34C2" w:rsidRPr="0026333C" w:rsidRDefault="001F34C2" w:rsidP="001F34C2">
      <w:pPr>
        <w:tabs>
          <w:tab w:val="left" w:pos="2160"/>
          <w:tab w:val="left" w:pos="3600"/>
        </w:tabs>
        <w:spacing w:after="120"/>
        <w:ind w:left="720" w:hanging="720"/>
        <w:rPr>
          <w:rFonts w:ascii="Arial" w:hAnsi="Arial" w:cs="Arial"/>
          <w:sz w:val="22"/>
          <w:szCs w:val="22"/>
          <w:lang w:bidi="en-US"/>
        </w:rPr>
      </w:pPr>
      <w:r w:rsidRPr="0026333C">
        <w:rPr>
          <w:rFonts w:ascii="Arial" w:hAnsi="Arial" w:cs="Arial"/>
          <w:sz w:val="22"/>
          <w:szCs w:val="22"/>
          <w:lang w:bidi="en-US"/>
        </w:rPr>
        <w:t>2009</w:t>
      </w:r>
      <w:r w:rsidRPr="0026333C">
        <w:rPr>
          <w:rFonts w:ascii="Arial" w:hAnsi="Arial" w:cs="Arial"/>
          <w:sz w:val="22"/>
          <w:szCs w:val="22"/>
          <w:lang w:bidi="en-US"/>
        </w:rPr>
        <w:tab/>
        <w:t xml:space="preserve">Liu, X., Buchanan, M., Han, K.-A. and Davis, R.L. The GABA Receptor RDL Suppresses the Conditioned Stimulus Pathway for Olfactory Learning, </w:t>
      </w:r>
      <w:r w:rsidRPr="0026333C">
        <w:rPr>
          <w:rFonts w:ascii="Arial" w:hAnsi="Arial" w:cs="Arial"/>
          <w:i/>
          <w:sz w:val="22"/>
          <w:szCs w:val="22"/>
        </w:rPr>
        <w:t>J Neuroscience</w:t>
      </w:r>
      <w:r w:rsidRPr="0026333C">
        <w:rPr>
          <w:rFonts w:ascii="Arial" w:hAnsi="Arial" w:cs="Arial"/>
          <w:sz w:val="22"/>
          <w:szCs w:val="22"/>
          <w:lang w:bidi="en-US"/>
        </w:rPr>
        <w:t>, 29 (5): 1573-9</w:t>
      </w:r>
    </w:p>
    <w:p w14:paraId="4EA141F3"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2008</w:t>
      </w:r>
      <w:r w:rsidRPr="0026333C">
        <w:rPr>
          <w:rFonts w:ascii="Arial" w:hAnsi="Arial" w:cs="Arial"/>
          <w:sz w:val="22"/>
          <w:szCs w:val="22"/>
        </w:rPr>
        <w:tab/>
      </w:r>
      <w:proofErr w:type="spellStart"/>
      <w:r w:rsidRPr="0026333C">
        <w:rPr>
          <w:rFonts w:ascii="Arial" w:hAnsi="Arial" w:cs="Arial"/>
          <w:sz w:val="22"/>
          <w:szCs w:val="22"/>
        </w:rPr>
        <w:t>Andretic</w:t>
      </w:r>
      <w:proofErr w:type="spellEnd"/>
      <w:r w:rsidRPr="0026333C">
        <w:rPr>
          <w:rFonts w:ascii="Arial" w:hAnsi="Arial" w:cs="Arial"/>
          <w:sz w:val="22"/>
          <w:szCs w:val="22"/>
        </w:rPr>
        <w:t>, R., Kim, Y-C.</w:t>
      </w:r>
      <w:r w:rsidRPr="0026333C">
        <w:rPr>
          <w:rFonts w:ascii="Verdana" w:hAnsi="Verdana" w:cs="Verdana"/>
          <w:bCs/>
          <w:color w:val="008000"/>
          <w:sz w:val="22"/>
          <w:szCs w:val="22"/>
        </w:rPr>
        <w:t>*</w:t>
      </w:r>
      <w:r w:rsidRPr="0026333C">
        <w:rPr>
          <w:rFonts w:ascii="Arial" w:hAnsi="Arial" w:cs="Arial"/>
          <w:sz w:val="22"/>
          <w:szCs w:val="22"/>
        </w:rPr>
        <w:t xml:space="preserve">, Jones, F.S., Han, K.-A. and Greenspan, R.J. </w:t>
      </w:r>
      <w:r w:rsidRPr="0026333C">
        <w:rPr>
          <w:rFonts w:ascii="Arial" w:hAnsi="Arial" w:cs="Arial"/>
          <w:i/>
          <w:sz w:val="22"/>
          <w:szCs w:val="22"/>
        </w:rPr>
        <w:t>Drosophila</w:t>
      </w:r>
      <w:r w:rsidRPr="0026333C">
        <w:rPr>
          <w:rFonts w:ascii="Arial" w:hAnsi="Arial" w:cs="Arial"/>
          <w:sz w:val="22"/>
          <w:szCs w:val="22"/>
        </w:rPr>
        <w:t xml:space="preserve"> D1 Dopamine Receptor Modulates Caffeine-Induced Arousal, </w:t>
      </w:r>
      <w:r w:rsidRPr="0026333C">
        <w:rPr>
          <w:rFonts w:ascii="Arial" w:hAnsi="Arial" w:cs="Arial"/>
          <w:i/>
          <w:sz w:val="22"/>
          <w:szCs w:val="22"/>
        </w:rPr>
        <w:t>PNAS</w:t>
      </w:r>
      <w:r w:rsidRPr="0026333C">
        <w:rPr>
          <w:rFonts w:ascii="Arial" w:hAnsi="Arial" w:cs="Arial"/>
          <w:sz w:val="22"/>
          <w:szCs w:val="22"/>
        </w:rPr>
        <w:t>, 105 (51): 20392-20397</w:t>
      </w:r>
    </w:p>
    <w:p w14:paraId="1B6BE311"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2008</w:t>
      </w:r>
      <w:r w:rsidRPr="0026333C">
        <w:rPr>
          <w:rFonts w:ascii="Arial" w:hAnsi="Arial" w:cs="Arial"/>
          <w:sz w:val="22"/>
          <w:szCs w:val="22"/>
        </w:rPr>
        <w:tab/>
        <w:t>Lee, H.-G.</w:t>
      </w:r>
      <w:r w:rsidRPr="0026333C">
        <w:rPr>
          <w:rFonts w:ascii="Verdana" w:hAnsi="Verdana" w:cs="Verdana"/>
          <w:bCs/>
          <w:color w:val="008000"/>
          <w:sz w:val="22"/>
          <w:szCs w:val="22"/>
        </w:rPr>
        <w:t>*</w:t>
      </w:r>
      <w:r w:rsidRPr="0026333C">
        <w:rPr>
          <w:rFonts w:ascii="Arial" w:hAnsi="Arial" w:cs="Arial"/>
          <w:sz w:val="22"/>
          <w:szCs w:val="22"/>
        </w:rPr>
        <w:t>, Kim, Y.-C.</w:t>
      </w:r>
      <w:r w:rsidRPr="0026333C">
        <w:rPr>
          <w:rFonts w:ascii="Verdana" w:hAnsi="Verdana" w:cs="Verdana"/>
          <w:bCs/>
          <w:color w:val="008000"/>
          <w:sz w:val="22"/>
          <w:szCs w:val="22"/>
        </w:rPr>
        <w:t>*</w:t>
      </w:r>
      <w:r w:rsidRPr="0026333C">
        <w:rPr>
          <w:rFonts w:ascii="Arial" w:hAnsi="Arial" w:cs="Arial"/>
          <w:sz w:val="22"/>
          <w:szCs w:val="22"/>
        </w:rPr>
        <w:t>, Dunning, J.S.</w:t>
      </w:r>
      <w:r w:rsidRPr="0026333C">
        <w:rPr>
          <w:rFonts w:ascii="Verdana" w:hAnsi="Verdana" w:cs="Verdana"/>
          <w:bCs/>
          <w:color w:val="0000FF"/>
          <w:sz w:val="22"/>
          <w:szCs w:val="22"/>
        </w:rPr>
        <w:t>**</w:t>
      </w:r>
      <w:r w:rsidRPr="0026333C">
        <w:rPr>
          <w:rFonts w:ascii="Arial" w:hAnsi="Arial" w:cs="Arial"/>
          <w:sz w:val="22"/>
          <w:szCs w:val="22"/>
        </w:rPr>
        <w:t xml:space="preserve"> and Han, K.-A. Recurring Ethanol Exposure Induces Disinhibited Courtship in </w:t>
      </w:r>
      <w:r w:rsidRPr="0026333C">
        <w:rPr>
          <w:rFonts w:ascii="Arial" w:hAnsi="Arial" w:cs="Arial"/>
          <w:i/>
          <w:sz w:val="22"/>
          <w:szCs w:val="22"/>
        </w:rPr>
        <w:t>Drosophila</w:t>
      </w:r>
      <w:r w:rsidRPr="0026333C">
        <w:rPr>
          <w:rFonts w:ascii="Arial" w:hAnsi="Arial" w:cs="Arial"/>
          <w:sz w:val="22"/>
          <w:szCs w:val="22"/>
        </w:rPr>
        <w:t xml:space="preserve">, </w:t>
      </w:r>
      <w:proofErr w:type="spellStart"/>
      <w:r w:rsidRPr="0026333C">
        <w:rPr>
          <w:rFonts w:ascii="Arial" w:hAnsi="Arial" w:cs="Arial"/>
          <w:i/>
          <w:sz w:val="22"/>
          <w:szCs w:val="22"/>
        </w:rPr>
        <w:t>PLoS</w:t>
      </w:r>
      <w:proofErr w:type="spellEnd"/>
      <w:r w:rsidRPr="0026333C">
        <w:rPr>
          <w:rFonts w:ascii="Arial" w:hAnsi="Arial" w:cs="Arial"/>
          <w:i/>
          <w:sz w:val="22"/>
          <w:szCs w:val="22"/>
        </w:rPr>
        <w:t xml:space="preserve"> ONE</w:t>
      </w:r>
      <w:r w:rsidRPr="0026333C">
        <w:rPr>
          <w:rFonts w:ascii="Arial" w:hAnsi="Arial" w:cs="Arial"/>
          <w:sz w:val="22"/>
          <w:szCs w:val="22"/>
        </w:rPr>
        <w:t>, 3 (1): e1391</w:t>
      </w:r>
    </w:p>
    <w:p w14:paraId="14F2CA36"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ab/>
        <w:t>News on this research finding were covered in several journals or magazines including Nature, Newsweek, New scientist, and Science daily.</w:t>
      </w:r>
    </w:p>
    <w:p w14:paraId="41443496" w14:textId="77777777" w:rsidR="001F34C2" w:rsidRPr="0026333C" w:rsidRDefault="00000000" w:rsidP="001F34C2">
      <w:pPr>
        <w:widowControl w:val="0"/>
        <w:autoSpaceDE w:val="0"/>
        <w:autoSpaceDN w:val="0"/>
        <w:adjustRightInd w:val="0"/>
        <w:ind w:left="720"/>
        <w:rPr>
          <w:rFonts w:ascii="Arial" w:hAnsi="Arial" w:cs="Arial"/>
          <w:sz w:val="22"/>
          <w:szCs w:val="22"/>
        </w:rPr>
      </w:pPr>
      <w:hyperlink r:id="rId11" w:history="1">
        <w:r w:rsidR="001F34C2" w:rsidRPr="0026333C">
          <w:rPr>
            <w:rFonts w:ascii="Arial" w:hAnsi="Arial" w:cs="Arial"/>
            <w:sz w:val="22"/>
            <w:szCs w:val="22"/>
            <w:u w:val="single" w:color="0000F0"/>
          </w:rPr>
          <w:t>http://www.newsweek.com/id/83086</w:t>
        </w:r>
      </w:hyperlink>
    </w:p>
    <w:p w14:paraId="70A23675" w14:textId="77777777" w:rsidR="001F34C2" w:rsidRPr="0026333C" w:rsidRDefault="00000000" w:rsidP="001F34C2">
      <w:pPr>
        <w:widowControl w:val="0"/>
        <w:autoSpaceDE w:val="0"/>
        <w:autoSpaceDN w:val="0"/>
        <w:adjustRightInd w:val="0"/>
        <w:ind w:left="720"/>
        <w:rPr>
          <w:rFonts w:ascii="Arial" w:hAnsi="Arial" w:cs="Arial"/>
          <w:sz w:val="22"/>
          <w:szCs w:val="22"/>
        </w:rPr>
      </w:pPr>
      <w:hyperlink r:id="rId12" w:history="1">
        <w:r w:rsidR="001F34C2" w:rsidRPr="0026333C">
          <w:rPr>
            <w:rFonts w:ascii="Arial" w:hAnsi="Arial" w:cs="Arial"/>
            <w:sz w:val="22"/>
            <w:szCs w:val="22"/>
            <w:u w:val="single" w:color="0000F0"/>
          </w:rPr>
          <w:t>http://www.nature.com/news/2008/080103/full/news.2007.402.html</w:t>
        </w:r>
      </w:hyperlink>
    </w:p>
    <w:p w14:paraId="1A1009C9" w14:textId="77777777" w:rsidR="001F34C2" w:rsidRPr="0026333C" w:rsidRDefault="00000000" w:rsidP="001F34C2">
      <w:pPr>
        <w:widowControl w:val="0"/>
        <w:autoSpaceDE w:val="0"/>
        <w:autoSpaceDN w:val="0"/>
        <w:adjustRightInd w:val="0"/>
        <w:ind w:left="720"/>
        <w:rPr>
          <w:rFonts w:ascii="Arial" w:hAnsi="Arial" w:cs="Arial"/>
          <w:sz w:val="22"/>
          <w:szCs w:val="22"/>
        </w:rPr>
      </w:pPr>
      <w:hyperlink r:id="rId13" w:history="1">
        <w:r w:rsidR="001F34C2" w:rsidRPr="0026333C">
          <w:rPr>
            <w:rFonts w:ascii="Arial" w:hAnsi="Arial" w:cs="Arial"/>
            <w:sz w:val="22"/>
            <w:szCs w:val="22"/>
            <w:u w:val="single" w:color="0000F0"/>
          </w:rPr>
          <w:t>http://www.newscientist.com/channel/sex/dn13136-randy-flies-reveal-how-booze-affects-inhibitions.html?feedId=online-news_rss20</w:t>
        </w:r>
      </w:hyperlink>
    </w:p>
    <w:p w14:paraId="7454316B"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ab/>
      </w:r>
      <w:hyperlink r:id="rId14" w:history="1">
        <w:r w:rsidRPr="0026333C">
          <w:rPr>
            <w:rFonts w:ascii="Arial" w:hAnsi="Arial" w:cs="Arial"/>
            <w:sz w:val="22"/>
            <w:szCs w:val="22"/>
            <w:u w:val="single" w:color="0000F0"/>
          </w:rPr>
          <w:t>http://www.sciencedaily.com/releases/2008/01/080102222901.htm</w:t>
        </w:r>
      </w:hyperlink>
    </w:p>
    <w:p w14:paraId="5CF8C80F"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2007</w:t>
      </w:r>
      <w:r w:rsidRPr="0026333C">
        <w:rPr>
          <w:rFonts w:ascii="Arial" w:hAnsi="Arial" w:cs="Arial"/>
          <w:sz w:val="22"/>
          <w:szCs w:val="22"/>
        </w:rPr>
        <w:tab/>
        <w:t>Kim, Y.-C.</w:t>
      </w:r>
      <w:r w:rsidRPr="0026333C">
        <w:rPr>
          <w:rFonts w:ascii="Verdana" w:hAnsi="Verdana" w:cs="Verdana"/>
          <w:bCs/>
          <w:color w:val="008000"/>
          <w:sz w:val="22"/>
          <w:szCs w:val="22"/>
        </w:rPr>
        <w:t>*</w:t>
      </w:r>
      <w:r w:rsidRPr="0026333C">
        <w:rPr>
          <w:rFonts w:ascii="Arial" w:hAnsi="Arial" w:cs="Arial"/>
          <w:sz w:val="22"/>
          <w:szCs w:val="22"/>
        </w:rPr>
        <w:t>, Lee, H.-G.</w:t>
      </w:r>
      <w:r w:rsidRPr="0026333C">
        <w:rPr>
          <w:rFonts w:ascii="Verdana" w:hAnsi="Verdana" w:cs="Verdana"/>
          <w:bCs/>
          <w:color w:val="008000"/>
          <w:sz w:val="22"/>
          <w:szCs w:val="22"/>
        </w:rPr>
        <w:t>*</w:t>
      </w:r>
      <w:r w:rsidRPr="0026333C">
        <w:rPr>
          <w:rFonts w:ascii="Arial" w:hAnsi="Arial" w:cs="Arial"/>
          <w:sz w:val="22"/>
          <w:szCs w:val="22"/>
        </w:rPr>
        <w:t xml:space="preserve"> and Han, K.-A. D1 Dopamine Receptor dDA1 Is Required in the Mushroom Body Neurons for Aversive and Appetitive Learning in </w:t>
      </w:r>
      <w:r w:rsidRPr="0026333C">
        <w:rPr>
          <w:rFonts w:ascii="Arial" w:hAnsi="Arial" w:cs="Arial"/>
          <w:i/>
          <w:sz w:val="22"/>
          <w:szCs w:val="22"/>
        </w:rPr>
        <w:t>Drosophila</w:t>
      </w:r>
      <w:r w:rsidRPr="0026333C">
        <w:rPr>
          <w:rFonts w:ascii="Arial" w:hAnsi="Arial" w:cs="Arial"/>
          <w:sz w:val="22"/>
          <w:szCs w:val="22"/>
        </w:rPr>
        <w:t xml:space="preserve">. </w:t>
      </w:r>
      <w:r w:rsidRPr="0026333C">
        <w:rPr>
          <w:rFonts w:ascii="Arial" w:hAnsi="Arial" w:cs="Arial"/>
          <w:i/>
          <w:sz w:val="22"/>
          <w:szCs w:val="22"/>
        </w:rPr>
        <w:t>J Neuroscience</w:t>
      </w:r>
      <w:r w:rsidRPr="0026333C">
        <w:rPr>
          <w:rFonts w:ascii="Arial" w:hAnsi="Arial" w:cs="Arial"/>
          <w:sz w:val="22"/>
          <w:szCs w:val="22"/>
        </w:rPr>
        <w:t>, 27 (29): 7640-7</w:t>
      </w:r>
    </w:p>
    <w:p w14:paraId="4F1FE0C2"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2007</w:t>
      </w:r>
      <w:r w:rsidRPr="0026333C">
        <w:rPr>
          <w:rFonts w:ascii="Arial" w:hAnsi="Arial" w:cs="Arial"/>
          <w:sz w:val="22"/>
          <w:szCs w:val="22"/>
        </w:rPr>
        <w:tab/>
        <w:t>Kim, Y.-C.</w:t>
      </w:r>
      <w:r w:rsidRPr="0026333C">
        <w:rPr>
          <w:rFonts w:ascii="Verdana" w:hAnsi="Verdana" w:cs="Verdana"/>
          <w:bCs/>
          <w:color w:val="008000"/>
          <w:sz w:val="22"/>
          <w:szCs w:val="22"/>
        </w:rPr>
        <w:t>*</w:t>
      </w:r>
      <w:r w:rsidRPr="0026333C">
        <w:rPr>
          <w:rFonts w:ascii="Arial" w:hAnsi="Arial" w:cs="Arial"/>
          <w:sz w:val="22"/>
          <w:szCs w:val="22"/>
        </w:rPr>
        <w:t>, Lee, H.-G.</w:t>
      </w:r>
      <w:r w:rsidRPr="0026333C">
        <w:rPr>
          <w:rFonts w:ascii="Verdana" w:hAnsi="Verdana" w:cs="Verdana"/>
          <w:bCs/>
          <w:color w:val="008000"/>
          <w:sz w:val="22"/>
          <w:szCs w:val="22"/>
        </w:rPr>
        <w:t>*</w:t>
      </w:r>
      <w:r w:rsidRPr="0026333C">
        <w:rPr>
          <w:rFonts w:ascii="Arial" w:hAnsi="Arial" w:cs="Arial"/>
          <w:sz w:val="22"/>
          <w:szCs w:val="22"/>
        </w:rPr>
        <w:t xml:space="preserve"> and Han, K.-A. Classical Reward Conditioning in </w:t>
      </w:r>
      <w:r w:rsidRPr="0026333C">
        <w:rPr>
          <w:rFonts w:ascii="Arial" w:hAnsi="Arial" w:cs="Arial"/>
          <w:i/>
          <w:sz w:val="22"/>
          <w:szCs w:val="22"/>
        </w:rPr>
        <w:t>Drosophila melanogaster</w:t>
      </w:r>
      <w:r w:rsidRPr="0026333C">
        <w:rPr>
          <w:rFonts w:ascii="Arial" w:hAnsi="Arial" w:cs="Arial"/>
          <w:sz w:val="22"/>
          <w:szCs w:val="22"/>
        </w:rPr>
        <w:t xml:space="preserve">, </w:t>
      </w:r>
      <w:r w:rsidRPr="0026333C">
        <w:rPr>
          <w:rFonts w:ascii="Arial" w:hAnsi="Arial" w:cs="Arial"/>
          <w:i/>
          <w:sz w:val="22"/>
          <w:szCs w:val="22"/>
        </w:rPr>
        <w:t>Genes, Brain and Behavior</w:t>
      </w:r>
      <w:r w:rsidRPr="0026333C">
        <w:rPr>
          <w:rFonts w:ascii="Arial" w:hAnsi="Arial" w:cs="Arial"/>
          <w:sz w:val="22"/>
          <w:szCs w:val="22"/>
        </w:rPr>
        <w:t>, 6 (2): 201-207</w:t>
      </w:r>
    </w:p>
    <w:p w14:paraId="14FE4F3E"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2005</w:t>
      </w:r>
      <w:r w:rsidRPr="0026333C">
        <w:rPr>
          <w:rFonts w:ascii="Arial" w:hAnsi="Arial" w:cs="Arial"/>
          <w:sz w:val="22"/>
          <w:szCs w:val="22"/>
        </w:rPr>
        <w:tab/>
        <w:t>Powell, P. R.</w:t>
      </w:r>
      <w:r w:rsidRPr="0026333C">
        <w:rPr>
          <w:rFonts w:ascii="Verdana" w:hAnsi="Verdana" w:cs="Verdana"/>
          <w:bCs/>
          <w:color w:val="008000"/>
          <w:sz w:val="22"/>
          <w:szCs w:val="22"/>
        </w:rPr>
        <w:t>*</w:t>
      </w:r>
      <w:r w:rsidRPr="0026333C">
        <w:rPr>
          <w:rFonts w:ascii="Arial" w:hAnsi="Arial" w:cs="Arial"/>
          <w:sz w:val="22"/>
          <w:szCs w:val="22"/>
        </w:rPr>
        <w:t>, Paxon, T. L.</w:t>
      </w:r>
      <w:r w:rsidRPr="0026333C">
        <w:rPr>
          <w:rFonts w:ascii="Verdana" w:hAnsi="Verdana" w:cs="Verdana"/>
          <w:bCs/>
          <w:color w:val="008000"/>
          <w:sz w:val="22"/>
          <w:szCs w:val="22"/>
        </w:rPr>
        <w:t>*</w:t>
      </w:r>
      <w:r w:rsidRPr="0026333C">
        <w:rPr>
          <w:rFonts w:ascii="Arial" w:hAnsi="Arial" w:cs="Arial"/>
          <w:sz w:val="22"/>
          <w:szCs w:val="22"/>
        </w:rPr>
        <w:t xml:space="preserve">, Han, K.-A. and Ewing, A. G. Analysis of Biogenic Amine Variability among Individual Fly Heads with Micellar Electrokinetic Capillary Chromatography - Electrochemical Detection, </w:t>
      </w:r>
      <w:r w:rsidRPr="0026333C">
        <w:rPr>
          <w:rFonts w:ascii="Arial" w:hAnsi="Arial" w:cs="Arial"/>
          <w:i/>
          <w:sz w:val="22"/>
          <w:szCs w:val="22"/>
        </w:rPr>
        <w:t>Analytical chemistry</w:t>
      </w:r>
      <w:r w:rsidRPr="0026333C">
        <w:rPr>
          <w:rFonts w:ascii="Arial" w:hAnsi="Arial" w:cs="Arial"/>
          <w:sz w:val="22"/>
          <w:szCs w:val="22"/>
        </w:rPr>
        <w:t xml:space="preserve">, </w:t>
      </w:r>
      <w:r w:rsidRPr="0026333C">
        <w:rPr>
          <w:rFonts w:ascii="Arial" w:hAnsi="Arial" w:cs="Arial"/>
          <w:i/>
          <w:sz w:val="22"/>
          <w:szCs w:val="22"/>
        </w:rPr>
        <w:t>77</w:t>
      </w:r>
      <w:r w:rsidRPr="0026333C">
        <w:rPr>
          <w:rFonts w:ascii="Arial" w:hAnsi="Arial" w:cs="Arial"/>
          <w:sz w:val="22"/>
          <w:szCs w:val="22"/>
        </w:rPr>
        <w:t>(21): 6902 – 6908</w:t>
      </w:r>
    </w:p>
    <w:p w14:paraId="7B32AC0D"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lastRenderedPageBreak/>
        <w:t>2005</w:t>
      </w:r>
      <w:r w:rsidRPr="0026333C">
        <w:rPr>
          <w:rFonts w:ascii="Arial" w:hAnsi="Arial" w:cs="Arial"/>
          <w:sz w:val="22"/>
          <w:szCs w:val="22"/>
        </w:rPr>
        <w:tab/>
        <w:t>Paxon, T. L.</w:t>
      </w:r>
      <w:r w:rsidRPr="0026333C">
        <w:rPr>
          <w:rFonts w:ascii="Verdana" w:hAnsi="Verdana" w:cs="Verdana"/>
          <w:bCs/>
          <w:color w:val="008000"/>
          <w:sz w:val="22"/>
          <w:szCs w:val="22"/>
        </w:rPr>
        <w:t>*</w:t>
      </w:r>
      <w:r w:rsidRPr="0026333C">
        <w:rPr>
          <w:rFonts w:ascii="Arial" w:hAnsi="Arial" w:cs="Arial"/>
          <w:sz w:val="22"/>
          <w:szCs w:val="22"/>
        </w:rPr>
        <w:t>, Powell, P. R.</w:t>
      </w:r>
      <w:r w:rsidRPr="0026333C">
        <w:rPr>
          <w:rFonts w:ascii="Verdana" w:hAnsi="Verdana" w:cs="Verdana"/>
          <w:bCs/>
          <w:color w:val="008000"/>
          <w:sz w:val="22"/>
          <w:szCs w:val="22"/>
        </w:rPr>
        <w:t>*</w:t>
      </w:r>
      <w:r w:rsidRPr="0026333C">
        <w:rPr>
          <w:rFonts w:ascii="Arial" w:hAnsi="Arial" w:cs="Arial"/>
          <w:sz w:val="22"/>
          <w:szCs w:val="22"/>
        </w:rPr>
        <w:t>, Lee, H.-G.</w:t>
      </w:r>
      <w:r w:rsidRPr="0026333C">
        <w:rPr>
          <w:rFonts w:ascii="Verdana" w:hAnsi="Verdana" w:cs="Verdana"/>
          <w:bCs/>
          <w:color w:val="008000"/>
          <w:sz w:val="22"/>
          <w:szCs w:val="22"/>
        </w:rPr>
        <w:t>*</w:t>
      </w:r>
      <w:r w:rsidRPr="0026333C">
        <w:rPr>
          <w:rFonts w:ascii="Arial" w:hAnsi="Arial" w:cs="Arial"/>
          <w:sz w:val="22"/>
          <w:szCs w:val="22"/>
        </w:rPr>
        <w:t>, Han, K.-A.</w:t>
      </w:r>
      <w:r w:rsidRPr="0026333C">
        <w:rPr>
          <w:rFonts w:ascii="Arial" w:hAnsi="Arial" w:cs="Arial"/>
          <w:sz w:val="22"/>
          <w:szCs w:val="22"/>
          <w:vertAlign w:val="superscript"/>
        </w:rPr>
        <w:t xml:space="preserve"> </w:t>
      </w:r>
      <w:r w:rsidRPr="0026333C">
        <w:rPr>
          <w:rFonts w:ascii="Arial" w:hAnsi="Arial" w:cs="Arial"/>
          <w:sz w:val="22"/>
          <w:szCs w:val="22"/>
        </w:rPr>
        <w:t xml:space="preserve">and Ewing, A. G. Micellar Electrokinetic Capillary Chromatography - Electrochemical Detection of Neurotransmitter Metabolites in the Fruit Fly, </w:t>
      </w:r>
      <w:r w:rsidRPr="0026333C">
        <w:rPr>
          <w:rFonts w:ascii="Arial" w:hAnsi="Arial" w:cs="Arial"/>
          <w:i/>
          <w:sz w:val="22"/>
          <w:szCs w:val="22"/>
        </w:rPr>
        <w:t>Analytical chemistry</w:t>
      </w:r>
      <w:r w:rsidRPr="0026333C">
        <w:rPr>
          <w:rFonts w:ascii="Arial" w:hAnsi="Arial" w:cs="Arial"/>
          <w:sz w:val="22"/>
          <w:szCs w:val="22"/>
        </w:rPr>
        <w:t>, 77: 5249-5355</w:t>
      </w:r>
    </w:p>
    <w:p w14:paraId="61FF6735"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2004</w:t>
      </w:r>
      <w:r w:rsidRPr="0026333C">
        <w:rPr>
          <w:rFonts w:ascii="Arial" w:hAnsi="Arial" w:cs="Arial"/>
          <w:sz w:val="22"/>
          <w:szCs w:val="22"/>
        </w:rPr>
        <w:tab/>
        <w:t>Han, M., Park, D., Kim, Y.-C.</w:t>
      </w:r>
      <w:r w:rsidRPr="0026333C">
        <w:rPr>
          <w:rFonts w:ascii="Verdana" w:hAnsi="Verdana" w:cs="Verdana"/>
          <w:bCs/>
          <w:color w:val="008000"/>
          <w:sz w:val="22"/>
          <w:szCs w:val="22"/>
        </w:rPr>
        <w:t>*</w:t>
      </w:r>
      <w:r w:rsidRPr="0026333C">
        <w:rPr>
          <w:rFonts w:ascii="Arial" w:hAnsi="Arial" w:cs="Arial"/>
          <w:sz w:val="22"/>
          <w:szCs w:val="22"/>
        </w:rPr>
        <w:t xml:space="preserve">, Han, K.-A. and </w:t>
      </w:r>
      <w:proofErr w:type="spellStart"/>
      <w:r w:rsidRPr="0026333C">
        <w:rPr>
          <w:rFonts w:ascii="Arial" w:hAnsi="Arial" w:cs="Arial"/>
          <w:sz w:val="22"/>
          <w:szCs w:val="22"/>
        </w:rPr>
        <w:t>Taghert</w:t>
      </w:r>
      <w:proofErr w:type="spellEnd"/>
      <w:r w:rsidRPr="0026333C">
        <w:rPr>
          <w:rFonts w:ascii="Arial" w:hAnsi="Arial" w:cs="Arial"/>
          <w:sz w:val="22"/>
          <w:szCs w:val="22"/>
        </w:rPr>
        <w:t>,</w:t>
      </w:r>
      <w:r w:rsidRPr="0026333C">
        <w:rPr>
          <w:rFonts w:ascii="Arial" w:hAnsi="Arial" w:cs="Arial"/>
          <w:i/>
          <w:sz w:val="22"/>
          <w:szCs w:val="22"/>
        </w:rPr>
        <w:t xml:space="preserve"> </w:t>
      </w:r>
      <w:r w:rsidRPr="0026333C">
        <w:rPr>
          <w:rFonts w:ascii="Arial" w:hAnsi="Arial" w:cs="Arial"/>
          <w:sz w:val="22"/>
          <w:szCs w:val="22"/>
        </w:rPr>
        <w:t xml:space="preserve">P. H. </w:t>
      </w:r>
      <w:r w:rsidRPr="0026333C">
        <w:rPr>
          <w:rFonts w:ascii="Arial" w:hAnsi="Arial" w:cs="Arial"/>
          <w:i/>
          <w:sz w:val="22"/>
          <w:szCs w:val="22"/>
        </w:rPr>
        <w:t>Apterous</w:t>
      </w:r>
      <w:r w:rsidRPr="0026333C">
        <w:rPr>
          <w:rFonts w:ascii="Arial" w:hAnsi="Arial" w:cs="Arial"/>
          <w:sz w:val="22"/>
          <w:szCs w:val="22"/>
        </w:rPr>
        <w:t xml:space="preserve"> and the Control of </w:t>
      </w:r>
      <w:proofErr w:type="spellStart"/>
      <w:r w:rsidRPr="0026333C">
        <w:rPr>
          <w:rFonts w:ascii="Arial" w:hAnsi="Arial" w:cs="Arial"/>
          <w:sz w:val="22"/>
          <w:szCs w:val="22"/>
        </w:rPr>
        <w:t>Peptidergic</w:t>
      </w:r>
      <w:proofErr w:type="spellEnd"/>
      <w:r w:rsidRPr="0026333C">
        <w:rPr>
          <w:rFonts w:ascii="Arial" w:hAnsi="Arial" w:cs="Arial"/>
          <w:sz w:val="22"/>
          <w:szCs w:val="22"/>
        </w:rPr>
        <w:t xml:space="preserve"> Cell Fate in the </w:t>
      </w:r>
      <w:r w:rsidRPr="0026333C">
        <w:rPr>
          <w:rFonts w:ascii="Arial" w:hAnsi="Arial" w:cs="Arial"/>
          <w:i/>
          <w:sz w:val="22"/>
          <w:szCs w:val="22"/>
        </w:rPr>
        <w:t>Drosophila</w:t>
      </w:r>
      <w:r w:rsidRPr="0026333C">
        <w:rPr>
          <w:rFonts w:ascii="Arial" w:hAnsi="Arial" w:cs="Arial"/>
          <w:sz w:val="22"/>
          <w:szCs w:val="22"/>
        </w:rPr>
        <w:t xml:space="preserve"> CNS, </w:t>
      </w:r>
      <w:r w:rsidRPr="0026333C">
        <w:rPr>
          <w:rFonts w:ascii="Arial" w:hAnsi="Arial" w:cs="Arial"/>
          <w:i/>
          <w:sz w:val="22"/>
          <w:szCs w:val="22"/>
        </w:rPr>
        <w:t>Developmental Biology</w:t>
      </w:r>
      <w:r w:rsidRPr="0026333C">
        <w:rPr>
          <w:rFonts w:ascii="Arial" w:hAnsi="Arial" w:cs="Arial"/>
          <w:sz w:val="22"/>
          <w:szCs w:val="22"/>
        </w:rPr>
        <w:t>, 269: 95-108</w:t>
      </w:r>
    </w:p>
    <w:p w14:paraId="1E273918"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2003</w:t>
      </w:r>
      <w:r w:rsidRPr="0026333C">
        <w:rPr>
          <w:rFonts w:ascii="Arial" w:hAnsi="Arial" w:cs="Arial"/>
          <w:sz w:val="22"/>
          <w:szCs w:val="22"/>
        </w:rPr>
        <w:tab/>
        <w:t>Kim, Y.-C.</w:t>
      </w:r>
      <w:r w:rsidRPr="0026333C">
        <w:rPr>
          <w:rFonts w:ascii="Verdana" w:hAnsi="Verdana" w:cs="Verdana"/>
          <w:bCs/>
          <w:color w:val="008000"/>
          <w:sz w:val="22"/>
          <w:szCs w:val="22"/>
        </w:rPr>
        <w:t>*</w:t>
      </w:r>
      <w:r w:rsidRPr="0026333C">
        <w:rPr>
          <w:rFonts w:ascii="Arial" w:hAnsi="Arial" w:cs="Arial"/>
          <w:sz w:val="22"/>
          <w:szCs w:val="22"/>
        </w:rPr>
        <w:t>, Lee H.-G.</w:t>
      </w:r>
      <w:r w:rsidRPr="0026333C">
        <w:rPr>
          <w:rFonts w:ascii="Verdana" w:hAnsi="Verdana" w:cs="Verdana"/>
          <w:bCs/>
          <w:color w:val="008000"/>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Seong</w:t>
      </w:r>
      <w:proofErr w:type="spellEnd"/>
      <w:r w:rsidRPr="0026333C">
        <w:rPr>
          <w:rFonts w:ascii="Arial" w:hAnsi="Arial" w:cs="Arial"/>
          <w:sz w:val="22"/>
          <w:szCs w:val="22"/>
        </w:rPr>
        <w:t xml:space="preserve"> C.-S., and Han, K.-A. Expression of a D1 Dopamine Receptor dDA1/DmDOP1 in the Central Nervous System of </w:t>
      </w:r>
      <w:r w:rsidRPr="0026333C">
        <w:rPr>
          <w:rFonts w:ascii="Arial" w:hAnsi="Arial" w:cs="Arial"/>
          <w:i/>
          <w:sz w:val="22"/>
          <w:szCs w:val="22"/>
        </w:rPr>
        <w:t>Drosophila melanogaster</w:t>
      </w:r>
      <w:r w:rsidRPr="0026333C">
        <w:rPr>
          <w:rFonts w:ascii="Arial" w:hAnsi="Arial" w:cs="Arial"/>
          <w:sz w:val="22"/>
          <w:szCs w:val="22"/>
        </w:rPr>
        <w:t xml:space="preserve">, </w:t>
      </w:r>
      <w:r w:rsidRPr="0026333C">
        <w:rPr>
          <w:rFonts w:ascii="Arial" w:hAnsi="Arial" w:cs="Arial"/>
          <w:i/>
          <w:sz w:val="22"/>
          <w:szCs w:val="22"/>
        </w:rPr>
        <w:t>Gene expression Patterns, a section of Mechanisms of Development</w:t>
      </w:r>
      <w:r w:rsidRPr="0026333C">
        <w:rPr>
          <w:rFonts w:ascii="Arial" w:hAnsi="Arial" w:cs="Arial"/>
          <w:sz w:val="22"/>
          <w:szCs w:val="22"/>
        </w:rPr>
        <w:t>, 3 (2): 237-245</w:t>
      </w:r>
    </w:p>
    <w:p w14:paraId="61C60337"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2003</w:t>
      </w:r>
      <w:r w:rsidRPr="0026333C">
        <w:rPr>
          <w:rFonts w:ascii="Arial" w:hAnsi="Arial" w:cs="Arial"/>
          <w:sz w:val="22"/>
          <w:szCs w:val="22"/>
        </w:rPr>
        <w:tab/>
        <w:t>Ream,</w:t>
      </w:r>
      <w:r w:rsidRPr="0026333C">
        <w:rPr>
          <w:rFonts w:ascii="Arial" w:hAnsi="Arial" w:cs="Arial"/>
          <w:sz w:val="22"/>
          <w:szCs w:val="22"/>
          <w:vertAlign w:val="superscript"/>
        </w:rPr>
        <w:t xml:space="preserve"> </w:t>
      </w:r>
      <w:r w:rsidRPr="0026333C">
        <w:rPr>
          <w:rFonts w:ascii="Arial" w:hAnsi="Arial" w:cs="Arial"/>
          <w:sz w:val="22"/>
          <w:szCs w:val="22"/>
        </w:rPr>
        <w:t>P. J.</w:t>
      </w:r>
      <w:r w:rsidRPr="0026333C">
        <w:rPr>
          <w:rFonts w:ascii="Verdana" w:hAnsi="Verdana" w:cs="Verdana"/>
          <w:bCs/>
          <w:color w:val="008000"/>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Suljak</w:t>
      </w:r>
      <w:proofErr w:type="spellEnd"/>
      <w:r w:rsidRPr="0026333C">
        <w:rPr>
          <w:rFonts w:ascii="Arial" w:hAnsi="Arial" w:cs="Arial"/>
          <w:sz w:val="22"/>
          <w:szCs w:val="22"/>
        </w:rPr>
        <w:t>, S. W.</w:t>
      </w:r>
      <w:r w:rsidRPr="0026333C">
        <w:rPr>
          <w:rFonts w:ascii="Verdana" w:hAnsi="Verdana" w:cs="Verdana"/>
          <w:bCs/>
          <w:color w:val="008000"/>
          <w:sz w:val="22"/>
          <w:szCs w:val="22"/>
        </w:rPr>
        <w:t>*</w:t>
      </w:r>
      <w:r w:rsidRPr="0026333C">
        <w:rPr>
          <w:rFonts w:ascii="Arial" w:hAnsi="Arial" w:cs="Arial"/>
          <w:sz w:val="22"/>
          <w:szCs w:val="22"/>
        </w:rPr>
        <w:t>, Ewing, A. G.,</w:t>
      </w:r>
      <w:r w:rsidRPr="0026333C">
        <w:rPr>
          <w:rFonts w:ascii="Arial" w:hAnsi="Arial" w:cs="Arial"/>
          <w:sz w:val="22"/>
          <w:szCs w:val="22"/>
          <w:vertAlign w:val="superscript"/>
        </w:rPr>
        <w:t xml:space="preserve"> </w:t>
      </w:r>
      <w:r w:rsidRPr="0026333C">
        <w:rPr>
          <w:rFonts w:ascii="Arial" w:hAnsi="Arial" w:cs="Arial"/>
          <w:sz w:val="22"/>
          <w:szCs w:val="22"/>
        </w:rPr>
        <w:t xml:space="preserve">and Han, K.-A. Micellar Electrokinetic Capillary Chromatography - Electrochemical Detection for Analysis of Biogenic Amines in </w:t>
      </w:r>
      <w:r w:rsidRPr="0026333C">
        <w:rPr>
          <w:rFonts w:ascii="Arial" w:hAnsi="Arial" w:cs="Arial"/>
          <w:i/>
          <w:sz w:val="22"/>
          <w:szCs w:val="22"/>
        </w:rPr>
        <w:t>Drosophila melanogaster</w:t>
      </w:r>
      <w:r w:rsidRPr="0026333C">
        <w:rPr>
          <w:rFonts w:ascii="Arial" w:hAnsi="Arial" w:cs="Arial"/>
          <w:sz w:val="22"/>
          <w:szCs w:val="22"/>
        </w:rPr>
        <w:t xml:space="preserve">, </w:t>
      </w:r>
      <w:r w:rsidRPr="0026333C">
        <w:rPr>
          <w:rFonts w:ascii="Arial" w:hAnsi="Arial" w:cs="Arial"/>
          <w:i/>
          <w:sz w:val="22"/>
          <w:szCs w:val="22"/>
        </w:rPr>
        <w:t>Analytical Chemistry</w:t>
      </w:r>
      <w:r w:rsidRPr="0026333C">
        <w:rPr>
          <w:rFonts w:ascii="Arial" w:hAnsi="Arial" w:cs="Arial"/>
          <w:sz w:val="22"/>
          <w:szCs w:val="22"/>
        </w:rPr>
        <w:t>, 75: 3972-3978</w:t>
      </w:r>
    </w:p>
    <w:p w14:paraId="04764959"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2003</w:t>
      </w:r>
      <w:r w:rsidRPr="0026333C">
        <w:rPr>
          <w:rFonts w:ascii="Arial" w:hAnsi="Arial" w:cs="Arial"/>
          <w:sz w:val="22"/>
          <w:szCs w:val="22"/>
        </w:rPr>
        <w:tab/>
        <w:t>Lee, H.-G.</w:t>
      </w:r>
      <w:r w:rsidRPr="0026333C">
        <w:rPr>
          <w:rFonts w:ascii="Verdana" w:hAnsi="Verdana" w:cs="Verdana"/>
          <w:bCs/>
          <w:color w:val="008000"/>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Seong</w:t>
      </w:r>
      <w:proofErr w:type="spellEnd"/>
      <w:r w:rsidRPr="0026333C">
        <w:rPr>
          <w:rFonts w:ascii="Arial" w:hAnsi="Arial" w:cs="Arial"/>
          <w:sz w:val="22"/>
          <w:szCs w:val="22"/>
        </w:rPr>
        <w:t>, C.-S., Kim, Y.-C.</w:t>
      </w:r>
      <w:r w:rsidRPr="0026333C">
        <w:rPr>
          <w:rFonts w:ascii="Verdana" w:hAnsi="Verdana" w:cs="Verdana"/>
          <w:bCs/>
          <w:color w:val="008000"/>
          <w:sz w:val="22"/>
          <w:szCs w:val="22"/>
        </w:rPr>
        <w:t>*</w:t>
      </w:r>
      <w:r w:rsidRPr="0026333C">
        <w:rPr>
          <w:rFonts w:ascii="Arial" w:hAnsi="Arial" w:cs="Arial"/>
          <w:sz w:val="22"/>
          <w:szCs w:val="22"/>
        </w:rPr>
        <w:t xml:space="preserve">, Davis, R. L. and Han, K.-A. Octopamine Receptor OAMB Is Required for Female Reproduction, </w:t>
      </w:r>
      <w:r w:rsidRPr="0026333C">
        <w:rPr>
          <w:rFonts w:ascii="Arial" w:hAnsi="Arial" w:cs="Arial"/>
          <w:i/>
          <w:sz w:val="22"/>
          <w:szCs w:val="22"/>
        </w:rPr>
        <w:t>Developmental Biology</w:t>
      </w:r>
      <w:r w:rsidRPr="0026333C">
        <w:rPr>
          <w:rFonts w:ascii="Arial" w:hAnsi="Arial" w:cs="Arial"/>
          <w:sz w:val="22"/>
          <w:szCs w:val="22"/>
        </w:rPr>
        <w:t>, 264: 179-190</w:t>
      </w:r>
    </w:p>
    <w:p w14:paraId="6F50D6C4"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1998</w:t>
      </w:r>
      <w:r w:rsidRPr="0026333C">
        <w:rPr>
          <w:rFonts w:ascii="Arial" w:hAnsi="Arial" w:cs="Arial"/>
          <w:sz w:val="22"/>
          <w:szCs w:val="22"/>
        </w:rPr>
        <w:tab/>
        <w:t>Crittenden, J. R.</w:t>
      </w:r>
      <w:r w:rsidRPr="0026333C">
        <w:rPr>
          <w:rFonts w:ascii="Verdana" w:hAnsi="Verdana" w:cs="Verdana"/>
          <w:bCs/>
          <w:color w:val="008000"/>
          <w:sz w:val="22"/>
          <w:szCs w:val="22"/>
        </w:rPr>
        <w:t>*</w:t>
      </w:r>
      <w:r w:rsidRPr="0026333C">
        <w:rPr>
          <w:rFonts w:ascii="Arial" w:hAnsi="Arial" w:cs="Arial"/>
          <w:sz w:val="22"/>
          <w:szCs w:val="22"/>
        </w:rPr>
        <w:t xml:space="preserve">, </w:t>
      </w:r>
      <w:proofErr w:type="spellStart"/>
      <w:r w:rsidRPr="0026333C">
        <w:rPr>
          <w:rFonts w:ascii="Arial" w:hAnsi="Arial" w:cs="Arial"/>
          <w:sz w:val="22"/>
          <w:szCs w:val="22"/>
        </w:rPr>
        <w:t>Skoulakis</w:t>
      </w:r>
      <w:proofErr w:type="spellEnd"/>
      <w:r w:rsidRPr="0026333C">
        <w:rPr>
          <w:rFonts w:ascii="Arial" w:hAnsi="Arial" w:cs="Arial"/>
          <w:sz w:val="22"/>
          <w:szCs w:val="22"/>
        </w:rPr>
        <w:t xml:space="preserve">, E. M. C., Han, K.-A., </w:t>
      </w:r>
      <w:proofErr w:type="spellStart"/>
      <w:r w:rsidRPr="0026333C">
        <w:rPr>
          <w:rFonts w:ascii="Arial" w:hAnsi="Arial" w:cs="Arial"/>
          <w:sz w:val="22"/>
          <w:szCs w:val="22"/>
        </w:rPr>
        <w:t>Kalderon</w:t>
      </w:r>
      <w:proofErr w:type="spellEnd"/>
      <w:r w:rsidRPr="0026333C">
        <w:rPr>
          <w:rFonts w:ascii="Arial" w:hAnsi="Arial" w:cs="Arial"/>
          <w:sz w:val="22"/>
          <w:szCs w:val="22"/>
        </w:rPr>
        <w:t xml:space="preserve">, D., and Davis, R. L. Tripartite Mushroom Body Architecture Revealed by Antigenic Markers, </w:t>
      </w:r>
      <w:r w:rsidRPr="0026333C">
        <w:rPr>
          <w:rFonts w:ascii="Arial" w:hAnsi="Arial" w:cs="Arial"/>
          <w:i/>
          <w:sz w:val="22"/>
          <w:szCs w:val="22"/>
        </w:rPr>
        <w:t>Learning and Memory</w:t>
      </w:r>
      <w:r w:rsidRPr="0026333C">
        <w:rPr>
          <w:rFonts w:ascii="Arial" w:hAnsi="Arial" w:cs="Arial"/>
          <w:sz w:val="22"/>
          <w:szCs w:val="22"/>
        </w:rPr>
        <w:t>, 5 (2): 38-51</w:t>
      </w:r>
    </w:p>
    <w:p w14:paraId="0B4C0A4D"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1998</w:t>
      </w:r>
      <w:r w:rsidRPr="0026333C">
        <w:rPr>
          <w:rFonts w:ascii="Arial" w:hAnsi="Arial" w:cs="Arial"/>
          <w:sz w:val="22"/>
          <w:szCs w:val="22"/>
        </w:rPr>
        <w:tab/>
        <w:t xml:space="preserve">Han, K.-A., Millar, N. S., and Davis, R. L. A Novel Octopamine Receptor Expressed Preferentially in </w:t>
      </w:r>
      <w:r w:rsidRPr="0026333C">
        <w:rPr>
          <w:rFonts w:ascii="Arial" w:hAnsi="Arial" w:cs="Arial"/>
          <w:i/>
          <w:sz w:val="22"/>
          <w:szCs w:val="22"/>
        </w:rPr>
        <w:t>Drosophila</w:t>
      </w:r>
      <w:r w:rsidRPr="0026333C">
        <w:rPr>
          <w:rFonts w:ascii="Arial" w:hAnsi="Arial" w:cs="Arial"/>
          <w:sz w:val="22"/>
          <w:szCs w:val="22"/>
        </w:rPr>
        <w:t xml:space="preserve"> Mushroom Bodies, </w:t>
      </w:r>
      <w:r w:rsidRPr="0026333C">
        <w:rPr>
          <w:rFonts w:ascii="Arial" w:hAnsi="Arial" w:cs="Arial"/>
          <w:i/>
          <w:sz w:val="22"/>
          <w:szCs w:val="22"/>
        </w:rPr>
        <w:t xml:space="preserve">J. </w:t>
      </w:r>
      <w:proofErr w:type="spellStart"/>
      <w:r w:rsidRPr="0026333C">
        <w:rPr>
          <w:rFonts w:ascii="Arial" w:hAnsi="Arial" w:cs="Arial"/>
          <w:i/>
          <w:sz w:val="22"/>
          <w:szCs w:val="22"/>
        </w:rPr>
        <w:t>Neurosci</w:t>
      </w:r>
      <w:proofErr w:type="spellEnd"/>
      <w:r w:rsidRPr="0026333C">
        <w:rPr>
          <w:rFonts w:ascii="Arial" w:hAnsi="Arial" w:cs="Arial"/>
          <w:sz w:val="22"/>
          <w:szCs w:val="22"/>
        </w:rPr>
        <w:t>, 18 (10): 3650-3658</w:t>
      </w:r>
    </w:p>
    <w:p w14:paraId="7F33F16D"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1996</w:t>
      </w:r>
      <w:r w:rsidRPr="0026333C">
        <w:rPr>
          <w:rFonts w:ascii="Arial" w:hAnsi="Arial" w:cs="Arial"/>
          <w:sz w:val="22"/>
          <w:szCs w:val="22"/>
        </w:rPr>
        <w:tab/>
        <w:t xml:space="preserve">Han, K.-A., Millar, N. S., </w:t>
      </w:r>
      <w:proofErr w:type="spellStart"/>
      <w:r w:rsidRPr="0026333C">
        <w:rPr>
          <w:rFonts w:ascii="Arial" w:hAnsi="Arial" w:cs="Arial"/>
          <w:sz w:val="22"/>
          <w:szCs w:val="22"/>
        </w:rPr>
        <w:t>Grotewiel</w:t>
      </w:r>
      <w:proofErr w:type="spellEnd"/>
      <w:r w:rsidRPr="0026333C">
        <w:rPr>
          <w:rFonts w:ascii="Arial" w:hAnsi="Arial" w:cs="Arial"/>
          <w:sz w:val="22"/>
          <w:szCs w:val="22"/>
        </w:rPr>
        <w:t xml:space="preserve">, M., and Davis, R. L. DAMB, A Novel Dopamine Receptor Expressed Specifically in </w:t>
      </w:r>
      <w:r w:rsidRPr="0026333C">
        <w:rPr>
          <w:rFonts w:ascii="Arial" w:hAnsi="Arial" w:cs="Arial"/>
          <w:i/>
          <w:sz w:val="22"/>
          <w:szCs w:val="22"/>
        </w:rPr>
        <w:t>Drosophila</w:t>
      </w:r>
      <w:r w:rsidRPr="0026333C">
        <w:rPr>
          <w:rFonts w:ascii="Arial" w:hAnsi="Arial" w:cs="Arial"/>
          <w:sz w:val="22"/>
          <w:szCs w:val="22"/>
        </w:rPr>
        <w:t xml:space="preserve"> Mushroom Bodies, </w:t>
      </w:r>
      <w:r w:rsidRPr="0026333C">
        <w:rPr>
          <w:rFonts w:ascii="Arial" w:hAnsi="Arial" w:cs="Arial"/>
          <w:i/>
          <w:sz w:val="22"/>
          <w:szCs w:val="22"/>
        </w:rPr>
        <w:t>Neuron</w:t>
      </w:r>
      <w:r w:rsidRPr="0026333C">
        <w:rPr>
          <w:rFonts w:ascii="Arial" w:hAnsi="Arial" w:cs="Arial"/>
          <w:sz w:val="22"/>
          <w:szCs w:val="22"/>
        </w:rPr>
        <w:t>, 16: 1127-1135</w:t>
      </w:r>
    </w:p>
    <w:p w14:paraId="06C1F16A"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1996</w:t>
      </w:r>
      <w:r w:rsidRPr="0026333C">
        <w:rPr>
          <w:rFonts w:ascii="Arial" w:hAnsi="Arial" w:cs="Arial"/>
          <w:sz w:val="22"/>
          <w:szCs w:val="22"/>
        </w:rPr>
        <w:tab/>
        <w:t xml:space="preserve">Davis, R. L., and Han, K.-A., Mushrooming Mushroom Bodies, </w:t>
      </w:r>
      <w:r w:rsidRPr="0026333C">
        <w:rPr>
          <w:rFonts w:ascii="Arial" w:hAnsi="Arial" w:cs="Arial"/>
          <w:i/>
          <w:sz w:val="22"/>
          <w:szCs w:val="22"/>
        </w:rPr>
        <w:t>Current Biology</w:t>
      </w:r>
      <w:r w:rsidRPr="0026333C">
        <w:rPr>
          <w:rFonts w:ascii="Arial" w:hAnsi="Arial" w:cs="Arial"/>
          <w:sz w:val="22"/>
          <w:szCs w:val="22"/>
        </w:rPr>
        <w:t>, 6: 146-148</w:t>
      </w:r>
    </w:p>
    <w:p w14:paraId="321BA06C"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1995</w:t>
      </w:r>
      <w:r w:rsidRPr="0026333C">
        <w:rPr>
          <w:rFonts w:ascii="Arial" w:hAnsi="Arial" w:cs="Arial"/>
          <w:sz w:val="22"/>
          <w:szCs w:val="22"/>
        </w:rPr>
        <w:tab/>
        <w:t xml:space="preserve">Han, K.-A. and </w:t>
      </w:r>
      <w:proofErr w:type="spellStart"/>
      <w:r w:rsidRPr="0026333C">
        <w:rPr>
          <w:rFonts w:ascii="Arial" w:hAnsi="Arial" w:cs="Arial"/>
          <w:sz w:val="22"/>
          <w:szCs w:val="22"/>
        </w:rPr>
        <w:t>Kulesz</w:t>
      </w:r>
      <w:proofErr w:type="spellEnd"/>
      <w:r w:rsidRPr="0026333C">
        <w:rPr>
          <w:rFonts w:ascii="Arial" w:hAnsi="Arial" w:cs="Arial"/>
          <w:sz w:val="22"/>
          <w:szCs w:val="22"/>
        </w:rPr>
        <w:t>-Martin, M. Differentiation-Associated Expression of Endogenous Retrovirus-Like Sequence VL30 in Normal Mouse Skin and Squamous Cell Carcinoma</w:t>
      </w:r>
      <w:r w:rsidRPr="0026333C">
        <w:rPr>
          <w:rFonts w:ascii="Arial" w:hAnsi="Arial" w:cs="Arial"/>
          <w:i/>
          <w:sz w:val="22"/>
          <w:szCs w:val="22"/>
        </w:rPr>
        <w:t>, Molecular and Cellular Differentiation</w:t>
      </w:r>
      <w:r w:rsidRPr="0026333C">
        <w:rPr>
          <w:rFonts w:ascii="Arial" w:hAnsi="Arial" w:cs="Arial"/>
          <w:sz w:val="22"/>
          <w:szCs w:val="22"/>
        </w:rPr>
        <w:t>, 3: 125-136</w:t>
      </w:r>
    </w:p>
    <w:p w14:paraId="68E62CAB"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1993</w:t>
      </w:r>
      <w:r w:rsidRPr="0026333C">
        <w:rPr>
          <w:rFonts w:ascii="Arial" w:hAnsi="Arial" w:cs="Arial"/>
          <w:sz w:val="22"/>
          <w:szCs w:val="22"/>
        </w:rPr>
        <w:tab/>
        <w:t xml:space="preserve">Schneider, B. L., Bowden, G. T., Sutter, C., Schweizer, J., Han, K. -A. and </w:t>
      </w:r>
      <w:proofErr w:type="spellStart"/>
      <w:r w:rsidRPr="0026333C">
        <w:rPr>
          <w:rFonts w:ascii="Arial" w:hAnsi="Arial" w:cs="Arial"/>
          <w:sz w:val="22"/>
          <w:szCs w:val="22"/>
        </w:rPr>
        <w:t>Kulesz</w:t>
      </w:r>
      <w:proofErr w:type="spellEnd"/>
      <w:r w:rsidRPr="0026333C">
        <w:rPr>
          <w:rFonts w:ascii="Arial" w:hAnsi="Arial" w:cs="Arial"/>
          <w:sz w:val="22"/>
          <w:szCs w:val="22"/>
        </w:rPr>
        <w:t xml:space="preserve">-Martin, M. 7, 12-Dimethylbenz[A]Anthracene-Induced Mouse Keratinocyte Malignant Transformation Independent of Harvey </w:t>
      </w:r>
      <w:proofErr w:type="spellStart"/>
      <w:r w:rsidRPr="0026333C">
        <w:rPr>
          <w:rFonts w:ascii="Arial" w:hAnsi="Arial" w:cs="Arial"/>
          <w:i/>
          <w:sz w:val="22"/>
          <w:szCs w:val="22"/>
        </w:rPr>
        <w:t>ras</w:t>
      </w:r>
      <w:proofErr w:type="spellEnd"/>
      <w:r w:rsidRPr="0026333C">
        <w:rPr>
          <w:rFonts w:ascii="Arial" w:hAnsi="Arial" w:cs="Arial"/>
          <w:sz w:val="22"/>
          <w:szCs w:val="22"/>
        </w:rPr>
        <w:t xml:space="preserve"> Activation, </w:t>
      </w:r>
      <w:r w:rsidRPr="0026333C">
        <w:rPr>
          <w:rFonts w:ascii="Arial" w:hAnsi="Arial" w:cs="Arial"/>
          <w:i/>
          <w:sz w:val="22"/>
          <w:szCs w:val="22"/>
        </w:rPr>
        <w:t>J Invest Dermatol</w:t>
      </w:r>
      <w:r w:rsidRPr="0026333C">
        <w:rPr>
          <w:rFonts w:ascii="Arial" w:hAnsi="Arial" w:cs="Arial"/>
          <w:sz w:val="22"/>
          <w:szCs w:val="22"/>
        </w:rPr>
        <w:t>, 101: 595-599</w:t>
      </w:r>
    </w:p>
    <w:p w14:paraId="614C895D"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1992</w:t>
      </w:r>
      <w:r w:rsidRPr="0026333C">
        <w:rPr>
          <w:rFonts w:ascii="Arial" w:hAnsi="Arial" w:cs="Arial"/>
          <w:sz w:val="22"/>
          <w:szCs w:val="22"/>
        </w:rPr>
        <w:tab/>
        <w:t xml:space="preserve">Han, K.-A. and </w:t>
      </w:r>
      <w:proofErr w:type="spellStart"/>
      <w:r w:rsidRPr="0026333C">
        <w:rPr>
          <w:rFonts w:ascii="Arial" w:hAnsi="Arial" w:cs="Arial"/>
          <w:sz w:val="22"/>
          <w:szCs w:val="22"/>
        </w:rPr>
        <w:t>Kulesz</w:t>
      </w:r>
      <w:proofErr w:type="spellEnd"/>
      <w:r w:rsidRPr="0026333C">
        <w:rPr>
          <w:rFonts w:ascii="Arial" w:hAnsi="Arial" w:cs="Arial"/>
          <w:sz w:val="22"/>
          <w:szCs w:val="22"/>
        </w:rPr>
        <w:t xml:space="preserve">-Martin, M. Alternatively Spliced p53 RNA in Transformed and Normal Cells of Different Tissue Types, </w:t>
      </w:r>
      <w:r w:rsidRPr="0026333C">
        <w:rPr>
          <w:rFonts w:ascii="Arial" w:hAnsi="Arial" w:cs="Arial"/>
          <w:i/>
          <w:sz w:val="22"/>
          <w:szCs w:val="22"/>
        </w:rPr>
        <w:t>Nucleic Acids Research</w:t>
      </w:r>
      <w:r w:rsidRPr="0026333C">
        <w:rPr>
          <w:rFonts w:ascii="Arial" w:hAnsi="Arial" w:cs="Arial"/>
          <w:sz w:val="22"/>
          <w:szCs w:val="22"/>
        </w:rPr>
        <w:t>, 20: 1979-1981</w:t>
      </w:r>
    </w:p>
    <w:p w14:paraId="503EAE8B"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1992</w:t>
      </w:r>
      <w:r w:rsidRPr="0026333C">
        <w:rPr>
          <w:rFonts w:ascii="Arial" w:hAnsi="Arial" w:cs="Arial"/>
          <w:sz w:val="22"/>
          <w:szCs w:val="22"/>
        </w:rPr>
        <w:tab/>
        <w:t xml:space="preserve">Han, K.-A. and </w:t>
      </w:r>
      <w:proofErr w:type="spellStart"/>
      <w:r w:rsidRPr="0026333C">
        <w:rPr>
          <w:rFonts w:ascii="Arial" w:hAnsi="Arial" w:cs="Arial"/>
          <w:sz w:val="22"/>
          <w:szCs w:val="22"/>
        </w:rPr>
        <w:t>Kulesz</w:t>
      </w:r>
      <w:proofErr w:type="spellEnd"/>
      <w:r w:rsidRPr="0026333C">
        <w:rPr>
          <w:rFonts w:ascii="Arial" w:hAnsi="Arial" w:cs="Arial"/>
          <w:sz w:val="22"/>
          <w:szCs w:val="22"/>
        </w:rPr>
        <w:t xml:space="preserve">-Martin, M. Altered Expression of Wild-Type p53 Tumor Suppressor Gene during Murine Epithelial Cell Transformation, </w:t>
      </w:r>
      <w:r w:rsidRPr="0026333C">
        <w:rPr>
          <w:rFonts w:ascii="Arial" w:hAnsi="Arial" w:cs="Arial"/>
          <w:i/>
          <w:sz w:val="22"/>
          <w:szCs w:val="22"/>
        </w:rPr>
        <w:t>Cancer Research</w:t>
      </w:r>
      <w:r w:rsidRPr="0026333C">
        <w:rPr>
          <w:rFonts w:ascii="Arial" w:hAnsi="Arial" w:cs="Arial"/>
          <w:sz w:val="22"/>
          <w:szCs w:val="22"/>
        </w:rPr>
        <w:t>, 52: 749-753</w:t>
      </w:r>
    </w:p>
    <w:p w14:paraId="0FBAEAB5" w14:textId="77777777" w:rsidR="001F34C2" w:rsidRPr="0026333C" w:rsidRDefault="001F34C2" w:rsidP="001F34C2">
      <w:pPr>
        <w:tabs>
          <w:tab w:val="left" w:pos="2160"/>
          <w:tab w:val="left" w:pos="3600"/>
        </w:tabs>
        <w:spacing w:after="120"/>
        <w:ind w:left="720" w:hanging="720"/>
        <w:rPr>
          <w:rFonts w:ascii="Arial" w:hAnsi="Arial" w:cs="Arial"/>
          <w:sz w:val="22"/>
          <w:szCs w:val="22"/>
        </w:rPr>
      </w:pPr>
      <w:r w:rsidRPr="0026333C">
        <w:rPr>
          <w:rFonts w:ascii="Arial" w:hAnsi="Arial" w:cs="Arial"/>
          <w:sz w:val="22"/>
          <w:szCs w:val="22"/>
        </w:rPr>
        <w:t>1990</w:t>
      </w:r>
      <w:r w:rsidRPr="0026333C">
        <w:rPr>
          <w:rFonts w:ascii="Arial" w:hAnsi="Arial" w:cs="Arial"/>
          <w:sz w:val="22"/>
          <w:szCs w:val="22"/>
        </w:rPr>
        <w:tab/>
        <w:t xml:space="preserve">Han, K.-A., Rothberg, P. and </w:t>
      </w:r>
      <w:proofErr w:type="spellStart"/>
      <w:r w:rsidRPr="0026333C">
        <w:rPr>
          <w:rFonts w:ascii="Arial" w:hAnsi="Arial" w:cs="Arial"/>
          <w:sz w:val="22"/>
          <w:szCs w:val="22"/>
        </w:rPr>
        <w:t>Kulesz</w:t>
      </w:r>
      <w:proofErr w:type="spellEnd"/>
      <w:r w:rsidRPr="0026333C">
        <w:rPr>
          <w:rFonts w:ascii="Arial" w:hAnsi="Arial" w:cs="Arial"/>
          <w:sz w:val="22"/>
          <w:szCs w:val="22"/>
        </w:rPr>
        <w:t xml:space="preserve">-Martin, M. Altered Levels of Endogenous Retrovirus-Like Sequence (VL30) RNA During Mouse Epidermal Cell Carcinogenesis, </w:t>
      </w:r>
      <w:r w:rsidRPr="0026333C">
        <w:rPr>
          <w:rFonts w:ascii="Arial" w:hAnsi="Arial" w:cs="Arial"/>
          <w:i/>
          <w:sz w:val="22"/>
          <w:szCs w:val="22"/>
        </w:rPr>
        <w:t>Molecular Carcinogenesis</w:t>
      </w:r>
      <w:r w:rsidRPr="0026333C">
        <w:rPr>
          <w:rFonts w:ascii="Arial" w:hAnsi="Arial" w:cs="Arial"/>
          <w:sz w:val="22"/>
          <w:szCs w:val="22"/>
        </w:rPr>
        <w:t>, 3: 75-82</w:t>
      </w:r>
    </w:p>
    <w:p w14:paraId="10CADDED" w14:textId="77777777" w:rsidR="001F34C2" w:rsidRPr="0026333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4F452B2" w14:textId="77777777" w:rsidR="001F34C2" w:rsidRPr="000F6BAB" w:rsidRDefault="001F34C2" w:rsidP="001F34C2">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PROFESSIONAL PRESENTATIONS</w:t>
      </w:r>
    </w:p>
    <w:p w14:paraId="3C155899" w14:textId="77777777" w:rsidR="001F34C2" w:rsidRPr="0026333C"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9F4A892" w14:textId="77777777" w:rsidR="001F34C2" w:rsidRPr="0026333C" w:rsidRDefault="001F34C2" w:rsidP="001F34C2">
      <w:pPr>
        <w:tabs>
          <w:tab w:val="left" w:pos="2160"/>
          <w:tab w:val="left" w:pos="3600"/>
        </w:tabs>
        <w:rPr>
          <w:rFonts w:ascii="Arial" w:hAnsi="Arial" w:cs="Arial"/>
          <w:b/>
          <w:i/>
          <w:color w:val="31849B" w:themeColor="accent5" w:themeShade="BF"/>
          <w:sz w:val="22"/>
          <w:szCs w:val="22"/>
          <w:u w:val="single"/>
        </w:rPr>
      </w:pPr>
      <w:r w:rsidRPr="0026333C">
        <w:rPr>
          <w:rFonts w:ascii="Arial" w:hAnsi="Arial" w:cs="Arial"/>
          <w:b/>
          <w:i/>
          <w:color w:val="31849B" w:themeColor="accent5" w:themeShade="BF"/>
          <w:sz w:val="22"/>
          <w:szCs w:val="22"/>
          <w:u w:val="single"/>
        </w:rPr>
        <w:t>A. Extramural invited presentations (seminars &amp; lectures)</w:t>
      </w:r>
    </w:p>
    <w:p w14:paraId="59F3AB59" w14:textId="77777777" w:rsidR="001F34C2" w:rsidRPr="0026333C" w:rsidRDefault="001F34C2" w:rsidP="001F34C2">
      <w:pPr>
        <w:tabs>
          <w:tab w:val="left" w:pos="2160"/>
          <w:tab w:val="left" w:pos="3240"/>
        </w:tabs>
        <w:ind w:left="540" w:hanging="540"/>
        <w:rPr>
          <w:rFonts w:ascii="Verdana" w:hAnsi="Verdana" w:cs="Verdana"/>
          <w:b/>
          <w:bCs/>
          <w:color w:val="000000"/>
          <w:sz w:val="22"/>
          <w:szCs w:val="22"/>
          <w:u w:val="single"/>
        </w:rPr>
      </w:pPr>
    </w:p>
    <w:p w14:paraId="4697BF8C" w14:textId="52F927E1" w:rsidR="000F6BAB" w:rsidRPr="000F6BAB" w:rsidRDefault="000F6BAB" w:rsidP="000F6BAB">
      <w:pPr>
        <w:tabs>
          <w:tab w:val="left" w:pos="1620"/>
          <w:tab w:val="left" w:pos="2160"/>
          <w:tab w:val="left" w:pos="3600"/>
        </w:tabs>
        <w:spacing w:after="120"/>
        <w:ind w:left="1440" w:hanging="1440"/>
        <w:rPr>
          <w:rFonts w:ascii="Arial" w:hAnsi="Arial" w:cs="Arial"/>
          <w:sz w:val="22"/>
          <w:szCs w:val="22"/>
        </w:rPr>
      </w:pPr>
      <w:r w:rsidRPr="000F6BAB">
        <w:rPr>
          <w:rFonts w:ascii="Arial" w:hAnsi="Arial" w:cs="Arial"/>
          <w:sz w:val="22"/>
          <w:szCs w:val="22"/>
        </w:rPr>
        <w:t>2020</w:t>
      </w:r>
      <w:r w:rsidRPr="000F6BAB">
        <w:rPr>
          <w:rFonts w:ascii="Arial" w:hAnsi="Arial" w:cs="Arial"/>
          <w:color w:val="000000"/>
          <w:sz w:val="22"/>
          <w:szCs w:val="22"/>
        </w:rPr>
        <w:t xml:space="preserve"> </w:t>
      </w:r>
      <w:r w:rsidRPr="000F6BAB">
        <w:rPr>
          <w:rFonts w:ascii="Arial" w:hAnsi="Arial" w:cs="Arial"/>
          <w:color w:val="000000"/>
          <w:sz w:val="22"/>
          <w:szCs w:val="22"/>
        </w:rPr>
        <w:tab/>
        <w:t>AKN (</w:t>
      </w:r>
      <w:r w:rsidRPr="000F6BAB">
        <w:rPr>
          <w:rFonts w:ascii="Arial" w:hAnsi="Arial" w:cs="Arial"/>
          <w:sz w:val="22"/>
          <w:szCs w:val="22"/>
        </w:rPr>
        <w:t xml:space="preserve">Association of Korean Neuroscientists) </w:t>
      </w:r>
      <w:proofErr w:type="spellStart"/>
      <w:r w:rsidRPr="000F6BAB">
        <w:rPr>
          <w:rFonts w:ascii="Arial" w:hAnsi="Arial" w:cs="Arial"/>
          <w:sz w:val="22"/>
          <w:szCs w:val="22"/>
        </w:rPr>
        <w:t>eTalk</w:t>
      </w:r>
      <w:proofErr w:type="spellEnd"/>
      <w:r w:rsidRPr="000F6BAB">
        <w:rPr>
          <w:rFonts w:ascii="Arial" w:hAnsi="Arial" w:cs="Arial"/>
          <w:sz w:val="22"/>
          <w:szCs w:val="22"/>
        </w:rPr>
        <w:t xml:space="preserve"> Series </w:t>
      </w:r>
      <w:r w:rsidRPr="000F6BAB">
        <w:rPr>
          <w:rFonts w:ascii="Arial" w:hAnsi="Arial" w:cs="Arial"/>
          <w:color w:val="000000"/>
          <w:sz w:val="22"/>
          <w:szCs w:val="22"/>
        </w:rPr>
        <w:t>“</w:t>
      </w:r>
      <w:r w:rsidRPr="000F6BAB">
        <w:rPr>
          <w:rFonts w:ascii="Arial" w:hAnsi="Arial" w:cs="Arial"/>
          <w:i/>
          <w:iCs/>
          <w:sz w:val="22"/>
          <w:szCs w:val="22"/>
        </w:rPr>
        <w:t>Flies R US:</w:t>
      </w:r>
      <w:r w:rsidRPr="000F6BAB">
        <w:rPr>
          <w:rFonts w:ascii="Arial" w:hAnsi="Arial" w:cs="Arial"/>
          <w:sz w:val="22"/>
          <w:szCs w:val="22"/>
        </w:rPr>
        <w:t xml:space="preserve"> </w:t>
      </w:r>
      <w:r w:rsidRPr="000F6BAB">
        <w:rPr>
          <w:rFonts w:ascii="Arial" w:hAnsi="Arial" w:cs="Arial"/>
          <w:i/>
          <w:iCs/>
          <w:sz w:val="22"/>
          <w:szCs w:val="22"/>
        </w:rPr>
        <w:t>a tale of a tiny but sophisticated brain”</w:t>
      </w:r>
    </w:p>
    <w:p w14:paraId="2F18E152" w14:textId="286A679B" w:rsidR="00371F94" w:rsidRPr="0026333C" w:rsidRDefault="00371F94" w:rsidP="00371F94">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sz w:val="22"/>
          <w:szCs w:val="22"/>
        </w:rPr>
        <w:t>2018</w:t>
      </w:r>
      <w:r w:rsidRPr="0026333C">
        <w:rPr>
          <w:rFonts w:ascii="Arial" w:hAnsi="Arial" w:cs="Arial"/>
          <w:color w:val="000000"/>
          <w:sz w:val="22"/>
          <w:szCs w:val="22"/>
        </w:rPr>
        <w:t xml:space="preserve"> </w:t>
      </w:r>
      <w:r w:rsidRPr="0026333C">
        <w:rPr>
          <w:rFonts w:ascii="Arial" w:hAnsi="Arial" w:cs="Arial"/>
          <w:color w:val="000000"/>
          <w:sz w:val="22"/>
          <w:szCs w:val="22"/>
        </w:rPr>
        <w:tab/>
      </w:r>
      <w:r w:rsidRPr="0026333C">
        <w:rPr>
          <w:rFonts w:ascii="Arial" w:hAnsi="Arial" w:cs="Arial"/>
          <w:sz w:val="22"/>
          <w:szCs w:val="22"/>
        </w:rPr>
        <w:t>University of Gothenburg, Department of Chemistry and Molecular Biology, Sweden</w:t>
      </w:r>
    </w:p>
    <w:p w14:paraId="57D6028B" w14:textId="6888C1E8" w:rsidR="00127DDE" w:rsidRPr="0026333C" w:rsidRDefault="00127DDE" w:rsidP="00127DDE">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sz w:val="22"/>
          <w:szCs w:val="22"/>
        </w:rPr>
        <w:lastRenderedPageBreak/>
        <w:t>2018</w:t>
      </w:r>
      <w:r w:rsidRPr="0026333C">
        <w:rPr>
          <w:rFonts w:ascii="Arial" w:hAnsi="Arial" w:cs="Arial"/>
          <w:color w:val="000000"/>
          <w:sz w:val="22"/>
          <w:szCs w:val="22"/>
        </w:rPr>
        <w:t xml:space="preserve"> </w:t>
      </w:r>
      <w:r w:rsidRPr="0026333C">
        <w:rPr>
          <w:rFonts w:ascii="Arial" w:hAnsi="Arial" w:cs="Arial"/>
          <w:color w:val="000000"/>
          <w:sz w:val="22"/>
          <w:szCs w:val="22"/>
        </w:rPr>
        <w:tab/>
      </w:r>
      <w:r w:rsidR="00C23CF7" w:rsidRPr="0026333C">
        <w:rPr>
          <w:rFonts w:ascii="Arial" w:hAnsi="Arial" w:cs="Arial"/>
          <w:sz w:val="22"/>
          <w:szCs w:val="22"/>
        </w:rPr>
        <w:t xml:space="preserve">University of </w:t>
      </w:r>
      <w:r w:rsidR="00371F94" w:rsidRPr="0026333C">
        <w:rPr>
          <w:rFonts w:ascii="Arial" w:hAnsi="Arial" w:cs="Arial"/>
          <w:sz w:val="22"/>
          <w:szCs w:val="22"/>
        </w:rPr>
        <w:t>Tennessee Health Sciences Center, Memphis, TN</w:t>
      </w:r>
    </w:p>
    <w:p w14:paraId="66AAC4DC" w14:textId="68BDF1A1" w:rsidR="00371F94" w:rsidRPr="0026333C" w:rsidRDefault="00371F94" w:rsidP="00371F94">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sz w:val="22"/>
          <w:szCs w:val="22"/>
        </w:rPr>
        <w:t>2018</w:t>
      </w:r>
      <w:r w:rsidRPr="0026333C">
        <w:rPr>
          <w:rFonts w:ascii="Arial" w:hAnsi="Arial" w:cs="Arial"/>
          <w:color w:val="000000"/>
          <w:sz w:val="22"/>
          <w:szCs w:val="22"/>
        </w:rPr>
        <w:t xml:space="preserve"> </w:t>
      </w:r>
      <w:r w:rsidRPr="0026333C">
        <w:rPr>
          <w:rFonts w:ascii="Arial" w:hAnsi="Arial" w:cs="Arial"/>
          <w:color w:val="000000"/>
          <w:sz w:val="22"/>
          <w:szCs w:val="22"/>
        </w:rPr>
        <w:tab/>
        <w:t>New Mexico State University, Department of Biology, Las Crucis, NM</w:t>
      </w:r>
    </w:p>
    <w:p w14:paraId="7599CADD" w14:textId="4400AB71"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sz w:val="22"/>
          <w:szCs w:val="22"/>
        </w:rPr>
        <w:t>2017</w:t>
      </w:r>
      <w:r w:rsidRPr="0026333C">
        <w:rPr>
          <w:rFonts w:ascii="Arial" w:hAnsi="Arial" w:cs="Arial"/>
          <w:color w:val="000000"/>
          <w:sz w:val="22"/>
          <w:szCs w:val="22"/>
        </w:rPr>
        <w:t xml:space="preserve"> </w:t>
      </w:r>
      <w:r w:rsidRPr="0026333C">
        <w:rPr>
          <w:rFonts w:ascii="Arial" w:hAnsi="Arial" w:cs="Arial"/>
          <w:color w:val="000000"/>
          <w:sz w:val="22"/>
          <w:szCs w:val="22"/>
        </w:rPr>
        <w:tab/>
      </w:r>
      <w:r w:rsidR="00C23CF7" w:rsidRPr="0026333C">
        <w:rPr>
          <w:rFonts w:ascii="Arial" w:hAnsi="Arial" w:cs="Arial"/>
          <w:sz w:val="22"/>
          <w:szCs w:val="22"/>
        </w:rPr>
        <w:t>University of Texas Health Sciences Center</w:t>
      </w:r>
      <w:r w:rsidRPr="0026333C">
        <w:rPr>
          <w:rFonts w:ascii="Arial" w:hAnsi="Arial" w:cs="Arial"/>
          <w:sz w:val="22"/>
          <w:szCs w:val="22"/>
        </w:rPr>
        <w:t xml:space="preserve"> San Antonio</w:t>
      </w:r>
      <w:r w:rsidR="00371F94" w:rsidRPr="0026333C">
        <w:rPr>
          <w:rFonts w:ascii="Arial" w:hAnsi="Arial" w:cs="Arial"/>
          <w:sz w:val="22"/>
          <w:szCs w:val="22"/>
        </w:rPr>
        <w:t>, Department of Cellular and Integrative Physiology, TX</w:t>
      </w:r>
    </w:p>
    <w:p w14:paraId="28087267"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KIOM (Korea Institute of Oriental Medicine), Daegu, Korea</w:t>
      </w:r>
    </w:p>
    <w:p w14:paraId="6719A578"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 xml:space="preserve">IBANGS </w:t>
      </w:r>
      <w:r w:rsidRPr="0026333C">
        <w:rPr>
          <w:rFonts w:ascii="Arial" w:hAnsi="Arial" w:cs="Arial"/>
          <w:sz w:val="22"/>
          <w:szCs w:val="22"/>
          <w:lang w:bidi="en-US"/>
        </w:rPr>
        <w:t>(International Behavioral and Neural Genetics Society), Featured talk, Bar Harbor</w:t>
      </w:r>
    </w:p>
    <w:p w14:paraId="5DEDD471"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lang w:bidi="en-US"/>
        </w:rPr>
        <w:t xml:space="preserve">2016 </w:t>
      </w:r>
      <w:r w:rsidRPr="0026333C">
        <w:rPr>
          <w:rFonts w:ascii="Arial" w:hAnsi="Arial" w:cs="Arial"/>
          <w:sz w:val="22"/>
          <w:szCs w:val="22"/>
          <w:lang w:bidi="en-US"/>
        </w:rPr>
        <w:tab/>
      </w:r>
      <w:r w:rsidRPr="0026333C">
        <w:rPr>
          <w:rFonts w:ascii="Arial" w:hAnsi="Arial" w:cs="Arial"/>
          <w:sz w:val="22"/>
          <w:szCs w:val="22"/>
        </w:rPr>
        <w:t>Center for Cognition and Sociality, IBS, Daejeon, Korea</w:t>
      </w:r>
    </w:p>
    <w:p w14:paraId="07FBE9D1" w14:textId="692C7C23"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Scripps Florida</w:t>
      </w:r>
      <w:r w:rsidR="00371F94" w:rsidRPr="0026333C">
        <w:rPr>
          <w:rFonts w:ascii="Arial" w:hAnsi="Arial" w:cs="Arial"/>
          <w:sz w:val="22"/>
          <w:szCs w:val="22"/>
        </w:rPr>
        <w:t xml:space="preserve">, Department of Neuroscience </w:t>
      </w:r>
    </w:p>
    <w:p w14:paraId="6645A694"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2015</w:t>
      </w:r>
      <w:r w:rsidRPr="0026333C">
        <w:rPr>
          <w:rFonts w:ascii="Arial" w:hAnsi="Arial" w:cs="Arial"/>
          <w:sz w:val="22"/>
          <w:szCs w:val="22"/>
        </w:rPr>
        <w:tab/>
        <w:t>Chung Song Conference, Seoul, Korea</w:t>
      </w:r>
    </w:p>
    <w:p w14:paraId="191469B0" w14:textId="64CA1F12"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2014</w:t>
      </w:r>
      <w:r w:rsidRPr="0026333C">
        <w:rPr>
          <w:rFonts w:ascii="Arial" w:hAnsi="Arial" w:cs="Arial"/>
          <w:color w:val="000000"/>
          <w:sz w:val="22"/>
          <w:szCs w:val="22"/>
        </w:rPr>
        <w:tab/>
        <w:t xml:space="preserve">Texas A&amp;M, </w:t>
      </w:r>
      <w:r w:rsidR="00371F94" w:rsidRPr="0026333C">
        <w:rPr>
          <w:rFonts w:ascii="Arial" w:hAnsi="Arial" w:cs="Arial"/>
          <w:sz w:val="22"/>
          <w:szCs w:val="22"/>
        </w:rPr>
        <w:t>Department of</w:t>
      </w:r>
      <w:r w:rsidR="00371F94" w:rsidRPr="0026333C">
        <w:rPr>
          <w:rFonts w:ascii="Arial" w:hAnsi="Arial" w:cs="Arial"/>
          <w:color w:val="000000"/>
          <w:sz w:val="22"/>
          <w:szCs w:val="22"/>
        </w:rPr>
        <w:t xml:space="preserve"> </w:t>
      </w:r>
      <w:r w:rsidRPr="0026333C">
        <w:rPr>
          <w:rFonts w:ascii="Arial" w:hAnsi="Arial" w:cs="Arial"/>
          <w:color w:val="000000"/>
          <w:sz w:val="22"/>
          <w:szCs w:val="22"/>
        </w:rPr>
        <w:t xml:space="preserve">Entomology </w:t>
      </w:r>
    </w:p>
    <w:p w14:paraId="3F274A52" w14:textId="4C77CA0E"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2014</w:t>
      </w:r>
      <w:r w:rsidRPr="0026333C">
        <w:rPr>
          <w:rFonts w:ascii="Arial" w:hAnsi="Arial" w:cs="Arial"/>
          <w:color w:val="000000"/>
          <w:sz w:val="22"/>
          <w:szCs w:val="22"/>
        </w:rPr>
        <w:tab/>
        <w:t xml:space="preserve">Virginia Tech, </w:t>
      </w:r>
      <w:r w:rsidRPr="0026333C">
        <w:rPr>
          <w:rFonts w:ascii="Arial" w:hAnsi="Arial" w:cs="Arial"/>
          <w:sz w:val="22"/>
          <w:szCs w:val="22"/>
        </w:rPr>
        <w:t>Department</w:t>
      </w:r>
      <w:r w:rsidR="00371F94" w:rsidRPr="0026333C">
        <w:rPr>
          <w:rFonts w:ascii="Arial" w:hAnsi="Arial" w:cs="Arial"/>
          <w:color w:val="000000"/>
          <w:sz w:val="22"/>
          <w:szCs w:val="22"/>
        </w:rPr>
        <w:t xml:space="preserve"> of Entomology</w:t>
      </w:r>
    </w:p>
    <w:p w14:paraId="615B0D45" w14:textId="3F4D5E55"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2014</w:t>
      </w:r>
      <w:r w:rsidRPr="0026333C">
        <w:rPr>
          <w:rFonts w:ascii="Arial" w:hAnsi="Arial" w:cs="Arial"/>
          <w:color w:val="000000"/>
          <w:sz w:val="22"/>
          <w:szCs w:val="22"/>
        </w:rPr>
        <w:tab/>
        <w:t xml:space="preserve">Pennsylvania State University, </w:t>
      </w:r>
      <w:r w:rsidR="00371F94" w:rsidRPr="0026333C">
        <w:rPr>
          <w:rFonts w:ascii="Arial" w:hAnsi="Arial" w:cs="Arial"/>
          <w:color w:val="000000"/>
          <w:sz w:val="22"/>
          <w:szCs w:val="22"/>
        </w:rPr>
        <w:t xml:space="preserve">Department of </w:t>
      </w:r>
      <w:r w:rsidRPr="0026333C">
        <w:rPr>
          <w:rFonts w:ascii="Arial" w:hAnsi="Arial" w:cs="Arial"/>
          <w:color w:val="000000"/>
          <w:sz w:val="22"/>
          <w:szCs w:val="22"/>
        </w:rPr>
        <w:t xml:space="preserve">Biology </w:t>
      </w:r>
    </w:p>
    <w:p w14:paraId="7D18F5F7"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2014</w:t>
      </w:r>
      <w:r w:rsidRPr="0026333C">
        <w:rPr>
          <w:rFonts w:ascii="Arial" w:hAnsi="Arial" w:cs="Arial"/>
          <w:sz w:val="22"/>
          <w:szCs w:val="22"/>
        </w:rPr>
        <w:tab/>
        <w:t>NIMHHD Grantees’ Conference, General session IV</w:t>
      </w:r>
    </w:p>
    <w:p w14:paraId="41A10622" w14:textId="7FAF9016"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2011</w:t>
      </w:r>
      <w:r w:rsidRPr="0026333C">
        <w:rPr>
          <w:rFonts w:ascii="Arial" w:hAnsi="Arial" w:cs="Arial"/>
          <w:sz w:val="22"/>
          <w:szCs w:val="22"/>
        </w:rPr>
        <w:tab/>
        <w:t xml:space="preserve">Kyung </w:t>
      </w:r>
      <w:proofErr w:type="spellStart"/>
      <w:r w:rsidRPr="0026333C">
        <w:rPr>
          <w:rFonts w:ascii="Arial" w:hAnsi="Arial" w:cs="Arial"/>
          <w:sz w:val="22"/>
          <w:szCs w:val="22"/>
        </w:rPr>
        <w:t>Hee</w:t>
      </w:r>
      <w:proofErr w:type="spellEnd"/>
      <w:r w:rsidRPr="0026333C">
        <w:rPr>
          <w:rFonts w:ascii="Arial" w:hAnsi="Arial" w:cs="Arial"/>
          <w:sz w:val="22"/>
          <w:szCs w:val="22"/>
        </w:rPr>
        <w:t xml:space="preserve"> University, </w:t>
      </w:r>
      <w:r w:rsidR="00371F94" w:rsidRPr="0026333C">
        <w:rPr>
          <w:rFonts w:ascii="Arial" w:hAnsi="Arial" w:cs="Arial"/>
          <w:sz w:val="22"/>
          <w:szCs w:val="22"/>
        </w:rPr>
        <w:t xml:space="preserve">Department of </w:t>
      </w:r>
      <w:r w:rsidRPr="0026333C">
        <w:rPr>
          <w:rFonts w:ascii="Arial" w:hAnsi="Arial" w:cs="Arial"/>
          <w:sz w:val="22"/>
          <w:szCs w:val="22"/>
        </w:rPr>
        <w:t xml:space="preserve">Biochemistry, Seoul, </w:t>
      </w:r>
      <w:r w:rsidRPr="0026333C">
        <w:rPr>
          <w:rFonts w:ascii="Arial" w:hAnsi="Arial" w:cs="Arial"/>
          <w:color w:val="000000"/>
          <w:sz w:val="22"/>
          <w:szCs w:val="22"/>
        </w:rPr>
        <w:t>Korea</w:t>
      </w:r>
    </w:p>
    <w:p w14:paraId="59751480"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2011</w:t>
      </w:r>
      <w:r w:rsidRPr="0026333C">
        <w:rPr>
          <w:rFonts w:ascii="Arial" w:hAnsi="Arial" w:cs="Arial"/>
          <w:color w:val="000000"/>
          <w:sz w:val="22"/>
          <w:szCs w:val="22"/>
        </w:rPr>
        <w:tab/>
        <w:t>Seoul National University, School of Dentistry, Cell &amp; Developmental Biology</w:t>
      </w:r>
    </w:p>
    <w:p w14:paraId="7BA05DA5" w14:textId="77777777" w:rsidR="001F34C2" w:rsidRPr="0026333C" w:rsidRDefault="001F34C2" w:rsidP="001F34C2">
      <w:pPr>
        <w:pStyle w:val="Footer"/>
        <w:tabs>
          <w:tab w:val="clear" w:pos="4320"/>
          <w:tab w:val="clear" w:pos="8640"/>
          <w:tab w:val="left" w:pos="1440"/>
          <w:tab w:val="left" w:pos="1620"/>
          <w:tab w:val="left" w:pos="3240"/>
        </w:tabs>
        <w:spacing w:after="120"/>
        <w:ind w:left="1440" w:hanging="1440"/>
        <w:rPr>
          <w:rFonts w:ascii="Arial" w:hAnsi="Arial" w:cs="Arial"/>
          <w:sz w:val="22"/>
          <w:szCs w:val="22"/>
          <w:lang w:bidi="en-US"/>
        </w:rPr>
      </w:pPr>
      <w:r w:rsidRPr="0026333C">
        <w:rPr>
          <w:rFonts w:ascii="Arial" w:hAnsi="Arial" w:cs="Arial"/>
          <w:sz w:val="22"/>
          <w:szCs w:val="22"/>
          <w:lang w:bidi="en-US"/>
        </w:rPr>
        <w:t>2010</w:t>
      </w:r>
      <w:r w:rsidRPr="0026333C">
        <w:rPr>
          <w:rFonts w:ascii="Arial" w:hAnsi="Arial" w:cs="Arial"/>
          <w:sz w:val="22"/>
          <w:szCs w:val="22"/>
          <w:lang w:bidi="en-US"/>
        </w:rPr>
        <w:tab/>
        <w:t>IBANGS, Symposium on Genetics of Behavioral Plasticity, invited speaker</w:t>
      </w:r>
    </w:p>
    <w:p w14:paraId="52357967" w14:textId="77777777" w:rsidR="001F34C2" w:rsidRPr="0026333C" w:rsidRDefault="001F34C2" w:rsidP="001F34C2">
      <w:pPr>
        <w:pStyle w:val="Footer"/>
        <w:tabs>
          <w:tab w:val="clear" w:pos="4320"/>
          <w:tab w:val="clear" w:pos="8640"/>
          <w:tab w:val="left" w:pos="1440"/>
          <w:tab w:val="left" w:pos="1620"/>
          <w:tab w:val="left" w:pos="3240"/>
        </w:tabs>
        <w:spacing w:after="120"/>
        <w:ind w:left="1440" w:hanging="1440"/>
        <w:rPr>
          <w:rFonts w:ascii="Arial" w:hAnsi="Arial" w:cs="Arial"/>
          <w:sz w:val="22"/>
          <w:szCs w:val="22"/>
          <w:lang w:bidi="en-US"/>
        </w:rPr>
      </w:pPr>
      <w:r w:rsidRPr="0026333C">
        <w:rPr>
          <w:rFonts w:ascii="Arial" w:hAnsi="Arial" w:cs="Arial"/>
          <w:sz w:val="22"/>
          <w:szCs w:val="22"/>
          <w:lang w:bidi="en-US"/>
        </w:rPr>
        <w:t>2010</w:t>
      </w:r>
      <w:r w:rsidRPr="0026333C">
        <w:rPr>
          <w:rFonts w:ascii="Arial" w:hAnsi="Arial" w:cs="Arial"/>
          <w:sz w:val="22"/>
          <w:szCs w:val="22"/>
          <w:lang w:bidi="en-US"/>
        </w:rPr>
        <w:tab/>
        <w:t>Korea Research Institute of Chemical Technology (KRICT), Daejeon, Korea</w:t>
      </w:r>
    </w:p>
    <w:p w14:paraId="687F4500" w14:textId="77777777" w:rsidR="001F34C2" w:rsidRPr="0026333C" w:rsidRDefault="001F34C2" w:rsidP="001F34C2">
      <w:pPr>
        <w:pStyle w:val="Footer"/>
        <w:tabs>
          <w:tab w:val="clear" w:pos="4320"/>
          <w:tab w:val="clear" w:pos="8640"/>
          <w:tab w:val="left" w:pos="1440"/>
          <w:tab w:val="left" w:pos="1620"/>
          <w:tab w:val="left" w:pos="3240"/>
        </w:tabs>
        <w:spacing w:after="120"/>
        <w:ind w:left="1440" w:hanging="1440"/>
        <w:rPr>
          <w:rFonts w:ascii="Arial" w:hAnsi="Arial" w:cs="Arial"/>
          <w:sz w:val="22"/>
          <w:szCs w:val="22"/>
          <w:lang w:bidi="en-US"/>
        </w:rPr>
      </w:pPr>
      <w:r w:rsidRPr="0026333C">
        <w:rPr>
          <w:rFonts w:ascii="Arial" w:hAnsi="Arial" w:cs="Arial"/>
          <w:sz w:val="22"/>
          <w:szCs w:val="22"/>
          <w:lang w:bidi="en-US"/>
        </w:rPr>
        <w:t>2010</w:t>
      </w:r>
      <w:r w:rsidRPr="0026333C">
        <w:rPr>
          <w:rFonts w:ascii="Arial" w:hAnsi="Arial" w:cs="Arial"/>
          <w:sz w:val="22"/>
          <w:szCs w:val="22"/>
          <w:lang w:bidi="en-US"/>
        </w:rPr>
        <w:tab/>
        <w:t>Korea Institute of Technology and Science (KIST), Seoul, Korea</w:t>
      </w:r>
    </w:p>
    <w:p w14:paraId="7586F002" w14:textId="77777777" w:rsidR="001F34C2" w:rsidRPr="0026333C" w:rsidRDefault="001F34C2" w:rsidP="001F34C2">
      <w:pPr>
        <w:tabs>
          <w:tab w:val="left" w:pos="560"/>
          <w:tab w:val="left" w:pos="1440"/>
          <w:tab w:val="left" w:pos="1620"/>
          <w:tab w:val="left" w:pos="1680"/>
          <w:tab w:val="left" w:pos="2240"/>
          <w:tab w:val="left" w:pos="2800"/>
          <w:tab w:val="left" w:pos="3360"/>
          <w:tab w:val="left" w:pos="3920"/>
          <w:tab w:val="left" w:pos="4480"/>
          <w:tab w:val="left" w:pos="5040"/>
          <w:tab w:val="left" w:pos="5600"/>
          <w:tab w:val="left" w:pos="6160"/>
          <w:tab w:val="left" w:pos="6720"/>
        </w:tabs>
        <w:spacing w:after="120"/>
        <w:ind w:left="1440" w:hanging="1440"/>
        <w:rPr>
          <w:rFonts w:ascii="Arial" w:hAnsi="Arial" w:cs="Arial"/>
          <w:sz w:val="22"/>
          <w:szCs w:val="22"/>
        </w:rPr>
      </w:pPr>
      <w:r w:rsidRPr="0026333C">
        <w:rPr>
          <w:rFonts w:ascii="Arial" w:hAnsi="Arial" w:cs="Arial"/>
          <w:sz w:val="22"/>
          <w:szCs w:val="22"/>
        </w:rPr>
        <w:t>2010</w:t>
      </w:r>
      <w:r w:rsidRPr="0026333C">
        <w:rPr>
          <w:rFonts w:ascii="Arial" w:hAnsi="Arial" w:cs="Arial"/>
          <w:sz w:val="22"/>
          <w:szCs w:val="22"/>
        </w:rPr>
        <w:tab/>
      </w:r>
      <w:r w:rsidRPr="0026333C">
        <w:rPr>
          <w:rFonts w:ascii="Arial" w:hAnsi="Arial" w:cs="Arial"/>
          <w:sz w:val="22"/>
          <w:szCs w:val="22"/>
        </w:rPr>
        <w:tab/>
        <w:t>Oregon Health &amp; Science University (OHSU), Portland</w:t>
      </w:r>
    </w:p>
    <w:p w14:paraId="54B262DA" w14:textId="77777777" w:rsidR="001F34C2" w:rsidRPr="0026333C" w:rsidRDefault="001F34C2" w:rsidP="001F34C2">
      <w:pPr>
        <w:pStyle w:val="Footer"/>
        <w:tabs>
          <w:tab w:val="clear" w:pos="4320"/>
          <w:tab w:val="clear" w:pos="8640"/>
          <w:tab w:val="left" w:pos="1440"/>
          <w:tab w:val="left" w:pos="1620"/>
          <w:tab w:val="left" w:pos="3240"/>
        </w:tabs>
        <w:spacing w:after="120"/>
        <w:ind w:left="1440" w:hanging="1440"/>
        <w:rPr>
          <w:rFonts w:ascii="Arial" w:hAnsi="Arial" w:cs="Arial"/>
          <w:sz w:val="22"/>
          <w:szCs w:val="22"/>
          <w:lang w:bidi="en-US"/>
        </w:rPr>
      </w:pPr>
      <w:r w:rsidRPr="0026333C">
        <w:rPr>
          <w:rFonts w:ascii="Arial" w:hAnsi="Arial" w:cs="Arial"/>
          <w:sz w:val="22"/>
          <w:szCs w:val="22"/>
          <w:lang w:bidi="en-US"/>
        </w:rPr>
        <w:t>2009</w:t>
      </w:r>
      <w:r w:rsidRPr="0026333C">
        <w:rPr>
          <w:rFonts w:ascii="Arial" w:hAnsi="Arial" w:cs="Arial"/>
          <w:sz w:val="22"/>
          <w:szCs w:val="22"/>
          <w:lang w:bidi="en-US"/>
        </w:rPr>
        <w:tab/>
        <w:t>University of Texas at Austin, Neuroscience program</w:t>
      </w:r>
    </w:p>
    <w:p w14:paraId="01F6FF95"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2009</w:t>
      </w:r>
      <w:r w:rsidRPr="0026333C">
        <w:rPr>
          <w:rFonts w:ascii="Arial" w:hAnsi="Arial" w:cs="Arial"/>
          <w:color w:val="000000"/>
          <w:sz w:val="22"/>
          <w:szCs w:val="22"/>
        </w:rPr>
        <w:tab/>
        <w:t>Chung Nam University Medical College</w:t>
      </w:r>
    </w:p>
    <w:p w14:paraId="7BB79ACB" w14:textId="77777777" w:rsidR="001F34C2" w:rsidRPr="0026333C" w:rsidRDefault="001F34C2" w:rsidP="001F34C2">
      <w:pPr>
        <w:tabs>
          <w:tab w:val="left" w:pos="1620"/>
          <w:tab w:val="left" w:pos="2160"/>
          <w:tab w:val="left" w:pos="3600"/>
        </w:tabs>
        <w:spacing w:after="120"/>
        <w:ind w:left="1440" w:hanging="1440"/>
        <w:rPr>
          <w:rFonts w:ascii="Arial" w:hAnsi="Arial" w:cs="Arial"/>
          <w:bCs/>
          <w:sz w:val="22"/>
          <w:szCs w:val="22"/>
          <w:lang w:bidi="en-US"/>
        </w:rPr>
      </w:pPr>
      <w:r w:rsidRPr="0026333C">
        <w:rPr>
          <w:rFonts w:ascii="Arial" w:hAnsi="Arial" w:cs="Arial"/>
          <w:bCs/>
          <w:sz w:val="22"/>
          <w:szCs w:val="22"/>
          <w:lang w:bidi="en-US"/>
        </w:rPr>
        <w:t>2009</w:t>
      </w:r>
      <w:r w:rsidRPr="0026333C">
        <w:rPr>
          <w:rFonts w:ascii="Arial" w:hAnsi="Arial" w:cs="Arial"/>
          <w:bCs/>
          <w:sz w:val="22"/>
          <w:szCs w:val="22"/>
          <w:lang w:bidi="en-US"/>
        </w:rPr>
        <w:tab/>
        <w:t>Korea Advanced Institute of Science and Technology (KAIST)</w:t>
      </w:r>
    </w:p>
    <w:p w14:paraId="4DBA4945"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sz w:val="22"/>
          <w:szCs w:val="22"/>
          <w:lang w:bidi="en-US"/>
        </w:rPr>
        <w:t>2009</w:t>
      </w:r>
      <w:r w:rsidRPr="0026333C">
        <w:rPr>
          <w:rFonts w:ascii="Arial" w:hAnsi="Arial" w:cs="Arial"/>
          <w:sz w:val="22"/>
          <w:szCs w:val="22"/>
          <w:lang w:bidi="en-US"/>
        </w:rPr>
        <w:tab/>
        <w:t>Gwangju Institute of Science and Technology (GIST)</w:t>
      </w:r>
    </w:p>
    <w:p w14:paraId="7E99BFA5"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2009</w:t>
      </w:r>
      <w:r w:rsidRPr="0026333C">
        <w:rPr>
          <w:rFonts w:ascii="Arial" w:hAnsi="Arial" w:cs="Arial"/>
          <w:color w:val="000000"/>
          <w:sz w:val="22"/>
          <w:szCs w:val="22"/>
        </w:rPr>
        <w:tab/>
      </w:r>
      <w:proofErr w:type="spellStart"/>
      <w:r w:rsidRPr="0026333C">
        <w:rPr>
          <w:rFonts w:ascii="Arial" w:hAnsi="Arial" w:cs="Arial"/>
          <w:color w:val="000000"/>
          <w:sz w:val="22"/>
          <w:szCs w:val="22"/>
        </w:rPr>
        <w:t>Janelia</w:t>
      </w:r>
      <w:proofErr w:type="spellEnd"/>
      <w:r w:rsidRPr="0026333C">
        <w:rPr>
          <w:rFonts w:ascii="Arial" w:hAnsi="Arial" w:cs="Arial"/>
          <w:color w:val="000000"/>
          <w:sz w:val="22"/>
          <w:szCs w:val="22"/>
        </w:rPr>
        <w:t xml:space="preserve"> Farm Conference on Insect Neuromodulators and Neuropeptides, </w:t>
      </w:r>
    </w:p>
    <w:p w14:paraId="6B5A0623" w14:textId="77777777" w:rsidR="001F34C2" w:rsidRPr="0026333C" w:rsidRDefault="001F34C2" w:rsidP="001F34C2">
      <w:pPr>
        <w:pStyle w:val="Footer"/>
        <w:tabs>
          <w:tab w:val="clear" w:pos="4320"/>
          <w:tab w:val="clear" w:pos="8640"/>
          <w:tab w:val="left" w:pos="1440"/>
          <w:tab w:val="left" w:pos="1620"/>
          <w:tab w:val="left" w:pos="3240"/>
        </w:tabs>
        <w:spacing w:after="120"/>
        <w:ind w:left="1440" w:hanging="1440"/>
        <w:rPr>
          <w:rFonts w:ascii="Arial" w:hAnsi="Arial" w:cs="Arial"/>
          <w:sz w:val="22"/>
          <w:szCs w:val="22"/>
          <w:lang w:bidi="en-US"/>
        </w:rPr>
      </w:pPr>
      <w:r w:rsidRPr="0026333C">
        <w:rPr>
          <w:rFonts w:ascii="Arial" w:hAnsi="Arial" w:cs="Arial"/>
          <w:sz w:val="22"/>
          <w:szCs w:val="22"/>
          <w:lang w:bidi="en-US"/>
        </w:rPr>
        <w:t>2009</w:t>
      </w:r>
      <w:r w:rsidRPr="0026333C">
        <w:rPr>
          <w:rFonts w:ascii="Arial" w:hAnsi="Arial" w:cs="Arial"/>
          <w:sz w:val="22"/>
          <w:szCs w:val="22"/>
          <w:lang w:bidi="en-US"/>
        </w:rPr>
        <w:tab/>
        <w:t>The Commonwealth Prevention Alliance Conference, Plenary lecture</w:t>
      </w:r>
    </w:p>
    <w:p w14:paraId="77AA6DD0"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2008</w:t>
      </w:r>
      <w:r w:rsidRPr="0026333C">
        <w:rPr>
          <w:rFonts w:ascii="Arial" w:hAnsi="Arial" w:cs="Arial"/>
          <w:sz w:val="22"/>
          <w:szCs w:val="22"/>
        </w:rPr>
        <w:tab/>
        <w:t xml:space="preserve">Kyung </w:t>
      </w:r>
      <w:proofErr w:type="spellStart"/>
      <w:r w:rsidRPr="0026333C">
        <w:rPr>
          <w:rFonts w:ascii="Arial" w:hAnsi="Arial" w:cs="Arial"/>
          <w:sz w:val="22"/>
          <w:szCs w:val="22"/>
        </w:rPr>
        <w:t>Hee</w:t>
      </w:r>
      <w:proofErr w:type="spellEnd"/>
      <w:r w:rsidRPr="0026333C">
        <w:rPr>
          <w:rFonts w:ascii="Arial" w:hAnsi="Arial" w:cs="Arial"/>
          <w:sz w:val="22"/>
          <w:szCs w:val="22"/>
        </w:rPr>
        <w:t xml:space="preserve"> University, Medical School, Seoul, </w:t>
      </w:r>
      <w:r w:rsidRPr="0026333C">
        <w:rPr>
          <w:rFonts w:ascii="Arial" w:hAnsi="Arial" w:cs="Arial"/>
          <w:color w:val="000000"/>
          <w:sz w:val="22"/>
          <w:szCs w:val="22"/>
        </w:rPr>
        <w:t>Korea</w:t>
      </w:r>
    </w:p>
    <w:p w14:paraId="6043C390"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2008</w:t>
      </w:r>
      <w:r w:rsidRPr="0026333C">
        <w:rPr>
          <w:rFonts w:ascii="Arial" w:hAnsi="Arial" w:cs="Arial"/>
          <w:color w:val="000000"/>
          <w:sz w:val="22"/>
          <w:szCs w:val="22"/>
        </w:rPr>
        <w:tab/>
      </w:r>
      <w:r w:rsidRPr="0026333C">
        <w:rPr>
          <w:rFonts w:ascii="Arial" w:hAnsi="Arial" w:cs="Arial"/>
          <w:sz w:val="22"/>
          <w:szCs w:val="22"/>
        </w:rPr>
        <w:t xml:space="preserve">Korea University, </w:t>
      </w:r>
      <w:r w:rsidRPr="0026333C">
        <w:rPr>
          <w:rFonts w:ascii="Arial" w:hAnsi="Arial" w:cs="Arial"/>
          <w:color w:val="000000"/>
          <w:sz w:val="22"/>
          <w:szCs w:val="22"/>
        </w:rPr>
        <w:t>School of Life Sciences and Biotechnology, Seoul, Korea</w:t>
      </w:r>
    </w:p>
    <w:p w14:paraId="22B26705"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2008</w:t>
      </w:r>
      <w:r w:rsidRPr="0026333C">
        <w:rPr>
          <w:rFonts w:ascii="Arial" w:hAnsi="Arial" w:cs="Arial"/>
          <w:sz w:val="22"/>
          <w:szCs w:val="22"/>
        </w:rPr>
        <w:tab/>
        <w:t xml:space="preserve">University of Gothenburg, </w:t>
      </w:r>
      <w:proofErr w:type="spellStart"/>
      <w:r w:rsidRPr="0026333C">
        <w:rPr>
          <w:rFonts w:ascii="Arial" w:hAnsi="Arial" w:cs="Arial"/>
          <w:sz w:val="22"/>
          <w:szCs w:val="22"/>
        </w:rPr>
        <w:t>Göteborg</w:t>
      </w:r>
      <w:proofErr w:type="spellEnd"/>
      <w:r w:rsidRPr="0026333C">
        <w:rPr>
          <w:rFonts w:ascii="Arial" w:hAnsi="Arial" w:cs="Arial"/>
          <w:sz w:val="22"/>
          <w:szCs w:val="22"/>
        </w:rPr>
        <w:t>, Sweden</w:t>
      </w:r>
    </w:p>
    <w:p w14:paraId="31270063"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2008</w:t>
      </w:r>
      <w:r w:rsidRPr="0026333C">
        <w:rPr>
          <w:rFonts w:ascii="Arial" w:hAnsi="Arial" w:cs="Arial"/>
          <w:sz w:val="22"/>
          <w:szCs w:val="22"/>
        </w:rPr>
        <w:tab/>
        <w:t>Stockholm University, Stockholm, Sweden</w:t>
      </w:r>
    </w:p>
    <w:p w14:paraId="40469A13"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2008</w:t>
      </w:r>
      <w:r w:rsidRPr="0026333C">
        <w:rPr>
          <w:rFonts w:ascii="Arial" w:hAnsi="Arial" w:cs="Arial"/>
          <w:color w:val="000000"/>
          <w:sz w:val="22"/>
          <w:szCs w:val="22"/>
        </w:rPr>
        <w:tab/>
      </w:r>
      <w:proofErr w:type="spellStart"/>
      <w:r w:rsidRPr="0026333C">
        <w:rPr>
          <w:rFonts w:ascii="Arial" w:hAnsi="Arial" w:cs="Arial"/>
          <w:color w:val="000000"/>
          <w:sz w:val="22"/>
          <w:szCs w:val="22"/>
        </w:rPr>
        <w:t>Janelia</w:t>
      </w:r>
      <w:proofErr w:type="spellEnd"/>
      <w:r w:rsidRPr="0026333C">
        <w:rPr>
          <w:rFonts w:ascii="Arial" w:hAnsi="Arial" w:cs="Arial"/>
          <w:color w:val="000000"/>
          <w:sz w:val="22"/>
          <w:szCs w:val="22"/>
        </w:rPr>
        <w:t xml:space="preserve"> Farm Conference on Learning and Memory: A synthesis of flies and honeybees</w:t>
      </w:r>
    </w:p>
    <w:p w14:paraId="6F91A902" w14:textId="77777777" w:rsidR="001F34C2" w:rsidRPr="0026333C" w:rsidRDefault="001F34C2" w:rsidP="001F34C2">
      <w:pPr>
        <w:tabs>
          <w:tab w:val="left" w:pos="1620"/>
          <w:tab w:val="left" w:pos="2160"/>
          <w:tab w:val="left" w:pos="3600"/>
        </w:tabs>
        <w:spacing w:after="120"/>
        <w:ind w:left="1440" w:hanging="1440"/>
        <w:rPr>
          <w:rFonts w:ascii="Arial" w:hAnsi="Arial" w:cs="Arial"/>
          <w:color w:val="000000"/>
          <w:sz w:val="22"/>
          <w:szCs w:val="22"/>
        </w:rPr>
      </w:pPr>
      <w:r w:rsidRPr="0026333C">
        <w:rPr>
          <w:rFonts w:ascii="Arial" w:hAnsi="Arial" w:cs="Arial"/>
          <w:color w:val="000000"/>
          <w:sz w:val="22"/>
          <w:szCs w:val="22"/>
        </w:rPr>
        <w:t>2008</w:t>
      </w:r>
      <w:r w:rsidRPr="0026333C">
        <w:rPr>
          <w:rFonts w:ascii="Arial" w:hAnsi="Arial" w:cs="Arial"/>
          <w:color w:val="000000"/>
          <w:sz w:val="22"/>
          <w:szCs w:val="22"/>
        </w:rPr>
        <w:tab/>
        <w:t>Seoul National University Medical College</w:t>
      </w:r>
    </w:p>
    <w:p w14:paraId="420DB753"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2007</w:t>
      </w:r>
      <w:r w:rsidRPr="0026333C">
        <w:rPr>
          <w:rFonts w:ascii="Arial" w:hAnsi="Arial" w:cs="Arial"/>
          <w:sz w:val="22"/>
          <w:szCs w:val="22"/>
        </w:rPr>
        <w:tab/>
        <w:t>Gordon Conference, Catecholamines</w:t>
      </w:r>
    </w:p>
    <w:p w14:paraId="233EBFE6"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2006</w:t>
      </w:r>
      <w:r w:rsidRPr="0026333C">
        <w:rPr>
          <w:rFonts w:ascii="Arial" w:hAnsi="Arial" w:cs="Arial"/>
          <w:sz w:val="22"/>
          <w:szCs w:val="22"/>
        </w:rPr>
        <w:tab/>
        <w:t>Penn State University, Hershey Medical Center, Pharmacology</w:t>
      </w:r>
    </w:p>
    <w:p w14:paraId="39549EBD"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2005</w:t>
      </w:r>
      <w:r w:rsidRPr="0026333C">
        <w:rPr>
          <w:rFonts w:ascii="Arial" w:hAnsi="Arial" w:cs="Arial"/>
          <w:sz w:val="22"/>
          <w:szCs w:val="22"/>
        </w:rPr>
        <w:tab/>
        <w:t xml:space="preserve">The </w:t>
      </w:r>
      <w:proofErr w:type="spellStart"/>
      <w:r w:rsidRPr="0026333C">
        <w:rPr>
          <w:rFonts w:ascii="Arial" w:hAnsi="Arial" w:cs="Arial"/>
          <w:sz w:val="22"/>
          <w:szCs w:val="22"/>
        </w:rPr>
        <w:t>Babraham</w:t>
      </w:r>
      <w:proofErr w:type="spellEnd"/>
      <w:r w:rsidRPr="0026333C">
        <w:rPr>
          <w:rFonts w:ascii="Arial" w:hAnsi="Arial" w:cs="Arial"/>
          <w:sz w:val="22"/>
          <w:szCs w:val="22"/>
        </w:rPr>
        <w:t xml:space="preserve"> Institute, Cambridge, UK</w:t>
      </w:r>
    </w:p>
    <w:p w14:paraId="7E5A9DBC"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lastRenderedPageBreak/>
        <w:t>2005</w:t>
      </w:r>
      <w:r w:rsidRPr="0026333C">
        <w:rPr>
          <w:rFonts w:ascii="Arial" w:hAnsi="Arial" w:cs="Arial"/>
          <w:sz w:val="22"/>
          <w:szCs w:val="22"/>
        </w:rPr>
        <w:tab/>
        <w:t xml:space="preserve">IUBS/TAIB Symposium on "Reproductive and Social Behaviors, from fly to man, an integrative biological approach", Saint-Remy les </w:t>
      </w:r>
      <w:proofErr w:type="spellStart"/>
      <w:r w:rsidRPr="0026333C">
        <w:rPr>
          <w:rFonts w:ascii="Arial" w:hAnsi="Arial" w:cs="Arial"/>
          <w:sz w:val="22"/>
          <w:szCs w:val="22"/>
        </w:rPr>
        <w:t>Chevreuses</w:t>
      </w:r>
      <w:proofErr w:type="spellEnd"/>
      <w:r w:rsidRPr="0026333C">
        <w:rPr>
          <w:rFonts w:ascii="Arial" w:hAnsi="Arial" w:cs="Arial"/>
          <w:sz w:val="22"/>
          <w:szCs w:val="22"/>
        </w:rPr>
        <w:t>, France</w:t>
      </w:r>
    </w:p>
    <w:p w14:paraId="756236C5"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2005</w:t>
      </w:r>
      <w:r w:rsidRPr="0026333C">
        <w:rPr>
          <w:rFonts w:ascii="Arial" w:hAnsi="Arial" w:cs="Arial"/>
          <w:sz w:val="22"/>
          <w:szCs w:val="22"/>
        </w:rPr>
        <w:tab/>
        <w:t>Neurogenetics group, NIH, Bethesda</w:t>
      </w:r>
    </w:p>
    <w:p w14:paraId="53DC1EF9"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2004</w:t>
      </w:r>
      <w:r w:rsidRPr="0026333C">
        <w:rPr>
          <w:rFonts w:ascii="Arial" w:hAnsi="Arial" w:cs="Arial"/>
          <w:sz w:val="22"/>
          <w:szCs w:val="22"/>
        </w:rPr>
        <w:tab/>
      </w:r>
      <w:r w:rsidRPr="0026333C">
        <w:rPr>
          <w:rFonts w:ascii="Arial" w:hAnsi="Arial" w:cs="Arial"/>
          <w:i/>
          <w:sz w:val="22"/>
          <w:szCs w:val="22"/>
        </w:rPr>
        <w:t>Drosophila</w:t>
      </w:r>
      <w:r w:rsidRPr="0026333C">
        <w:rPr>
          <w:rFonts w:ascii="Arial" w:hAnsi="Arial" w:cs="Arial"/>
          <w:sz w:val="22"/>
          <w:szCs w:val="22"/>
        </w:rPr>
        <w:t xml:space="preserve"> GPCR workshop, Washington DC</w:t>
      </w:r>
    </w:p>
    <w:p w14:paraId="3E9D1697"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2004</w:t>
      </w:r>
      <w:r w:rsidRPr="0026333C">
        <w:rPr>
          <w:rFonts w:ascii="Arial" w:hAnsi="Arial" w:cs="Arial"/>
          <w:sz w:val="22"/>
          <w:szCs w:val="22"/>
        </w:rPr>
        <w:tab/>
        <w:t>Neuropharmacology group, NIDNS, NIH</w:t>
      </w:r>
    </w:p>
    <w:p w14:paraId="2B787A6B"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2004</w:t>
      </w:r>
      <w:r w:rsidRPr="0026333C">
        <w:rPr>
          <w:rFonts w:ascii="Arial" w:hAnsi="Arial" w:cs="Arial"/>
          <w:sz w:val="22"/>
          <w:szCs w:val="22"/>
        </w:rPr>
        <w:tab/>
        <w:t>Behavioral Neurogenetics Summer School, Memphis, TN</w:t>
      </w:r>
    </w:p>
    <w:p w14:paraId="47FD335C"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2004</w:t>
      </w:r>
      <w:r w:rsidRPr="0026333C">
        <w:rPr>
          <w:rFonts w:ascii="Arial" w:hAnsi="Arial" w:cs="Arial"/>
          <w:sz w:val="22"/>
          <w:szCs w:val="22"/>
        </w:rPr>
        <w:tab/>
      </w:r>
      <w:proofErr w:type="spellStart"/>
      <w:r w:rsidRPr="0026333C">
        <w:rPr>
          <w:rFonts w:ascii="Arial" w:hAnsi="Arial" w:cs="Arial"/>
          <w:sz w:val="22"/>
          <w:szCs w:val="22"/>
        </w:rPr>
        <w:t>Lehrstuhl</w:t>
      </w:r>
      <w:proofErr w:type="spellEnd"/>
      <w:r w:rsidRPr="0026333C">
        <w:rPr>
          <w:rFonts w:ascii="Arial" w:hAnsi="Arial" w:cs="Arial"/>
          <w:sz w:val="22"/>
          <w:szCs w:val="22"/>
        </w:rPr>
        <w:t xml:space="preserve"> </w:t>
      </w:r>
      <w:proofErr w:type="spellStart"/>
      <w:r w:rsidRPr="0026333C">
        <w:rPr>
          <w:rFonts w:ascii="Arial" w:hAnsi="Arial" w:cs="Arial"/>
          <w:sz w:val="22"/>
          <w:szCs w:val="22"/>
        </w:rPr>
        <w:t>fuer</w:t>
      </w:r>
      <w:proofErr w:type="spellEnd"/>
      <w:r w:rsidRPr="0026333C">
        <w:rPr>
          <w:rFonts w:ascii="Arial" w:hAnsi="Arial" w:cs="Arial"/>
          <w:sz w:val="22"/>
          <w:szCs w:val="22"/>
        </w:rPr>
        <w:t xml:space="preserve"> </w:t>
      </w:r>
      <w:proofErr w:type="spellStart"/>
      <w:r w:rsidRPr="0026333C">
        <w:rPr>
          <w:rFonts w:ascii="Arial" w:hAnsi="Arial" w:cs="Arial"/>
          <w:sz w:val="22"/>
          <w:szCs w:val="22"/>
        </w:rPr>
        <w:t>Genetik</w:t>
      </w:r>
      <w:proofErr w:type="spellEnd"/>
      <w:r w:rsidRPr="0026333C">
        <w:rPr>
          <w:rFonts w:ascii="Arial" w:hAnsi="Arial" w:cs="Arial"/>
          <w:sz w:val="22"/>
          <w:szCs w:val="22"/>
        </w:rPr>
        <w:t xml:space="preserve"> und </w:t>
      </w:r>
      <w:proofErr w:type="spellStart"/>
      <w:r w:rsidRPr="0026333C">
        <w:rPr>
          <w:rFonts w:ascii="Arial" w:hAnsi="Arial" w:cs="Arial"/>
          <w:sz w:val="22"/>
          <w:szCs w:val="22"/>
        </w:rPr>
        <w:t>Neurobiologie</w:t>
      </w:r>
      <w:proofErr w:type="spellEnd"/>
      <w:r w:rsidRPr="0026333C">
        <w:rPr>
          <w:rFonts w:ascii="Arial" w:hAnsi="Arial" w:cs="Arial"/>
          <w:sz w:val="22"/>
          <w:szCs w:val="22"/>
        </w:rPr>
        <w:t>, University of Wuerzburg, Germany</w:t>
      </w:r>
    </w:p>
    <w:p w14:paraId="57A83E1E"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2002</w:t>
      </w:r>
      <w:r w:rsidRPr="0026333C">
        <w:rPr>
          <w:rFonts w:ascii="Arial" w:hAnsi="Arial" w:cs="Arial"/>
          <w:sz w:val="22"/>
          <w:szCs w:val="22"/>
        </w:rPr>
        <w:tab/>
        <w:t>Penn State University, Hershey medical center, Neuroscience Seminar</w:t>
      </w:r>
    </w:p>
    <w:p w14:paraId="6C63DBBD" w14:textId="77777777" w:rsidR="001F34C2" w:rsidRPr="0026333C" w:rsidRDefault="001F34C2" w:rsidP="001F34C2">
      <w:pPr>
        <w:tabs>
          <w:tab w:val="left" w:pos="1440"/>
          <w:tab w:val="left" w:pos="1620"/>
          <w:tab w:val="left" w:pos="3600"/>
        </w:tabs>
        <w:spacing w:after="120"/>
        <w:ind w:left="1440" w:hanging="1440"/>
        <w:rPr>
          <w:rFonts w:ascii="Arial" w:hAnsi="Arial" w:cs="Arial"/>
          <w:sz w:val="22"/>
          <w:szCs w:val="22"/>
        </w:rPr>
      </w:pPr>
      <w:r w:rsidRPr="0026333C">
        <w:rPr>
          <w:rFonts w:ascii="Arial" w:hAnsi="Arial" w:cs="Arial"/>
          <w:sz w:val="22"/>
          <w:szCs w:val="22"/>
        </w:rPr>
        <w:t>2001</w:t>
      </w:r>
      <w:r w:rsidRPr="0026333C">
        <w:rPr>
          <w:rFonts w:ascii="Arial" w:hAnsi="Arial" w:cs="Arial"/>
          <w:sz w:val="22"/>
          <w:szCs w:val="22"/>
        </w:rPr>
        <w:tab/>
        <w:t>Cephalon, Inc., West Chester, PA; seminar and consultation</w:t>
      </w:r>
    </w:p>
    <w:p w14:paraId="4DF1CF81" w14:textId="77777777" w:rsidR="001F34C2" w:rsidRPr="0026333C" w:rsidRDefault="001F34C2" w:rsidP="001F34C2">
      <w:pPr>
        <w:tabs>
          <w:tab w:val="left" w:pos="2160"/>
          <w:tab w:val="left" w:pos="3240"/>
        </w:tabs>
        <w:rPr>
          <w:rFonts w:ascii="Arial" w:hAnsi="Arial" w:cs="Arial"/>
          <w:sz w:val="22"/>
          <w:szCs w:val="22"/>
        </w:rPr>
      </w:pPr>
    </w:p>
    <w:p w14:paraId="50B26CCA" w14:textId="77777777" w:rsidR="001F34C2" w:rsidRPr="0026333C" w:rsidRDefault="001F34C2" w:rsidP="001F34C2">
      <w:pPr>
        <w:widowControl w:val="0"/>
        <w:autoSpaceDE w:val="0"/>
        <w:autoSpaceDN w:val="0"/>
        <w:adjustRightInd w:val="0"/>
        <w:spacing w:after="240" w:line="380" w:lineRule="atLeast"/>
        <w:rPr>
          <w:rFonts w:ascii="Times" w:hAnsi="Times" w:cs="Times"/>
          <w:color w:val="31849B" w:themeColor="accent5" w:themeShade="BF"/>
          <w:sz w:val="22"/>
          <w:szCs w:val="22"/>
          <w:u w:val="single"/>
        </w:rPr>
      </w:pPr>
      <w:r w:rsidRPr="0026333C">
        <w:rPr>
          <w:rFonts w:ascii="Arial" w:hAnsi="Arial" w:cs="Arial"/>
          <w:b/>
          <w:i/>
          <w:color w:val="31849B" w:themeColor="accent5" w:themeShade="BF"/>
          <w:sz w:val="22"/>
          <w:szCs w:val="22"/>
          <w:u w:val="single"/>
        </w:rPr>
        <w:t>B. Intramural invited presentations</w:t>
      </w:r>
      <w:r w:rsidRPr="0026333C">
        <w:rPr>
          <w:rFonts w:ascii="Arial" w:hAnsi="Arial" w:cs="Arial"/>
          <w:color w:val="31849B" w:themeColor="accent5" w:themeShade="BF"/>
          <w:sz w:val="22"/>
          <w:szCs w:val="22"/>
          <w:u w:val="single"/>
        </w:rPr>
        <w:t xml:space="preserve"> (</w:t>
      </w:r>
      <w:r w:rsidRPr="0026333C">
        <w:rPr>
          <w:rFonts w:ascii="Arial" w:hAnsi="Arial" w:cs="Arial"/>
          <w:b/>
          <w:i/>
          <w:color w:val="31849B" w:themeColor="accent5" w:themeShade="BF"/>
          <w:sz w:val="22"/>
          <w:szCs w:val="22"/>
          <w:u w:val="single"/>
        </w:rPr>
        <w:t>seminars &amp; lectures)</w:t>
      </w:r>
    </w:p>
    <w:p w14:paraId="6F6A4DD9" w14:textId="7B0C14B2" w:rsidR="00A31766" w:rsidRPr="00E64732" w:rsidRDefault="00A31766" w:rsidP="00A31766">
      <w:pPr>
        <w:rPr>
          <w:rFonts w:ascii="Arial" w:hAnsi="Arial" w:cs="Arial"/>
          <w:sz w:val="22"/>
          <w:szCs w:val="22"/>
        </w:rPr>
      </w:pPr>
      <w:r>
        <w:rPr>
          <w:rFonts w:ascii="Arial" w:hAnsi="Arial" w:cs="Arial"/>
          <w:sz w:val="22"/>
          <w:szCs w:val="22"/>
        </w:rPr>
        <w:t>2023</w:t>
      </w:r>
      <w:r>
        <w:rPr>
          <w:rFonts w:ascii="Arial" w:hAnsi="Arial" w:cs="Arial"/>
          <w:sz w:val="22"/>
          <w:szCs w:val="22"/>
        </w:rPr>
        <w:tab/>
      </w:r>
      <w:r>
        <w:rPr>
          <w:rFonts w:ascii="Arial" w:hAnsi="Arial" w:cs="Arial"/>
          <w:sz w:val="22"/>
          <w:szCs w:val="22"/>
        </w:rPr>
        <w:tab/>
      </w:r>
      <w:r w:rsidRPr="00E64732">
        <w:rPr>
          <w:rFonts w:ascii="Arial" w:hAnsi="Arial" w:cs="Arial"/>
          <w:sz w:val="22"/>
          <w:szCs w:val="22"/>
        </w:rPr>
        <w:t xml:space="preserve">International Students Association Workshop, International Students Association. </w:t>
      </w:r>
    </w:p>
    <w:p w14:paraId="5C397950" w14:textId="77777777" w:rsidR="00A31766" w:rsidRPr="00E64732" w:rsidRDefault="00A31766" w:rsidP="00A31766">
      <w:pPr>
        <w:rPr>
          <w:rFonts w:ascii="Arial" w:hAnsi="Arial" w:cs="Arial"/>
          <w:sz w:val="22"/>
          <w:szCs w:val="22"/>
        </w:rPr>
      </w:pPr>
    </w:p>
    <w:p w14:paraId="082FAE04" w14:textId="16B74194" w:rsidR="00F85714" w:rsidRPr="0026333C" w:rsidRDefault="00F85714" w:rsidP="00F85714">
      <w:pPr>
        <w:tabs>
          <w:tab w:val="left" w:pos="1620"/>
          <w:tab w:val="left" w:pos="2160"/>
          <w:tab w:val="left" w:pos="3600"/>
        </w:tabs>
        <w:spacing w:after="120"/>
        <w:ind w:left="1440" w:hanging="1440"/>
        <w:rPr>
          <w:rFonts w:ascii="Arial" w:hAnsi="Arial" w:cs="Arial"/>
          <w:sz w:val="22"/>
          <w:szCs w:val="22"/>
        </w:rPr>
      </w:pPr>
      <w:r>
        <w:rPr>
          <w:rFonts w:ascii="Arial" w:hAnsi="Arial" w:cs="Arial"/>
          <w:sz w:val="22"/>
          <w:szCs w:val="22"/>
        </w:rPr>
        <w:t>2023</w:t>
      </w:r>
      <w:r w:rsidRPr="0026333C">
        <w:rPr>
          <w:rFonts w:ascii="Arial" w:hAnsi="Arial" w:cs="Arial"/>
          <w:sz w:val="22"/>
          <w:szCs w:val="22"/>
        </w:rPr>
        <w:tab/>
      </w:r>
      <w:r>
        <w:rPr>
          <w:rFonts w:ascii="Arial" w:hAnsi="Arial" w:cs="Arial"/>
          <w:sz w:val="22"/>
          <w:szCs w:val="22"/>
        </w:rPr>
        <w:t>Neuro Day</w:t>
      </w:r>
      <w:r w:rsidRPr="0026333C">
        <w:rPr>
          <w:rFonts w:ascii="Arial" w:hAnsi="Arial" w:cs="Arial"/>
          <w:sz w:val="22"/>
          <w:szCs w:val="22"/>
        </w:rPr>
        <w:t xml:space="preserve">, </w:t>
      </w:r>
      <w:r w:rsidR="000621AB">
        <w:rPr>
          <w:rFonts w:ascii="Arial" w:hAnsi="Arial" w:cs="Arial"/>
          <w:sz w:val="22"/>
          <w:szCs w:val="22"/>
        </w:rPr>
        <w:t>Interdisciplinary Research collaboration between UTEP and TTHSCEP</w:t>
      </w:r>
      <w:r>
        <w:rPr>
          <w:rFonts w:ascii="Arial" w:hAnsi="Arial" w:cs="Arial"/>
          <w:sz w:val="22"/>
          <w:szCs w:val="22"/>
        </w:rPr>
        <w:t xml:space="preserve"> Neuroscience group</w:t>
      </w:r>
      <w:r w:rsidR="000621AB">
        <w:rPr>
          <w:rFonts w:ascii="Arial" w:hAnsi="Arial" w:cs="Arial"/>
          <w:sz w:val="22"/>
          <w:szCs w:val="22"/>
        </w:rPr>
        <w:t>s</w:t>
      </w:r>
    </w:p>
    <w:p w14:paraId="3DD7E796" w14:textId="31CB9D1E" w:rsidR="00F85714" w:rsidRPr="0026333C" w:rsidRDefault="00F85714" w:rsidP="00F85714">
      <w:pPr>
        <w:tabs>
          <w:tab w:val="left" w:pos="1620"/>
          <w:tab w:val="left" w:pos="2160"/>
          <w:tab w:val="left" w:pos="3600"/>
        </w:tabs>
        <w:spacing w:after="120"/>
        <w:ind w:left="1440" w:hanging="1440"/>
        <w:rPr>
          <w:rFonts w:ascii="Arial" w:hAnsi="Arial" w:cs="Arial"/>
          <w:sz w:val="22"/>
          <w:szCs w:val="22"/>
        </w:rPr>
      </w:pPr>
      <w:r>
        <w:rPr>
          <w:rFonts w:ascii="Arial" w:hAnsi="Arial" w:cs="Arial"/>
          <w:sz w:val="22"/>
          <w:szCs w:val="22"/>
        </w:rPr>
        <w:t>2022</w:t>
      </w:r>
      <w:r w:rsidRPr="0026333C">
        <w:rPr>
          <w:rFonts w:ascii="Arial" w:hAnsi="Arial" w:cs="Arial"/>
          <w:sz w:val="22"/>
          <w:szCs w:val="22"/>
        </w:rPr>
        <w:tab/>
      </w:r>
      <w:r w:rsidR="000621AB">
        <w:rPr>
          <w:rFonts w:ascii="Arial" w:hAnsi="Arial" w:cs="Arial"/>
          <w:sz w:val="22"/>
          <w:szCs w:val="22"/>
        </w:rPr>
        <w:t>Neuro Day</w:t>
      </w:r>
      <w:r w:rsidR="000621AB" w:rsidRPr="0026333C">
        <w:rPr>
          <w:rFonts w:ascii="Arial" w:hAnsi="Arial" w:cs="Arial"/>
          <w:sz w:val="22"/>
          <w:szCs w:val="22"/>
        </w:rPr>
        <w:t xml:space="preserve">, </w:t>
      </w:r>
      <w:r w:rsidR="000621AB">
        <w:rPr>
          <w:rFonts w:ascii="Arial" w:hAnsi="Arial" w:cs="Arial"/>
          <w:sz w:val="22"/>
          <w:szCs w:val="22"/>
        </w:rPr>
        <w:t>Interdisciplinary Research collaboration between UTEP and TTHSCEP Neuroscience groups</w:t>
      </w:r>
    </w:p>
    <w:p w14:paraId="57F72514" w14:textId="70B9DE12" w:rsidR="00F93921" w:rsidRPr="0026333C" w:rsidRDefault="00F93921" w:rsidP="00F93921">
      <w:pPr>
        <w:tabs>
          <w:tab w:val="left" w:pos="1620"/>
          <w:tab w:val="left" w:pos="2160"/>
          <w:tab w:val="left" w:pos="3600"/>
        </w:tabs>
        <w:spacing w:after="120"/>
        <w:ind w:left="1440" w:hanging="1440"/>
        <w:rPr>
          <w:rFonts w:ascii="Arial" w:hAnsi="Arial" w:cs="Arial"/>
          <w:sz w:val="22"/>
          <w:szCs w:val="22"/>
        </w:rPr>
      </w:pPr>
      <w:r>
        <w:rPr>
          <w:rFonts w:ascii="Arial" w:hAnsi="Arial" w:cs="Arial"/>
          <w:sz w:val="22"/>
          <w:szCs w:val="22"/>
        </w:rPr>
        <w:t>2021</w:t>
      </w:r>
      <w:r w:rsidRPr="0026333C">
        <w:rPr>
          <w:rFonts w:ascii="Arial" w:hAnsi="Arial" w:cs="Arial"/>
          <w:sz w:val="22"/>
          <w:szCs w:val="22"/>
        </w:rPr>
        <w:tab/>
      </w:r>
      <w:r>
        <w:rPr>
          <w:rFonts w:ascii="Arial" w:hAnsi="Arial" w:cs="Arial"/>
          <w:sz w:val="22"/>
          <w:szCs w:val="22"/>
        </w:rPr>
        <w:t>Brain Awareness Week</w:t>
      </w:r>
      <w:r w:rsidRPr="0026333C">
        <w:rPr>
          <w:rFonts w:ascii="Arial" w:hAnsi="Arial" w:cs="Arial"/>
          <w:sz w:val="22"/>
          <w:szCs w:val="22"/>
        </w:rPr>
        <w:t xml:space="preserve">, </w:t>
      </w:r>
      <w:proofErr w:type="spellStart"/>
      <w:r>
        <w:rPr>
          <w:rFonts w:ascii="Arial" w:hAnsi="Arial" w:cs="Arial"/>
          <w:sz w:val="22"/>
          <w:szCs w:val="22"/>
        </w:rPr>
        <w:t>SfN</w:t>
      </w:r>
      <w:proofErr w:type="spellEnd"/>
      <w:r>
        <w:rPr>
          <w:rFonts w:ascii="Arial" w:hAnsi="Arial" w:cs="Arial"/>
          <w:sz w:val="22"/>
          <w:szCs w:val="22"/>
        </w:rPr>
        <w:t xml:space="preserve"> Sun City Chapter</w:t>
      </w:r>
    </w:p>
    <w:p w14:paraId="680474EC"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2015</w:t>
      </w:r>
      <w:r w:rsidRPr="0026333C">
        <w:rPr>
          <w:rFonts w:ascii="Arial" w:hAnsi="Arial" w:cs="Arial"/>
          <w:sz w:val="22"/>
          <w:szCs w:val="22"/>
        </w:rPr>
        <w:tab/>
        <w:t>Health Exchange Lecture, UTEP</w:t>
      </w:r>
    </w:p>
    <w:p w14:paraId="0E065F06"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2011</w:t>
      </w:r>
      <w:r w:rsidRPr="0026333C">
        <w:rPr>
          <w:rFonts w:ascii="Arial" w:hAnsi="Arial" w:cs="Arial"/>
          <w:sz w:val="22"/>
          <w:szCs w:val="22"/>
        </w:rPr>
        <w:tab/>
        <w:t>Bioinformatics, UTEP</w:t>
      </w:r>
    </w:p>
    <w:p w14:paraId="25782221"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2010</w:t>
      </w:r>
      <w:r w:rsidRPr="0026333C">
        <w:rPr>
          <w:rFonts w:ascii="Arial" w:hAnsi="Arial" w:cs="Arial"/>
          <w:sz w:val="22"/>
          <w:szCs w:val="22"/>
        </w:rPr>
        <w:tab/>
        <w:t>REU Summer Research Program, UTEP</w:t>
      </w:r>
    </w:p>
    <w:p w14:paraId="0CC20144"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2001-2004</w:t>
      </w:r>
      <w:r w:rsidRPr="0026333C">
        <w:rPr>
          <w:rFonts w:ascii="Arial" w:hAnsi="Arial" w:cs="Arial"/>
          <w:sz w:val="22"/>
          <w:szCs w:val="22"/>
        </w:rPr>
        <w:tab/>
        <w:t>Slice of Science, Summer Research Program, Penn State University</w:t>
      </w:r>
    </w:p>
    <w:p w14:paraId="09B746CD"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2003</w:t>
      </w:r>
      <w:r w:rsidRPr="0026333C">
        <w:rPr>
          <w:rFonts w:ascii="Arial" w:hAnsi="Arial" w:cs="Arial"/>
          <w:sz w:val="22"/>
          <w:szCs w:val="22"/>
        </w:rPr>
        <w:tab/>
        <w:t>Penn State University, University Park, Psychology Seminar</w:t>
      </w:r>
    </w:p>
    <w:p w14:paraId="5723E9AF" w14:textId="77777777" w:rsidR="001F34C2" w:rsidRPr="0026333C" w:rsidRDefault="001F34C2" w:rsidP="001F34C2">
      <w:pPr>
        <w:tabs>
          <w:tab w:val="left" w:pos="1620"/>
          <w:tab w:val="left" w:pos="2160"/>
          <w:tab w:val="left" w:pos="3600"/>
        </w:tabs>
        <w:spacing w:after="120"/>
        <w:ind w:left="1440" w:hanging="1440"/>
        <w:rPr>
          <w:rFonts w:ascii="Arial" w:hAnsi="Arial" w:cs="Arial"/>
          <w:sz w:val="22"/>
          <w:szCs w:val="22"/>
        </w:rPr>
      </w:pPr>
      <w:r w:rsidRPr="0026333C">
        <w:rPr>
          <w:rFonts w:ascii="Arial" w:hAnsi="Arial" w:cs="Arial"/>
          <w:sz w:val="22"/>
          <w:szCs w:val="22"/>
        </w:rPr>
        <w:t>2000</w:t>
      </w:r>
      <w:r w:rsidRPr="0026333C">
        <w:rPr>
          <w:rFonts w:ascii="Arial" w:hAnsi="Arial" w:cs="Arial"/>
          <w:sz w:val="22"/>
          <w:szCs w:val="22"/>
        </w:rPr>
        <w:tab/>
        <w:t>Penn State University, Biochemistry and Molecular Biology Seminar</w:t>
      </w:r>
    </w:p>
    <w:p w14:paraId="17C8B5CB" w14:textId="77777777" w:rsidR="001F34C2" w:rsidRPr="0026333C" w:rsidRDefault="001F34C2" w:rsidP="001F34C2">
      <w:pPr>
        <w:tabs>
          <w:tab w:val="left" w:pos="2160"/>
          <w:tab w:val="left" w:pos="3600"/>
        </w:tabs>
        <w:rPr>
          <w:rFonts w:ascii="Arial" w:hAnsi="Arial" w:cs="Arial"/>
          <w:sz w:val="22"/>
          <w:szCs w:val="22"/>
        </w:rPr>
      </w:pPr>
    </w:p>
    <w:p w14:paraId="6DD71DF8" w14:textId="15A8A849" w:rsidR="002D29DB" w:rsidRPr="0026333C" w:rsidRDefault="001F34C2" w:rsidP="001F34C2">
      <w:pPr>
        <w:widowControl w:val="0"/>
        <w:autoSpaceDE w:val="0"/>
        <w:autoSpaceDN w:val="0"/>
        <w:adjustRightInd w:val="0"/>
        <w:spacing w:after="240" w:line="380" w:lineRule="atLeast"/>
        <w:rPr>
          <w:rFonts w:ascii="Arial" w:hAnsi="Arial" w:cs="Arial"/>
          <w:bCs/>
          <w:color w:val="31849B" w:themeColor="accent5" w:themeShade="BF"/>
          <w:sz w:val="22"/>
          <w:szCs w:val="22"/>
        </w:rPr>
      </w:pPr>
      <w:r w:rsidRPr="0026333C">
        <w:rPr>
          <w:rFonts w:ascii="Arial" w:hAnsi="Arial" w:cs="Arial"/>
          <w:b/>
          <w:i/>
          <w:color w:val="31849B" w:themeColor="accent5" w:themeShade="BF"/>
          <w:sz w:val="22"/>
          <w:szCs w:val="22"/>
          <w:u w:val="single"/>
        </w:rPr>
        <w:t>C. Oral &amp; poster presentations</w:t>
      </w:r>
      <w:r w:rsidRPr="0026333C">
        <w:rPr>
          <w:rFonts w:ascii="Arial" w:hAnsi="Arial" w:cs="Arial"/>
          <w:color w:val="31849B" w:themeColor="accent5" w:themeShade="BF"/>
          <w:sz w:val="22"/>
          <w:szCs w:val="22"/>
          <w:u w:val="single"/>
        </w:rPr>
        <w:t xml:space="preserve"> </w:t>
      </w:r>
      <w:r w:rsidRPr="0026333C">
        <w:rPr>
          <w:rFonts w:ascii="Arial" w:hAnsi="Arial" w:cs="Arial"/>
          <w:b/>
          <w:i/>
          <w:color w:val="31849B" w:themeColor="accent5" w:themeShade="BF"/>
          <w:sz w:val="22"/>
          <w:szCs w:val="22"/>
          <w:u w:val="single"/>
        </w:rPr>
        <w:t xml:space="preserve">at scientific conferences </w:t>
      </w:r>
    </w:p>
    <w:p w14:paraId="09F2F0B6" w14:textId="70A5A488" w:rsidR="001F34C2" w:rsidRPr="0026333C" w:rsidRDefault="001F34C2" w:rsidP="001F34C2">
      <w:pPr>
        <w:widowControl w:val="0"/>
        <w:autoSpaceDE w:val="0"/>
        <w:autoSpaceDN w:val="0"/>
        <w:adjustRightInd w:val="0"/>
        <w:spacing w:after="240" w:line="380" w:lineRule="atLeast"/>
        <w:rPr>
          <w:rFonts w:ascii="Arial" w:hAnsi="Arial" w:cs="Arial"/>
          <w:color w:val="000000"/>
          <w:sz w:val="22"/>
          <w:szCs w:val="22"/>
          <w:u w:val="single"/>
        </w:rPr>
      </w:pPr>
      <w:r w:rsidRPr="0026333C">
        <w:rPr>
          <w:rFonts w:ascii="Arial" w:hAnsi="Arial" w:cs="Arial"/>
          <w:bCs/>
          <w:color w:val="000000"/>
          <w:sz w:val="22"/>
          <w:szCs w:val="22"/>
        </w:rPr>
        <w:t>(</w:t>
      </w:r>
      <w:r w:rsidRPr="0026333C">
        <w:rPr>
          <w:rFonts w:ascii="Arial" w:hAnsi="Arial" w:cs="Arial"/>
          <w:bCs/>
          <w:color w:val="008000"/>
          <w:sz w:val="22"/>
          <w:szCs w:val="22"/>
        </w:rPr>
        <w:t>*</w:t>
      </w:r>
      <w:r w:rsidRPr="0026333C">
        <w:rPr>
          <w:rFonts w:ascii="Arial" w:hAnsi="Arial" w:cs="Arial"/>
          <w:bCs/>
          <w:color w:val="000000"/>
          <w:sz w:val="22"/>
          <w:szCs w:val="22"/>
        </w:rPr>
        <w:t xml:space="preserve">= graduate student; </w:t>
      </w:r>
      <w:r w:rsidRPr="0026333C">
        <w:rPr>
          <w:rFonts w:ascii="Arial" w:hAnsi="Arial" w:cs="Arial"/>
          <w:bCs/>
          <w:color w:val="0000FF"/>
          <w:sz w:val="22"/>
          <w:szCs w:val="22"/>
        </w:rPr>
        <w:t>**</w:t>
      </w:r>
      <w:r w:rsidRPr="0026333C">
        <w:rPr>
          <w:rFonts w:ascii="Arial" w:hAnsi="Arial" w:cs="Arial"/>
          <w:bCs/>
          <w:color w:val="000000"/>
          <w:sz w:val="22"/>
          <w:szCs w:val="22"/>
        </w:rPr>
        <w:t xml:space="preserve">=undergraduate student; </w:t>
      </w:r>
      <w:r w:rsidRPr="006F153B">
        <w:rPr>
          <w:rFonts w:ascii="Arial" w:hAnsi="Arial" w:cs="Arial"/>
          <w:bCs/>
          <w:color w:val="8064A2" w:themeColor="accent4"/>
          <w:sz w:val="22"/>
          <w:szCs w:val="22"/>
        </w:rPr>
        <w:t>***</w:t>
      </w:r>
      <w:r w:rsidRPr="0026333C">
        <w:rPr>
          <w:rFonts w:ascii="Arial" w:hAnsi="Arial" w:cs="Arial"/>
          <w:bCs/>
          <w:color w:val="000000"/>
          <w:sz w:val="22"/>
          <w:szCs w:val="22"/>
        </w:rPr>
        <w:t>=high school student)</w:t>
      </w:r>
    </w:p>
    <w:p w14:paraId="48091FED" w14:textId="77777777" w:rsidR="001F34C2" w:rsidRPr="0026333C" w:rsidRDefault="001F34C2" w:rsidP="001F34C2">
      <w:pPr>
        <w:tabs>
          <w:tab w:val="left" w:pos="2160"/>
          <w:tab w:val="left" w:pos="3600"/>
        </w:tabs>
        <w:rPr>
          <w:rFonts w:ascii="Arial" w:hAnsi="Arial" w:cs="Arial"/>
          <w:sz w:val="22"/>
          <w:szCs w:val="22"/>
        </w:rPr>
      </w:pPr>
    </w:p>
    <w:p w14:paraId="211AAE93" w14:textId="5B051C31" w:rsidR="001F34C2" w:rsidRPr="0026333C" w:rsidRDefault="001F34C2" w:rsidP="001F34C2">
      <w:pPr>
        <w:tabs>
          <w:tab w:val="left" w:pos="1440"/>
          <w:tab w:val="left" w:pos="3600"/>
        </w:tabs>
        <w:rPr>
          <w:rFonts w:ascii="Arial" w:hAnsi="Arial" w:cs="Arial"/>
          <w:i/>
          <w:color w:val="4F81BD" w:themeColor="accent1"/>
          <w:sz w:val="22"/>
          <w:szCs w:val="22"/>
          <w:u w:val="single"/>
        </w:rPr>
      </w:pPr>
      <w:r w:rsidRPr="0026333C">
        <w:rPr>
          <w:rFonts w:ascii="Arial" w:hAnsi="Arial" w:cs="Arial"/>
          <w:i/>
          <w:color w:val="4F81BD" w:themeColor="accent1"/>
          <w:sz w:val="22"/>
          <w:szCs w:val="22"/>
          <w:u w:val="single"/>
        </w:rPr>
        <w:t xml:space="preserve">a. Poster &amp; oral presentations on research </w:t>
      </w:r>
    </w:p>
    <w:p w14:paraId="15B34AAE" w14:textId="77777777" w:rsidR="003D6C7D" w:rsidRDefault="003D6C7D" w:rsidP="001F34C2">
      <w:pPr>
        <w:tabs>
          <w:tab w:val="left" w:pos="1440"/>
          <w:tab w:val="left" w:pos="3600"/>
        </w:tabs>
        <w:rPr>
          <w:rFonts w:ascii="Arial" w:hAnsi="Arial" w:cs="Arial"/>
          <w:i/>
          <w:sz w:val="22"/>
          <w:szCs w:val="22"/>
          <w:u w:val="single"/>
        </w:rPr>
      </w:pPr>
    </w:p>
    <w:p w14:paraId="16556DD0" w14:textId="031FF8F6" w:rsidR="003D6C7D" w:rsidRPr="006762E4" w:rsidRDefault="003D6C7D" w:rsidP="003D6C7D">
      <w:pPr>
        <w:rPr>
          <w:rFonts w:ascii="Arial" w:hAnsi="Arial" w:cs="Arial"/>
          <w:b/>
          <w:bCs/>
          <w:sz w:val="22"/>
          <w:szCs w:val="22"/>
          <w:u w:val="single"/>
        </w:rPr>
      </w:pPr>
      <w:r w:rsidRPr="006762E4">
        <w:rPr>
          <w:rFonts w:ascii="Arial" w:hAnsi="Arial" w:cs="Arial"/>
          <w:b/>
          <w:bCs/>
          <w:sz w:val="22"/>
          <w:szCs w:val="22"/>
          <w:u w:val="single"/>
        </w:rPr>
        <w:t>202</w:t>
      </w:r>
      <w:r>
        <w:rPr>
          <w:rFonts w:ascii="Arial" w:hAnsi="Arial" w:cs="Arial"/>
          <w:b/>
          <w:bCs/>
          <w:sz w:val="22"/>
          <w:szCs w:val="22"/>
          <w:u w:val="single"/>
        </w:rPr>
        <w:t>3</w:t>
      </w:r>
    </w:p>
    <w:p w14:paraId="5B102B2E" w14:textId="77777777" w:rsidR="003D6C7D" w:rsidRDefault="003D6C7D" w:rsidP="001F34C2">
      <w:pPr>
        <w:tabs>
          <w:tab w:val="left" w:pos="1440"/>
          <w:tab w:val="left" w:pos="3600"/>
        </w:tabs>
        <w:rPr>
          <w:rFonts w:ascii="Arial" w:hAnsi="Arial" w:cs="Arial"/>
          <w:i/>
          <w:sz w:val="22"/>
          <w:szCs w:val="22"/>
          <w:u w:val="single"/>
        </w:rPr>
      </w:pPr>
    </w:p>
    <w:p w14:paraId="3257624D" w14:textId="508D18BE" w:rsidR="00E64732" w:rsidRPr="00E64732" w:rsidRDefault="00E64732" w:rsidP="007951E7">
      <w:pPr>
        <w:rPr>
          <w:rFonts w:ascii="Arial" w:hAnsi="Arial" w:cs="Arial"/>
          <w:sz w:val="22"/>
          <w:szCs w:val="22"/>
        </w:rPr>
      </w:pPr>
      <w:proofErr w:type="spellStart"/>
      <w:r w:rsidRPr="00E64732">
        <w:rPr>
          <w:rFonts w:ascii="Arial" w:hAnsi="Arial" w:cs="Arial"/>
          <w:sz w:val="22"/>
          <w:szCs w:val="22"/>
        </w:rPr>
        <w:t>Chepkosgei</w:t>
      </w:r>
      <w:proofErr w:type="spellEnd"/>
      <w:r w:rsidRPr="00E64732">
        <w:rPr>
          <w:rFonts w:ascii="Arial" w:hAnsi="Arial" w:cs="Arial"/>
          <w:sz w:val="22"/>
          <w:szCs w:val="22"/>
        </w:rPr>
        <w:t>, C.*, Han, K.-A., Society for Neuroscience annual meeting, Functional contribution of Scully and its interacting molecules to dementia, Society for Neuroscience, Washington, D.C. (November 2023).</w:t>
      </w:r>
    </w:p>
    <w:p w14:paraId="5D62FA24" w14:textId="77777777" w:rsidR="00E64732" w:rsidRPr="00E64732" w:rsidRDefault="00E64732" w:rsidP="007951E7">
      <w:pPr>
        <w:rPr>
          <w:rFonts w:ascii="Arial" w:hAnsi="Arial" w:cs="Arial"/>
          <w:sz w:val="22"/>
          <w:szCs w:val="22"/>
        </w:rPr>
      </w:pPr>
    </w:p>
    <w:p w14:paraId="39230C92" w14:textId="6B304539" w:rsidR="00E64732" w:rsidRPr="00E64732" w:rsidRDefault="00E64732" w:rsidP="007951E7">
      <w:pPr>
        <w:rPr>
          <w:rFonts w:ascii="Arial" w:hAnsi="Arial" w:cs="Arial"/>
          <w:sz w:val="22"/>
          <w:szCs w:val="22"/>
        </w:rPr>
      </w:pPr>
      <w:proofErr w:type="spellStart"/>
      <w:r w:rsidRPr="00E64732">
        <w:rPr>
          <w:rFonts w:ascii="Arial" w:hAnsi="Arial" w:cs="Arial"/>
          <w:sz w:val="22"/>
          <w:szCs w:val="22"/>
        </w:rPr>
        <w:t>Sabandal</w:t>
      </w:r>
      <w:proofErr w:type="spellEnd"/>
      <w:r w:rsidRPr="00E64732">
        <w:rPr>
          <w:rFonts w:ascii="Arial" w:hAnsi="Arial" w:cs="Arial"/>
          <w:sz w:val="22"/>
          <w:szCs w:val="22"/>
        </w:rPr>
        <w:t xml:space="preserve">, P. R. B., Han, K.-A., Society for Neuroscience annual meeting, Kekkon5 interacts with dopamine for inhibitory control, </w:t>
      </w:r>
      <w:proofErr w:type="spellStart"/>
      <w:r w:rsidRPr="00E64732">
        <w:rPr>
          <w:rFonts w:ascii="Arial" w:hAnsi="Arial" w:cs="Arial"/>
          <w:sz w:val="22"/>
          <w:szCs w:val="22"/>
        </w:rPr>
        <w:t>SfN</w:t>
      </w:r>
      <w:proofErr w:type="spellEnd"/>
      <w:r w:rsidRPr="00E64732">
        <w:rPr>
          <w:rFonts w:ascii="Arial" w:hAnsi="Arial" w:cs="Arial"/>
          <w:sz w:val="22"/>
          <w:szCs w:val="22"/>
        </w:rPr>
        <w:t>, Washington, D.C. (November 2023).</w:t>
      </w:r>
    </w:p>
    <w:p w14:paraId="10A6208C" w14:textId="77777777" w:rsidR="00E64732" w:rsidRPr="00E64732" w:rsidRDefault="00E64732" w:rsidP="007951E7">
      <w:pPr>
        <w:rPr>
          <w:rFonts w:ascii="Arial" w:hAnsi="Arial" w:cs="Arial"/>
          <w:sz w:val="22"/>
          <w:szCs w:val="22"/>
        </w:rPr>
      </w:pPr>
    </w:p>
    <w:p w14:paraId="503B56BA" w14:textId="6B4D6BB4" w:rsidR="00E64732" w:rsidRPr="00E64732" w:rsidRDefault="00E64732" w:rsidP="007951E7">
      <w:pPr>
        <w:rPr>
          <w:rFonts w:ascii="Arial" w:hAnsi="Arial" w:cs="Arial"/>
          <w:sz w:val="22"/>
          <w:szCs w:val="22"/>
        </w:rPr>
      </w:pPr>
      <w:proofErr w:type="spellStart"/>
      <w:r w:rsidRPr="00E64732">
        <w:rPr>
          <w:rFonts w:ascii="Arial" w:hAnsi="Arial" w:cs="Arial"/>
          <w:sz w:val="22"/>
          <w:szCs w:val="22"/>
        </w:rPr>
        <w:t>Sabandal</w:t>
      </w:r>
      <w:proofErr w:type="spellEnd"/>
      <w:r w:rsidRPr="00E64732">
        <w:rPr>
          <w:rFonts w:ascii="Arial" w:hAnsi="Arial" w:cs="Arial"/>
          <w:sz w:val="22"/>
          <w:szCs w:val="22"/>
        </w:rPr>
        <w:t xml:space="preserve">, P. R. B., Solis, M., </w:t>
      </w:r>
      <w:proofErr w:type="spellStart"/>
      <w:r w:rsidRPr="00E64732">
        <w:rPr>
          <w:rFonts w:ascii="Arial" w:hAnsi="Arial" w:cs="Arial"/>
          <w:sz w:val="22"/>
          <w:szCs w:val="22"/>
        </w:rPr>
        <w:t>Chepkosgei</w:t>
      </w:r>
      <w:proofErr w:type="spellEnd"/>
      <w:r w:rsidRPr="00E64732">
        <w:rPr>
          <w:rFonts w:ascii="Arial" w:hAnsi="Arial" w:cs="Arial"/>
          <w:sz w:val="22"/>
          <w:szCs w:val="22"/>
        </w:rPr>
        <w:t>, C., Han, K.-A., Society for Neuroscience annual meeting, Scully interacts with ecdysone in inhibitory control deficit, Society for Neuroscience, Washington, D.C. (November 2023).</w:t>
      </w:r>
    </w:p>
    <w:p w14:paraId="0F7AFC6F" w14:textId="77777777" w:rsidR="00E64732" w:rsidRPr="00E64732" w:rsidRDefault="00E64732" w:rsidP="007951E7">
      <w:pPr>
        <w:rPr>
          <w:rFonts w:ascii="Arial" w:hAnsi="Arial" w:cs="Arial"/>
          <w:sz w:val="22"/>
          <w:szCs w:val="22"/>
        </w:rPr>
      </w:pPr>
    </w:p>
    <w:p w14:paraId="7C32E026" w14:textId="20705EB2" w:rsidR="00E64732" w:rsidRPr="00E64732" w:rsidRDefault="00E64732" w:rsidP="007951E7">
      <w:pPr>
        <w:rPr>
          <w:rFonts w:ascii="Arial" w:hAnsi="Arial" w:cs="Arial"/>
          <w:sz w:val="22"/>
          <w:szCs w:val="22"/>
        </w:rPr>
      </w:pPr>
      <w:r w:rsidRPr="00E64732">
        <w:rPr>
          <w:rFonts w:ascii="Arial" w:hAnsi="Arial" w:cs="Arial"/>
          <w:sz w:val="22"/>
          <w:szCs w:val="22"/>
        </w:rPr>
        <w:t>Solis, M.*, Han, K.-A., Society for Neuroscience annual meeting, The dementia gene Scully and its role in the mitochondria, Society for Neuroscience, Washington, D.C. (November 2023).</w:t>
      </w:r>
    </w:p>
    <w:p w14:paraId="46CE09FD" w14:textId="77777777" w:rsidR="00E64732" w:rsidRPr="00E64732" w:rsidRDefault="00E64732" w:rsidP="007951E7">
      <w:pPr>
        <w:rPr>
          <w:rFonts w:ascii="Arial" w:hAnsi="Arial" w:cs="Arial"/>
          <w:sz w:val="22"/>
          <w:szCs w:val="22"/>
        </w:rPr>
      </w:pPr>
    </w:p>
    <w:p w14:paraId="6962163C" w14:textId="61CF72C6" w:rsidR="00E64732" w:rsidRPr="00E64732" w:rsidRDefault="00E64732" w:rsidP="007951E7">
      <w:pPr>
        <w:rPr>
          <w:rFonts w:ascii="Arial" w:hAnsi="Arial" w:cs="Arial"/>
          <w:sz w:val="22"/>
          <w:szCs w:val="22"/>
        </w:rPr>
      </w:pPr>
      <w:r w:rsidRPr="00E64732">
        <w:rPr>
          <w:rFonts w:ascii="Arial" w:hAnsi="Arial" w:cs="Arial"/>
          <w:sz w:val="22"/>
          <w:szCs w:val="22"/>
        </w:rPr>
        <w:t>Martinez, G.*, Han, K.-A., Society for Neuroscience annual meeting, The impact of mutated HSP27 in motor neuropathy, Society for Neuroscience, Washington D.C. (November 2023).</w:t>
      </w:r>
    </w:p>
    <w:p w14:paraId="72FBE824" w14:textId="77777777" w:rsidR="00E64732" w:rsidRPr="00E64732" w:rsidRDefault="00E64732" w:rsidP="007951E7">
      <w:pPr>
        <w:rPr>
          <w:rFonts w:ascii="Arial" w:hAnsi="Arial" w:cs="Arial"/>
          <w:sz w:val="22"/>
          <w:szCs w:val="22"/>
        </w:rPr>
      </w:pPr>
    </w:p>
    <w:p w14:paraId="45059FF1" w14:textId="04C4C834" w:rsidR="00E64732" w:rsidRPr="00E64732" w:rsidRDefault="00E64732" w:rsidP="007951E7">
      <w:pPr>
        <w:rPr>
          <w:rFonts w:ascii="Arial" w:hAnsi="Arial" w:cs="Arial"/>
          <w:sz w:val="22"/>
          <w:szCs w:val="22"/>
        </w:rPr>
      </w:pPr>
      <w:proofErr w:type="spellStart"/>
      <w:r w:rsidRPr="00E64732">
        <w:rPr>
          <w:rFonts w:ascii="Arial" w:hAnsi="Arial" w:cs="Arial"/>
          <w:sz w:val="22"/>
          <w:szCs w:val="22"/>
        </w:rPr>
        <w:t>Pizana</w:t>
      </w:r>
      <w:proofErr w:type="spellEnd"/>
      <w:r w:rsidRPr="00E64732">
        <w:rPr>
          <w:rFonts w:ascii="Arial" w:hAnsi="Arial" w:cs="Arial"/>
          <w:sz w:val="22"/>
          <w:szCs w:val="22"/>
        </w:rPr>
        <w:t xml:space="preserve">, A.*, Han, K.-A., Society for Neuroscience annual meeting, The role of </w:t>
      </w:r>
      <w:proofErr w:type="spellStart"/>
      <w:r w:rsidRPr="00E64732">
        <w:rPr>
          <w:rFonts w:ascii="Arial" w:hAnsi="Arial" w:cs="Arial"/>
          <w:sz w:val="22"/>
          <w:szCs w:val="22"/>
        </w:rPr>
        <w:t>Frequenin</w:t>
      </w:r>
      <w:proofErr w:type="spellEnd"/>
      <w:r w:rsidRPr="00E64732">
        <w:rPr>
          <w:rFonts w:ascii="Arial" w:hAnsi="Arial" w:cs="Arial"/>
          <w:sz w:val="22"/>
          <w:szCs w:val="22"/>
        </w:rPr>
        <w:t xml:space="preserve"> 1/Neuronal calcium sensor 1 in inhibitory control,</w:t>
      </w:r>
      <w:r w:rsidR="00A31766">
        <w:rPr>
          <w:rFonts w:ascii="Arial" w:hAnsi="Arial" w:cs="Arial"/>
          <w:sz w:val="22"/>
          <w:szCs w:val="22"/>
        </w:rPr>
        <w:t xml:space="preserve"> </w:t>
      </w:r>
      <w:r w:rsidRPr="00E64732">
        <w:rPr>
          <w:rFonts w:ascii="Arial" w:hAnsi="Arial" w:cs="Arial"/>
          <w:sz w:val="22"/>
          <w:szCs w:val="22"/>
        </w:rPr>
        <w:t>Society for Neuroscience, Washington, D.C. (November 2023).</w:t>
      </w:r>
    </w:p>
    <w:p w14:paraId="03D5CBED" w14:textId="77777777" w:rsidR="00E64732" w:rsidRPr="00E64732" w:rsidRDefault="00E64732" w:rsidP="007951E7">
      <w:pPr>
        <w:rPr>
          <w:rFonts w:ascii="Arial" w:hAnsi="Arial" w:cs="Arial"/>
          <w:sz w:val="22"/>
          <w:szCs w:val="22"/>
        </w:rPr>
      </w:pPr>
    </w:p>
    <w:p w14:paraId="3BFD01BD" w14:textId="39A07EE0" w:rsidR="00E64732" w:rsidRPr="00E64732" w:rsidRDefault="00E64732" w:rsidP="007951E7">
      <w:pPr>
        <w:rPr>
          <w:rFonts w:ascii="Arial" w:hAnsi="Arial" w:cs="Arial"/>
          <w:sz w:val="22"/>
          <w:szCs w:val="22"/>
        </w:rPr>
      </w:pPr>
      <w:r w:rsidRPr="00E64732">
        <w:rPr>
          <w:rFonts w:ascii="Arial" w:hAnsi="Arial" w:cs="Arial"/>
          <w:sz w:val="22"/>
          <w:szCs w:val="22"/>
        </w:rPr>
        <w:t>Ballesteros Sanchez, A.*, Han, K.-A., Society for Neuroscience annual meeting, The role of integrin in aging-related loss of inhibitory control, Society for Neuroscience, Washington, D.C. (November 2023).</w:t>
      </w:r>
    </w:p>
    <w:p w14:paraId="743883CD" w14:textId="77777777" w:rsidR="00E64732" w:rsidRPr="00E64732" w:rsidRDefault="00E64732" w:rsidP="007951E7">
      <w:pPr>
        <w:rPr>
          <w:rFonts w:ascii="Arial" w:hAnsi="Arial" w:cs="Arial"/>
          <w:sz w:val="22"/>
          <w:szCs w:val="22"/>
        </w:rPr>
      </w:pPr>
    </w:p>
    <w:p w14:paraId="2091DB6F" w14:textId="77777777" w:rsidR="00E64732" w:rsidRPr="00E64732" w:rsidRDefault="00E64732" w:rsidP="007951E7">
      <w:pPr>
        <w:rPr>
          <w:rFonts w:ascii="Arial" w:hAnsi="Arial" w:cs="Arial"/>
          <w:sz w:val="22"/>
          <w:szCs w:val="22"/>
        </w:rPr>
      </w:pPr>
      <w:r w:rsidRPr="00A31766">
        <w:rPr>
          <w:rFonts w:ascii="Arial" w:hAnsi="Arial" w:cs="Arial"/>
          <w:sz w:val="22"/>
          <w:szCs w:val="22"/>
        </w:rPr>
        <w:t>Omer, I., Han, K.-A., COURI Summer Symposium, "Cell adhesion molecule Kekkon5 interacts with dopamine for impulsivity in Drosophila," COURI. (August 2023).</w:t>
      </w:r>
    </w:p>
    <w:p w14:paraId="195E8ECA" w14:textId="77777777" w:rsidR="00E64732" w:rsidRDefault="00E64732" w:rsidP="001F34C2">
      <w:pPr>
        <w:tabs>
          <w:tab w:val="left" w:pos="1440"/>
          <w:tab w:val="left" w:pos="3600"/>
        </w:tabs>
        <w:rPr>
          <w:rFonts w:ascii="Arial" w:hAnsi="Arial" w:cs="Arial"/>
          <w:i/>
          <w:sz w:val="22"/>
          <w:szCs w:val="22"/>
          <w:u w:val="single"/>
        </w:rPr>
      </w:pPr>
    </w:p>
    <w:p w14:paraId="3481D476" w14:textId="4118FFAD" w:rsidR="003D6C7D" w:rsidRPr="00A321D3" w:rsidRDefault="003D6C7D" w:rsidP="003D6C7D">
      <w:pPr>
        <w:spacing w:line="276" w:lineRule="auto"/>
        <w:rPr>
          <w:rFonts w:ascii="Arial" w:hAnsi="Arial" w:cs="Arial"/>
          <w:color w:val="000000" w:themeColor="text1"/>
          <w:sz w:val="22"/>
          <w:szCs w:val="22"/>
          <w:shd w:val="clear" w:color="auto" w:fill="FFFFFF"/>
        </w:rPr>
      </w:pPr>
      <w:proofErr w:type="spellStart"/>
      <w:r w:rsidRPr="00A321D3">
        <w:rPr>
          <w:rFonts w:ascii="Arial" w:hAnsi="Arial" w:cs="Arial"/>
          <w:color w:val="000000" w:themeColor="text1"/>
          <w:sz w:val="22"/>
          <w:szCs w:val="22"/>
          <w:shd w:val="clear" w:color="auto" w:fill="FFFFFF"/>
        </w:rPr>
        <w:t>Sabandal</w:t>
      </w:r>
      <w:proofErr w:type="spellEnd"/>
      <w:r w:rsidRPr="00A321D3">
        <w:rPr>
          <w:rFonts w:ascii="Arial" w:hAnsi="Arial" w:cs="Arial"/>
          <w:color w:val="000000" w:themeColor="text1"/>
          <w:sz w:val="22"/>
          <w:szCs w:val="22"/>
          <w:shd w:val="clear" w:color="auto" w:fill="FFFFFF"/>
        </w:rPr>
        <w:t>, P.R., Solis, M.</w:t>
      </w:r>
      <w:r w:rsidRPr="0026333C">
        <w:rPr>
          <w:rFonts w:ascii="Arial" w:hAnsi="Arial" w:cs="Arial"/>
          <w:bCs/>
          <w:color w:val="0000FF"/>
          <w:sz w:val="22"/>
          <w:szCs w:val="22"/>
        </w:rPr>
        <w:t>**</w:t>
      </w:r>
      <w:r w:rsidRPr="00A321D3">
        <w:rPr>
          <w:rFonts w:ascii="Arial" w:hAnsi="Arial" w:cs="Arial"/>
          <w:color w:val="000000" w:themeColor="text1"/>
          <w:sz w:val="22"/>
          <w:szCs w:val="22"/>
          <w:shd w:val="clear" w:color="auto" w:fill="FFFFFF"/>
        </w:rPr>
        <w:t xml:space="preserve">, </w:t>
      </w:r>
      <w:proofErr w:type="spellStart"/>
      <w:r w:rsidRPr="00A321D3">
        <w:rPr>
          <w:rFonts w:ascii="Arial" w:hAnsi="Arial" w:cs="Arial"/>
          <w:color w:val="000000" w:themeColor="text1"/>
          <w:sz w:val="22"/>
          <w:szCs w:val="22"/>
          <w:shd w:val="clear" w:color="auto" w:fill="FFFFFF"/>
        </w:rPr>
        <w:t>Chepkosgei</w:t>
      </w:r>
      <w:proofErr w:type="spellEnd"/>
      <w:r w:rsidRPr="00A321D3">
        <w:rPr>
          <w:rFonts w:ascii="Arial" w:hAnsi="Arial" w:cs="Arial"/>
          <w:color w:val="000000" w:themeColor="text1"/>
          <w:sz w:val="22"/>
          <w:szCs w:val="22"/>
          <w:shd w:val="clear" w:color="auto" w:fill="FFFFFF"/>
        </w:rPr>
        <w:t>, C.</w:t>
      </w:r>
      <w:r w:rsidRPr="0026333C">
        <w:rPr>
          <w:rFonts w:ascii="Arial" w:hAnsi="Arial" w:cs="Arial"/>
          <w:bCs/>
          <w:color w:val="008000"/>
          <w:sz w:val="22"/>
          <w:szCs w:val="22"/>
        </w:rPr>
        <w:t>*</w:t>
      </w:r>
      <w:r w:rsidRPr="00A321D3">
        <w:rPr>
          <w:rFonts w:ascii="Arial" w:hAnsi="Arial" w:cs="Arial"/>
          <w:color w:val="000000" w:themeColor="text1"/>
          <w:sz w:val="22"/>
          <w:szCs w:val="22"/>
          <w:shd w:val="clear" w:color="auto" w:fill="FFFFFF"/>
        </w:rPr>
        <w:t xml:space="preserve"> and Han, K.-A. The role of Scully in aging-related deficits in inhibitory control and memory. 64</w:t>
      </w:r>
      <w:r w:rsidRPr="00A321D3">
        <w:rPr>
          <w:rFonts w:ascii="Arial" w:hAnsi="Arial" w:cs="Arial"/>
          <w:color w:val="000000" w:themeColor="text1"/>
          <w:sz w:val="22"/>
          <w:szCs w:val="22"/>
          <w:shd w:val="clear" w:color="auto" w:fill="FFFFFF"/>
          <w:vertAlign w:val="superscript"/>
        </w:rPr>
        <w:t>th</w:t>
      </w:r>
      <w:r w:rsidRPr="00A321D3">
        <w:rPr>
          <w:rFonts w:ascii="Arial" w:hAnsi="Arial" w:cs="Arial"/>
          <w:color w:val="000000" w:themeColor="text1"/>
          <w:sz w:val="22"/>
          <w:szCs w:val="22"/>
          <w:shd w:val="clear" w:color="auto" w:fill="FFFFFF"/>
        </w:rPr>
        <w:t xml:space="preserve"> Annual Drosophila Research Conference, March 1 – 5, 2023. Chicago, IL</w:t>
      </w:r>
    </w:p>
    <w:p w14:paraId="73C07A6C" w14:textId="77777777" w:rsidR="003D6C7D" w:rsidRPr="00A321D3" w:rsidRDefault="003D6C7D" w:rsidP="003D6C7D">
      <w:pPr>
        <w:rPr>
          <w:rFonts w:ascii="Arial" w:hAnsi="Arial" w:cs="Arial"/>
          <w:color w:val="000000" w:themeColor="text1"/>
          <w:sz w:val="22"/>
          <w:szCs w:val="22"/>
        </w:rPr>
      </w:pPr>
    </w:p>
    <w:p w14:paraId="7C07EBC8" w14:textId="77777777" w:rsidR="00A31766" w:rsidRPr="00A321D3" w:rsidRDefault="00A31766" w:rsidP="00A31766">
      <w:pPr>
        <w:rPr>
          <w:rFonts w:ascii="Arial" w:hAnsi="Arial" w:cs="Arial"/>
          <w:color w:val="000000" w:themeColor="text1"/>
          <w:sz w:val="22"/>
          <w:szCs w:val="22"/>
        </w:rPr>
      </w:pPr>
      <w:proofErr w:type="spellStart"/>
      <w:r w:rsidRPr="00A321D3">
        <w:rPr>
          <w:rFonts w:ascii="Arial" w:hAnsi="Arial" w:cs="Arial"/>
          <w:color w:val="000000" w:themeColor="text1"/>
          <w:sz w:val="22"/>
          <w:szCs w:val="22"/>
        </w:rPr>
        <w:t>Chepkosgei</w:t>
      </w:r>
      <w:proofErr w:type="spellEnd"/>
      <w:r w:rsidRPr="00A321D3">
        <w:rPr>
          <w:rFonts w:ascii="Arial" w:hAnsi="Arial" w:cs="Arial"/>
          <w:color w:val="000000" w:themeColor="text1"/>
          <w:sz w:val="22"/>
          <w:szCs w:val="22"/>
        </w:rPr>
        <w:t>,</w:t>
      </w:r>
      <w:r w:rsidRPr="00A321D3">
        <w:rPr>
          <w:rFonts w:ascii="Arial" w:hAnsi="Arial" w:cs="Arial"/>
          <w:color w:val="000000" w:themeColor="text1"/>
          <w:sz w:val="22"/>
          <w:szCs w:val="22"/>
          <w:shd w:val="clear" w:color="auto" w:fill="FFFFFF"/>
        </w:rPr>
        <w:t xml:space="preserve"> C.</w:t>
      </w:r>
      <w:r w:rsidRPr="0026333C">
        <w:rPr>
          <w:rFonts w:ascii="Arial" w:hAnsi="Arial" w:cs="Arial"/>
          <w:bCs/>
          <w:color w:val="008000"/>
          <w:sz w:val="22"/>
          <w:szCs w:val="22"/>
        </w:rPr>
        <w:t>*</w:t>
      </w:r>
      <w:r w:rsidRPr="00A321D3">
        <w:rPr>
          <w:rFonts w:ascii="Arial" w:hAnsi="Arial" w:cs="Arial"/>
          <w:color w:val="000000" w:themeColor="text1"/>
          <w:sz w:val="22"/>
          <w:szCs w:val="22"/>
          <w:shd w:val="clear" w:color="auto" w:fill="FFFFFF"/>
        </w:rPr>
        <w:t xml:space="preserve">, </w:t>
      </w:r>
      <w:r w:rsidRPr="00A321D3">
        <w:rPr>
          <w:rFonts w:ascii="Arial" w:hAnsi="Arial" w:cs="Arial"/>
          <w:color w:val="000000" w:themeColor="text1"/>
          <w:sz w:val="22"/>
          <w:szCs w:val="22"/>
        </w:rPr>
        <w:t>Solis, M.</w:t>
      </w:r>
      <w:r w:rsidRPr="0026333C">
        <w:rPr>
          <w:rFonts w:ascii="Arial" w:hAnsi="Arial" w:cs="Arial"/>
          <w:bCs/>
          <w:color w:val="0000FF"/>
          <w:sz w:val="22"/>
          <w:szCs w:val="22"/>
        </w:rPr>
        <w:t>**</w:t>
      </w:r>
      <w:r w:rsidRPr="00A321D3">
        <w:rPr>
          <w:rFonts w:ascii="Arial" w:hAnsi="Arial" w:cs="Arial"/>
          <w:color w:val="000000" w:themeColor="text1"/>
          <w:sz w:val="22"/>
          <w:szCs w:val="22"/>
        </w:rPr>
        <w:t xml:space="preserve">, </w:t>
      </w:r>
      <w:proofErr w:type="spellStart"/>
      <w:r w:rsidRPr="00A321D3">
        <w:rPr>
          <w:rFonts w:ascii="Arial" w:hAnsi="Arial" w:cs="Arial"/>
          <w:color w:val="000000" w:themeColor="text1"/>
          <w:sz w:val="22"/>
          <w:szCs w:val="22"/>
          <w:shd w:val="clear" w:color="auto" w:fill="FFFFFF"/>
        </w:rPr>
        <w:t>Sabandal</w:t>
      </w:r>
      <w:proofErr w:type="spellEnd"/>
      <w:r w:rsidRPr="00A321D3">
        <w:rPr>
          <w:rFonts w:ascii="Arial" w:hAnsi="Arial" w:cs="Arial"/>
          <w:color w:val="000000" w:themeColor="text1"/>
          <w:sz w:val="22"/>
          <w:szCs w:val="22"/>
          <w:shd w:val="clear" w:color="auto" w:fill="FFFFFF"/>
        </w:rPr>
        <w:t xml:space="preserve">, P.R. and Han, K.-A. </w:t>
      </w:r>
      <w:r w:rsidRPr="00A321D3">
        <w:rPr>
          <w:rFonts w:ascii="Arial" w:hAnsi="Arial" w:cs="Arial"/>
          <w:color w:val="000000" w:themeColor="text1"/>
          <w:sz w:val="22"/>
          <w:szCs w:val="22"/>
        </w:rPr>
        <w:t xml:space="preserve">Functional contribution of Scully and its interacting molecules to dementia. </w:t>
      </w:r>
      <w:r w:rsidRPr="00A321D3">
        <w:rPr>
          <w:rFonts w:ascii="Arial" w:hAnsi="Arial" w:cs="Arial"/>
          <w:color w:val="000000" w:themeColor="text1"/>
          <w:sz w:val="22"/>
          <w:szCs w:val="22"/>
          <w:shd w:val="clear" w:color="auto" w:fill="FFFFFF"/>
        </w:rPr>
        <w:t>64</w:t>
      </w:r>
      <w:r w:rsidRPr="00A321D3">
        <w:rPr>
          <w:rFonts w:ascii="Arial" w:hAnsi="Arial" w:cs="Arial"/>
          <w:color w:val="000000" w:themeColor="text1"/>
          <w:sz w:val="22"/>
          <w:szCs w:val="22"/>
          <w:shd w:val="clear" w:color="auto" w:fill="FFFFFF"/>
          <w:vertAlign w:val="superscript"/>
        </w:rPr>
        <w:t>th</w:t>
      </w:r>
      <w:r w:rsidRPr="00A321D3">
        <w:rPr>
          <w:rFonts w:ascii="Arial" w:hAnsi="Arial" w:cs="Arial"/>
          <w:color w:val="000000" w:themeColor="text1"/>
          <w:sz w:val="22"/>
          <w:szCs w:val="22"/>
          <w:shd w:val="clear" w:color="auto" w:fill="FFFFFF"/>
        </w:rPr>
        <w:t xml:space="preserve"> Annual Drosophila Research Conference, March 1 – 5, 2023. Chicago, IL</w:t>
      </w:r>
    </w:p>
    <w:p w14:paraId="56ED4AAC" w14:textId="77777777" w:rsidR="00A31766" w:rsidRPr="00A321D3" w:rsidRDefault="00A31766" w:rsidP="00A31766">
      <w:pPr>
        <w:rPr>
          <w:rFonts w:ascii="Arial" w:hAnsi="Arial" w:cs="Arial"/>
          <w:color w:val="000000" w:themeColor="text1"/>
          <w:sz w:val="22"/>
          <w:szCs w:val="22"/>
          <w:shd w:val="clear" w:color="auto" w:fill="FFFFFF"/>
        </w:rPr>
      </w:pPr>
    </w:p>
    <w:p w14:paraId="3A256CFB" w14:textId="379D02C6" w:rsidR="003D6C7D" w:rsidRPr="00A321D3" w:rsidRDefault="003D6C7D" w:rsidP="003D6C7D">
      <w:pPr>
        <w:rPr>
          <w:rFonts w:ascii="Arial" w:hAnsi="Arial" w:cs="Arial"/>
          <w:color w:val="000000" w:themeColor="text1"/>
          <w:sz w:val="22"/>
          <w:szCs w:val="22"/>
        </w:rPr>
      </w:pPr>
      <w:r w:rsidRPr="00A321D3">
        <w:rPr>
          <w:rFonts w:ascii="Arial" w:hAnsi="Arial" w:cs="Arial"/>
          <w:color w:val="000000" w:themeColor="text1"/>
          <w:sz w:val="22"/>
          <w:szCs w:val="22"/>
        </w:rPr>
        <w:t>Murillo, D.</w:t>
      </w:r>
      <w:r w:rsidRPr="0026333C">
        <w:rPr>
          <w:rFonts w:ascii="Arial" w:hAnsi="Arial" w:cs="Arial"/>
          <w:bCs/>
          <w:color w:val="0000FF"/>
          <w:sz w:val="22"/>
          <w:szCs w:val="22"/>
        </w:rPr>
        <w:t>**</w:t>
      </w:r>
      <w:r w:rsidRPr="00A321D3">
        <w:rPr>
          <w:rFonts w:ascii="Arial" w:hAnsi="Arial" w:cs="Arial"/>
          <w:color w:val="000000" w:themeColor="text1"/>
          <w:sz w:val="22"/>
          <w:szCs w:val="22"/>
        </w:rPr>
        <w:t xml:space="preserve">, </w:t>
      </w:r>
      <w:proofErr w:type="spellStart"/>
      <w:r w:rsidRPr="00A321D3">
        <w:rPr>
          <w:rFonts w:ascii="Arial" w:hAnsi="Arial" w:cs="Arial"/>
          <w:color w:val="000000" w:themeColor="text1"/>
          <w:sz w:val="22"/>
          <w:szCs w:val="22"/>
          <w:shd w:val="clear" w:color="auto" w:fill="FFFFFF"/>
        </w:rPr>
        <w:t>Sabandal</w:t>
      </w:r>
      <w:proofErr w:type="spellEnd"/>
      <w:r w:rsidRPr="00A321D3">
        <w:rPr>
          <w:rFonts w:ascii="Arial" w:hAnsi="Arial" w:cs="Arial"/>
          <w:color w:val="000000" w:themeColor="text1"/>
          <w:sz w:val="22"/>
          <w:szCs w:val="22"/>
          <w:shd w:val="clear" w:color="auto" w:fill="FFFFFF"/>
        </w:rPr>
        <w:t>, P.R. and Han, K.-A. Th</w:t>
      </w:r>
      <w:r w:rsidRPr="00A321D3">
        <w:rPr>
          <w:rFonts w:ascii="Arial" w:hAnsi="Arial" w:cs="Arial"/>
          <w:color w:val="000000" w:themeColor="text1"/>
          <w:sz w:val="22"/>
          <w:szCs w:val="22"/>
        </w:rPr>
        <w:t xml:space="preserve">e role of integrin in dementia. </w:t>
      </w:r>
      <w:r w:rsidRPr="00A321D3">
        <w:rPr>
          <w:rFonts w:ascii="Arial" w:hAnsi="Arial" w:cs="Arial"/>
          <w:color w:val="000000" w:themeColor="text1"/>
          <w:sz w:val="22"/>
          <w:szCs w:val="22"/>
          <w:shd w:val="clear" w:color="auto" w:fill="FFFFFF"/>
        </w:rPr>
        <w:t>64</w:t>
      </w:r>
      <w:r w:rsidRPr="00A321D3">
        <w:rPr>
          <w:rFonts w:ascii="Arial" w:hAnsi="Arial" w:cs="Arial"/>
          <w:color w:val="000000" w:themeColor="text1"/>
          <w:sz w:val="22"/>
          <w:szCs w:val="22"/>
          <w:shd w:val="clear" w:color="auto" w:fill="FFFFFF"/>
          <w:vertAlign w:val="superscript"/>
        </w:rPr>
        <w:t>th</w:t>
      </w:r>
      <w:r w:rsidRPr="00A321D3">
        <w:rPr>
          <w:rFonts w:ascii="Arial" w:hAnsi="Arial" w:cs="Arial"/>
          <w:color w:val="000000" w:themeColor="text1"/>
          <w:sz w:val="22"/>
          <w:szCs w:val="22"/>
          <w:shd w:val="clear" w:color="auto" w:fill="FFFFFF"/>
        </w:rPr>
        <w:t xml:space="preserve"> Annual Drosophila Research Conference, March 1 – 5, 2023. Chicago, IL</w:t>
      </w:r>
      <w:r w:rsidR="00927CC5">
        <w:rPr>
          <w:rFonts w:ascii="Arial" w:hAnsi="Arial" w:cs="Arial"/>
          <w:color w:val="000000" w:themeColor="text1"/>
          <w:sz w:val="22"/>
          <w:szCs w:val="22"/>
          <w:shd w:val="clear" w:color="auto" w:fill="FFFFFF"/>
        </w:rPr>
        <w:t xml:space="preserve"> – also at spring COURI symposium</w:t>
      </w:r>
      <w:r w:rsidR="00E460F7">
        <w:rPr>
          <w:rFonts w:ascii="Arial" w:hAnsi="Arial" w:cs="Arial"/>
          <w:color w:val="000000" w:themeColor="text1"/>
          <w:sz w:val="22"/>
          <w:szCs w:val="22"/>
          <w:shd w:val="clear" w:color="auto" w:fill="FFFFFF"/>
        </w:rPr>
        <w:t xml:space="preserve"> and the </w:t>
      </w:r>
      <w:proofErr w:type="spellStart"/>
      <w:r w:rsidR="00E460F7">
        <w:rPr>
          <w:rFonts w:ascii="Arial" w:hAnsi="Arial" w:cs="Arial"/>
          <w:color w:val="000000" w:themeColor="text1"/>
          <w:sz w:val="22"/>
          <w:szCs w:val="22"/>
          <w:shd w:val="clear" w:color="auto" w:fill="FFFFFF"/>
        </w:rPr>
        <w:t>SfN</w:t>
      </w:r>
      <w:proofErr w:type="spellEnd"/>
      <w:r w:rsidR="00E460F7">
        <w:rPr>
          <w:rFonts w:ascii="Arial" w:hAnsi="Arial" w:cs="Arial"/>
          <w:color w:val="000000" w:themeColor="text1"/>
          <w:sz w:val="22"/>
          <w:szCs w:val="22"/>
          <w:shd w:val="clear" w:color="auto" w:fill="FFFFFF"/>
        </w:rPr>
        <w:t xml:space="preserve"> Sun City Chapter B.R.A.I.N. Symposium.</w:t>
      </w:r>
    </w:p>
    <w:p w14:paraId="48D2BAD1" w14:textId="77777777" w:rsidR="003D6C7D" w:rsidRPr="00A321D3" w:rsidRDefault="003D6C7D" w:rsidP="003D6C7D">
      <w:pPr>
        <w:rPr>
          <w:rFonts w:ascii="Arial" w:hAnsi="Arial" w:cs="Arial"/>
          <w:color w:val="000000" w:themeColor="text1"/>
          <w:sz w:val="22"/>
          <w:szCs w:val="22"/>
        </w:rPr>
      </w:pPr>
    </w:p>
    <w:p w14:paraId="22B2387C" w14:textId="5ED93641" w:rsidR="00927CC5" w:rsidRPr="00A321D3" w:rsidRDefault="003D6C7D" w:rsidP="00927CC5">
      <w:pPr>
        <w:rPr>
          <w:rFonts w:ascii="Arial" w:hAnsi="Arial" w:cs="Arial"/>
          <w:color w:val="000000" w:themeColor="text1"/>
          <w:sz w:val="22"/>
          <w:szCs w:val="22"/>
        </w:rPr>
      </w:pPr>
      <w:r w:rsidRPr="00A321D3">
        <w:rPr>
          <w:rFonts w:ascii="Arial" w:hAnsi="Arial" w:cs="Arial"/>
          <w:color w:val="000000" w:themeColor="text1"/>
          <w:sz w:val="22"/>
          <w:szCs w:val="22"/>
        </w:rPr>
        <w:t>Solis, M.</w:t>
      </w:r>
      <w:r w:rsidRPr="0026333C">
        <w:rPr>
          <w:rFonts w:ascii="Arial" w:hAnsi="Arial" w:cs="Arial"/>
          <w:bCs/>
          <w:color w:val="0000FF"/>
          <w:sz w:val="22"/>
          <w:szCs w:val="22"/>
        </w:rPr>
        <w:t>**</w:t>
      </w:r>
      <w:r w:rsidRPr="00A321D3">
        <w:rPr>
          <w:rFonts w:ascii="Arial" w:hAnsi="Arial" w:cs="Arial"/>
          <w:color w:val="000000" w:themeColor="text1"/>
          <w:sz w:val="22"/>
          <w:szCs w:val="22"/>
        </w:rPr>
        <w:t xml:space="preserve">, </w:t>
      </w:r>
      <w:proofErr w:type="spellStart"/>
      <w:r w:rsidRPr="00A321D3">
        <w:rPr>
          <w:rFonts w:ascii="Arial" w:hAnsi="Arial" w:cs="Arial"/>
          <w:color w:val="000000" w:themeColor="text1"/>
          <w:sz w:val="22"/>
          <w:szCs w:val="22"/>
          <w:shd w:val="clear" w:color="auto" w:fill="FFFFFF"/>
        </w:rPr>
        <w:t>Chepkosgei</w:t>
      </w:r>
      <w:proofErr w:type="spellEnd"/>
      <w:r w:rsidRPr="00A321D3">
        <w:rPr>
          <w:rFonts w:ascii="Arial" w:hAnsi="Arial" w:cs="Arial"/>
          <w:color w:val="000000" w:themeColor="text1"/>
          <w:sz w:val="22"/>
          <w:szCs w:val="22"/>
          <w:shd w:val="clear" w:color="auto" w:fill="FFFFFF"/>
        </w:rPr>
        <w:t>, C.</w:t>
      </w:r>
      <w:r w:rsidRPr="0026333C">
        <w:rPr>
          <w:rFonts w:ascii="Arial" w:hAnsi="Arial" w:cs="Arial"/>
          <w:bCs/>
          <w:color w:val="008000"/>
          <w:sz w:val="22"/>
          <w:szCs w:val="22"/>
        </w:rPr>
        <w:t>*</w:t>
      </w:r>
      <w:r w:rsidRPr="00A321D3">
        <w:rPr>
          <w:rFonts w:ascii="Arial" w:hAnsi="Arial" w:cs="Arial"/>
          <w:color w:val="000000" w:themeColor="text1"/>
          <w:sz w:val="22"/>
          <w:szCs w:val="22"/>
          <w:shd w:val="clear" w:color="auto" w:fill="FFFFFF"/>
        </w:rPr>
        <w:t xml:space="preserve">, </w:t>
      </w:r>
      <w:proofErr w:type="spellStart"/>
      <w:r w:rsidRPr="00A321D3">
        <w:rPr>
          <w:rFonts w:ascii="Arial" w:hAnsi="Arial" w:cs="Arial"/>
          <w:color w:val="000000" w:themeColor="text1"/>
          <w:sz w:val="22"/>
          <w:szCs w:val="22"/>
        </w:rPr>
        <w:t>Sabandal</w:t>
      </w:r>
      <w:proofErr w:type="spellEnd"/>
      <w:r w:rsidRPr="00A321D3">
        <w:rPr>
          <w:rFonts w:ascii="Arial" w:hAnsi="Arial" w:cs="Arial"/>
          <w:color w:val="000000" w:themeColor="text1"/>
          <w:sz w:val="22"/>
          <w:szCs w:val="22"/>
        </w:rPr>
        <w:t xml:space="preserve">, P.R. and Han K.-A. </w:t>
      </w:r>
      <w:r w:rsidRPr="00A321D3">
        <w:rPr>
          <w:rFonts w:ascii="Arial" w:hAnsi="Arial" w:cs="Arial"/>
          <w:color w:val="000000" w:themeColor="text1"/>
          <w:sz w:val="22"/>
          <w:szCs w:val="22"/>
          <w:shd w:val="clear" w:color="auto" w:fill="FFFFFF"/>
        </w:rPr>
        <w:t>The role of the mitochondrial enzyme Scully in dementia. 64</w:t>
      </w:r>
      <w:r w:rsidRPr="00A321D3">
        <w:rPr>
          <w:rFonts w:ascii="Arial" w:hAnsi="Arial" w:cs="Arial"/>
          <w:color w:val="000000" w:themeColor="text1"/>
          <w:sz w:val="22"/>
          <w:szCs w:val="22"/>
          <w:shd w:val="clear" w:color="auto" w:fill="FFFFFF"/>
          <w:vertAlign w:val="superscript"/>
        </w:rPr>
        <w:t>th</w:t>
      </w:r>
      <w:r w:rsidRPr="00A321D3">
        <w:rPr>
          <w:rFonts w:ascii="Arial" w:hAnsi="Arial" w:cs="Arial"/>
          <w:color w:val="000000" w:themeColor="text1"/>
          <w:sz w:val="22"/>
          <w:szCs w:val="22"/>
          <w:shd w:val="clear" w:color="auto" w:fill="FFFFFF"/>
        </w:rPr>
        <w:t xml:space="preserve"> Annual Drosophila Research Conference, March 1 – 5, 2023. Chicago, IL</w:t>
      </w:r>
      <w:r w:rsidR="00927CC5">
        <w:rPr>
          <w:rFonts w:ascii="Arial" w:hAnsi="Arial" w:cs="Arial"/>
          <w:color w:val="000000" w:themeColor="text1"/>
          <w:sz w:val="22"/>
          <w:szCs w:val="22"/>
          <w:shd w:val="clear" w:color="auto" w:fill="FFFFFF"/>
        </w:rPr>
        <w:t>– also at spring COURI symposium</w:t>
      </w:r>
      <w:r w:rsidR="00E460F7">
        <w:rPr>
          <w:rFonts w:ascii="Arial" w:hAnsi="Arial" w:cs="Arial"/>
          <w:color w:val="000000" w:themeColor="text1"/>
          <w:sz w:val="22"/>
          <w:szCs w:val="22"/>
          <w:shd w:val="clear" w:color="auto" w:fill="FFFFFF"/>
        </w:rPr>
        <w:t xml:space="preserve"> and the </w:t>
      </w:r>
      <w:proofErr w:type="spellStart"/>
      <w:r w:rsidR="00E460F7">
        <w:rPr>
          <w:rFonts w:ascii="Arial" w:hAnsi="Arial" w:cs="Arial"/>
          <w:color w:val="000000" w:themeColor="text1"/>
          <w:sz w:val="22"/>
          <w:szCs w:val="22"/>
          <w:shd w:val="clear" w:color="auto" w:fill="FFFFFF"/>
        </w:rPr>
        <w:t>SfN</w:t>
      </w:r>
      <w:proofErr w:type="spellEnd"/>
      <w:r w:rsidR="00E460F7">
        <w:rPr>
          <w:rFonts w:ascii="Arial" w:hAnsi="Arial" w:cs="Arial"/>
          <w:color w:val="000000" w:themeColor="text1"/>
          <w:sz w:val="22"/>
          <w:szCs w:val="22"/>
          <w:shd w:val="clear" w:color="auto" w:fill="FFFFFF"/>
        </w:rPr>
        <w:t xml:space="preserve"> Sun City Chapter B.R.A.I.N. Symposium</w:t>
      </w:r>
    </w:p>
    <w:p w14:paraId="0D838F38" w14:textId="77777777" w:rsidR="003D6C7D" w:rsidRPr="00A321D3" w:rsidRDefault="003D6C7D" w:rsidP="003D6C7D">
      <w:pPr>
        <w:rPr>
          <w:rFonts w:ascii="Arial" w:hAnsi="Arial" w:cs="Arial"/>
          <w:color w:val="000000" w:themeColor="text1"/>
          <w:sz w:val="22"/>
          <w:szCs w:val="22"/>
          <w:shd w:val="clear" w:color="auto" w:fill="FFFFFF"/>
        </w:rPr>
      </w:pPr>
    </w:p>
    <w:p w14:paraId="1D7A39DF" w14:textId="1BC4F9F0" w:rsidR="00E460F7" w:rsidRPr="00A321D3" w:rsidRDefault="003D6C7D" w:rsidP="00E460F7">
      <w:pPr>
        <w:rPr>
          <w:rFonts w:ascii="Arial" w:hAnsi="Arial" w:cs="Arial"/>
          <w:color w:val="000000" w:themeColor="text1"/>
          <w:sz w:val="22"/>
          <w:szCs w:val="22"/>
        </w:rPr>
      </w:pPr>
      <w:r w:rsidRPr="00A321D3">
        <w:rPr>
          <w:rFonts w:ascii="Arial" w:hAnsi="Arial" w:cs="Arial"/>
          <w:color w:val="000000" w:themeColor="text1"/>
          <w:sz w:val="22"/>
          <w:szCs w:val="22"/>
        </w:rPr>
        <w:t>Hernandez, B.</w:t>
      </w:r>
      <w:r w:rsidRPr="0026333C">
        <w:rPr>
          <w:rFonts w:ascii="Arial" w:hAnsi="Arial" w:cs="Arial"/>
          <w:bCs/>
          <w:color w:val="0000FF"/>
          <w:sz w:val="22"/>
          <w:szCs w:val="22"/>
        </w:rPr>
        <w:t>**</w:t>
      </w:r>
      <w:r w:rsidRPr="00A321D3">
        <w:rPr>
          <w:rFonts w:ascii="Arial" w:hAnsi="Arial" w:cs="Arial"/>
          <w:color w:val="000000" w:themeColor="text1"/>
          <w:sz w:val="22"/>
          <w:szCs w:val="22"/>
        </w:rPr>
        <w:t xml:space="preserve">, </w:t>
      </w:r>
      <w:proofErr w:type="spellStart"/>
      <w:r w:rsidRPr="00A321D3">
        <w:rPr>
          <w:rFonts w:ascii="Arial" w:hAnsi="Arial" w:cs="Arial"/>
          <w:color w:val="000000" w:themeColor="text1"/>
          <w:sz w:val="22"/>
          <w:szCs w:val="22"/>
        </w:rPr>
        <w:t>Saldes</w:t>
      </w:r>
      <w:proofErr w:type="spellEnd"/>
      <w:r w:rsidRPr="00A321D3">
        <w:rPr>
          <w:rFonts w:ascii="Arial" w:hAnsi="Arial" w:cs="Arial"/>
          <w:color w:val="000000" w:themeColor="text1"/>
          <w:sz w:val="22"/>
          <w:szCs w:val="22"/>
        </w:rPr>
        <w:t>, E.B.</w:t>
      </w:r>
      <w:r w:rsidRPr="0026333C">
        <w:rPr>
          <w:rFonts w:ascii="Arial" w:hAnsi="Arial" w:cs="Arial"/>
          <w:bCs/>
          <w:color w:val="008000"/>
          <w:sz w:val="22"/>
          <w:szCs w:val="22"/>
        </w:rPr>
        <w:t>*</w:t>
      </w:r>
      <w:r w:rsidRPr="00A321D3">
        <w:rPr>
          <w:rFonts w:ascii="Arial" w:hAnsi="Arial" w:cs="Arial"/>
          <w:color w:val="000000" w:themeColor="text1"/>
          <w:sz w:val="22"/>
          <w:szCs w:val="22"/>
        </w:rPr>
        <w:t>, Clague, M.</w:t>
      </w:r>
      <w:r w:rsidRPr="0026333C">
        <w:rPr>
          <w:rFonts w:ascii="Arial" w:hAnsi="Arial" w:cs="Arial"/>
          <w:bCs/>
          <w:color w:val="0000FF"/>
          <w:sz w:val="22"/>
          <w:szCs w:val="22"/>
        </w:rPr>
        <w:t>**</w:t>
      </w:r>
      <w:r w:rsidRPr="00A321D3">
        <w:rPr>
          <w:rFonts w:ascii="Arial" w:hAnsi="Arial" w:cs="Arial"/>
          <w:color w:val="000000" w:themeColor="text1"/>
          <w:sz w:val="22"/>
          <w:szCs w:val="22"/>
        </w:rPr>
        <w:t xml:space="preserve">, </w:t>
      </w:r>
      <w:proofErr w:type="spellStart"/>
      <w:r w:rsidRPr="00A321D3">
        <w:rPr>
          <w:rFonts w:ascii="Arial" w:hAnsi="Arial" w:cs="Arial"/>
          <w:color w:val="000000" w:themeColor="text1"/>
          <w:sz w:val="22"/>
          <w:szCs w:val="22"/>
          <w:shd w:val="clear" w:color="auto" w:fill="FFFFFF"/>
        </w:rPr>
        <w:t>Sabandal</w:t>
      </w:r>
      <w:proofErr w:type="spellEnd"/>
      <w:r w:rsidRPr="00A321D3">
        <w:rPr>
          <w:rFonts w:ascii="Arial" w:hAnsi="Arial" w:cs="Arial"/>
          <w:color w:val="000000" w:themeColor="text1"/>
          <w:sz w:val="22"/>
          <w:szCs w:val="22"/>
          <w:shd w:val="clear" w:color="auto" w:fill="FFFFFF"/>
        </w:rPr>
        <w:t xml:space="preserve">, P.R. and Han, K.-A. </w:t>
      </w:r>
      <w:r w:rsidRPr="00A321D3">
        <w:rPr>
          <w:rFonts w:ascii="Arial" w:hAnsi="Arial" w:cs="Arial"/>
          <w:color w:val="000000" w:themeColor="text1"/>
          <w:sz w:val="22"/>
          <w:szCs w:val="22"/>
        </w:rPr>
        <w:t xml:space="preserve">Kekkon5’s interaction with dopaminergic signaling on inhibitory control. </w:t>
      </w:r>
      <w:r w:rsidRPr="00A321D3">
        <w:rPr>
          <w:rFonts w:ascii="Arial" w:hAnsi="Arial" w:cs="Arial"/>
          <w:color w:val="000000" w:themeColor="text1"/>
          <w:sz w:val="22"/>
          <w:szCs w:val="22"/>
          <w:shd w:val="clear" w:color="auto" w:fill="FFFFFF"/>
        </w:rPr>
        <w:t>64</w:t>
      </w:r>
      <w:r w:rsidRPr="00A321D3">
        <w:rPr>
          <w:rFonts w:ascii="Arial" w:hAnsi="Arial" w:cs="Arial"/>
          <w:color w:val="000000" w:themeColor="text1"/>
          <w:sz w:val="22"/>
          <w:szCs w:val="22"/>
          <w:shd w:val="clear" w:color="auto" w:fill="FFFFFF"/>
          <w:vertAlign w:val="superscript"/>
        </w:rPr>
        <w:t>th</w:t>
      </w:r>
      <w:r w:rsidRPr="00A321D3">
        <w:rPr>
          <w:rFonts w:ascii="Arial" w:hAnsi="Arial" w:cs="Arial"/>
          <w:color w:val="000000" w:themeColor="text1"/>
          <w:sz w:val="22"/>
          <w:szCs w:val="22"/>
          <w:shd w:val="clear" w:color="auto" w:fill="FFFFFF"/>
        </w:rPr>
        <w:t xml:space="preserve"> Annual Drosophila Research Conference, March 1 – 5, 2023. Chicago, </w:t>
      </w:r>
      <w:r w:rsidR="00E460F7" w:rsidRPr="00A321D3">
        <w:rPr>
          <w:rFonts w:ascii="Arial" w:hAnsi="Arial" w:cs="Arial"/>
          <w:color w:val="000000" w:themeColor="text1"/>
          <w:sz w:val="22"/>
          <w:szCs w:val="22"/>
          <w:shd w:val="clear" w:color="auto" w:fill="FFFFFF"/>
        </w:rPr>
        <w:t>IL</w:t>
      </w:r>
      <w:r w:rsidR="00E460F7">
        <w:rPr>
          <w:rFonts w:ascii="Arial" w:hAnsi="Arial" w:cs="Arial"/>
          <w:color w:val="000000" w:themeColor="text1"/>
          <w:sz w:val="22"/>
          <w:szCs w:val="22"/>
          <w:shd w:val="clear" w:color="auto" w:fill="FFFFFF"/>
        </w:rPr>
        <w:t xml:space="preserve"> – also at spring COURI symposium and the </w:t>
      </w:r>
      <w:proofErr w:type="spellStart"/>
      <w:r w:rsidR="00E460F7">
        <w:rPr>
          <w:rFonts w:ascii="Arial" w:hAnsi="Arial" w:cs="Arial"/>
          <w:color w:val="000000" w:themeColor="text1"/>
          <w:sz w:val="22"/>
          <w:szCs w:val="22"/>
          <w:shd w:val="clear" w:color="auto" w:fill="FFFFFF"/>
        </w:rPr>
        <w:t>SfN</w:t>
      </w:r>
      <w:proofErr w:type="spellEnd"/>
      <w:r w:rsidR="00E460F7">
        <w:rPr>
          <w:rFonts w:ascii="Arial" w:hAnsi="Arial" w:cs="Arial"/>
          <w:color w:val="000000" w:themeColor="text1"/>
          <w:sz w:val="22"/>
          <w:szCs w:val="22"/>
          <w:shd w:val="clear" w:color="auto" w:fill="FFFFFF"/>
        </w:rPr>
        <w:t xml:space="preserve"> Sun City Chapter B.R.A.I.N. Symposium (</w:t>
      </w:r>
      <w:r w:rsidR="003568DF">
        <w:rPr>
          <w:rFonts w:ascii="Arial" w:hAnsi="Arial" w:cs="Arial"/>
          <w:color w:val="000000" w:themeColor="text1"/>
          <w:sz w:val="22"/>
          <w:szCs w:val="22"/>
          <w:shd w:val="clear" w:color="auto" w:fill="FFFFFF"/>
        </w:rPr>
        <w:t xml:space="preserve">Bryan Hernandez </w:t>
      </w:r>
      <w:r w:rsidR="00E460F7" w:rsidRPr="003568DF">
        <w:rPr>
          <w:rFonts w:ascii="Arial" w:hAnsi="Arial" w:cs="Arial"/>
          <w:color w:val="C00000"/>
          <w:sz w:val="22"/>
          <w:szCs w:val="22"/>
          <w:shd w:val="clear" w:color="auto" w:fill="FFFFFF"/>
        </w:rPr>
        <w:t>won the first place</w:t>
      </w:r>
      <w:r w:rsidR="003568DF" w:rsidRPr="003568DF">
        <w:rPr>
          <w:rFonts w:ascii="Arial" w:hAnsi="Arial" w:cs="Arial"/>
          <w:color w:val="C00000"/>
          <w:sz w:val="22"/>
          <w:szCs w:val="22"/>
          <w:shd w:val="clear" w:color="auto" w:fill="FFFFFF"/>
        </w:rPr>
        <w:t xml:space="preserve"> in the </w:t>
      </w:r>
      <w:r w:rsidR="003568DF">
        <w:rPr>
          <w:rFonts w:ascii="Arial" w:hAnsi="Arial" w:cs="Arial"/>
          <w:color w:val="C00000"/>
          <w:sz w:val="22"/>
          <w:szCs w:val="22"/>
          <w:shd w:val="clear" w:color="auto" w:fill="FFFFFF"/>
        </w:rPr>
        <w:t>P</w:t>
      </w:r>
      <w:r w:rsidR="003568DF" w:rsidRPr="003568DF">
        <w:rPr>
          <w:rFonts w:ascii="Arial" w:hAnsi="Arial" w:cs="Arial"/>
          <w:color w:val="C00000"/>
          <w:sz w:val="22"/>
          <w:szCs w:val="22"/>
          <w:shd w:val="clear" w:color="auto" w:fill="FFFFFF"/>
        </w:rPr>
        <w:t>oster presentation</w:t>
      </w:r>
      <w:r w:rsidR="00E460F7">
        <w:rPr>
          <w:rFonts w:ascii="Arial" w:hAnsi="Arial" w:cs="Arial"/>
          <w:color w:val="000000" w:themeColor="text1"/>
          <w:sz w:val="22"/>
          <w:szCs w:val="22"/>
          <w:shd w:val="clear" w:color="auto" w:fill="FFFFFF"/>
        </w:rPr>
        <w:t>)</w:t>
      </w:r>
    </w:p>
    <w:p w14:paraId="218347D5" w14:textId="750AE757" w:rsidR="003D6C7D" w:rsidRDefault="003D6C7D" w:rsidP="003D6C7D">
      <w:pPr>
        <w:rPr>
          <w:rFonts w:ascii="Arial" w:hAnsi="Arial" w:cs="Arial"/>
          <w:color w:val="000000" w:themeColor="text1"/>
          <w:sz w:val="22"/>
          <w:szCs w:val="22"/>
          <w:shd w:val="clear" w:color="auto" w:fill="FFFFFF"/>
        </w:rPr>
      </w:pPr>
    </w:p>
    <w:p w14:paraId="2AA5EAA6" w14:textId="32B5CBC1" w:rsidR="00E460F7" w:rsidRPr="00A321D3" w:rsidRDefault="00E460F7" w:rsidP="003D6C7D">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Martinez, G.</w:t>
      </w:r>
      <w:r w:rsidR="003568DF" w:rsidRPr="0026333C">
        <w:rPr>
          <w:rFonts w:ascii="Arial" w:hAnsi="Arial" w:cs="Arial"/>
          <w:bCs/>
          <w:color w:val="0000FF"/>
          <w:sz w:val="22"/>
          <w:szCs w:val="22"/>
        </w:rPr>
        <w:t>**</w:t>
      </w:r>
      <w:r>
        <w:rPr>
          <w:rFonts w:ascii="Arial" w:hAnsi="Arial" w:cs="Arial"/>
          <w:color w:val="000000" w:themeColor="text1"/>
          <w:sz w:val="22"/>
          <w:szCs w:val="22"/>
          <w:shd w:val="clear" w:color="auto" w:fill="FFFFFF"/>
        </w:rPr>
        <w:t xml:space="preserve">, </w:t>
      </w:r>
      <w:proofErr w:type="spellStart"/>
      <w:r>
        <w:rPr>
          <w:rFonts w:ascii="Arial" w:hAnsi="Arial" w:cs="Arial"/>
          <w:color w:val="000000" w:themeColor="text1"/>
          <w:sz w:val="22"/>
          <w:szCs w:val="22"/>
          <w:shd w:val="clear" w:color="auto" w:fill="FFFFFF"/>
        </w:rPr>
        <w:t>Berumen</w:t>
      </w:r>
      <w:proofErr w:type="spellEnd"/>
      <w:r>
        <w:rPr>
          <w:rFonts w:ascii="Arial" w:hAnsi="Arial" w:cs="Arial"/>
          <w:color w:val="000000" w:themeColor="text1"/>
          <w:sz w:val="22"/>
          <w:szCs w:val="22"/>
          <w:shd w:val="clear" w:color="auto" w:fill="FFFFFF"/>
        </w:rPr>
        <w:t>, S.</w:t>
      </w:r>
      <w:r w:rsidR="003568DF" w:rsidRPr="0026333C">
        <w:rPr>
          <w:rFonts w:ascii="Arial" w:hAnsi="Arial" w:cs="Arial"/>
          <w:bCs/>
          <w:color w:val="0000FF"/>
          <w:sz w:val="22"/>
          <w:szCs w:val="22"/>
        </w:rPr>
        <w:t>**</w:t>
      </w:r>
      <w:r>
        <w:rPr>
          <w:rFonts w:ascii="Arial" w:hAnsi="Arial" w:cs="Arial"/>
          <w:color w:val="000000" w:themeColor="text1"/>
          <w:sz w:val="22"/>
          <w:szCs w:val="22"/>
          <w:shd w:val="clear" w:color="auto" w:fill="FFFFFF"/>
        </w:rPr>
        <w:t xml:space="preserve">, </w:t>
      </w:r>
      <w:proofErr w:type="spellStart"/>
      <w:r>
        <w:rPr>
          <w:rFonts w:ascii="Arial" w:hAnsi="Arial" w:cs="Arial"/>
          <w:color w:val="000000" w:themeColor="text1"/>
          <w:sz w:val="22"/>
          <w:szCs w:val="22"/>
          <w:shd w:val="clear" w:color="auto" w:fill="FFFFFF"/>
        </w:rPr>
        <w:t>Sabandal</w:t>
      </w:r>
      <w:proofErr w:type="spellEnd"/>
      <w:r>
        <w:rPr>
          <w:rFonts w:ascii="Arial" w:hAnsi="Arial" w:cs="Arial"/>
          <w:color w:val="000000" w:themeColor="text1"/>
          <w:sz w:val="22"/>
          <w:szCs w:val="22"/>
          <w:shd w:val="clear" w:color="auto" w:fill="FFFFFF"/>
        </w:rPr>
        <w:t xml:space="preserve">, P.R., and Han, K.-A. The effect of mutated HSP27 in motor neuropathy </w:t>
      </w:r>
      <w:r w:rsidRPr="00A321D3">
        <w:rPr>
          <w:rFonts w:ascii="Arial" w:hAnsi="Arial" w:cs="Arial"/>
          <w:color w:val="000000" w:themeColor="text1"/>
          <w:sz w:val="22"/>
          <w:szCs w:val="22"/>
          <w:shd w:val="clear" w:color="auto" w:fill="FFFFFF"/>
        </w:rPr>
        <w:t>64</w:t>
      </w:r>
      <w:r w:rsidRPr="00A321D3">
        <w:rPr>
          <w:rFonts w:ascii="Arial" w:hAnsi="Arial" w:cs="Arial"/>
          <w:color w:val="000000" w:themeColor="text1"/>
          <w:sz w:val="22"/>
          <w:szCs w:val="22"/>
          <w:shd w:val="clear" w:color="auto" w:fill="FFFFFF"/>
          <w:vertAlign w:val="superscript"/>
        </w:rPr>
        <w:t>th</w:t>
      </w:r>
      <w:r w:rsidRPr="00A321D3">
        <w:rPr>
          <w:rFonts w:ascii="Arial" w:hAnsi="Arial" w:cs="Arial"/>
          <w:color w:val="000000" w:themeColor="text1"/>
          <w:sz w:val="22"/>
          <w:szCs w:val="22"/>
          <w:shd w:val="clear" w:color="auto" w:fill="FFFFFF"/>
        </w:rPr>
        <w:t xml:space="preserve"> Annual Drosophila Research Conference, March 1 – 5, 2023. Chicago, IL</w:t>
      </w:r>
      <w:r>
        <w:rPr>
          <w:rFonts w:ascii="Arial" w:hAnsi="Arial" w:cs="Arial"/>
          <w:color w:val="000000" w:themeColor="text1"/>
          <w:sz w:val="22"/>
          <w:szCs w:val="22"/>
          <w:shd w:val="clear" w:color="auto" w:fill="FFFFFF"/>
        </w:rPr>
        <w:t xml:space="preserve"> – also at spring COURI symposium and the </w:t>
      </w:r>
      <w:proofErr w:type="spellStart"/>
      <w:r>
        <w:rPr>
          <w:rFonts w:ascii="Arial" w:hAnsi="Arial" w:cs="Arial"/>
          <w:color w:val="000000" w:themeColor="text1"/>
          <w:sz w:val="22"/>
          <w:szCs w:val="22"/>
          <w:shd w:val="clear" w:color="auto" w:fill="FFFFFF"/>
        </w:rPr>
        <w:t>SfN</w:t>
      </w:r>
      <w:proofErr w:type="spellEnd"/>
      <w:r>
        <w:rPr>
          <w:rFonts w:ascii="Arial" w:hAnsi="Arial" w:cs="Arial"/>
          <w:color w:val="000000" w:themeColor="text1"/>
          <w:sz w:val="22"/>
          <w:szCs w:val="22"/>
          <w:shd w:val="clear" w:color="auto" w:fill="FFFFFF"/>
        </w:rPr>
        <w:t xml:space="preserve"> Sun City Chapter B.R.A.I.N. Symposium (</w:t>
      </w:r>
      <w:r w:rsidR="003568DF">
        <w:rPr>
          <w:rFonts w:ascii="Arial" w:hAnsi="Arial" w:cs="Arial"/>
          <w:color w:val="000000" w:themeColor="text1"/>
          <w:sz w:val="22"/>
          <w:szCs w:val="22"/>
          <w:shd w:val="clear" w:color="auto" w:fill="FFFFFF"/>
        </w:rPr>
        <w:t xml:space="preserve">Shakti Martinez </w:t>
      </w:r>
      <w:r w:rsidRPr="003568DF">
        <w:rPr>
          <w:rFonts w:ascii="Arial" w:hAnsi="Arial" w:cs="Arial"/>
          <w:color w:val="C00000"/>
          <w:sz w:val="22"/>
          <w:szCs w:val="22"/>
          <w:shd w:val="clear" w:color="auto" w:fill="FFFFFF"/>
        </w:rPr>
        <w:t xml:space="preserve">won the second place in the </w:t>
      </w:r>
      <w:r w:rsidR="003568DF">
        <w:rPr>
          <w:rFonts w:ascii="Arial" w:hAnsi="Arial" w:cs="Arial"/>
          <w:color w:val="C00000"/>
          <w:sz w:val="22"/>
          <w:szCs w:val="22"/>
          <w:shd w:val="clear" w:color="auto" w:fill="FFFFFF"/>
        </w:rPr>
        <w:t>P</w:t>
      </w:r>
      <w:r w:rsidRPr="003568DF">
        <w:rPr>
          <w:rFonts w:ascii="Arial" w:hAnsi="Arial" w:cs="Arial"/>
          <w:color w:val="C00000"/>
          <w:sz w:val="22"/>
          <w:szCs w:val="22"/>
          <w:shd w:val="clear" w:color="auto" w:fill="FFFFFF"/>
        </w:rPr>
        <w:t xml:space="preserve">oster presentation and the first place in </w:t>
      </w:r>
      <w:r w:rsidR="003568DF">
        <w:rPr>
          <w:rFonts w:ascii="Arial" w:hAnsi="Arial" w:cs="Arial"/>
          <w:color w:val="C00000"/>
          <w:sz w:val="22"/>
          <w:szCs w:val="22"/>
          <w:shd w:val="clear" w:color="auto" w:fill="FFFFFF"/>
        </w:rPr>
        <w:t>I</w:t>
      </w:r>
      <w:r w:rsidRPr="003568DF">
        <w:rPr>
          <w:rFonts w:ascii="Arial" w:hAnsi="Arial" w:cs="Arial"/>
          <w:color w:val="C00000"/>
          <w:sz w:val="22"/>
          <w:szCs w:val="22"/>
          <w:shd w:val="clear" w:color="auto" w:fill="FFFFFF"/>
        </w:rPr>
        <w:t>maging contest</w:t>
      </w:r>
      <w:r>
        <w:rPr>
          <w:rFonts w:ascii="Arial" w:hAnsi="Arial" w:cs="Arial"/>
          <w:color w:val="000000" w:themeColor="text1"/>
          <w:sz w:val="22"/>
          <w:szCs w:val="22"/>
          <w:shd w:val="clear" w:color="auto" w:fill="FFFFFF"/>
        </w:rPr>
        <w:t>)</w:t>
      </w:r>
    </w:p>
    <w:p w14:paraId="6BCEDBDA" w14:textId="77777777" w:rsidR="003D6C7D" w:rsidRDefault="003D6C7D" w:rsidP="001F34C2">
      <w:pPr>
        <w:tabs>
          <w:tab w:val="left" w:pos="1440"/>
          <w:tab w:val="left" w:pos="3600"/>
        </w:tabs>
        <w:rPr>
          <w:rFonts w:ascii="Arial" w:hAnsi="Arial" w:cs="Arial"/>
          <w:i/>
          <w:sz w:val="22"/>
          <w:szCs w:val="22"/>
          <w:u w:val="single"/>
        </w:rPr>
      </w:pPr>
    </w:p>
    <w:p w14:paraId="17699933" w14:textId="2A0511B0" w:rsidR="001E7A49" w:rsidRPr="006762E4" w:rsidRDefault="001E7A49" w:rsidP="001E7A49">
      <w:pPr>
        <w:rPr>
          <w:rFonts w:ascii="Arial" w:hAnsi="Arial" w:cs="Arial"/>
          <w:b/>
          <w:bCs/>
          <w:sz w:val="22"/>
          <w:szCs w:val="22"/>
          <w:u w:val="single"/>
        </w:rPr>
      </w:pPr>
      <w:r w:rsidRPr="006762E4">
        <w:rPr>
          <w:rFonts w:ascii="Arial" w:hAnsi="Arial" w:cs="Arial"/>
          <w:b/>
          <w:bCs/>
          <w:sz w:val="22"/>
          <w:szCs w:val="22"/>
          <w:u w:val="single"/>
        </w:rPr>
        <w:t>202</w:t>
      </w:r>
      <w:r>
        <w:rPr>
          <w:rFonts w:ascii="Arial" w:hAnsi="Arial" w:cs="Arial"/>
          <w:b/>
          <w:bCs/>
          <w:sz w:val="22"/>
          <w:szCs w:val="22"/>
          <w:u w:val="single"/>
        </w:rPr>
        <w:t>2</w:t>
      </w:r>
    </w:p>
    <w:p w14:paraId="30406C16" w14:textId="03D70500" w:rsidR="00027E4C" w:rsidRPr="004643A8" w:rsidRDefault="00027E4C" w:rsidP="001E7A49">
      <w:pPr>
        <w:tabs>
          <w:tab w:val="left" w:pos="1440"/>
          <w:tab w:val="left" w:pos="3600"/>
        </w:tabs>
        <w:rPr>
          <w:rFonts w:ascii="Arial" w:hAnsi="Arial" w:cs="Arial"/>
          <w:i/>
          <w:sz w:val="22"/>
          <w:szCs w:val="22"/>
          <w:u w:val="single"/>
        </w:rPr>
      </w:pPr>
    </w:p>
    <w:p w14:paraId="6AE78825" w14:textId="1CF3C395" w:rsidR="00B42374" w:rsidRPr="009F50D2" w:rsidRDefault="009F50D2" w:rsidP="001E7A49">
      <w:pPr>
        <w:tabs>
          <w:tab w:val="left" w:pos="1440"/>
          <w:tab w:val="left" w:pos="3600"/>
        </w:tabs>
        <w:rPr>
          <w:rFonts w:ascii="Arial" w:hAnsi="Arial" w:cs="Arial"/>
          <w:i/>
          <w:sz w:val="22"/>
          <w:szCs w:val="22"/>
          <w:u w:val="single"/>
        </w:rPr>
      </w:pPr>
      <w:r w:rsidRPr="009F50D2">
        <w:rPr>
          <w:rFonts w:ascii="Arial" w:hAnsi="Arial" w:cs="Arial"/>
          <w:color w:val="000000"/>
          <w:sz w:val="22"/>
          <w:szCs w:val="22"/>
        </w:rPr>
        <w:lastRenderedPageBreak/>
        <w:t>Murillo</w:t>
      </w:r>
      <w:r w:rsidR="004643A8" w:rsidRPr="009F50D2">
        <w:rPr>
          <w:rFonts w:ascii="Arial" w:hAnsi="Arial" w:cs="Arial"/>
          <w:color w:val="000000"/>
          <w:sz w:val="22"/>
          <w:szCs w:val="22"/>
        </w:rPr>
        <w:t>, D</w:t>
      </w:r>
      <w:r w:rsidR="004643A8" w:rsidRPr="009F50D2">
        <w:rPr>
          <w:rFonts w:ascii="Arial" w:hAnsi="Arial" w:cs="Arial"/>
          <w:color w:val="0000FF"/>
          <w:sz w:val="22"/>
          <w:szCs w:val="22"/>
        </w:rPr>
        <w:t>**</w:t>
      </w:r>
      <w:r w:rsidR="004643A8" w:rsidRPr="009F50D2">
        <w:rPr>
          <w:rFonts w:ascii="Arial" w:hAnsi="Arial" w:cs="Arial"/>
          <w:color w:val="000000"/>
          <w:sz w:val="22"/>
          <w:szCs w:val="22"/>
        </w:rPr>
        <w:t xml:space="preserve">, </w:t>
      </w:r>
      <w:r w:rsidRPr="009F50D2">
        <w:rPr>
          <w:rFonts w:ascii="Arial" w:hAnsi="Arial" w:cs="Arial"/>
          <w:color w:val="000000"/>
          <w:sz w:val="22"/>
          <w:szCs w:val="22"/>
        </w:rPr>
        <w:t xml:space="preserve">Alvarado J. </w:t>
      </w:r>
      <w:r w:rsidR="004643A8" w:rsidRPr="009F50D2">
        <w:rPr>
          <w:rFonts w:ascii="Arial" w:hAnsi="Arial" w:cs="Arial"/>
          <w:color w:val="0000FF"/>
          <w:sz w:val="22"/>
          <w:szCs w:val="22"/>
        </w:rPr>
        <w:t>**</w:t>
      </w:r>
      <w:r w:rsidR="004643A8" w:rsidRPr="009F50D2">
        <w:rPr>
          <w:rFonts w:ascii="Arial" w:hAnsi="Arial" w:cs="Arial"/>
          <w:color w:val="000000"/>
          <w:sz w:val="22"/>
          <w:szCs w:val="22"/>
        </w:rPr>
        <w:t xml:space="preserve">, </w:t>
      </w:r>
      <w:r w:rsidRPr="009F50D2">
        <w:rPr>
          <w:rFonts w:ascii="Arial" w:hAnsi="Arial" w:cs="Arial"/>
          <w:color w:val="000000"/>
          <w:sz w:val="22"/>
          <w:szCs w:val="22"/>
        </w:rPr>
        <w:t xml:space="preserve">Hernandez B. </w:t>
      </w:r>
      <w:r w:rsidR="004643A8" w:rsidRPr="009F50D2">
        <w:rPr>
          <w:rFonts w:ascii="Arial" w:hAnsi="Arial" w:cs="Arial"/>
          <w:color w:val="0000FF"/>
          <w:sz w:val="22"/>
          <w:szCs w:val="22"/>
        </w:rPr>
        <w:t>**</w:t>
      </w:r>
      <w:r w:rsidR="004643A8" w:rsidRPr="009F50D2">
        <w:rPr>
          <w:rFonts w:ascii="Arial" w:hAnsi="Arial" w:cs="Arial"/>
          <w:color w:val="000000"/>
          <w:sz w:val="22"/>
          <w:szCs w:val="22"/>
        </w:rPr>
        <w:t xml:space="preserve">, </w:t>
      </w:r>
      <w:proofErr w:type="spellStart"/>
      <w:r w:rsidRPr="009F50D2">
        <w:rPr>
          <w:rFonts w:ascii="Arial" w:hAnsi="Arial" w:cs="Arial"/>
          <w:color w:val="000000"/>
          <w:sz w:val="22"/>
          <w:szCs w:val="22"/>
        </w:rPr>
        <w:t>Sabandal</w:t>
      </w:r>
      <w:proofErr w:type="spellEnd"/>
      <w:r w:rsidRPr="009F50D2">
        <w:rPr>
          <w:rFonts w:ascii="Arial" w:hAnsi="Arial" w:cs="Arial"/>
          <w:color w:val="000000"/>
          <w:sz w:val="22"/>
          <w:szCs w:val="22"/>
        </w:rPr>
        <w:t xml:space="preserve"> P.</w:t>
      </w:r>
      <w:r w:rsidR="004643A8" w:rsidRPr="009F50D2">
        <w:rPr>
          <w:rFonts w:ascii="Arial" w:hAnsi="Arial" w:cs="Arial"/>
          <w:color w:val="000000"/>
          <w:sz w:val="22"/>
          <w:szCs w:val="22"/>
        </w:rPr>
        <w:t xml:space="preserve">, </w:t>
      </w:r>
      <w:r w:rsidRPr="009F50D2">
        <w:rPr>
          <w:rFonts w:ascii="Arial" w:hAnsi="Arial" w:cs="Arial"/>
          <w:color w:val="000000"/>
          <w:sz w:val="22"/>
          <w:szCs w:val="22"/>
        </w:rPr>
        <w:t>Han</w:t>
      </w:r>
      <w:r w:rsidR="004643A8" w:rsidRPr="009F50D2">
        <w:rPr>
          <w:rFonts w:ascii="Arial" w:hAnsi="Arial" w:cs="Arial"/>
          <w:color w:val="000000"/>
          <w:sz w:val="22"/>
          <w:szCs w:val="22"/>
          <w:vertAlign w:val="superscript"/>
        </w:rPr>
        <w:t xml:space="preserve"> </w:t>
      </w:r>
      <w:r w:rsidRPr="009F50D2">
        <w:rPr>
          <w:rFonts w:ascii="Arial" w:hAnsi="Arial" w:cs="Arial"/>
          <w:color w:val="000000"/>
          <w:sz w:val="22"/>
          <w:szCs w:val="22"/>
        </w:rPr>
        <w:t xml:space="preserve">K.-A. </w:t>
      </w:r>
      <w:r w:rsidR="004643A8" w:rsidRPr="009F50D2">
        <w:rPr>
          <w:rFonts w:ascii="Arial" w:hAnsi="Arial" w:cs="Arial"/>
          <w:sz w:val="22"/>
          <w:szCs w:val="22"/>
        </w:rPr>
        <w:t>Synergistic effect of social environment and dopamine-signaling on alcohol-induced locomotor behavior, Society for Neuroscience meeting, San Diego, CA, Nov 2022</w:t>
      </w:r>
    </w:p>
    <w:p w14:paraId="06E9E762" w14:textId="73A03B01" w:rsidR="00B42374" w:rsidRPr="009F50D2" w:rsidRDefault="00B42374" w:rsidP="001E7A49">
      <w:pPr>
        <w:tabs>
          <w:tab w:val="left" w:pos="1440"/>
          <w:tab w:val="left" w:pos="3600"/>
        </w:tabs>
        <w:rPr>
          <w:rFonts w:ascii="Arial" w:hAnsi="Arial" w:cs="Arial"/>
          <w:i/>
          <w:sz w:val="22"/>
          <w:szCs w:val="22"/>
          <w:u w:val="single"/>
        </w:rPr>
      </w:pPr>
    </w:p>
    <w:p w14:paraId="3D7ABB0E" w14:textId="283A72E5" w:rsidR="004643A8" w:rsidRPr="009F50D2" w:rsidRDefault="009F50D2" w:rsidP="004643A8">
      <w:pPr>
        <w:tabs>
          <w:tab w:val="left" w:pos="1440"/>
          <w:tab w:val="left" w:pos="3600"/>
        </w:tabs>
        <w:rPr>
          <w:rFonts w:ascii="Arial" w:hAnsi="Arial" w:cs="Arial"/>
          <w:i/>
          <w:sz w:val="22"/>
          <w:szCs w:val="22"/>
          <w:u w:val="single"/>
        </w:rPr>
      </w:pPr>
      <w:r w:rsidRPr="009F50D2">
        <w:rPr>
          <w:rFonts w:ascii="Arial" w:hAnsi="Arial" w:cs="Arial"/>
          <w:color w:val="000000"/>
          <w:sz w:val="22"/>
          <w:szCs w:val="22"/>
        </w:rPr>
        <w:t>Solis</w:t>
      </w:r>
      <w:r w:rsidR="004643A8" w:rsidRPr="009F50D2">
        <w:rPr>
          <w:rFonts w:ascii="Arial" w:hAnsi="Arial" w:cs="Arial"/>
          <w:color w:val="000000"/>
          <w:sz w:val="22"/>
          <w:szCs w:val="22"/>
        </w:rPr>
        <w:t>, M</w:t>
      </w:r>
      <w:r w:rsidR="004643A8" w:rsidRPr="009F50D2">
        <w:rPr>
          <w:rFonts w:ascii="Arial" w:hAnsi="Arial" w:cs="Arial"/>
          <w:color w:val="0000FF"/>
          <w:sz w:val="22"/>
          <w:szCs w:val="22"/>
        </w:rPr>
        <w:t>**</w:t>
      </w:r>
      <w:r w:rsidR="004643A8" w:rsidRPr="009F50D2">
        <w:rPr>
          <w:rFonts w:ascii="Arial" w:hAnsi="Arial" w:cs="Arial"/>
          <w:color w:val="000000"/>
          <w:sz w:val="22"/>
          <w:szCs w:val="22"/>
        </w:rPr>
        <w:t xml:space="preserve">, </w:t>
      </w:r>
      <w:proofErr w:type="spellStart"/>
      <w:r w:rsidRPr="009F50D2">
        <w:rPr>
          <w:rFonts w:ascii="Arial" w:hAnsi="Arial" w:cs="Arial"/>
          <w:color w:val="000000"/>
          <w:sz w:val="22"/>
          <w:szCs w:val="22"/>
        </w:rPr>
        <w:t>Sabandal</w:t>
      </w:r>
      <w:proofErr w:type="spellEnd"/>
      <w:r w:rsidRPr="009F50D2">
        <w:rPr>
          <w:rFonts w:ascii="Arial" w:hAnsi="Arial" w:cs="Arial"/>
          <w:color w:val="000000"/>
          <w:sz w:val="22"/>
          <w:szCs w:val="22"/>
        </w:rPr>
        <w:t xml:space="preserve"> P.</w:t>
      </w:r>
      <w:r w:rsidR="004643A8" w:rsidRPr="009F50D2">
        <w:rPr>
          <w:rFonts w:ascii="Arial" w:hAnsi="Arial" w:cs="Arial"/>
          <w:color w:val="000000"/>
          <w:sz w:val="22"/>
          <w:szCs w:val="22"/>
        </w:rPr>
        <w:t xml:space="preserve">, </w:t>
      </w:r>
      <w:r w:rsidRPr="009F50D2">
        <w:rPr>
          <w:rFonts w:ascii="Arial" w:hAnsi="Arial" w:cs="Arial"/>
          <w:color w:val="000000"/>
          <w:sz w:val="22"/>
          <w:szCs w:val="22"/>
        </w:rPr>
        <w:t>Han</w:t>
      </w:r>
      <w:r w:rsidR="004643A8" w:rsidRPr="009F50D2">
        <w:rPr>
          <w:rFonts w:ascii="Arial" w:hAnsi="Arial" w:cs="Arial"/>
          <w:color w:val="000000"/>
          <w:sz w:val="22"/>
          <w:szCs w:val="22"/>
        </w:rPr>
        <w:t xml:space="preserve"> </w:t>
      </w:r>
      <w:r w:rsidRPr="009F50D2">
        <w:rPr>
          <w:rFonts w:ascii="Arial" w:hAnsi="Arial" w:cs="Arial"/>
          <w:color w:val="000000"/>
          <w:sz w:val="22"/>
          <w:szCs w:val="22"/>
        </w:rPr>
        <w:t xml:space="preserve">K.-A. </w:t>
      </w:r>
      <w:r w:rsidR="004643A8" w:rsidRPr="009F50D2">
        <w:rPr>
          <w:rFonts w:ascii="Arial" w:hAnsi="Arial" w:cs="Arial"/>
          <w:sz w:val="22"/>
          <w:szCs w:val="22"/>
        </w:rPr>
        <w:t>Mitochondria anomaly in the Scully mutant, Society for Neuroscience meeting, San Diego, CA, Nov 2022</w:t>
      </w:r>
    </w:p>
    <w:p w14:paraId="650478F1" w14:textId="2866DC02" w:rsidR="004643A8" w:rsidRPr="009F50D2" w:rsidRDefault="004643A8" w:rsidP="001E7A49">
      <w:pPr>
        <w:tabs>
          <w:tab w:val="left" w:pos="1440"/>
          <w:tab w:val="left" w:pos="3600"/>
        </w:tabs>
        <w:rPr>
          <w:rFonts w:ascii="Arial" w:hAnsi="Arial" w:cs="Arial"/>
          <w:color w:val="000000"/>
          <w:sz w:val="22"/>
          <w:szCs w:val="22"/>
        </w:rPr>
      </w:pPr>
    </w:p>
    <w:p w14:paraId="09BAB93B" w14:textId="52AEB60B" w:rsidR="009F50D2" w:rsidRPr="009F50D2" w:rsidRDefault="009F50D2" w:rsidP="009F50D2">
      <w:pPr>
        <w:tabs>
          <w:tab w:val="left" w:pos="1440"/>
          <w:tab w:val="left" w:pos="3600"/>
        </w:tabs>
        <w:rPr>
          <w:rFonts w:ascii="Arial" w:hAnsi="Arial" w:cs="Arial"/>
          <w:i/>
          <w:sz w:val="22"/>
          <w:szCs w:val="22"/>
          <w:u w:val="single"/>
        </w:rPr>
      </w:pPr>
      <w:proofErr w:type="spellStart"/>
      <w:r w:rsidRPr="009F50D2">
        <w:rPr>
          <w:rFonts w:ascii="Arial" w:hAnsi="Arial" w:cs="Arial"/>
          <w:color w:val="000000"/>
          <w:sz w:val="22"/>
          <w:szCs w:val="22"/>
        </w:rPr>
        <w:t>Sabandal</w:t>
      </w:r>
      <w:proofErr w:type="spellEnd"/>
      <w:r w:rsidRPr="009F50D2">
        <w:rPr>
          <w:rFonts w:ascii="Arial" w:hAnsi="Arial" w:cs="Arial"/>
          <w:color w:val="000000"/>
          <w:sz w:val="22"/>
          <w:szCs w:val="22"/>
        </w:rPr>
        <w:t xml:space="preserve">, P, </w:t>
      </w:r>
      <w:proofErr w:type="spellStart"/>
      <w:r>
        <w:rPr>
          <w:rFonts w:ascii="Arial" w:hAnsi="Arial" w:cs="Arial"/>
          <w:color w:val="000000"/>
          <w:sz w:val="22"/>
          <w:szCs w:val="22"/>
        </w:rPr>
        <w:t>S</w:t>
      </w:r>
      <w:r w:rsidRPr="009F50D2">
        <w:rPr>
          <w:rFonts w:ascii="Arial" w:hAnsi="Arial" w:cs="Arial"/>
          <w:color w:val="000000"/>
          <w:sz w:val="22"/>
          <w:szCs w:val="22"/>
        </w:rPr>
        <w:t>aldes</w:t>
      </w:r>
      <w:proofErr w:type="spellEnd"/>
      <w:r w:rsidRPr="009F50D2">
        <w:rPr>
          <w:rFonts w:ascii="Arial" w:hAnsi="Arial" w:cs="Arial"/>
          <w:color w:val="000000"/>
          <w:sz w:val="22"/>
          <w:szCs w:val="22"/>
        </w:rPr>
        <w:t>, E</w:t>
      </w:r>
      <w:r w:rsidRPr="009F50D2">
        <w:rPr>
          <w:rFonts w:ascii="Arial" w:hAnsi="Arial" w:cs="Arial"/>
          <w:color w:val="008000"/>
          <w:sz w:val="22"/>
          <w:szCs w:val="22"/>
        </w:rPr>
        <w:t>*</w:t>
      </w:r>
      <w:r w:rsidRPr="009F50D2">
        <w:rPr>
          <w:rFonts w:ascii="Arial" w:hAnsi="Arial" w:cs="Arial"/>
          <w:color w:val="000000"/>
          <w:sz w:val="22"/>
          <w:szCs w:val="22"/>
        </w:rPr>
        <w:t>, Han K.-A.</w:t>
      </w:r>
      <w:r w:rsidRPr="009F50D2">
        <w:rPr>
          <w:rFonts w:ascii="Arial" w:hAnsi="Arial" w:cs="Arial"/>
          <w:color w:val="000000"/>
          <w:sz w:val="22"/>
          <w:szCs w:val="22"/>
          <w:vertAlign w:val="superscript"/>
        </w:rPr>
        <w:t xml:space="preserve">, </w:t>
      </w:r>
      <w:r w:rsidRPr="009F50D2">
        <w:rPr>
          <w:rFonts w:ascii="Arial" w:hAnsi="Arial" w:cs="Arial"/>
          <w:sz w:val="22"/>
          <w:szCs w:val="22"/>
        </w:rPr>
        <w:t>Aging-related changes in cholinergic neurons of the olfactory pathway, Society for Neuroscience meeting, San Diego, CA, Nov 2022</w:t>
      </w:r>
    </w:p>
    <w:p w14:paraId="5305C6FC" w14:textId="5B60D124" w:rsidR="004643A8" w:rsidRPr="009F50D2" w:rsidRDefault="004643A8" w:rsidP="001E7A49">
      <w:pPr>
        <w:tabs>
          <w:tab w:val="left" w:pos="1440"/>
          <w:tab w:val="left" w:pos="3600"/>
        </w:tabs>
        <w:rPr>
          <w:rFonts w:ascii="Arial" w:hAnsi="Arial" w:cs="Arial"/>
          <w:i/>
          <w:sz w:val="22"/>
          <w:szCs w:val="22"/>
          <w:u w:val="single"/>
        </w:rPr>
      </w:pPr>
    </w:p>
    <w:p w14:paraId="1844A450" w14:textId="3F7B9A30" w:rsidR="00CC4CE7" w:rsidRPr="00532D43" w:rsidRDefault="00CC4CE7" w:rsidP="00CC4CE7">
      <w:pPr>
        <w:rPr>
          <w:rFonts w:ascii="Arial" w:hAnsi="Arial" w:cs="Arial"/>
          <w:sz w:val="22"/>
          <w:szCs w:val="22"/>
        </w:rPr>
      </w:pPr>
      <w:r w:rsidRPr="00532D43">
        <w:rPr>
          <w:rFonts w:ascii="Arial" w:hAnsi="Arial" w:cs="Arial"/>
          <w:color w:val="000000"/>
          <w:sz w:val="22"/>
          <w:szCs w:val="22"/>
        </w:rPr>
        <w:t>Solis, M.</w:t>
      </w:r>
      <w:r w:rsidRPr="00532D43">
        <w:rPr>
          <w:rFonts w:ascii="Arial" w:hAnsi="Arial" w:cs="Arial"/>
          <w:bCs/>
          <w:color w:val="0000FF"/>
          <w:sz w:val="22"/>
          <w:szCs w:val="22"/>
        </w:rPr>
        <w:t>**</w:t>
      </w:r>
      <w:r w:rsidRPr="00532D43">
        <w:rPr>
          <w:rFonts w:ascii="Arial" w:hAnsi="Arial" w:cs="Arial"/>
          <w:color w:val="000000"/>
          <w:sz w:val="22"/>
          <w:szCs w:val="22"/>
        </w:rPr>
        <w:t xml:space="preserve">, </w:t>
      </w:r>
      <w:proofErr w:type="spellStart"/>
      <w:r w:rsidRPr="00532D43">
        <w:rPr>
          <w:rFonts w:ascii="Arial" w:hAnsi="Arial" w:cs="Arial"/>
          <w:color w:val="000000"/>
          <w:sz w:val="22"/>
          <w:szCs w:val="22"/>
        </w:rPr>
        <w:t>Sabandal</w:t>
      </w:r>
      <w:proofErr w:type="spellEnd"/>
      <w:r w:rsidRPr="00532D43">
        <w:rPr>
          <w:rFonts w:ascii="Arial" w:hAnsi="Arial" w:cs="Arial"/>
          <w:color w:val="000000"/>
          <w:sz w:val="22"/>
          <w:szCs w:val="22"/>
        </w:rPr>
        <w:t xml:space="preserve">, P.R. and Han, K.-A., Mitochondria anomaly in the dementia mutant Scully, </w:t>
      </w:r>
      <w:r w:rsidRPr="00532D43">
        <w:rPr>
          <w:rFonts w:ascii="Arial" w:hAnsi="Arial" w:cs="Arial"/>
          <w:sz w:val="22"/>
          <w:szCs w:val="22"/>
        </w:rPr>
        <w:t>COURI, UTEP (August 2022)</w:t>
      </w:r>
      <w:r>
        <w:rPr>
          <w:rFonts w:ascii="Arial" w:hAnsi="Arial" w:cs="Arial"/>
          <w:sz w:val="22"/>
          <w:szCs w:val="22"/>
        </w:rPr>
        <w:t xml:space="preserve"> (</w:t>
      </w:r>
      <w:r w:rsidR="00B42374">
        <w:rPr>
          <w:rFonts w:ascii="Arial" w:hAnsi="Arial" w:cs="Arial"/>
          <w:sz w:val="22"/>
          <w:szCs w:val="22"/>
        </w:rPr>
        <w:t xml:space="preserve">Maya Solis </w:t>
      </w:r>
      <w:r w:rsidRPr="00515D7A">
        <w:rPr>
          <w:rFonts w:ascii="Arial" w:hAnsi="Arial" w:cs="Arial"/>
          <w:color w:val="C0504D" w:themeColor="accent2"/>
          <w:sz w:val="22"/>
          <w:szCs w:val="22"/>
        </w:rPr>
        <w:t xml:space="preserve">won </w:t>
      </w:r>
      <w:r>
        <w:rPr>
          <w:rFonts w:ascii="Arial" w:hAnsi="Arial" w:cs="Arial"/>
          <w:color w:val="C0504D" w:themeColor="accent2"/>
          <w:sz w:val="22"/>
          <w:szCs w:val="22"/>
        </w:rPr>
        <w:t>Honorable Mention</w:t>
      </w:r>
      <w:r w:rsidRPr="00515D7A">
        <w:rPr>
          <w:rFonts w:ascii="Arial" w:hAnsi="Arial" w:cs="Arial"/>
          <w:color w:val="C0504D" w:themeColor="accent2"/>
          <w:sz w:val="22"/>
          <w:szCs w:val="22"/>
        </w:rPr>
        <w:t xml:space="preserve"> Award</w:t>
      </w:r>
      <w:r w:rsidR="00757782">
        <w:rPr>
          <w:rFonts w:ascii="Arial" w:hAnsi="Arial" w:cs="Arial"/>
          <w:color w:val="C0504D" w:themeColor="accent2"/>
          <w:sz w:val="22"/>
          <w:szCs w:val="22"/>
        </w:rPr>
        <w:t xml:space="preserve"> in Life and Biomedical Sciences</w:t>
      </w:r>
      <w:r>
        <w:rPr>
          <w:rFonts w:ascii="Arial" w:hAnsi="Arial" w:cs="Arial"/>
          <w:color w:val="000000" w:themeColor="text1"/>
          <w:sz w:val="22"/>
          <w:szCs w:val="22"/>
        </w:rPr>
        <w:t>)</w:t>
      </w:r>
    </w:p>
    <w:p w14:paraId="1C6042BE" w14:textId="77777777" w:rsidR="00CC4CE7" w:rsidRPr="00532D43" w:rsidRDefault="00CC4CE7" w:rsidP="00CC4CE7">
      <w:pPr>
        <w:tabs>
          <w:tab w:val="left" w:pos="1440"/>
          <w:tab w:val="left" w:pos="3600"/>
        </w:tabs>
        <w:rPr>
          <w:rFonts w:ascii="Arial" w:hAnsi="Arial" w:cs="Arial"/>
          <w:i/>
          <w:sz w:val="22"/>
          <w:szCs w:val="22"/>
          <w:u w:val="single"/>
        </w:rPr>
      </w:pPr>
    </w:p>
    <w:p w14:paraId="2DCCA91B" w14:textId="6EB61680" w:rsidR="00FC1548" w:rsidRPr="00532D43" w:rsidRDefault="00FC1548" w:rsidP="00FC1548">
      <w:pPr>
        <w:rPr>
          <w:rFonts w:ascii="Arial" w:hAnsi="Arial" w:cs="Arial"/>
          <w:color w:val="000000"/>
          <w:sz w:val="22"/>
          <w:szCs w:val="22"/>
        </w:rPr>
      </w:pPr>
      <w:r w:rsidRPr="00757782">
        <w:rPr>
          <w:rFonts w:ascii="Arial" w:hAnsi="Arial" w:cs="Arial"/>
          <w:color w:val="000000" w:themeColor="text1"/>
          <w:sz w:val="22"/>
          <w:szCs w:val="22"/>
        </w:rPr>
        <w:t>Clague, M.</w:t>
      </w:r>
      <w:r w:rsidR="00757782" w:rsidRPr="00757782">
        <w:rPr>
          <w:rFonts w:ascii="Arial" w:hAnsi="Arial" w:cs="Arial"/>
          <w:bCs/>
          <w:color w:val="000000" w:themeColor="text1"/>
          <w:sz w:val="22"/>
          <w:szCs w:val="22"/>
        </w:rPr>
        <w:t xml:space="preserve"> (SMART-MIND participant, sophomore at Columbia </w:t>
      </w:r>
      <w:proofErr w:type="gramStart"/>
      <w:r w:rsidR="00757782" w:rsidRPr="00757782">
        <w:rPr>
          <w:rFonts w:ascii="Arial" w:hAnsi="Arial" w:cs="Arial"/>
          <w:bCs/>
          <w:color w:val="000000" w:themeColor="text1"/>
          <w:sz w:val="22"/>
          <w:szCs w:val="22"/>
        </w:rPr>
        <w:t>Univ</w:t>
      </w:r>
      <w:r w:rsidR="00637615">
        <w:rPr>
          <w:rFonts w:ascii="Arial" w:hAnsi="Arial" w:cs="Arial"/>
          <w:bCs/>
          <w:color w:val="000000" w:themeColor="text1"/>
          <w:sz w:val="22"/>
          <w:szCs w:val="22"/>
        </w:rPr>
        <w:t>ersity</w:t>
      </w:r>
      <w:r w:rsidR="00757782" w:rsidRPr="00757782">
        <w:rPr>
          <w:rFonts w:ascii="Arial" w:hAnsi="Arial" w:cs="Arial"/>
          <w:bCs/>
          <w:color w:val="000000" w:themeColor="text1"/>
          <w:sz w:val="22"/>
          <w:szCs w:val="22"/>
        </w:rPr>
        <w:t>)</w:t>
      </w:r>
      <w:r w:rsidRPr="00532D43">
        <w:rPr>
          <w:rFonts w:ascii="Arial" w:hAnsi="Arial" w:cs="Arial"/>
          <w:bCs/>
          <w:color w:val="0000FF"/>
          <w:sz w:val="22"/>
          <w:szCs w:val="22"/>
        </w:rPr>
        <w:t>*</w:t>
      </w:r>
      <w:proofErr w:type="gramEnd"/>
      <w:r w:rsidRPr="00532D43">
        <w:rPr>
          <w:rFonts w:ascii="Arial" w:hAnsi="Arial" w:cs="Arial"/>
          <w:bCs/>
          <w:color w:val="0000FF"/>
          <w:sz w:val="22"/>
          <w:szCs w:val="22"/>
        </w:rPr>
        <w:t>*</w:t>
      </w:r>
      <w:r w:rsidRPr="00532D43">
        <w:rPr>
          <w:rFonts w:ascii="Arial" w:hAnsi="Arial" w:cs="Arial"/>
          <w:color w:val="000000"/>
          <w:sz w:val="22"/>
          <w:szCs w:val="22"/>
        </w:rPr>
        <w:t xml:space="preserve">, </w:t>
      </w:r>
      <w:proofErr w:type="spellStart"/>
      <w:r w:rsidRPr="00532D43">
        <w:rPr>
          <w:rFonts w:ascii="Arial" w:hAnsi="Arial" w:cs="Arial"/>
          <w:color w:val="000000"/>
          <w:sz w:val="22"/>
          <w:szCs w:val="22"/>
        </w:rPr>
        <w:t>Saldes</w:t>
      </w:r>
      <w:proofErr w:type="spellEnd"/>
      <w:r w:rsidRPr="00532D43">
        <w:rPr>
          <w:rFonts w:ascii="Arial" w:hAnsi="Arial" w:cs="Arial"/>
          <w:color w:val="000000"/>
          <w:sz w:val="22"/>
          <w:szCs w:val="22"/>
        </w:rPr>
        <w:t>, E.B.</w:t>
      </w:r>
      <w:r w:rsidRPr="00532D43">
        <w:rPr>
          <w:rFonts w:ascii="Arial" w:hAnsi="Arial" w:cs="Arial"/>
          <w:bCs/>
          <w:color w:val="008000"/>
          <w:sz w:val="22"/>
          <w:szCs w:val="22"/>
        </w:rPr>
        <w:t xml:space="preserve"> *</w:t>
      </w:r>
      <w:r w:rsidRPr="00532D43">
        <w:rPr>
          <w:rFonts w:ascii="Arial" w:hAnsi="Arial" w:cs="Arial"/>
          <w:color w:val="000000"/>
          <w:sz w:val="22"/>
          <w:szCs w:val="22"/>
        </w:rPr>
        <w:t>, Hernandez, B.A.</w:t>
      </w:r>
      <w:r w:rsidRPr="00532D43">
        <w:rPr>
          <w:rFonts w:ascii="Arial" w:hAnsi="Arial" w:cs="Arial"/>
          <w:bCs/>
          <w:color w:val="0000FF"/>
          <w:sz w:val="22"/>
          <w:szCs w:val="22"/>
        </w:rPr>
        <w:t>**</w:t>
      </w:r>
      <w:r w:rsidRPr="00532D43">
        <w:rPr>
          <w:rFonts w:ascii="Arial" w:hAnsi="Arial" w:cs="Arial"/>
          <w:color w:val="000000"/>
          <w:sz w:val="22"/>
          <w:szCs w:val="22"/>
        </w:rPr>
        <w:t xml:space="preserve">, </w:t>
      </w:r>
      <w:proofErr w:type="spellStart"/>
      <w:r w:rsidRPr="00532D43">
        <w:rPr>
          <w:rFonts w:ascii="Arial" w:hAnsi="Arial" w:cs="Arial"/>
          <w:color w:val="000000"/>
          <w:sz w:val="22"/>
          <w:szCs w:val="22"/>
        </w:rPr>
        <w:t>Sabandal</w:t>
      </w:r>
      <w:proofErr w:type="spellEnd"/>
      <w:r w:rsidRPr="00532D43">
        <w:rPr>
          <w:rFonts w:ascii="Arial" w:hAnsi="Arial" w:cs="Arial"/>
          <w:color w:val="000000"/>
          <w:sz w:val="22"/>
          <w:szCs w:val="22"/>
        </w:rPr>
        <w:t xml:space="preserve">, P.R. and Han, K.-A., The Role of the Cell Adhesion Molecule Kekkon5 in Inhibitory Control. </w:t>
      </w:r>
      <w:r w:rsidRPr="00532D43">
        <w:rPr>
          <w:rFonts w:ascii="Arial" w:hAnsi="Arial" w:cs="Arial"/>
          <w:sz w:val="22"/>
          <w:szCs w:val="22"/>
        </w:rPr>
        <w:t>COURI, UTEP (August 2022)</w:t>
      </w:r>
    </w:p>
    <w:p w14:paraId="57414EF2" w14:textId="7F7E70D4" w:rsidR="00027E4C" w:rsidRPr="00532D43" w:rsidRDefault="00027E4C" w:rsidP="001E7A49">
      <w:pPr>
        <w:tabs>
          <w:tab w:val="left" w:pos="1440"/>
          <w:tab w:val="left" w:pos="3600"/>
        </w:tabs>
        <w:rPr>
          <w:rFonts w:ascii="Arial" w:hAnsi="Arial" w:cs="Arial"/>
          <w:i/>
          <w:sz w:val="22"/>
          <w:szCs w:val="22"/>
          <w:u w:val="single"/>
        </w:rPr>
      </w:pPr>
    </w:p>
    <w:p w14:paraId="23CACF36" w14:textId="6B5170C7" w:rsidR="00FC1548" w:rsidRPr="00532D43" w:rsidRDefault="00FC1548" w:rsidP="00FC1548">
      <w:pPr>
        <w:rPr>
          <w:rFonts w:ascii="Arial" w:hAnsi="Arial" w:cs="Arial"/>
          <w:sz w:val="22"/>
          <w:szCs w:val="22"/>
        </w:rPr>
      </w:pPr>
      <w:r w:rsidRPr="00532D43">
        <w:rPr>
          <w:rFonts w:ascii="Arial" w:hAnsi="Arial" w:cs="Arial"/>
          <w:sz w:val="22"/>
          <w:szCs w:val="22"/>
        </w:rPr>
        <w:t>Murillo Gonzalez, D.</w:t>
      </w:r>
      <w:r w:rsidRPr="00532D43">
        <w:rPr>
          <w:rFonts w:ascii="Arial" w:hAnsi="Arial" w:cs="Arial"/>
          <w:bCs/>
          <w:color w:val="0000FF"/>
          <w:sz w:val="22"/>
          <w:szCs w:val="22"/>
        </w:rPr>
        <w:t>**</w:t>
      </w:r>
      <w:r w:rsidRPr="00532D43">
        <w:rPr>
          <w:rFonts w:ascii="Arial" w:hAnsi="Arial" w:cs="Arial"/>
          <w:sz w:val="22"/>
          <w:szCs w:val="22"/>
        </w:rPr>
        <w:t xml:space="preserve">, </w:t>
      </w:r>
      <w:proofErr w:type="spellStart"/>
      <w:r w:rsidRPr="00532D43">
        <w:rPr>
          <w:rFonts w:ascii="Arial" w:hAnsi="Arial" w:cs="Arial"/>
          <w:color w:val="000000"/>
          <w:sz w:val="22"/>
          <w:szCs w:val="22"/>
        </w:rPr>
        <w:t>Sabandal</w:t>
      </w:r>
      <w:proofErr w:type="spellEnd"/>
      <w:r w:rsidRPr="00532D43">
        <w:rPr>
          <w:rFonts w:ascii="Arial" w:hAnsi="Arial" w:cs="Arial"/>
          <w:color w:val="000000"/>
          <w:sz w:val="22"/>
          <w:szCs w:val="22"/>
        </w:rPr>
        <w:t xml:space="preserve">, P.R. and Han, K.-A., The Role of Integrin in Dementia. </w:t>
      </w:r>
      <w:r w:rsidRPr="00532D43">
        <w:rPr>
          <w:rFonts w:ascii="Arial" w:hAnsi="Arial" w:cs="Arial"/>
          <w:sz w:val="22"/>
          <w:szCs w:val="22"/>
        </w:rPr>
        <w:t>COURI, UTEP (August 2022)</w:t>
      </w:r>
    </w:p>
    <w:p w14:paraId="30BB69D5" w14:textId="20D7CAC0" w:rsidR="00027E4C" w:rsidRPr="00532D43" w:rsidRDefault="00027E4C" w:rsidP="001E7A49">
      <w:pPr>
        <w:tabs>
          <w:tab w:val="left" w:pos="1440"/>
          <w:tab w:val="left" w:pos="3600"/>
        </w:tabs>
        <w:rPr>
          <w:rFonts w:ascii="Arial" w:hAnsi="Arial" w:cs="Arial"/>
          <w:i/>
          <w:sz w:val="22"/>
          <w:szCs w:val="22"/>
          <w:u w:val="single"/>
        </w:rPr>
      </w:pPr>
    </w:p>
    <w:p w14:paraId="4205902D" w14:textId="70E417BF" w:rsidR="00532D43" w:rsidRPr="00757782" w:rsidRDefault="00532D43" w:rsidP="00532D43">
      <w:r w:rsidRPr="008579B3">
        <w:rPr>
          <w:rFonts w:ascii="Arial" w:hAnsi="Arial" w:cs="Arial"/>
          <w:color w:val="000000"/>
          <w:sz w:val="22"/>
          <w:szCs w:val="22"/>
        </w:rPr>
        <w:t>Loo Kung, V.</w:t>
      </w:r>
      <w:r w:rsidRPr="008579B3">
        <w:rPr>
          <w:rFonts w:ascii="Arial" w:hAnsi="Arial" w:cs="Arial"/>
          <w:bCs/>
          <w:color w:val="8064A2" w:themeColor="accent4"/>
          <w:sz w:val="22"/>
          <w:szCs w:val="22"/>
        </w:rPr>
        <w:t>***</w:t>
      </w:r>
      <w:r w:rsidR="00757782" w:rsidRPr="008579B3">
        <w:rPr>
          <w:rFonts w:ascii="Arial" w:hAnsi="Arial" w:cs="Arial"/>
          <w:bCs/>
          <w:color w:val="000000" w:themeColor="text1"/>
          <w:sz w:val="22"/>
          <w:szCs w:val="22"/>
        </w:rPr>
        <w:t xml:space="preserve"> (</w:t>
      </w:r>
      <w:r w:rsidR="008579B3" w:rsidRPr="008579B3">
        <w:rPr>
          <w:rFonts w:ascii="Arial" w:hAnsi="Arial" w:cs="Arial"/>
          <w:color w:val="000000"/>
          <w:sz w:val="22"/>
          <w:szCs w:val="22"/>
        </w:rPr>
        <w:t xml:space="preserve">NIH-funded Project ACE </w:t>
      </w:r>
      <w:r w:rsidR="00757782" w:rsidRPr="008579B3">
        <w:rPr>
          <w:rFonts w:ascii="Arial" w:hAnsi="Arial" w:cs="Arial"/>
          <w:bCs/>
          <w:color w:val="000000" w:themeColor="text1"/>
          <w:sz w:val="22"/>
          <w:szCs w:val="22"/>
        </w:rPr>
        <w:t xml:space="preserve">participant, senior at </w:t>
      </w:r>
      <w:r w:rsidR="00757782" w:rsidRPr="008579B3">
        <w:rPr>
          <w:rFonts w:ascii="Arial" w:hAnsi="Arial" w:cs="Arial"/>
          <w:color w:val="000000"/>
          <w:sz w:val="22"/>
          <w:szCs w:val="22"/>
          <w:shd w:val="clear" w:color="auto" w:fill="FFFFFF"/>
        </w:rPr>
        <w:t>Del Valle High School</w:t>
      </w:r>
      <w:r w:rsidR="00757782" w:rsidRPr="008579B3">
        <w:rPr>
          <w:rFonts w:ascii="Arial" w:hAnsi="Arial" w:cs="Arial"/>
          <w:bCs/>
          <w:color w:val="000000" w:themeColor="text1"/>
          <w:sz w:val="22"/>
          <w:szCs w:val="22"/>
        </w:rPr>
        <w:t>)</w:t>
      </w:r>
      <w:r w:rsidRPr="008579B3">
        <w:rPr>
          <w:rFonts w:ascii="Arial" w:hAnsi="Arial" w:cs="Arial"/>
          <w:color w:val="000000"/>
          <w:sz w:val="22"/>
          <w:szCs w:val="22"/>
        </w:rPr>
        <w:t xml:space="preserve">, </w:t>
      </w:r>
      <w:r w:rsidRPr="008579B3">
        <w:rPr>
          <w:rFonts w:ascii="Arial" w:hAnsi="Arial" w:cs="Arial"/>
          <w:sz w:val="22"/>
          <w:szCs w:val="22"/>
        </w:rPr>
        <w:t xml:space="preserve">Benavidez, </w:t>
      </w:r>
      <w:r w:rsidR="00757782" w:rsidRPr="008579B3">
        <w:rPr>
          <w:rFonts w:ascii="Arial" w:hAnsi="Arial" w:cs="Arial"/>
          <w:sz w:val="22"/>
          <w:szCs w:val="22"/>
        </w:rPr>
        <w:t>R.</w:t>
      </w:r>
      <w:r w:rsidRPr="008579B3">
        <w:rPr>
          <w:rFonts w:ascii="Arial" w:hAnsi="Arial" w:cs="Arial"/>
          <w:sz w:val="22"/>
          <w:szCs w:val="22"/>
        </w:rPr>
        <w:t xml:space="preserve"> (</w:t>
      </w:r>
      <w:r w:rsidR="00757782" w:rsidRPr="008579B3">
        <w:rPr>
          <w:rFonts w:ascii="Arial" w:hAnsi="Arial" w:cs="Arial"/>
          <w:color w:val="000000"/>
          <w:sz w:val="22"/>
          <w:szCs w:val="22"/>
          <w:shd w:val="clear" w:color="auto" w:fill="FFFFFF"/>
        </w:rPr>
        <w:t>Del Valle High School</w:t>
      </w:r>
      <w:r w:rsidR="00757782" w:rsidRPr="008579B3">
        <w:rPr>
          <w:rFonts w:ascii="Arial" w:hAnsi="Arial" w:cs="Arial"/>
          <w:sz w:val="22"/>
          <w:szCs w:val="22"/>
        </w:rPr>
        <w:t xml:space="preserve"> </w:t>
      </w:r>
      <w:r w:rsidRPr="008579B3">
        <w:rPr>
          <w:rFonts w:ascii="Arial" w:hAnsi="Arial" w:cs="Arial"/>
          <w:sz w:val="22"/>
          <w:szCs w:val="22"/>
        </w:rPr>
        <w:t>teacher</w:t>
      </w:r>
      <w:r>
        <w:rPr>
          <w:rFonts w:ascii="Arial" w:hAnsi="Arial" w:cs="Arial"/>
          <w:sz w:val="22"/>
          <w:szCs w:val="22"/>
        </w:rPr>
        <w:t>)</w:t>
      </w:r>
      <w:r w:rsidRPr="00532D43">
        <w:rPr>
          <w:rFonts w:ascii="Arial" w:hAnsi="Arial" w:cs="Arial"/>
          <w:sz w:val="22"/>
          <w:szCs w:val="22"/>
        </w:rPr>
        <w:t xml:space="preserve">, </w:t>
      </w:r>
      <w:proofErr w:type="spellStart"/>
      <w:r w:rsidRPr="00532D43">
        <w:rPr>
          <w:rFonts w:ascii="Arial" w:hAnsi="Arial" w:cs="Arial"/>
          <w:color w:val="000000"/>
          <w:sz w:val="22"/>
          <w:szCs w:val="22"/>
        </w:rPr>
        <w:t>Saldes</w:t>
      </w:r>
      <w:proofErr w:type="spellEnd"/>
      <w:r w:rsidRPr="00532D43">
        <w:rPr>
          <w:rFonts w:ascii="Arial" w:hAnsi="Arial" w:cs="Arial"/>
          <w:color w:val="000000"/>
          <w:sz w:val="22"/>
          <w:szCs w:val="22"/>
        </w:rPr>
        <w:t>, E.B.</w:t>
      </w:r>
      <w:r w:rsidRPr="00532D43">
        <w:rPr>
          <w:rFonts w:ascii="Arial" w:hAnsi="Arial" w:cs="Arial"/>
          <w:bCs/>
          <w:color w:val="008000"/>
          <w:sz w:val="22"/>
          <w:szCs w:val="22"/>
        </w:rPr>
        <w:t>*</w:t>
      </w:r>
      <w:r w:rsidRPr="00532D43">
        <w:rPr>
          <w:rFonts w:ascii="Arial" w:hAnsi="Arial" w:cs="Arial"/>
          <w:color w:val="000000"/>
          <w:sz w:val="22"/>
          <w:szCs w:val="22"/>
        </w:rPr>
        <w:t xml:space="preserve">, </w:t>
      </w:r>
      <w:r w:rsidRPr="00532D43">
        <w:rPr>
          <w:rFonts w:ascii="Arial" w:hAnsi="Arial" w:cs="Arial"/>
          <w:sz w:val="22"/>
          <w:szCs w:val="22"/>
        </w:rPr>
        <w:t>Murillo Gonzalez, D.</w:t>
      </w:r>
      <w:r w:rsidRPr="00532D43">
        <w:rPr>
          <w:rFonts w:ascii="Arial" w:hAnsi="Arial" w:cs="Arial"/>
          <w:bCs/>
          <w:color w:val="0000FF"/>
          <w:sz w:val="22"/>
          <w:szCs w:val="22"/>
        </w:rPr>
        <w:t>**</w:t>
      </w:r>
      <w:r w:rsidRPr="00532D43">
        <w:rPr>
          <w:rFonts w:ascii="Arial" w:hAnsi="Arial" w:cs="Arial"/>
          <w:sz w:val="22"/>
          <w:szCs w:val="22"/>
        </w:rPr>
        <w:t xml:space="preserve">, </w:t>
      </w:r>
      <w:proofErr w:type="spellStart"/>
      <w:r w:rsidRPr="00532D43">
        <w:rPr>
          <w:rFonts w:ascii="Arial" w:hAnsi="Arial" w:cs="Arial"/>
          <w:sz w:val="22"/>
          <w:szCs w:val="22"/>
        </w:rPr>
        <w:t>Sabandal</w:t>
      </w:r>
      <w:proofErr w:type="spellEnd"/>
      <w:r w:rsidRPr="00532D43">
        <w:rPr>
          <w:rFonts w:ascii="Arial" w:hAnsi="Arial" w:cs="Arial"/>
          <w:sz w:val="22"/>
          <w:szCs w:val="22"/>
        </w:rPr>
        <w:t xml:space="preserve">, P. R. B., Han, K.-A., </w:t>
      </w:r>
      <w:r w:rsidRPr="00532D43">
        <w:rPr>
          <w:rFonts w:ascii="Arial" w:hAnsi="Arial" w:cs="Arial"/>
          <w:color w:val="000000"/>
          <w:sz w:val="22"/>
          <w:szCs w:val="22"/>
        </w:rPr>
        <w:t xml:space="preserve">Does acute sleep deprivation impact alcohol responses? </w:t>
      </w:r>
      <w:r w:rsidRPr="00532D43">
        <w:rPr>
          <w:rFonts w:ascii="Arial" w:hAnsi="Arial" w:cs="Arial"/>
          <w:sz w:val="22"/>
          <w:szCs w:val="22"/>
        </w:rPr>
        <w:t>COURI, UTEP (August 2022)</w:t>
      </w:r>
    </w:p>
    <w:p w14:paraId="671F72B3" w14:textId="77777777" w:rsidR="00FC1548" w:rsidRPr="00532D43" w:rsidRDefault="00FC1548" w:rsidP="001E7A49">
      <w:pPr>
        <w:tabs>
          <w:tab w:val="left" w:pos="1440"/>
          <w:tab w:val="left" w:pos="3600"/>
        </w:tabs>
        <w:rPr>
          <w:rFonts w:ascii="Arial" w:hAnsi="Arial" w:cs="Arial"/>
          <w:i/>
          <w:sz w:val="22"/>
          <w:szCs w:val="22"/>
          <w:u w:val="single"/>
        </w:rPr>
      </w:pPr>
    </w:p>
    <w:p w14:paraId="778F97D0" w14:textId="6F61871B" w:rsidR="001E7A49" w:rsidRPr="00181D58" w:rsidRDefault="001E7A49" w:rsidP="001E7A49">
      <w:pPr>
        <w:rPr>
          <w:rFonts w:ascii="Arial" w:hAnsi="Arial" w:cs="Arial"/>
          <w:sz w:val="22"/>
          <w:szCs w:val="22"/>
        </w:rPr>
      </w:pPr>
      <w:r w:rsidRPr="00181D58">
        <w:rPr>
          <w:rFonts w:ascii="Arial" w:hAnsi="Arial" w:cs="Arial"/>
          <w:sz w:val="22"/>
          <w:szCs w:val="22"/>
        </w:rPr>
        <w:t>Murillo Gonzalez, D.</w:t>
      </w:r>
      <w:r w:rsidR="00495964" w:rsidRPr="0026333C">
        <w:rPr>
          <w:rFonts w:ascii="Arial" w:hAnsi="Arial" w:cs="Arial"/>
          <w:bCs/>
          <w:color w:val="0000FF"/>
          <w:sz w:val="22"/>
          <w:szCs w:val="22"/>
        </w:rPr>
        <w:t>**</w:t>
      </w:r>
      <w:r w:rsidRPr="00181D58">
        <w:rPr>
          <w:rFonts w:ascii="Arial" w:hAnsi="Arial" w:cs="Arial"/>
          <w:sz w:val="22"/>
          <w:szCs w:val="22"/>
        </w:rPr>
        <w:t xml:space="preserve">, </w:t>
      </w:r>
      <w:r w:rsidR="00495964">
        <w:rPr>
          <w:rFonts w:ascii="Arial" w:hAnsi="Arial" w:cs="Arial"/>
          <w:sz w:val="22"/>
          <w:szCs w:val="22"/>
        </w:rPr>
        <w:t>Hernandez, B</w:t>
      </w:r>
      <w:r w:rsidR="00495964" w:rsidRPr="0026333C">
        <w:rPr>
          <w:rFonts w:ascii="Arial" w:hAnsi="Arial" w:cs="Arial"/>
          <w:bCs/>
          <w:color w:val="0000FF"/>
          <w:sz w:val="22"/>
          <w:szCs w:val="22"/>
        </w:rPr>
        <w:t>**</w:t>
      </w:r>
      <w:r w:rsidR="00495964">
        <w:rPr>
          <w:rFonts w:ascii="Arial" w:hAnsi="Arial" w:cs="Arial"/>
          <w:sz w:val="22"/>
          <w:szCs w:val="22"/>
        </w:rPr>
        <w:t>, Alvarado, J</w:t>
      </w:r>
      <w:r w:rsidR="00495964" w:rsidRPr="0026333C">
        <w:rPr>
          <w:rFonts w:ascii="Arial" w:hAnsi="Arial" w:cs="Arial"/>
          <w:bCs/>
          <w:color w:val="0000FF"/>
          <w:sz w:val="22"/>
          <w:szCs w:val="22"/>
        </w:rPr>
        <w:t>**</w:t>
      </w:r>
      <w:r w:rsidR="00495964">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xml:space="preserve">, P. R. B., Han, K.-A., </w:t>
      </w:r>
      <w:r>
        <w:rPr>
          <w:rFonts w:ascii="Arial" w:hAnsi="Arial" w:cs="Arial"/>
          <w:sz w:val="22"/>
          <w:szCs w:val="22"/>
        </w:rPr>
        <w:t>Annual American Society for Biochemistry and Molecular Biology (</w:t>
      </w:r>
      <w:r w:rsidRPr="00181D58">
        <w:rPr>
          <w:rFonts w:ascii="Arial" w:hAnsi="Arial" w:cs="Arial"/>
          <w:sz w:val="22"/>
          <w:szCs w:val="22"/>
        </w:rPr>
        <w:t>ASBMB</w:t>
      </w:r>
      <w:r>
        <w:rPr>
          <w:rFonts w:ascii="Arial" w:hAnsi="Arial" w:cs="Arial"/>
          <w:sz w:val="22"/>
          <w:szCs w:val="22"/>
        </w:rPr>
        <w:t>)</w:t>
      </w:r>
      <w:r w:rsidRPr="00181D58">
        <w:rPr>
          <w:rFonts w:ascii="Arial" w:hAnsi="Arial" w:cs="Arial"/>
          <w:sz w:val="22"/>
          <w:szCs w:val="22"/>
        </w:rPr>
        <w:t xml:space="preserve"> Symposium, "</w:t>
      </w:r>
      <w:r w:rsidR="00495964">
        <w:rPr>
          <w:rFonts w:ascii="Arial" w:hAnsi="Arial" w:cs="Arial"/>
          <w:sz w:val="22"/>
          <w:szCs w:val="22"/>
        </w:rPr>
        <w:t>Impact of Social Environment</w:t>
      </w:r>
      <w:r w:rsidRPr="00181D58">
        <w:rPr>
          <w:rFonts w:ascii="Arial" w:hAnsi="Arial" w:cs="Arial"/>
          <w:sz w:val="22"/>
          <w:szCs w:val="22"/>
        </w:rPr>
        <w:t xml:space="preserve"> </w:t>
      </w:r>
      <w:r w:rsidR="00495964">
        <w:rPr>
          <w:rFonts w:ascii="Arial" w:hAnsi="Arial" w:cs="Arial"/>
          <w:sz w:val="22"/>
          <w:szCs w:val="22"/>
        </w:rPr>
        <w:t>on</w:t>
      </w:r>
      <w:r w:rsidRPr="00181D58">
        <w:rPr>
          <w:rFonts w:ascii="Arial" w:hAnsi="Arial" w:cs="Arial"/>
          <w:sz w:val="22"/>
          <w:szCs w:val="22"/>
        </w:rPr>
        <w:t xml:space="preserve"> alcohol-induced behavior," ASBMB, </w:t>
      </w:r>
      <w:r>
        <w:rPr>
          <w:rFonts w:ascii="Arial" w:hAnsi="Arial" w:cs="Arial"/>
          <w:sz w:val="22"/>
          <w:szCs w:val="22"/>
        </w:rPr>
        <w:t>Philadelphia</w:t>
      </w:r>
      <w:r w:rsidRPr="00181D58">
        <w:rPr>
          <w:rFonts w:ascii="Arial" w:hAnsi="Arial" w:cs="Arial"/>
          <w:sz w:val="22"/>
          <w:szCs w:val="22"/>
        </w:rPr>
        <w:t>. (</w:t>
      </w:r>
      <w:r>
        <w:rPr>
          <w:rFonts w:ascii="Arial" w:hAnsi="Arial" w:cs="Arial"/>
          <w:sz w:val="22"/>
          <w:szCs w:val="22"/>
        </w:rPr>
        <w:t>April</w:t>
      </w:r>
      <w:r w:rsidRPr="00181D58">
        <w:rPr>
          <w:rFonts w:ascii="Arial" w:hAnsi="Arial" w:cs="Arial"/>
          <w:sz w:val="22"/>
          <w:szCs w:val="22"/>
        </w:rPr>
        <w:t xml:space="preserve"> 202</w:t>
      </w:r>
      <w:r>
        <w:rPr>
          <w:rFonts w:ascii="Arial" w:hAnsi="Arial" w:cs="Arial"/>
          <w:sz w:val="22"/>
          <w:szCs w:val="22"/>
        </w:rPr>
        <w:t>2</w:t>
      </w:r>
      <w:r w:rsidRPr="00181D58">
        <w:rPr>
          <w:rFonts w:ascii="Arial" w:hAnsi="Arial" w:cs="Arial"/>
          <w:sz w:val="22"/>
          <w:szCs w:val="22"/>
        </w:rPr>
        <w:t>).</w:t>
      </w:r>
      <w:r w:rsidRPr="00181D58">
        <w:rPr>
          <w:rFonts w:ascii="Arial" w:hAnsi="Arial" w:cs="Arial"/>
          <w:color w:val="000000" w:themeColor="text1"/>
          <w:sz w:val="22"/>
          <w:szCs w:val="22"/>
        </w:rPr>
        <w:t xml:space="preserve"> </w:t>
      </w:r>
      <w:r>
        <w:rPr>
          <w:rFonts w:ascii="Arial" w:hAnsi="Arial" w:cs="Arial"/>
          <w:color w:val="000000" w:themeColor="text1"/>
          <w:sz w:val="22"/>
          <w:szCs w:val="22"/>
        </w:rPr>
        <w:t>(</w:t>
      </w:r>
      <w:r w:rsidRPr="00515D7A">
        <w:rPr>
          <w:rFonts w:ascii="Arial" w:hAnsi="Arial" w:cs="Arial"/>
          <w:color w:val="C0504D" w:themeColor="accent2"/>
          <w:sz w:val="22"/>
          <w:szCs w:val="22"/>
        </w:rPr>
        <w:t xml:space="preserve">won </w:t>
      </w:r>
      <w:r>
        <w:rPr>
          <w:rFonts w:ascii="Arial" w:hAnsi="Arial" w:cs="Arial"/>
          <w:color w:val="C0504D" w:themeColor="accent2"/>
          <w:sz w:val="22"/>
          <w:szCs w:val="22"/>
        </w:rPr>
        <w:t>Honorable Mention</w:t>
      </w:r>
      <w:r w:rsidRPr="00515D7A">
        <w:rPr>
          <w:rFonts w:ascii="Arial" w:hAnsi="Arial" w:cs="Arial"/>
          <w:color w:val="C0504D" w:themeColor="accent2"/>
          <w:sz w:val="22"/>
          <w:szCs w:val="22"/>
        </w:rPr>
        <w:t xml:space="preserve"> Award</w:t>
      </w:r>
      <w:r w:rsidR="00757782">
        <w:rPr>
          <w:rFonts w:ascii="Arial" w:hAnsi="Arial" w:cs="Arial"/>
          <w:color w:val="C0504D" w:themeColor="accent2"/>
          <w:sz w:val="22"/>
          <w:szCs w:val="22"/>
        </w:rPr>
        <w:t xml:space="preserve"> in Life and Biomedical Sciences</w:t>
      </w:r>
      <w:r>
        <w:rPr>
          <w:rFonts w:ascii="Arial" w:hAnsi="Arial" w:cs="Arial"/>
          <w:color w:val="000000" w:themeColor="text1"/>
          <w:sz w:val="22"/>
          <w:szCs w:val="22"/>
        </w:rPr>
        <w:t>)</w:t>
      </w:r>
    </w:p>
    <w:p w14:paraId="5AC00856" w14:textId="77777777" w:rsidR="001E7A49" w:rsidRPr="00181D58" w:rsidRDefault="001E7A49" w:rsidP="001E7A49">
      <w:pPr>
        <w:rPr>
          <w:rFonts w:ascii="Arial" w:hAnsi="Arial" w:cs="Arial"/>
          <w:sz w:val="22"/>
          <w:szCs w:val="22"/>
        </w:rPr>
      </w:pPr>
    </w:p>
    <w:p w14:paraId="293B4D22" w14:textId="6ACC53A2" w:rsidR="001E7A49" w:rsidRPr="00181D58" w:rsidRDefault="001E7A49" w:rsidP="001E7A49">
      <w:pPr>
        <w:rPr>
          <w:rFonts w:ascii="Arial" w:hAnsi="Arial" w:cs="Arial"/>
          <w:sz w:val="22"/>
          <w:szCs w:val="22"/>
        </w:rPr>
      </w:pPr>
      <w:r w:rsidRPr="00181D58">
        <w:rPr>
          <w:rFonts w:ascii="Arial" w:hAnsi="Arial" w:cs="Arial"/>
          <w:sz w:val="22"/>
          <w:szCs w:val="22"/>
        </w:rPr>
        <w:t>Murillo Gonzalez, D.</w:t>
      </w:r>
      <w:r w:rsidR="00495964" w:rsidRPr="0026333C">
        <w:rPr>
          <w:rFonts w:ascii="Arial" w:hAnsi="Arial" w:cs="Arial"/>
          <w:bCs/>
          <w:color w:val="0000FF"/>
          <w:sz w:val="22"/>
          <w:szCs w:val="22"/>
        </w:rPr>
        <w:t>**</w:t>
      </w:r>
      <w:r w:rsidRPr="00181D58">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xml:space="preserve">, P. R. B., Han, K.-A., </w:t>
      </w:r>
      <w:r w:rsidR="00175C8C">
        <w:rPr>
          <w:rFonts w:ascii="Arial" w:hAnsi="Arial" w:cs="Arial"/>
          <w:sz w:val="22"/>
          <w:szCs w:val="22"/>
        </w:rPr>
        <w:t>COURI Spring</w:t>
      </w:r>
      <w:r w:rsidRPr="00181D58">
        <w:rPr>
          <w:rFonts w:ascii="Arial" w:hAnsi="Arial" w:cs="Arial"/>
          <w:sz w:val="22"/>
          <w:szCs w:val="22"/>
        </w:rPr>
        <w:t xml:space="preserve"> Symposium, "</w:t>
      </w:r>
      <w:r w:rsidR="00175C8C">
        <w:rPr>
          <w:rFonts w:ascii="Arial" w:hAnsi="Arial" w:cs="Arial"/>
          <w:sz w:val="22"/>
          <w:szCs w:val="22"/>
        </w:rPr>
        <w:t>The Neurobiological Mechanism Underlying Dementia</w:t>
      </w:r>
      <w:r w:rsidRPr="00181D58">
        <w:rPr>
          <w:rFonts w:ascii="Arial" w:hAnsi="Arial" w:cs="Arial"/>
          <w:sz w:val="22"/>
          <w:szCs w:val="22"/>
        </w:rPr>
        <w:t xml:space="preserve">," </w:t>
      </w:r>
      <w:r w:rsidR="00175C8C">
        <w:rPr>
          <w:rFonts w:ascii="Arial" w:hAnsi="Arial" w:cs="Arial"/>
          <w:sz w:val="22"/>
          <w:szCs w:val="22"/>
        </w:rPr>
        <w:t xml:space="preserve">UTEP </w:t>
      </w:r>
      <w:r w:rsidRPr="00181D58">
        <w:rPr>
          <w:rFonts w:ascii="Arial" w:hAnsi="Arial" w:cs="Arial"/>
          <w:sz w:val="22"/>
          <w:szCs w:val="22"/>
        </w:rPr>
        <w:t>(</w:t>
      </w:r>
      <w:r>
        <w:rPr>
          <w:rFonts w:ascii="Arial" w:hAnsi="Arial" w:cs="Arial"/>
          <w:sz w:val="22"/>
          <w:szCs w:val="22"/>
        </w:rPr>
        <w:t>April</w:t>
      </w:r>
      <w:r w:rsidRPr="00181D58">
        <w:rPr>
          <w:rFonts w:ascii="Arial" w:hAnsi="Arial" w:cs="Arial"/>
          <w:sz w:val="22"/>
          <w:szCs w:val="22"/>
        </w:rPr>
        <w:t xml:space="preserve"> 202</w:t>
      </w:r>
      <w:r>
        <w:rPr>
          <w:rFonts w:ascii="Arial" w:hAnsi="Arial" w:cs="Arial"/>
          <w:sz w:val="22"/>
          <w:szCs w:val="22"/>
        </w:rPr>
        <w:t>2</w:t>
      </w:r>
      <w:r w:rsidRPr="00181D58">
        <w:rPr>
          <w:rFonts w:ascii="Arial" w:hAnsi="Arial" w:cs="Arial"/>
          <w:sz w:val="22"/>
          <w:szCs w:val="22"/>
        </w:rPr>
        <w:t>).</w:t>
      </w:r>
      <w:r w:rsidRPr="00181D58">
        <w:rPr>
          <w:rFonts w:ascii="Arial" w:hAnsi="Arial" w:cs="Arial"/>
          <w:color w:val="000000" w:themeColor="text1"/>
          <w:sz w:val="22"/>
          <w:szCs w:val="22"/>
        </w:rPr>
        <w:t xml:space="preserve"> </w:t>
      </w:r>
    </w:p>
    <w:p w14:paraId="2FE5C269" w14:textId="77777777" w:rsidR="001E7A49" w:rsidRDefault="001E7A49" w:rsidP="001E7A49">
      <w:pPr>
        <w:rPr>
          <w:rFonts w:ascii="Arial" w:hAnsi="Arial" w:cs="Arial"/>
          <w:sz w:val="22"/>
          <w:szCs w:val="22"/>
        </w:rPr>
      </w:pPr>
    </w:p>
    <w:p w14:paraId="140CBC2A" w14:textId="0B538D20" w:rsidR="001E7A49" w:rsidRPr="00181D58" w:rsidRDefault="000F3E01" w:rsidP="001E7A49">
      <w:pPr>
        <w:rPr>
          <w:rFonts w:ascii="Arial" w:hAnsi="Arial" w:cs="Arial"/>
          <w:sz w:val="22"/>
          <w:szCs w:val="22"/>
        </w:rPr>
      </w:pPr>
      <w:r>
        <w:rPr>
          <w:rFonts w:ascii="Arial" w:hAnsi="Arial" w:cs="Arial"/>
          <w:sz w:val="22"/>
          <w:szCs w:val="22"/>
        </w:rPr>
        <w:t>Galindo, V</w:t>
      </w:r>
      <w:r w:rsidRPr="0026333C">
        <w:rPr>
          <w:rFonts w:ascii="Arial" w:hAnsi="Arial" w:cs="Arial"/>
          <w:bCs/>
          <w:color w:val="0000FF"/>
          <w:sz w:val="22"/>
          <w:szCs w:val="22"/>
        </w:rPr>
        <w:t>**</w:t>
      </w:r>
      <w:r>
        <w:rPr>
          <w:rFonts w:ascii="Arial" w:hAnsi="Arial" w:cs="Arial"/>
          <w:sz w:val="22"/>
          <w:szCs w:val="22"/>
        </w:rPr>
        <w:t xml:space="preserve">, </w:t>
      </w:r>
      <w:proofErr w:type="spellStart"/>
      <w:r>
        <w:rPr>
          <w:rFonts w:ascii="Arial" w:hAnsi="Arial" w:cs="Arial"/>
          <w:sz w:val="22"/>
          <w:szCs w:val="22"/>
        </w:rPr>
        <w:t>Pizana</w:t>
      </w:r>
      <w:proofErr w:type="spellEnd"/>
      <w:r>
        <w:rPr>
          <w:rFonts w:ascii="Arial" w:hAnsi="Arial" w:cs="Arial"/>
          <w:sz w:val="22"/>
          <w:szCs w:val="22"/>
        </w:rPr>
        <w:t>, A</w:t>
      </w:r>
      <w:r w:rsidRPr="0026333C">
        <w:rPr>
          <w:rFonts w:ascii="Arial" w:hAnsi="Arial" w:cs="Arial"/>
          <w:bCs/>
          <w:color w:val="008000"/>
          <w:sz w:val="22"/>
          <w:szCs w:val="22"/>
        </w:rPr>
        <w:t>*</w:t>
      </w:r>
      <w:r>
        <w:rPr>
          <w:rFonts w:ascii="Arial" w:hAnsi="Arial" w:cs="Arial"/>
          <w:sz w:val="22"/>
          <w:szCs w:val="22"/>
        </w:rPr>
        <w:t>, Holguin, B.</w:t>
      </w:r>
      <w:r w:rsidRPr="000F3E01">
        <w:rPr>
          <w:rFonts w:ascii="Arial" w:hAnsi="Arial" w:cs="Arial"/>
          <w:bCs/>
          <w:color w:val="008000"/>
          <w:sz w:val="22"/>
          <w:szCs w:val="22"/>
        </w:rPr>
        <w:t xml:space="preserve"> </w:t>
      </w:r>
      <w:r w:rsidRPr="0026333C">
        <w:rPr>
          <w:rFonts w:ascii="Arial" w:hAnsi="Arial" w:cs="Arial"/>
          <w:bCs/>
          <w:color w:val="008000"/>
          <w:sz w:val="22"/>
          <w:szCs w:val="22"/>
        </w:rPr>
        <w:t>*</w:t>
      </w:r>
      <w:r>
        <w:rPr>
          <w:rFonts w:ascii="Arial" w:hAnsi="Arial" w:cs="Arial"/>
          <w:sz w:val="22"/>
          <w:szCs w:val="22"/>
        </w:rPr>
        <w:t xml:space="preserve">, Bernal, R., </w:t>
      </w:r>
      <w:proofErr w:type="spellStart"/>
      <w:r>
        <w:rPr>
          <w:rFonts w:ascii="Arial" w:hAnsi="Arial" w:cs="Arial"/>
          <w:sz w:val="22"/>
          <w:szCs w:val="22"/>
        </w:rPr>
        <w:t>Sabandal</w:t>
      </w:r>
      <w:proofErr w:type="spellEnd"/>
      <w:r>
        <w:rPr>
          <w:rFonts w:ascii="Arial" w:hAnsi="Arial" w:cs="Arial"/>
          <w:sz w:val="22"/>
          <w:szCs w:val="22"/>
        </w:rPr>
        <w:t>, P.R.B,</w:t>
      </w:r>
      <w:r w:rsidRPr="00181D58">
        <w:rPr>
          <w:rFonts w:ascii="Arial" w:hAnsi="Arial" w:cs="Arial"/>
          <w:sz w:val="22"/>
          <w:szCs w:val="22"/>
        </w:rPr>
        <w:t xml:space="preserve"> </w:t>
      </w:r>
      <w:proofErr w:type="spellStart"/>
      <w:r>
        <w:rPr>
          <w:rFonts w:ascii="Arial" w:hAnsi="Arial" w:cs="Arial"/>
          <w:sz w:val="22"/>
          <w:szCs w:val="22"/>
        </w:rPr>
        <w:t>Sabandal</w:t>
      </w:r>
      <w:proofErr w:type="spellEnd"/>
      <w:r>
        <w:rPr>
          <w:rFonts w:ascii="Arial" w:hAnsi="Arial" w:cs="Arial"/>
          <w:sz w:val="22"/>
          <w:szCs w:val="22"/>
        </w:rPr>
        <w:t>, P.R.B,</w:t>
      </w:r>
      <w:r w:rsidRPr="00181D58">
        <w:rPr>
          <w:rFonts w:ascii="Arial" w:hAnsi="Arial" w:cs="Arial"/>
          <w:sz w:val="22"/>
          <w:szCs w:val="22"/>
        </w:rPr>
        <w:t xml:space="preserve"> </w:t>
      </w:r>
      <w:r w:rsidR="001E7A49" w:rsidRPr="00181D58">
        <w:rPr>
          <w:rFonts w:ascii="Arial" w:hAnsi="Arial" w:cs="Arial"/>
          <w:sz w:val="22"/>
          <w:szCs w:val="22"/>
        </w:rPr>
        <w:t xml:space="preserve">Han, K.-A., COURI </w:t>
      </w:r>
      <w:r>
        <w:rPr>
          <w:rFonts w:ascii="Arial" w:hAnsi="Arial" w:cs="Arial"/>
          <w:sz w:val="22"/>
          <w:szCs w:val="22"/>
        </w:rPr>
        <w:t>Spring</w:t>
      </w:r>
      <w:r w:rsidR="001E7A49" w:rsidRPr="00181D58">
        <w:rPr>
          <w:rFonts w:ascii="Arial" w:hAnsi="Arial" w:cs="Arial"/>
          <w:sz w:val="22"/>
          <w:szCs w:val="22"/>
        </w:rPr>
        <w:t xml:space="preserve"> Symposium, "Effects of </w:t>
      </w:r>
      <w:r>
        <w:rPr>
          <w:rFonts w:ascii="Arial" w:hAnsi="Arial" w:cs="Arial"/>
          <w:sz w:val="22"/>
          <w:szCs w:val="22"/>
        </w:rPr>
        <w:t>CMT2F-linked HSP27 mutations on neuropathy</w:t>
      </w:r>
      <w:r w:rsidR="001E7A49" w:rsidRPr="00181D58">
        <w:rPr>
          <w:rFonts w:ascii="Arial" w:hAnsi="Arial" w:cs="Arial"/>
          <w:sz w:val="22"/>
          <w:szCs w:val="22"/>
        </w:rPr>
        <w:t xml:space="preserve"> in Drosophila melanogaster," COURI, UTEP</w:t>
      </w:r>
      <w:r>
        <w:rPr>
          <w:rFonts w:ascii="Arial" w:hAnsi="Arial" w:cs="Arial"/>
          <w:sz w:val="22"/>
          <w:szCs w:val="22"/>
        </w:rPr>
        <w:t xml:space="preserve"> (April 2022)</w:t>
      </w:r>
    </w:p>
    <w:p w14:paraId="07BDCCE1" w14:textId="77777777" w:rsidR="001E7A49" w:rsidRDefault="001E7A49" w:rsidP="001F34C2">
      <w:pPr>
        <w:tabs>
          <w:tab w:val="left" w:pos="1440"/>
          <w:tab w:val="left" w:pos="3600"/>
        </w:tabs>
        <w:rPr>
          <w:rFonts w:ascii="Arial" w:hAnsi="Arial" w:cs="Arial"/>
          <w:i/>
          <w:sz w:val="22"/>
          <w:szCs w:val="22"/>
          <w:u w:val="single"/>
        </w:rPr>
      </w:pPr>
    </w:p>
    <w:p w14:paraId="0D88BECF" w14:textId="4EDEDA4D" w:rsidR="00392D39" w:rsidRPr="006762E4" w:rsidRDefault="00392D39" w:rsidP="00392D39">
      <w:pPr>
        <w:rPr>
          <w:rFonts w:ascii="Arial" w:hAnsi="Arial" w:cs="Arial"/>
          <w:b/>
          <w:bCs/>
          <w:sz w:val="22"/>
          <w:szCs w:val="22"/>
          <w:u w:val="single"/>
        </w:rPr>
      </w:pPr>
      <w:r w:rsidRPr="006762E4">
        <w:rPr>
          <w:rFonts w:ascii="Arial" w:hAnsi="Arial" w:cs="Arial"/>
          <w:b/>
          <w:bCs/>
          <w:sz w:val="22"/>
          <w:szCs w:val="22"/>
          <w:u w:val="single"/>
        </w:rPr>
        <w:t>202</w:t>
      </w:r>
      <w:r>
        <w:rPr>
          <w:rFonts w:ascii="Arial" w:hAnsi="Arial" w:cs="Arial"/>
          <w:b/>
          <w:bCs/>
          <w:sz w:val="22"/>
          <w:szCs w:val="22"/>
          <w:u w:val="single"/>
        </w:rPr>
        <w:t>1</w:t>
      </w:r>
    </w:p>
    <w:p w14:paraId="1A8A7CC4" w14:textId="4DE1253C" w:rsidR="00392D39" w:rsidRDefault="00392D39" w:rsidP="001F34C2">
      <w:pPr>
        <w:tabs>
          <w:tab w:val="left" w:pos="1440"/>
          <w:tab w:val="left" w:pos="3600"/>
        </w:tabs>
        <w:rPr>
          <w:rFonts w:ascii="Arial" w:hAnsi="Arial" w:cs="Arial"/>
          <w:i/>
          <w:sz w:val="22"/>
          <w:szCs w:val="22"/>
          <w:u w:val="single"/>
        </w:rPr>
      </w:pPr>
    </w:p>
    <w:p w14:paraId="3FC70841" w14:textId="30C0BCAB" w:rsidR="00181D58" w:rsidRPr="00181D58" w:rsidRDefault="00181D58" w:rsidP="00181D58">
      <w:pPr>
        <w:rPr>
          <w:rFonts w:ascii="Arial" w:hAnsi="Arial" w:cs="Arial"/>
          <w:sz w:val="22"/>
          <w:szCs w:val="22"/>
        </w:rPr>
      </w:pPr>
      <w:r w:rsidRPr="00181D58">
        <w:rPr>
          <w:rFonts w:ascii="Arial" w:hAnsi="Arial" w:cs="Arial"/>
          <w:sz w:val="22"/>
          <w:szCs w:val="22"/>
        </w:rPr>
        <w:t>Murillo Gonzalez, D.</w:t>
      </w:r>
      <w:r w:rsidR="00495964" w:rsidRPr="0026333C">
        <w:rPr>
          <w:rFonts w:ascii="Arial" w:hAnsi="Arial" w:cs="Arial"/>
          <w:bCs/>
          <w:color w:val="0000FF"/>
          <w:sz w:val="22"/>
          <w:szCs w:val="22"/>
        </w:rPr>
        <w:t>**</w:t>
      </w:r>
      <w:r w:rsidRPr="00181D58">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P. R. B., Han, K.-A., ASBMB Regional Symposium, "Social environment and dopamine interaction for alcohol-induced behavior," ASBMB, NMSU. (September 2021).</w:t>
      </w:r>
      <w:r w:rsidRPr="00181D58">
        <w:rPr>
          <w:rFonts w:ascii="Arial" w:hAnsi="Arial" w:cs="Arial"/>
          <w:color w:val="000000" w:themeColor="text1"/>
          <w:sz w:val="22"/>
          <w:szCs w:val="22"/>
        </w:rPr>
        <w:t xml:space="preserve"> </w:t>
      </w:r>
      <w:r>
        <w:rPr>
          <w:rFonts w:ascii="Arial" w:hAnsi="Arial" w:cs="Arial"/>
          <w:color w:val="000000" w:themeColor="text1"/>
          <w:sz w:val="22"/>
          <w:szCs w:val="22"/>
        </w:rPr>
        <w:t>(</w:t>
      </w:r>
      <w:r w:rsidRPr="00515D7A">
        <w:rPr>
          <w:rFonts w:ascii="Arial" w:hAnsi="Arial" w:cs="Arial"/>
          <w:color w:val="C0504D" w:themeColor="accent2"/>
          <w:sz w:val="22"/>
          <w:szCs w:val="22"/>
        </w:rPr>
        <w:t xml:space="preserve">won </w:t>
      </w:r>
      <w:r>
        <w:rPr>
          <w:rFonts w:ascii="Arial" w:hAnsi="Arial" w:cs="Arial"/>
          <w:color w:val="C0504D" w:themeColor="accent2"/>
          <w:sz w:val="22"/>
          <w:szCs w:val="22"/>
        </w:rPr>
        <w:t>First</w:t>
      </w:r>
      <w:r w:rsidRPr="00515D7A">
        <w:rPr>
          <w:rFonts w:ascii="Arial" w:hAnsi="Arial" w:cs="Arial"/>
          <w:color w:val="C0504D" w:themeColor="accent2"/>
          <w:sz w:val="22"/>
          <w:szCs w:val="22"/>
        </w:rPr>
        <w:t xml:space="preserve"> </w:t>
      </w:r>
      <w:r>
        <w:rPr>
          <w:rFonts w:ascii="Arial" w:hAnsi="Arial" w:cs="Arial"/>
          <w:color w:val="C0504D" w:themeColor="accent2"/>
          <w:sz w:val="22"/>
          <w:szCs w:val="22"/>
        </w:rPr>
        <w:t>Place</w:t>
      </w:r>
      <w:r w:rsidRPr="00515D7A">
        <w:rPr>
          <w:rFonts w:ascii="Arial" w:hAnsi="Arial" w:cs="Arial"/>
          <w:color w:val="C0504D" w:themeColor="accent2"/>
          <w:sz w:val="22"/>
          <w:szCs w:val="22"/>
        </w:rPr>
        <w:t xml:space="preserve"> Award</w:t>
      </w:r>
      <w:r>
        <w:rPr>
          <w:rFonts w:ascii="Arial" w:hAnsi="Arial" w:cs="Arial"/>
          <w:color w:val="000000" w:themeColor="text1"/>
          <w:sz w:val="22"/>
          <w:szCs w:val="22"/>
        </w:rPr>
        <w:t>)</w:t>
      </w:r>
    </w:p>
    <w:p w14:paraId="51947C9B" w14:textId="77777777" w:rsidR="00181D58" w:rsidRPr="00181D58" w:rsidRDefault="00181D58" w:rsidP="00181D58">
      <w:pPr>
        <w:rPr>
          <w:rFonts w:ascii="Arial" w:hAnsi="Arial" w:cs="Arial"/>
          <w:sz w:val="22"/>
          <w:szCs w:val="22"/>
        </w:rPr>
      </w:pPr>
    </w:p>
    <w:p w14:paraId="487D1BBA" w14:textId="4409446B" w:rsidR="00181D58" w:rsidRPr="008579B3" w:rsidRDefault="00181D58" w:rsidP="00181D58">
      <w:r w:rsidRPr="008579B3">
        <w:rPr>
          <w:rFonts w:ascii="Arial" w:hAnsi="Arial" w:cs="Arial"/>
          <w:color w:val="000000" w:themeColor="text1"/>
          <w:sz w:val="22"/>
          <w:szCs w:val="22"/>
        </w:rPr>
        <w:t>Esparza, D.</w:t>
      </w:r>
      <w:r w:rsidR="00495964" w:rsidRPr="008579B3">
        <w:rPr>
          <w:rFonts w:ascii="Arial" w:hAnsi="Arial" w:cs="Arial"/>
          <w:color w:val="000000" w:themeColor="text1"/>
          <w:sz w:val="22"/>
          <w:szCs w:val="22"/>
        </w:rPr>
        <w:t xml:space="preserve"> S</w:t>
      </w:r>
      <w:r w:rsidRPr="008579B3">
        <w:rPr>
          <w:rFonts w:ascii="Arial" w:hAnsi="Arial" w:cs="Arial"/>
          <w:color w:val="000000" w:themeColor="text1"/>
          <w:sz w:val="22"/>
          <w:szCs w:val="22"/>
        </w:rPr>
        <w:t>.</w:t>
      </w:r>
      <w:r w:rsidR="008579B3" w:rsidRPr="008579B3">
        <w:rPr>
          <w:rFonts w:ascii="Arial" w:hAnsi="Arial" w:cs="Arial"/>
          <w:color w:val="000000" w:themeColor="text1"/>
          <w:sz w:val="22"/>
          <w:szCs w:val="22"/>
        </w:rPr>
        <w:t xml:space="preserve"> </w:t>
      </w:r>
      <w:r w:rsidR="008579B3" w:rsidRPr="008579B3">
        <w:rPr>
          <w:rFonts w:ascii="Arial" w:hAnsi="Arial" w:cs="Arial"/>
          <w:bCs/>
          <w:color w:val="000000" w:themeColor="text1"/>
          <w:sz w:val="22"/>
          <w:szCs w:val="22"/>
        </w:rPr>
        <w:t>(SMART-MIND participant</w:t>
      </w:r>
      <w:r w:rsidRPr="008579B3">
        <w:rPr>
          <w:rFonts w:ascii="Arial" w:hAnsi="Arial" w:cs="Arial"/>
          <w:color w:val="000000" w:themeColor="text1"/>
          <w:sz w:val="22"/>
          <w:szCs w:val="22"/>
        </w:rPr>
        <w:t xml:space="preserve">, </w:t>
      </w:r>
      <w:r w:rsidR="008579B3" w:rsidRPr="008579B3">
        <w:rPr>
          <w:rFonts w:ascii="Arial" w:hAnsi="Arial" w:cs="Arial"/>
          <w:color w:val="000000"/>
          <w:sz w:val="22"/>
          <w:szCs w:val="22"/>
        </w:rPr>
        <w:t>Transmountain Early College High Schoo</w:t>
      </w:r>
      <w:r w:rsidR="008579B3" w:rsidRPr="008579B3">
        <w:rPr>
          <w:rFonts w:ascii="Arial" w:hAnsi="Arial" w:cs="Arial"/>
          <w:sz w:val="22"/>
          <w:szCs w:val="22"/>
        </w:rPr>
        <w:t xml:space="preserve">l) and </w:t>
      </w:r>
      <w:r w:rsidRPr="008579B3">
        <w:rPr>
          <w:rFonts w:ascii="Arial" w:hAnsi="Arial" w:cs="Arial"/>
          <w:color w:val="000000" w:themeColor="text1"/>
          <w:sz w:val="22"/>
          <w:szCs w:val="22"/>
        </w:rPr>
        <w:t xml:space="preserve">Han, K.-A., COURI Summer Symposium, "Effects of </w:t>
      </w:r>
      <w:r w:rsidRPr="00181D58">
        <w:rPr>
          <w:rFonts w:ascii="Arial" w:hAnsi="Arial" w:cs="Arial"/>
          <w:sz w:val="22"/>
          <w:szCs w:val="22"/>
        </w:rPr>
        <w:t>sleep deprivation on alcohol responses in Drosophila melanogaster," COURI, UTEP. (August 2021).</w:t>
      </w:r>
    </w:p>
    <w:p w14:paraId="029D8B1C" w14:textId="77777777" w:rsidR="00181D58" w:rsidRPr="00181D58" w:rsidRDefault="00181D58" w:rsidP="00181D58">
      <w:pPr>
        <w:rPr>
          <w:rFonts w:ascii="Arial" w:hAnsi="Arial" w:cs="Arial"/>
          <w:sz w:val="22"/>
          <w:szCs w:val="22"/>
        </w:rPr>
      </w:pPr>
    </w:p>
    <w:p w14:paraId="70EE7128" w14:textId="4305721F" w:rsidR="00181D58" w:rsidRPr="00181D58" w:rsidRDefault="00181D58" w:rsidP="00181D58">
      <w:pPr>
        <w:rPr>
          <w:rFonts w:ascii="Arial" w:hAnsi="Arial" w:cs="Arial"/>
          <w:sz w:val="22"/>
          <w:szCs w:val="22"/>
        </w:rPr>
      </w:pPr>
      <w:r w:rsidRPr="00181D58">
        <w:rPr>
          <w:rFonts w:ascii="Arial" w:hAnsi="Arial" w:cs="Arial"/>
          <w:sz w:val="22"/>
          <w:szCs w:val="22"/>
        </w:rPr>
        <w:t>Murillo Gonzalez, D.</w:t>
      </w:r>
      <w:r w:rsidR="00495964" w:rsidRPr="0026333C">
        <w:rPr>
          <w:rFonts w:ascii="Arial" w:hAnsi="Arial" w:cs="Arial"/>
          <w:bCs/>
          <w:color w:val="0000FF"/>
          <w:sz w:val="22"/>
          <w:szCs w:val="22"/>
        </w:rPr>
        <w:t>**</w:t>
      </w:r>
      <w:r w:rsidRPr="00181D58">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P. R. B., Han, K.-A., COURI Summer Symposium, "Social environment and dopamine interaction for alcohol-induced behavior," COURI, UTEP. (August 2021).</w:t>
      </w:r>
    </w:p>
    <w:p w14:paraId="06781063" w14:textId="77777777" w:rsidR="00181D58" w:rsidRPr="00181D58" w:rsidRDefault="00181D58" w:rsidP="00181D58">
      <w:pPr>
        <w:rPr>
          <w:rFonts w:ascii="Arial" w:hAnsi="Arial" w:cs="Arial"/>
          <w:sz w:val="22"/>
          <w:szCs w:val="22"/>
        </w:rPr>
      </w:pPr>
    </w:p>
    <w:p w14:paraId="47194BF4" w14:textId="36F3D37F" w:rsidR="00181D58" w:rsidRPr="00181D58" w:rsidRDefault="00181D58" w:rsidP="00181D58">
      <w:pPr>
        <w:rPr>
          <w:rFonts w:ascii="Arial" w:hAnsi="Arial" w:cs="Arial"/>
          <w:sz w:val="22"/>
          <w:szCs w:val="22"/>
        </w:rPr>
      </w:pPr>
      <w:r w:rsidRPr="00181D58">
        <w:rPr>
          <w:rFonts w:ascii="Arial" w:hAnsi="Arial" w:cs="Arial"/>
          <w:sz w:val="22"/>
          <w:szCs w:val="22"/>
        </w:rPr>
        <w:lastRenderedPageBreak/>
        <w:t>Sosa Ontiveros, A.</w:t>
      </w:r>
      <w:r w:rsidR="00495964" w:rsidRPr="0026333C">
        <w:rPr>
          <w:rFonts w:ascii="Arial" w:hAnsi="Arial" w:cs="Arial"/>
          <w:bCs/>
          <w:color w:val="0000FF"/>
          <w:sz w:val="22"/>
          <w:szCs w:val="22"/>
        </w:rPr>
        <w:t>**</w:t>
      </w:r>
      <w:r w:rsidRPr="00181D58">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P. R. B., Han, K.-A., COURI Summer Symposium, "The role of Scully in aging-related synaptic plasticity," COURI, UTEP. (August 2021).</w:t>
      </w:r>
    </w:p>
    <w:p w14:paraId="3083AD01" w14:textId="77777777" w:rsidR="00181D58" w:rsidRPr="00181D58" w:rsidRDefault="00181D58" w:rsidP="00181D58">
      <w:pPr>
        <w:rPr>
          <w:rFonts w:ascii="Arial" w:hAnsi="Arial" w:cs="Arial"/>
          <w:sz w:val="22"/>
          <w:szCs w:val="22"/>
        </w:rPr>
      </w:pPr>
    </w:p>
    <w:p w14:paraId="4690BF47" w14:textId="286EAAA4" w:rsidR="00181D58" w:rsidRPr="00181D58" w:rsidRDefault="00181D58" w:rsidP="00181D58">
      <w:pPr>
        <w:rPr>
          <w:rFonts w:ascii="Arial" w:hAnsi="Arial" w:cs="Arial"/>
          <w:sz w:val="22"/>
          <w:szCs w:val="22"/>
        </w:rPr>
      </w:pPr>
      <w:r w:rsidRPr="00181D58">
        <w:rPr>
          <w:rFonts w:ascii="Arial" w:hAnsi="Arial" w:cs="Arial"/>
          <w:sz w:val="22"/>
          <w:szCs w:val="22"/>
        </w:rPr>
        <w:t>Murillo Gonzalez, D.</w:t>
      </w:r>
      <w:r w:rsidR="00495964" w:rsidRPr="0026333C">
        <w:rPr>
          <w:rFonts w:ascii="Arial" w:hAnsi="Arial" w:cs="Arial"/>
          <w:bCs/>
          <w:color w:val="0000FF"/>
          <w:sz w:val="22"/>
          <w:szCs w:val="22"/>
        </w:rPr>
        <w:t>**</w:t>
      </w:r>
      <w:r w:rsidRPr="00181D58">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P. R. B., Han, K.-A., COURI Spring Symposium, "Social environment and dopamine impact alcohol-induced euphoria," COURI, virtual. (April 2021).</w:t>
      </w:r>
    </w:p>
    <w:p w14:paraId="3A06DE4F" w14:textId="77777777" w:rsidR="00181D58" w:rsidRPr="00181D58" w:rsidRDefault="00181D58" w:rsidP="00181D58">
      <w:pPr>
        <w:rPr>
          <w:rFonts w:ascii="Arial" w:hAnsi="Arial" w:cs="Arial"/>
          <w:sz w:val="22"/>
          <w:szCs w:val="22"/>
        </w:rPr>
      </w:pPr>
    </w:p>
    <w:p w14:paraId="348B5C89" w14:textId="74D1998C" w:rsidR="00181D58" w:rsidRPr="00181D58" w:rsidRDefault="00181D58" w:rsidP="00181D58">
      <w:pPr>
        <w:rPr>
          <w:rFonts w:ascii="Arial" w:hAnsi="Arial" w:cs="Arial"/>
          <w:sz w:val="22"/>
          <w:szCs w:val="22"/>
        </w:rPr>
      </w:pPr>
      <w:r w:rsidRPr="00181D58">
        <w:rPr>
          <w:rFonts w:ascii="Arial" w:hAnsi="Arial" w:cs="Arial"/>
          <w:sz w:val="22"/>
          <w:szCs w:val="22"/>
        </w:rPr>
        <w:t>Alvarado, J.</w:t>
      </w:r>
      <w:r w:rsidR="00495964" w:rsidRPr="0026333C">
        <w:rPr>
          <w:rFonts w:ascii="Arial" w:hAnsi="Arial" w:cs="Arial"/>
          <w:bCs/>
          <w:color w:val="0000FF"/>
          <w:sz w:val="22"/>
          <w:szCs w:val="22"/>
        </w:rPr>
        <w:t>**</w:t>
      </w:r>
      <w:r w:rsidRPr="00181D58">
        <w:rPr>
          <w:rFonts w:ascii="Arial" w:hAnsi="Arial" w:cs="Arial"/>
          <w:sz w:val="22"/>
          <w:szCs w:val="22"/>
        </w:rPr>
        <w:t xml:space="preserve">, </w:t>
      </w:r>
      <w:proofErr w:type="spellStart"/>
      <w:r w:rsidRPr="00181D58">
        <w:rPr>
          <w:rFonts w:ascii="Arial" w:hAnsi="Arial" w:cs="Arial"/>
          <w:sz w:val="22"/>
          <w:szCs w:val="22"/>
        </w:rPr>
        <w:t>Sabandal</w:t>
      </w:r>
      <w:proofErr w:type="spellEnd"/>
      <w:r w:rsidRPr="00181D58">
        <w:rPr>
          <w:rFonts w:ascii="Arial" w:hAnsi="Arial" w:cs="Arial"/>
          <w:sz w:val="22"/>
          <w:szCs w:val="22"/>
        </w:rPr>
        <w:t>, P. R. B., Han, K.-A., COURI Spring Symposium, "The role of D1 family receptors in the locomotor-stimulating of alcohol," COURI, virtual. (April 2021).</w:t>
      </w:r>
    </w:p>
    <w:p w14:paraId="6169B375" w14:textId="77777777" w:rsidR="00181D58" w:rsidRPr="00181D58" w:rsidRDefault="00181D58" w:rsidP="00181D58">
      <w:pPr>
        <w:rPr>
          <w:rFonts w:ascii="Arial" w:hAnsi="Arial" w:cs="Arial"/>
          <w:sz w:val="22"/>
          <w:szCs w:val="22"/>
        </w:rPr>
      </w:pPr>
    </w:p>
    <w:p w14:paraId="2F16787B" w14:textId="77777777" w:rsidR="00181D58" w:rsidRPr="00181D58" w:rsidRDefault="00181D58" w:rsidP="00181D58">
      <w:pPr>
        <w:rPr>
          <w:rFonts w:ascii="Arial" w:hAnsi="Arial" w:cs="Arial"/>
          <w:sz w:val="22"/>
          <w:szCs w:val="22"/>
        </w:rPr>
      </w:pPr>
      <w:r w:rsidRPr="00181D58">
        <w:rPr>
          <w:rFonts w:ascii="Arial" w:hAnsi="Arial" w:cs="Arial"/>
          <w:sz w:val="22"/>
          <w:szCs w:val="22"/>
        </w:rPr>
        <w:t xml:space="preserve">Han, K.-A., Brain Awareness Week Talk, "Flies R US: a tale of a tiny but sophisticated brain," </w:t>
      </w:r>
      <w:proofErr w:type="spellStart"/>
      <w:r w:rsidRPr="00181D58">
        <w:rPr>
          <w:rFonts w:ascii="Arial" w:hAnsi="Arial" w:cs="Arial"/>
          <w:sz w:val="22"/>
          <w:szCs w:val="22"/>
        </w:rPr>
        <w:t>SfN</w:t>
      </w:r>
      <w:proofErr w:type="spellEnd"/>
      <w:r w:rsidRPr="00181D58">
        <w:rPr>
          <w:rFonts w:ascii="Arial" w:hAnsi="Arial" w:cs="Arial"/>
          <w:sz w:val="22"/>
          <w:szCs w:val="22"/>
        </w:rPr>
        <w:t xml:space="preserve"> Sun City Chapter, virtual (zoom and YouTube). (March 22, 2021).</w:t>
      </w:r>
    </w:p>
    <w:p w14:paraId="69074035" w14:textId="77777777" w:rsidR="00181D58" w:rsidRDefault="00181D58" w:rsidP="001F34C2">
      <w:pPr>
        <w:tabs>
          <w:tab w:val="left" w:pos="1440"/>
          <w:tab w:val="left" w:pos="3600"/>
        </w:tabs>
        <w:rPr>
          <w:rFonts w:ascii="Arial" w:hAnsi="Arial" w:cs="Arial"/>
          <w:i/>
          <w:sz w:val="22"/>
          <w:szCs w:val="22"/>
          <w:u w:val="single"/>
        </w:rPr>
      </w:pPr>
    </w:p>
    <w:p w14:paraId="424C911A" w14:textId="38724AC6" w:rsidR="002D5F17" w:rsidRPr="006762E4" w:rsidRDefault="002D5F17" w:rsidP="002D5F17">
      <w:pPr>
        <w:rPr>
          <w:rFonts w:ascii="Arial" w:hAnsi="Arial" w:cs="Arial"/>
          <w:b/>
          <w:bCs/>
          <w:sz w:val="22"/>
          <w:szCs w:val="22"/>
          <w:u w:val="single"/>
        </w:rPr>
      </w:pPr>
      <w:r w:rsidRPr="006762E4">
        <w:rPr>
          <w:rFonts w:ascii="Arial" w:hAnsi="Arial" w:cs="Arial"/>
          <w:b/>
          <w:bCs/>
          <w:sz w:val="22"/>
          <w:szCs w:val="22"/>
          <w:u w:val="single"/>
        </w:rPr>
        <w:t>2020</w:t>
      </w:r>
    </w:p>
    <w:p w14:paraId="6B6FFD12" w14:textId="76435245" w:rsidR="002D5F17" w:rsidRPr="006762E4" w:rsidRDefault="002D5F17" w:rsidP="001F34C2">
      <w:pPr>
        <w:tabs>
          <w:tab w:val="left" w:pos="1440"/>
          <w:tab w:val="left" w:pos="3600"/>
        </w:tabs>
        <w:rPr>
          <w:rFonts w:ascii="Arial" w:hAnsi="Arial" w:cs="Arial"/>
          <w:i/>
          <w:sz w:val="22"/>
          <w:szCs w:val="22"/>
          <w:u w:val="single"/>
        </w:rPr>
      </w:pPr>
    </w:p>
    <w:p w14:paraId="21ED518C" w14:textId="77777777" w:rsidR="004C3CAD" w:rsidRPr="0005779C" w:rsidRDefault="004C3CAD" w:rsidP="004C3CAD">
      <w:pPr>
        <w:rPr>
          <w:rFonts w:ascii="Arial" w:hAnsi="Arial" w:cs="Arial"/>
          <w:color w:val="000000" w:themeColor="text1"/>
          <w:sz w:val="22"/>
          <w:szCs w:val="22"/>
        </w:rPr>
      </w:pPr>
      <w:r w:rsidRPr="0005779C">
        <w:rPr>
          <w:rFonts w:ascii="Arial" w:hAnsi="Arial" w:cs="Arial"/>
          <w:color w:val="000000" w:themeColor="text1"/>
          <w:sz w:val="22"/>
          <w:szCs w:val="22"/>
        </w:rPr>
        <w:t>2020</w:t>
      </w:r>
      <w:r w:rsidRPr="0005779C">
        <w:rPr>
          <w:rFonts w:ascii="Arial" w:hAnsi="Arial" w:cs="Arial"/>
          <w:color w:val="000000" w:themeColor="text1"/>
          <w:sz w:val="22"/>
          <w:szCs w:val="22"/>
        </w:rPr>
        <w:tab/>
      </w:r>
      <w:r w:rsidRPr="0005779C">
        <w:rPr>
          <w:rFonts w:ascii="Arial" w:hAnsi="Arial" w:cs="Arial"/>
          <w:sz w:val="22"/>
          <w:szCs w:val="22"/>
        </w:rPr>
        <w:t>Sosa Ontiveros</w:t>
      </w:r>
      <w:r w:rsidRPr="0005779C">
        <w:rPr>
          <w:rFonts w:ascii="Arial" w:hAnsi="Arial" w:cs="Arial"/>
          <w:color w:val="000000" w:themeColor="text1"/>
          <w:sz w:val="22"/>
          <w:szCs w:val="22"/>
        </w:rPr>
        <w:t>, A.</w:t>
      </w:r>
      <w:r w:rsidRPr="0005779C">
        <w:rPr>
          <w:rFonts w:ascii="Arial" w:hAnsi="Arial" w:cs="Arial"/>
          <w:bCs/>
          <w:color w:val="0000FF"/>
          <w:sz w:val="22"/>
          <w:szCs w:val="22"/>
        </w:rPr>
        <w:t>**</w:t>
      </w:r>
      <w:r w:rsidRPr="0005779C">
        <w:rPr>
          <w:rFonts w:ascii="Arial" w:hAnsi="Arial" w:cs="Arial"/>
          <w:color w:val="000000" w:themeColor="text1"/>
          <w:sz w:val="22"/>
          <w:szCs w:val="22"/>
        </w:rPr>
        <w:t xml:space="preserve">, </w:t>
      </w:r>
      <w:proofErr w:type="spellStart"/>
      <w:r w:rsidRPr="0005779C">
        <w:rPr>
          <w:rFonts w:ascii="Arial" w:hAnsi="Arial" w:cs="Arial"/>
          <w:color w:val="000000" w:themeColor="text1"/>
          <w:sz w:val="22"/>
          <w:szCs w:val="22"/>
        </w:rPr>
        <w:t>Sabandal</w:t>
      </w:r>
      <w:proofErr w:type="spellEnd"/>
      <w:r w:rsidRPr="0005779C">
        <w:rPr>
          <w:rFonts w:ascii="Arial" w:hAnsi="Arial" w:cs="Arial"/>
          <w:color w:val="000000" w:themeColor="text1"/>
          <w:sz w:val="22"/>
          <w:szCs w:val="22"/>
        </w:rPr>
        <w:t xml:space="preserve">, PR and Han, K-A. </w:t>
      </w:r>
      <w:r w:rsidRPr="0005779C">
        <w:rPr>
          <w:rStyle w:val="apple-converted-space"/>
          <w:rFonts w:ascii="Arial" w:hAnsi="Arial" w:cs="Arial"/>
          <w:color w:val="000000" w:themeColor="text1"/>
          <w:sz w:val="22"/>
          <w:szCs w:val="22"/>
        </w:rPr>
        <w:t> </w:t>
      </w:r>
      <w:r w:rsidRPr="0005779C">
        <w:rPr>
          <w:rFonts w:ascii="Arial" w:hAnsi="Arial" w:cs="Arial"/>
          <w:bCs/>
          <w:sz w:val="22"/>
          <w:szCs w:val="22"/>
        </w:rPr>
        <w:t xml:space="preserve">Impacts of </w:t>
      </w:r>
      <w:proofErr w:type="spellStart"/>
      <w:r w:rsidRPr="0005779C">
        <w:rPr>
          <w:rFonts w:ascii="Arial" w:hAnsi="Arial" w:cs="Arial"/>
          <w:bCs/>
          <w:i/>
          <w:sz w:val="22"/>
          <w:szCs w:val="22"/>
        </w:rPr>
        <w:t>scully</w:t>
      </w:r>
      <w:proofErr w:type="spellEnd"/>
      <w:r w:rsidRPr="0005779C">
        <w:rPr>
          <w:rFonts w:ascii="Arial" w:hAnsi="Arial" w:cs="Arial"/>
          <w:bCs/>
          <w:sz w:val="22"/>
          <w:szCs w:val="22"/>
        </w:rPr>
        <w:t xml:space="preserve"> mutations on </w:t>
      </w:r>
      <w:r w:rsidRPr="0005779C">
        <w:rPr>
          <w:rFonts w:ascii="Arial" w:hAnsi="Arial" w:cs="Arial"/>
          <w:bCs/>
          <w:i/>
          <w:iCs/>
          <w:color w:val="000000" w:themeColor="text1"/>
          <w:sz w:val="22"/>
          <w:szCs w:val="22"/>
        </w:rPr>
        <w:t xml:space="preserve">Drosophila melanogaster </w:t>
      </w:r>
      <w:r w:rsidRPr="0005779C">
        <w:rPr>
          <w:rFonts w:ascii="Arial" w:hAnsi="Arial" w:cs="Arial"/>
          <w:bCs/>
          <w:color w:val="000000" w:themeColor="text1"/>
          <w:sz w:val="22"/>
          <w:szCs w:val="22"/>
        </w:rPr>
        <w:t>lifespan</w:t>
      </w:r>
      <w:r w:rsidRPr="0005779C">
        <w:rPr>
          <w:rFonts w:ascii="Arial" w:hAnsi="Arial" w:cs="Arial"/>
          <w:color w:val="000000" w:themeColor="text1"/>
          <w:sz w:val="22"/>
          <w:szCs w:val="22"/>
        </w:rPr>
        <w:t xml:space="preserve">, </w:t>
      </w:r>
      <w:r w:rsidRPr="0005779C">
        <w:rPr>
          <w:rFonts w:ascii="Arial" w:hAnsi="Arial" w:cs="Arial"/>
          <w:bCs/>
          <w:color w:val="000000" w:themeColor="text1"/>
          <w:sz w:val="22"/>
          <w:szCs w:val="22"/>
        </w:rPr>
        <w:t>ABRCMS 2020: The Virtual Experience</w:t>
      </w:r>
      <w:r>
        <w:rPr>
          <w:rFonts w:ascii="Arial" w:hAnsi="Arial" w:cs="Arial"/>
          <w:color w:val="000000" w:themeColor="text1"/>
          <w:sz w:val="22"/>
          <w:szCs w:val="22"/>
        </w:rPr>
        <w:t>, November</w:t>
      </w:r>
      <w:r w:rsidRPr="0005779C">
        <w:rPr>
          <w:rFonts w:ascii="Arial" w:hAnsi="Arial" w:cs="Arial"/>
          <w:color w:val="000000" w:themeColor="text1"/>
          <w:sz w:val="22"/>
          <w:szCs w:val="22"/>
        </w:rPr>
        <w:t xml:space="preserve"> </w:t>
      </w:r>
      <w:r>
        <w:rPr>
          <w:rFonts w:ascii="Arial" w:hAnsi="Arial" w:cs="Arial"/>
          <w:color w:val="000000" w:themeColor="text1"/>
          <w:sz w:val="22"/>
          <w:szCs w:val="22"/>
        </w:rPr>
        <w:t>9</w:t>
      </w:r>
      <w:r w:rsidRPr="0005779C">
        <w:rPr>
          <w:rFonts w:ascii="Arial" w:hAnsi="Arial" w:cs="Arial"/>
          <w:color w:val="000000" w:themeColor="text1"/>
          <w:sz w:val="22"/>
          <w:szCs w:val="22"/>
        </w:rPr>
        <w:t>-</w:t>
      </w:r>
      <w:r>
        <w:rPr>
          <w:rFonts w:ascii="Arial" w:hAnsi="Arial" w:cs="Arial"/>
          <w:color w:val="000000" w:themeColor="text1"/>
          <w:sz w:val="22"/>
          <w:szCs w:val="22"/>
        </w:rPr>
        <w:t>13 (</w:t>
      </w:r>
      <w:r w:rsidRPr="00515D7A">
        <w:rPr>
          <w:rFonts w:ascii="Arial" w:hAnsi="Arial" w:cs="Arial"/>
          <w:color w:val="C0504D" w:themeColor="accent2"/>
          <w:sz w:val="22"/>
          <w:szCs w:val="22"/>
        </w:rPr>
        <w:t>won Poster Presentation Award, Neuroscience category</w:t>
      </w:r>
      <w:r>
        <w:rPr>
          <w:rFonts w:ascii="Arial" w:hAnsi="Arial" w:cs="Arial"/>
          <w:color w:val="000000" w:themeColor="text1"/>
          <w:sz w:val="22"/>
          <w:szCs w:val="22"/>
        </w:rPr>
        <w:t>)</w:t>
      </w:r>
    </w:p>
    <w:p w14:paraId="285E2620" w14:textId="77777777" w:rsidR="004C3CAD" w:rsidRPr="006762E4" w:rsidRDefault="004C3CAD" w:rsidP="004C3CAD">
      <w:pPr>
        <w:tabs>
          <w:tab w:val="left" w:pos="1440"/>
          <w:tab w:val="left" w:pos="3600"/>
        </w:tabs>
        <w:rPr>
          <w:rFonts w:ascii="Arial" w:hAnsi="Arial" w:cs="Arial"/>
          <w:i/>
          <w:sz w:val="22"/>
          <w:szCs w:val="22"/>
          <w:u w:val="single"/>
        </w:rPr>
      </w:pPr>
    </w:p>
    <w:p w14:paraId="4E92F2E8" w14:textId="2F9E640F" w:rsidR="008E09B5" w:rsidRPr="006762E4" w:rsidRDefault="008E09B5" w:rsidP="008E09B5">
      <w:pPr>
        <w:rPr>
          <w:rFonts w:ascii="Arial" w:hAnsi="Arial" w:cs="Arial"/>
          <w:color w:val="000000" w:themeColor="text1"/>
          <w:sz w:val="22"/>
          <w:szCs w:val="22"/>
        </w:rPr>
      </w:pPr>
      <w:r w:rsidRPr="006762E4">
        <w:rPr>
          <w:rFonts w:ascii="Arial" w:hAnsi="Arial" w:cs="Arial"/>
          <w:color w:val="000000" w:themeColor="text1"/>
          <w:sz w:val="22"/>
          <w:szCs w:val="22"/>
        </w:rPr>
        <w:t>2020</w:t>
      </w:r>
      <w:r w:rsidRPr="006762E4">
        <w:rPr>
          <w:rFonts w:ascii="Arial" w:hAnsi="Arial" w:cs="Arial"/>
          <w:color w:val="000000" w:themeColor="text1"/>
          <w:sz w:val="22"/>
          <w:szCs w:val="22"/>
        </w:rPr>
        <w:tab/>
      </w:r>
      <w:r w:rsidR="00670FDA" w:rsidRPr="006762E4">
        <w:rPr>
          <w:rFonts w:ascii="Arial" w:hAnsi="Arial" w:cs="Arial"/>
          <w:color w:val="000000" w:themeColor="text1"/>
          <w:sz w:val="22"/>
          <w:szCs w:val="22"/>
        </w:rPr>
        <w:t>Boisselier</w:t>
      </w:r>
      <w:r w:rsidRPr="006762E4">
        <w:rPr>
          <w:rFonts w:ascii="Arial" w:hAnsi="Arial" w:cs="Arial"/>
          <w:color w:val="000000" w:themeColor="text1"/>
          <w:sz w:val="22"/>
          <w:szCs w:val="22"/>
        </w:rPr>
        <w:t xml:space="preserve">, </w:t>
      </w:r>
      <w:r w:rsidR="00670FDA" w:rsidRPr="006762E4">
        <w:rPr>
          <w:rFonts w:ascii="Arial" w:hAnsi="Arial" w:cs="Arial"/>
          <w:color w:val="000000" w:themeColor="text1"/>
          <w:sz w:val="22"/>
          <w:szCs w:val="22"/>
        </w:rPr>
        <w:t>G</w:t>
      </w:r>
      <w:r w:rsidRPr="006762E4">
        <w:rPr>
          <w:rFonts w:ascii="Arial" w:hAnsi="Arial" w:cs="Arial"/>
          <w:color w:val="000000" w:themeColor="text1"/>
          <w:sz w:val="22"/>
          <w:szCs w:val="22"/>
        </w:rPr>
        <w:t>.</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w:t>
      </w:r>
      <w:r w:rsidRPr="006762E4">
        <w:rPr>
          <w:rStyle w:val="apple-converted-space"/>
          <w:rFonts w:ascii="Arial" w:hAnsi="Arial" w:cs="Arial"/>
          <w:color w:val="000000" w:themeColor="text1"/>
          <w:sz w:val="22"/>
          <w:szCs w:val="22"/>
        </w:rPr>
        <w:t> </w:t>
      </w:r>
      <w:r w:rsidR="00670FDA" w:rsidRPr="006762E4">
        <w:rPr>
          <w:rFonts w:ascii="Arial" w:hAnsi="Arial" w:cs="Arial"/>
          <w:color w:val="000000" w:themeColor="text1"/>
          <w:sz w:val="22"/>
          <w:szCs w:val="22"/>
        </w:rPr>
        <w:t>Dopamine D2 receptor in ethanol-induced behavioral disinhibition and sensitization</w:t>
      </w:r>
      <w:r w:rsidRPr="006762E4">
        <w:rPr>
          <w:rFonts w:ascii="Arial" w:hAnsi="Arial" w:cs="Arial"/>
          <w:i/>
          <w:color w:val="000000" w:themeColor="text1"/>
          <w:sz w:val="22"/>
          <w:szCs w:val="22"/>
        </w:rPr>
        <w:t>.</w:t>
      </w:r>
      <w:r w:rsidRPr="006762E4">
        <w:rPr>
          <w:rFonts w:ascii="Arial" w:hAnsi="Arial" w:cs="Arial"/>
          <w:bCs/>
          <w:color w:val="000000" w:themeColor="text1"/>
          <w:sz w:val="22"/>
          <w:szCs w:val="22"/>
        </w:rPr>
        <w:t xml:space="preserve"> </w:t>
      </w:r>
      <w:r w:rsidRPr="006762E4">
        <w:rPr>
          <w:rFonts w:ascii="Arial" w:hAnsi="Arial" w:cs="Arial"/>
          <w:color w:val="000000" w:themeColor="text1"/>
          <w:sz w:val="22"/>
          <w:szCs w:val="22"/>
        </w:rPr>
        <w:t xml:space="preserve">COURI </w:t>
      </w:r>
      <w:r w:rsidR="006762E4">
        <w:rPr>
          <w:rFonts w:ascii="Arial" w:hAnsi="Arial" w:cs="Arial"/>
          <w:color w:val="000000" w:themeColor="text1"/>
          <w:sz w:val="22"/>
          <w:szCs w:val="22"/>
        </w:rPr>
        <w:t>Summer</w:t>
      </w:r>
      <w:r w:rsidRPr="006762E4">
        <w:rPr>
          <w:rFonts w:ascii="Arial" w:hAnsi="Arial" w:cs="Arial"/>
          <w:color w:val="000000" w:themeColor="text1"/>
          <w:sz w:val="22"/>
          <w:szCs w:val="22"/>
        </w:rPr>
        <w:t xml:space="preserve"> symposium, UTEP, </w:t>
      </w:r>
      <w:r w:rsidR="00670FDA" w:rsidRPr="006762E4">
        <w:rPr>
          <w:rFonts w:ascii="Arial" w:hAnsi="Arial" w:cs="Arial"/>
          <w:color w:val="000000" w:themeColor="text1"/>
          <w:sz w:val="22"/>
          <w:szCs w:val="22"/>
        </w:rPr>
        <w:t>July</w:t>
      </w:r>
      <w:r w:rsidRPr="006762E4">
        <w:rPr>
          <w:rFonts w:ascii="Arial" w:hAnsi="Arial" w:cs="Arial"/>
          <w:color w:val="000000" w:themeColor="text1"/>
          <w:sz w:val="22"/>
          <w:szCs w:val="22"/>
        </w:rPr>
        <w:t xml:space="preserve"> 27-3</w:t>
      </w:r>
      <w:r w:rsidR="00670FDA" w:rsidRPr="006762E4">
        <w:rPr>
          <w:rFonts w:ascii="Arial" w:hAnsi="Arial" w:cs="Arial"/>
          <w:color w:val="000000" w:themeColor="text1"/>
          <w:sz w:val="22"/>
          <w:szCs w:val="22"/>
        </w:rPr>
        <w:t>1</w:t>
      </w:r>
      <w:r w:rsidRPr="006762E4">
        <w:rPr>
          <w:rFonts w:ascii="Arial" w:hAnsi="Arial" w:cs="Arial"/>
          <w:color w:val="000000" w:themeColor="text1"/>
          <w:sz w:val="22"/>
          <w:szCs w:val="22"/>
        </w:rPr>
        <w:t>, TX</w:t>
      </w:r>
    </w:p>
    <w:p w14:paraId="753DE808" w14:textId="62972596" w:rsidR="008E09B5" w:rsidRPr="006762E4" w:rsidRDefault="008E09B5" w:rsidP="001F34C2">
      <w:pPr>
        <w:tabs>
          <w:tab w:val="left" w:pos="1440"/>
          <w:tab w:val="left" w:pos="3600"/>
        </w:tabs>
        <w:rPr>
          <w:rFonts w:ascii="Arial" w:hAnsi="Arial" w:cs="Arial"/>
          <w:i/>
          <w:color w:val="000000" w:themeColor="text1"/>
          <w:sz w:val="22"/>
          <w:szCs w:val="22"/>
          <w:u w:val="single"/>
        </w:rPr>
      </w:pPr>
    </w:p>
    <w:p w14:paraId="5083929E" w14:textId="54C8941C" w:rsidR="00670FDA" w:rsidRPr="006762E4" w:rsidRDefault="00670FDA" w:rsidP="00670FDA">
      <w:pPr>
        <w:rPr>
          <w:rFonts w:ascii="Arial" w:hAnsi="Arial" w:cs="Arial"/>
          <w:color w:val="000000" w:themeColor="text1"/>
          <w:sz w:val="22"/>
          <w:szCs w:val="22"/>
        </w:rPr>
      </w:pPr>
      <w:r w:rsidRPr="006762E4">
        <w:rPr>
          <w:rFonts w:ascii="Arial" w:hAnsi="Arial" w:cs="Arial"/>
          <w:color w:val="000000" w:themeColor="text1"/>
          <w:sz w:val="22"/>
          <w:szCs w:val="22"/>
        </w:rPr>
        <w:t>2020</w:t>
      </w:r>
      <w:r w:rsidRPr="006762E4">
        <w:rPr>
          <w:rFonts w:ascii="Arial" w:hAnsi="Arial" w:cs="Arial"/>
          <w:color w:val="000000" w:themeColor="text1"/>
          <w:sz w:val="22"/>
          <w:szCs w:val="22"/>
        </w:rPr>
        <w:tab/>
        <w:t>Romero, A.</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w:t>
      </w:r>
      <w:r w:rsidRPr="006762E4">
        <w:rPr>
          <w:rStyle w:val="apple-converted-space"/>
          <w:rFonts w:ascii="Arial" w:hAnsi="Arial" w:cs="Arial"/>
          <w:color w:val="000000" w:themeColor="text1"/>
          <w:sz w:val="22"/>
          <w:szCs w:val="22"/>
        </w:rPr>
        <w:t> </w:t>
      </w:r>
      <w:r w:rsidRPr="006762E4">
        <w:rPr>
          <w:rFonts w:ascii="Arial" w:hAnsi="Arial" w:cs="Arial"/>
          <w:color w:val="000000" w:themeColor="text1"/>
          <w:sz w:val="22"/>
          <w:szCs w:val="22"/>
        </w:rPr>
        <w:t xml:space="preserve">The role of dopamine in alcohol-associated behaviors, UTEP, </w:t>
      </w:r>
      <w:r w:rsidR="006762E4" w:rsidRPr="006762E4">
        <w:rPr>
          <w:rFonts w:ascii="Arial" w:hAnsi="Arial" w:cs="Arial"/>
          <w:color w:val="000000" w:themeColor="text1"/>
          <w:sz w:val="22"/>
          <w:szCs w:val="22"/>
        </w:rPr>
        <w:t xml:space="preserve">COURI </w:t>
      </w:r>
      <w:r w:rsidR="006762E4">
        <w:rPr>
          <w:rFonts w:ascii="Arial" w:hAnsi="Arial" w:cs="Arial"/>
          <w:color w:val="000000" w:themeColor="text1"/>
          <w:sz w:val="22"/>
          <w:szCs w:val="22"/>
        </w:rPr>
        <w:t>Summer</w:t>
      </w:r>
      <w:r w:rsidR="006762E4" w:rsidRPr="006762E4">
        <w:rPr>
          <w:rFonts w:ascii="Arial" w:hAnsi="Arial" w:cs="Arial"/>
          <w:color w:val="000000" w:themeColor="text1"/>
          <w:sz w:val="22"/>
          <w:szCs w:val="22"/>
        </w:rPr>
        <w:t xml:space="preserve"> symposium, UTEP, </w:t>
      </w:r>
      <w:r w:rsidRPr="006762E4">
        <w:rPr>
          <w:rFonts w:ascii="Arial" w:hAnsi="Arial" w:cs="Arial"/>
          <w:color w:val="000000" w:themeColor="text1"/>
          <w:sz w:val="22"/>
          <w:szCs w:val="22"/>
        </w:rPr>
        <w:t>July 27-31, TX</w:t>
      </w:r>
      <w:r w:rsidR="007C653F">
        <w:rPr>
          <w:rFonts w:ascii="Arial" w:hAnsi="Arial" w:cs="Arial"/>
          <w:color w:val="000000" w:themeColor="text1"/>
          <w:sz w:val="22"/>
          <w:szCs w:val="22"/>
        </w:rPr>
        <w:t xml:space="preserve"> (only abstract, no presentation)</w:t>
      </w:r>
    </w:p>
    <w:p w14:paraId="5B89CCD3" w14:textId="77777777" w:rsidR="00670FDA" w:rsidRPr="006762E4" w:rsidRDefault="00670FDA" w:rsidP="001F34C2">
      <w:pPr>
        <w:tabs>
          <w:tab w:val="left" w:pos="1440"/>
          <w:tab w:val="left" w:pos="3600"/>
        </w:tabs>
        <w:rPr>
          <w:rFonts w:ascii="Arial" w:hAnsi="Arial" w:cs="Arial"/>
          <w:i/>
          <w:color w:val="000000" w:themeColor="text1"/>
          <w:sz w:val="22"/>
          <w:szCs w:val="22"/>
          <w:u w:val="single"/>
        </w:rPr>
      </w:pPr>
    </w:p>
    <w:p w14:paraId="629C9AAD" w14:textId="200AEF52" w:rsidR="00670FDA" w:rsidRPr="006762E4" w:rsidRDefault="00670FDA" w:rsidP="00670FDA">
      <w:pPr>
        <w:rPr>
          <w:rFonts w:ascii="Arial" w:hAnsi="Arial" w:cs="Arial"/>
          <w:color w:val="000000" w:themeColor="text1"/>
          <w:sz w:val="22"/>
          <w:szCs w:val="22"/>
        </w:rPr>
      </w:pPr>
      <w:r w:rsidRPr="006762E4">
        <w:rPr>
          <w:rFonts w:ascii="Arial" w:hAnsi="Arial" w:cs="Arial"/>
          <w:color w:val="000000" w:themeColor="text1"/>
          <w:sz w:val="22"/>
          <w:szCs w:val="22"/>
        </w:rPr>
        <w:t>2020</w:t>
      </w:r>
      <w:r w:rsidRPr="006762E4">
        <w:rPr>
          <w:rFonts w:ascii="Arial" w:hAnsi="Arial" w:cs="Arial"/>
          <w:color w:val="000000" w:themeColor="text1"/>
          <w:sz w:val="22"/>
          <w:szCs w:val="22"/>
        </w:rPr>
        <w:tab/>
      </w:r>
      <w:proofErr w:type="spellStart"/>
      <w:r w:rsidRPr="006762E4">
        <w:rPr>
          <w:rFonts w:ascii="Arial" w:hAnsi="Arial" w:cs="Arial"/>
          <w:color w:val="000000" w:themeColor="text1"/>
          <w:sz w:val="22"/>
          <w:szCs w:val="22"/>
        </w:rPr>
        <w:t>Abugalyon</w:t>
      </w:r>
      <w:proofErr w:type="spellEnd"/>
      <w:r w:rsidRPr="006762E4">
        <w:rPr>
          <w:rFonts w:ascii="Arial" w:hAnsi="Arial" w:cs="Arial"/>
          <w:color w:val="000000" w:themeColor="text1"/>
          <w:sz w:val="22"/>
          <w:szCs w:val="22"/>
        </w:rPr>
        <w:t>, Y.</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w:t>
      </w:r>
      <w:r w:rsidRPr="006762E4">
        <w:rPr>
          <w:rStyle w:val="apple-converted-space"/>
          <w:rFonts w:ascii="Arial" w:hAnsi="Arial" w:cs="Arial"/>
          <w:color w:val="000000" w:themeColor="text1"/>
          <w:sz w:val="22"/>
          <w:szCs w:val="22"/>
        </w:rPr>
        <w:t> </w:t>
      </w:r>
      <w:r w:rsidRPr="006762E4">
        <w:rPr>
          <w:rFonts w:ascii="Arial" w:hAnsi="Arial" w:cs="Arial"/>
          <w:color w:val="000000" w:themeColor="text1"/>
          <w:sz w:val="22"/>
          <w:szCs w:val="22"/>
        </w:rPr>
        <w:t>Neural mechanism underlying alcohol-induced disinhibition and sensitization</w:t>
      </w:r>
      <w:r w:rsidRPr="006762E4">
        <w:rPr>
          <w:rFonts w:ascii="Arial" w:hAnsi="Arial" w:cs="Arial"/>
          <w:i/>
          <w:color w:val="000000" w:themeColor="text1"/>
          <w:sz w:val="22"/>
          <w:szCs w:val="22"/>
        </w:rPr>
        <w:t>.</w:t>
      </w:r>
      <w:r w:rsidRPr="006762E4">
        <w:rPr>
          <w:rFonts w:ascii="Arial" w:hAnsi="Arial" w:cs="Arial"/>
          <w:bCs/>
          <w:color w:val="000000" w:themeColor="text1"/>
          <w:sz w:val="22"/>
          <w:szCs w:val="22"/>
        </w:rPr>
        <w:t xml:space="preserve"> </w:t>
      </w:r>
      <w:r w:rsidRPr="006762E4">
        <w:rPr>
          <w:rFonts w:ascii="Arial" w:hAnsi="Arial" w:cs="Arial"/>
          <w:color w:val="000000" w:themeColor="text1"/>
          <w:sz w:val="22"/>
          <w:szCs w:val="22"/>
        </w:rPr>
        <w:t xml:space="preserve">COURI </w:t>
      </w:r>
      <w:r w:rsidR="006762E4">
        <w:rPr>
          <w:rFonts w:ascii="Arial" w:hAnsi="Arial" w:cs="Arial"/>
          <w:color w:val="000000" w:themeColor="text1"/>
          <w:sz w:val="22"/>
          <w:szCs w:val="22"/>
        </w:rPr>
        <w:t>Summer</w:t>
      </w:r>
      <w:r w:rsidRPr="006762E4">
        <w:rPr>
          <w:rFonts w:ascii="Arial" w:hAnsi="Arial" w:cs="Arial"/>
          <w:color w:val="000000" w:themeColor="text1"/>
          <w:sz w:val="22"/>
          <w:szCs w:val="22"/>
        </w:rPr>
        <w:t xml:space="preserve"> symposium, UTEP, July 27-31, TX</w:t>
      </w:r>
      <w:r w:rsidR="007C653F">
        <w:rPr>
          <w:rFonts w:ascii="Arial" w:hAnsi="Arial" w:cs="Arial"/>
          <w:color w:val="000000" w:themeColor="text1"/>
          <w:sz w:val="22"/>
          <w:szCs w:val="22"/>
        </w:rPr>
        <w:t xml:space="preserve"> (only abstract, no presentation)</w:t>
      </w:r>
    </w:p>
    <w:p w14:paraId="65A5E7CB" w14:textId="77777777" w:rsidR="008E09B5" w:rsidRPr="006762E4" w:rsidRDefault="008E09B5" w:rsidP="001F34C2">
      <w:pPr>
        <w:tabs>
          <w:tab w:val="left" w:pos="1440"/>
          <w:tab w:val="left" w:pos="3600"/>
        </w:tabs>
        <w:rPr>
          <w:rFonts w:ascii="Arial" w:hAnsi="Arial" w:cs="Arial"/>
          <w:i/>
          <w:color w:val="000000" w:themeColor="text1"/>
          <w:sz w:val="22"/>
          <w:szCs w:val="22"/>
          <w:u w:val="single"/>
        </w:rPr>
      </w:pPr>
    </w:p>
    <w:p w14:paraId="480C5B62" w14:textId="4D13922E" w:rsidR="008E09B5" w:rsidRPr="006762E4" w:rsidRDefault="008E09B5" w:rsidP="008E09B5">
      <w:pPr>
        <w:rPr>
          <w:rFonts w:ascii="Arial" w:hAnsi="Arial" w:cs="Arial"/>
          <w:sz w:val="22"/>
          <w:szCs w:val="22"/>
        </w:rPr>
      </w:pPr>
      <w:r w:rsidRPr="006762E4">
        <w:rPr>
          <w:rFonts w:ascii="Arial" w:hAnsi="Arial" w:cs="Arial"/>
          <w:color w:val="000000" w:themeColor="text1"/>
          <w:sz w:val="22"/>
          <w:szCs w:val="22"/>
        </w:rPr>
        <w:t>2020</w:t>
      </w:r>
      <w:r w:rsidRPr="006762E4">
        <w:rPr>
          <w:rFonts w:ascii="Arial" w:hAnsi="Arial" w:cs="Arial"/>
          <w:color w:val="000000" w:themeColor="text1"/>
          <w:sz w:val="22"/>
          <w:szCs w:val="22"/>
        </w:rPr>
        <w:tab/>
        <w:t>Valles, V.</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w:t>
      </w:r>
      <w:r w:rsidRPr="006762E4">
        <w:rPr>
          <w:rStyle w:val="apple-converted-space"/>
          <w:rFonts w:ascii="Arial" w:hAnsi="Arial" w:cs="Arial"/>
          <w:color w:val="000000"/>
          <w:sz w:val="22"/>
          <w:szCs w:val="22"/>
        </w:rPr>
        <w:t> </w:t>
      </w:r>
      <w:r w:rsidRPr="006762E4">
        <w:rPr>
          <w:rFonts w:ascii="Arial" w:hAnsi="Arial" w:cs="Arial"/>
          <w:color w:val="000000"/>
          <w:sz w:val="22"/>
          <w:szCs w:val="22"/>
        </w:rPr>
        <w:t>The cholinergic system in aging-sensitive memory loss</w:t>
      </w:r>
      <w:r w:rsidRPr="006762E4">
        <w:rPr>
          <w:rFonts w:ascii="Arial" w:hAnsi="Arial" w:cs="Arial"/>
          <w:i/>
          <w:color w:val="000000" w:themeColor="text1"/>
          <w:sz w:val="22"/>
          <w:szCs w:val="22"/>
        </w:rPr>
        <w:t>.</w:t>
      </w:r>
      <w:r w:rsidRPr="006762E4">
        <w:rPr>
          <w:rFonts w:ascii="Arial" w:hAnsi="Arial" w:cs="Arial"/>
          <w:bCs/>
          <w:color w:val="000000" w:themeColor="text1"/>
          <w:sz w:val="22"/>
          <w:szCs w:val="22"/>
        </w:rPr>
        <w:t xml:space="preserve"> </w:t>
      </w:r>
      <w:r w:rsidRPr="006762E4">
        <w:rPr>
          <w:rFonts w:ascii="Arial" w:hAnsi="Arial" w:cs="Arial"/>
          <w:color w:val="000000" w:themeColor="text1"/>
          <w:sz w:val="22"/>
          <w:szCs w:val="22"/>
        </w:rPr>
        <w:t>COURI spring symposium, UTEP, Apr 27-30, TX</w:t>
      </w:r>
    </w:p>
    <w:p w14:paraId="231DAD28" w14:textId="448894E6" w:rsidR="008E09B5" w:rsidRPr="006762E4" w:rsidRDefault="008E09B5" w:rsidP="008E09B5">
      <w:pPr>
        <w:rPr>
          <w:rFonts w:ascii="Arial" w:hAnsi="Arial" w:cs="Arial"/>
          <w:sz w:val="22"/>
          <w:szCs w:val="22"/>
        </w:rPr>
      </w:pPr>
    </w:p>
    <w:p w14:paraId="75E1D9D6" w14:textId="02DBC09D" w:rsidR="008E09B5" w:rsidRPr="006762E4" w:rsidRDefault="008E09B5" w:rsidP="008E09B5">
      <w:pPr>
        <w:rPr>
          <w:rFonts w:ascii="Arial" w:hAnsi="Arial" w:cs="Arial"/>
          <w:color w:val="000000" w:themeColor="text1"/>
          <w:sz w:val="22"/>
          <w:szCs w:val="22"/>
        </w:rPr>
      </w:pPr>
      <w:r w:rsidRPr="006762E4">
        <w:rPr>
          <w:rFonts w:ascii="Arial" w:hAnsi="Arial" w:cs="Arial"/>
          <w:color w:val="000000" w:themeColor="text1"/>
          <w:sz w:val="22"/>
          <w:szCs w:val="22"/>
        </w:rPr>
        <w:t>2020</w:t>
      </w:r>
      <w:r w:rsidRPr="006762E4">
        <w:rPr>
          <w:rFonts w:ascii="Arial" w:hAnsi="Arial" w:cs="Arial"/>
          <w:color w:val="000000" w:themeColor="text1"/>
          <w:sz w:val="22"/>
          <w:szCs w:val="22"/>
        </w:rPr>
        <w:tab/>
      </w:r>
      <w:proofErr w:type="spellStart"/>
      <w:r w:rsidRPr="006762E4">
        <w:rPr>
          <w:rFonts w:ascii="Arial" w:hAnsi="Arial" w:cs="Arial"/>
          <w:color w:val="000000" w:themeColor="text1"/>
          <w:sz w:val="22"/>
          <w:szCs w:val="22"/>
        </w:rPr>
        <w:t>Abugalyon</w:t>
      </w:r>
      <w:proofErr w:type="spellEnd"/>
      <w:r w:rsidRPr="006762E4">
        <w:rPr>
          <w:rFonts w:ascii="Arial" w:hAnsi="Arial" w:cs="Arial"/>
          <w:color w:val="000000" w:themeColor="text1"/>
          <w:sz w:val="22"/>
          <w:szCs w:val="22"/>
        </w:rPr>
        <w:t>, Y.</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w:t>
      </w:r>
      <w:r w:rsidRPr="006762E4">
        <w:rPr>
          <w:rStyle w:val="apple-converted-space"/>
          <w:rFonts w:ascii="Arial" w:hAnsi="Arial" w:cs="Arial"/>
          <w:color w:val="000000"/>
          <w:sz w:val="22"/>
          <w:szCs w:val="22"/>
        </w:rPr>
        <w:t> </w:t>
      </w:r>
      <w:r w:rsidRPr="006762E4">
        <w:rPr>
          <w:rFonts w:ascii="Arial" w:hAnsi="Arial" w:cs="Arial"/>
          <w:color w:val="000000"/>
          <w:sz w:val="22"/>
          <w:szCs w:val="22"/>
        </w:rPr>
        <w:t>Identification of Synaptic Anomaly in Dementia</w:t>
      </w:r>
      <w:r w:rsidRPr="006762E4">
        <w:rPr>
          <w:rFonts w:ascii="Arial" w:hAnsi="Arial" w:cs="Arial"/>
          <w:i/>
          <w:color w:val="000000" w:themeColor="text1"/>
          <w:sz w:val="22"/>
          <w:szCs w:val="22"/>
        </w:rPr>
        <w:t>.</w:t>
      </w:r>
      <w:r w:rsidRPr="006762E4">
        <w:rPr>
          <w:rFonts w:ascii="Arial" w:hAnsi="Arial" w:cs="Arial"/>
          <w:bCs/>
          <w:color w:val="000000" w:themeColor="text1"/>
          <w:sz w:val="22"/>
          <w:szCs w:val="22"/>
        </w:rPr>
        <w:t xml:space="preserve"> </w:t>
      </w:r>
      <w:r w:rsidRPr="006762E4">
        <w:rPr>
          <w:rFonts w:ascii="Arial" w:hAnsi="Arial" w:cs="Arial"/>
          <w:color w:val="000000" w:themeColor="text1"/>
          <w:sz w:val="22"/>
          <w:szCs w:val="22"/>
        </w:rPr>
        <w:t>COURI spring symposium, UTEP, Apr 27-30, TX</w:t>
      </w:r>
    </w:p>
    <w:p w14:paraId="1E0F72FA" w14:textId="7A146C06" w:rsidR="008E09B5" w:rsidRDefault="008E09B5" w:rsidP="001F34C2">
      <w:pPr>
        <w:tabs>
          <w:tab w:val="left" w:pos="1440"/>
          <w:tab w:val="left" w:pos="3600"/>
        </w:tabs>
        <w:rPr>
          <w:rFonts w:ascii="Arial" w:hAnsi="Arial" w:cs="Arial"/>
          <w:i/>
          <w:sz w:val="22"/>
          <w:szCs w:val="22"/>
          <w:u w:val="single"/>
        </w:rPr>
      </w:pPr>
    </w:p>
    <w:p w14:paraId="02754B51" w14:textId="5C820518" w:rsidR="00061A25" w:rsidRPr="006762E4" w:rsidRDefault="00061A25" w:rsidP="00061A25">
      <w:pPr>
        <w:rPr>
          <w:rFonts w:ascii="Arial" w:hAnsi="Arial" w:cs="Arial"/>
          <w:color w:val="000000" w:themeColor="text1"/>
          <w:sz w:val="22"/>
          <w:szCs w:val="22"/>
        </w:rPr>
      </w:pPr>
      <w:r w:rsidRPr="006762E4">
        <w:rPr>
          <w:rFonts w:ascii="Arial" w:hAnsi="Arial" w:cs="Arial"/>
          <w:color w:val="000000" w:themeColor="text1"/>
          <w:sz w:val="22"/>
          <w:szCs w:val="22"/>
        </w:rPr>
        <w:t>2020</w:t>
      </w:r>
      <w:r w:rsidRPr="006762E4">
        <w:rPr>
          <w:rFonts w:ascii="Arial" w:hAnsi="Arial" w:cs="Arial"/>
          <w:color w:val="000000" w:themeColor="text1"/>
          <w:sz w:val="22"/>
          <w:szCs w:val="22"/>
        </w:rPr>
        <w:tab/>
      </w:r>
      <w:r w:rsidR="0027057B">
        <w:rPr>
          <w:rFonts w:ascii="Arial" w:hAnsi="Arial" w:cs="Arial"/>
          <w:color w:val="000000" w:themeColor="text1"/>
          <w:sz w:val="22"/>
          <w:szCs w:val="22"/>
        </w:rPr>
        <w:t>Medina</w:t>
      </w:r>
      <w:r w:rsidRPr="006762E4">
        <w:rPr>
          <w:rFonts w:ascii="Arial" w:hAnsi="Arial" w:cs="Arial"/>
          <w:color w:val="000000" w:themeColor="text1"/>
          <w:sz w:val="22"/>
          <w:szCs w:val="22"/>
        </w:rPr>
        <w:t xml:space="preserve">, </w:t>
      </w:r>
      <w:r w:rsidR="0027057B">
        <w:rPr>
          <w:rFonts w:ascii="Arial" w:hAnsi="Arial" w:cs="Arial"/>
          <w:color w:val="000000" w:themeColor="text1"/>
          <w:sz w:val="22"/>
          <w:szCs w:val="22"/>
        </w:rPr>
        <w:t>G</w:t>
      </w:r>
      <w:r>
        <w:rPr>
          <w:rFonts w:ascii="Arial" w:hAnsi="Arial" w:cs="Arial"/>
          <w:color w:val="000000" w:themeColor="text1"/>
          <w:sz w:val="22"/>
          <w:szCs w:val="22"/>
        </w:rPr>
        <w:t>.</w:t>
      </w:r>
      <w:r w:rsidRPr="006762E4">
        <w:rPr>
          <w:rFonts w:ascii="Arial" w:hAnsi="Arial" w:cs="Arial"/>
          <w:color w:val="00B050"/>
          <w:sz w:val="22"/>
          <w:szCs w:val="22"/>
        </w:rPr>
        <w:t>*</w:t>
      </w:r>
      <w:r w:rsidRPr="006762E4">
        <w:rPr>
          <w:rFonts w:ascii="Arial" w:hAnsi="Arial" w:cs="Arial"/>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w:t>
      </w:r>
      <w:r>
        <w:rPr>
          <w:rStyle w:val="apple-converted-space"/>
          <w:rFonts w:ascii="Arial" w:hAnsi="Arial" w:cs="Arial"/>
          <w:color w:val="000000"/>
          <w:sz w:val="22"/>
          <w:szCs w:val="22"/>
        </w:rPr>
        <w:t>Novel genetic factors for</w:t>
      </w:r>
      <w:r w:rsidRPr="006762E4">
        <w:rPr>
          <w:rFonts w:ascii="Arial" w:hAnsi="Arial" w:cs="Arial"/>
          <w:color w:val="000000"/>
          <w:sz w:val="22"/>
          <w:szCs w:val="22"/>
        </w:rPr>
        <w:t xml:space="preserve"> </w:t>
      </w:r>
      <w:r>
        <w:rPr>
          <w:rFonts w:ascii="Arial" w:hAnsi="Arial" w:cs="Arial"/>
          <w:color w:val="000000"/>
          <w:sz w:val="22"/>
          <w:szCs w:val="22"/>
        </w:rPr>
        <w:t xml:space="preserve">Drosophila female </w:t>
      </w:r>
      <w:r w:rsidR="0027057B">
        <w:rPr>
          <w:rFonts w:ascii="Arial" w:hAnsi="Arial" w:cs="Arial"/>
          <w:color w:val="000000"/>
          <w:sz w:val="22"/>
          <w:szCs w:val="22"/>
        </w:rPr>
        <w:t>fecundity</w:t>
      </w:r>
      <w:r w:rsidRPr="006762E4">
        <w:rPr>
          <w:rFonts w:ascii="Arial" w:hAnsi="Arial" w:cs="Arial"/>
          <w:i/>
          <w:color w:val="000000" w:themeColor="text1"/>
          <w:sz w:val="22"/>
          <w:szCs w:val="22"/>
        </w:rPr>
        <w:t>.</w:t>
      </w:r>
      <w:r w:rsidRPr="006762E4">
        <w:rPr>
          <w:rFonts w:ascii="Arial" w:hAnsi="Arial" w:cs="Arial"/>
          <w:bCs/>
          <w:color w:val="000000" w:themeColor="text1"/>
          <w:sz w:val="22"/>
          <w:szCs w:val="22"/>
        </w:rPr>
        <w:t xml:space="preserve"> </w:t>
      </w:r>
      <w:r w:rsidR="0027057B">
        <w:rPr>
          <w:rFonts w:ascii="Arial" w:hAnsi="Arial" w:cs="Arial"/>
          <w:bCs/>
          <w:color w:val="000000" w:themeColor="text1"/>
          <w:sz w:val="22"/>
          <w:szCs w:val="22"/>
        </w:rPr>
        <w:t xml:space="preserve">The annual </w:t>
      </w:r>
      <w:r>
        <w:rPr>
          <w:rFonts w:ascii="Arial" w:hAnsi="Arial" w:cs="Arial"/>
          <w:color w:val="000000" w:themeColor="text1"/>
          <w:sz w:val="22"/>
          <w:szCs w:val="22"/>
        </w:rPr>
        <w:t>GSA/</w:t>
      </w:r>
      <w:r w:rsidR="0027057B">
        <w:rPr>
          <w:rFonts w:ascii="Arial" w:hAnsi="Arial" w:cs="Arial"/>
          <w:color w:val="000000" w:themeColor="text1"/>
          <w:sz w:val="22"/>
          <w:szCs w:val="22"/>
        </w:rPr>
        <w:t>TAGC (</w:t>
      </w:r>
      <w:r>
        <w:rPr>
          <w:rFonts w:ascii="Arial" w:hAnsi="Arial" w:cs="Arial"/>
          <w:color w:val="000000" w:themeColor="text1"/>
          <w:sz w:val="22"/>
          <w:szCs w:val="22"/>
        </w:rPr>
        <w:t>The Allied Genetics Conference)</w:t>
      </w:r>
      <w:r w:rsidRPr="006762E4">
        <w:rPr>
          <w:rFonts w:ascii="Arial" w:hAnsi="Arial" w:cs="Arial"/>
          <w:color w:val="000000" w:themeColor="text1"/>
          <w:sz w:val="22"/>
          <w:szCs w:val="22"/>
        </w:rPr>
        <w:t xml:space="preserve">, Apr </w:t>
      </w:r>
      <w:r>
        <w:rPr>
          <w:rFonts w:ascii="Arial" w:hAnsi="Arial" w:cs="Arial"/>
          <w:color w:val="000000" w:themeColor="text1"/>
          <w:sz w:val="22"/>
          <w:szCs w:val="22"/>
        </w:rPr>
        <w:t>22</w:t>
      </w:r>
      <w:r w:rsidRPr="006762E4">
        <w:rPr>
          <w:rFonts w:ascii="Arial" w:hAnsi="Arial" w:cs="Arial"/>
          <w:color w:val="000000" w:themeColor="text1"/>
          <w:sz w:val="22"/>
          <w:szCs w:val="22"/>
        </w:rPr>
        <w:t>-</w:t>
      </w:r>
      <w:r>
        <w:rPr>
          <w:rFonts w:ascii="Arial" w:hAnsi="Arial" w:cs="Arial"/>
          <w:color w:val="000000" w:themeColor="text1"/>
          <w:sz w:val="22"/>
          <w:szCs w:val="22"/>
        </w:rPr>
        <w:t>26</w:t>
      </w:r>
      <w:r w:rsidRPr="006762E4">
        <w:rPr>
          <w:rFonts w:ascii="Arial" w:hAnsi="Arial" w:cs="Arial"/>
          <w:color w:val="000000" w:themeColor="text1"/>
          <w:sz w:val="22"/>
          <w:szCs w:val="22"/>
        </w:rPr>
        <w:t xml:space="preserve">, </w:t>
      </w:r>
      <w:r>
        <w:rPr>
          <w:rFonts w:ascii="Arial" w:hAnsi="Arial" w:cs="Arial"/>
          <w:color w:val="000000" w:themeColor="text1"/>
          <w:sz w:val="22"/>
          <w:szCs w:val="22"/>
        </w:rPr>
        <w:t>Washington DC (</w:t>
      </w:r>
      <w:r w:rsidR="0027057B" w:rsidRPr="0027057B">
        <w:rPr>
          <w:rFonts w:ascii="Arial" w:hAnsi="Arial" w:cs="Arial"/>
          <w:color w:val="C0504D" w:themeColor="accent2"/>
          <w:sz w:val="22"/>
          <w:szCs w:val="22"/>
        </w:rPr>
        <w:t xml:space="preserve">Grecia Medina won the Travel Award </w:t>
      </w:r>
      <w:r w:rsidR="0027057B">
        <w:rPr>
          <w:rFonts w:ascii="Arial" w:hAnsi="Arial" w:cs="Arial"/>
          <w:color w:val="000000" w:themeColor="text1"/>
          <w:sz w:val="22"/>
          <w:szCs w:val="22"/>
        </w:rPr>
        <w:t xml:space="preserve">but the conference was </w:t>
      </w:r>
      <w:r>
        <w:rPr>
          <w:rFonts w:ascii="Arial" w:hAnsi="Arial" w:cs="Arial"/>
          <w:color w:val="000000" w:themeColor="text1"/>
          <w:sz w:val="22"/>
          <w:szCs w:val="22"/>
        </w:rPr>
        <w:t>cancelled</w:t>
      </w:r>
      <w:r w:rsidR="0027057B">
        <w:rPr>
          <w:rFonts w:ascii="Arial" w:hAnsi="Arial" w:cs="Arial"/>
          <w:color w:val="000000" w:themeColor="text1"/>
          <w:sz w:val="22"/>
          <w:szCs w:val="22"/>
        </w:rPr>
        <w:t xml:space="preserve"> due to COVID-19</w:t>
      </w:r>
      <w:r>
        <w:rPr>
          <w:rFonts w:ascii="Arial" w:hAnsi="Arial" w:cs="Arial"/>
          <w:color w:val="000000" w:themeColor="text1"/>
          <w:sz w:val="22"/>
          <w:szCs w:val="22"/>
        </w:rPr>
        <w:t>)</w:t>
      </w:r>
    </w:p>
    <w:p w14:paraId="7C812BAB" w14:textId="77777777" w:rsidR="00061A25" w:rsidRPr="006762E4" w:rsidRDefault="00061A25" w:rsidP="001F34C2">
      <w:pPr>
        <w:tabs>
          <w:tab w:val="left" w:pos="1440"/>
          <w:tab w:val="left" w:pos="3600"/>
        </w:tabs>
        <w:rPr>
          <w:rFonts w:ascii="Arial" w:hAnsi="Arial" w:cs="Arial"/>
          <w:i/>
          <w:sz w:val="22"/>
          <w:szCs w:val="22"/>
          <w:u w:val="single"/>
        </w:rPr>
      </w:pPr>
    </w:p>
    <w:p w14:paraId="6F97F385" w14:textId="3DC46568" w:rsidR="0086651F" w:rsidRPr="006762E4" w:rsidRDefault="0086651F" w:rsidP="0086651F">
      <w:pPr>
        <w:rPr>
          <w:rFonts w:ascii="Arial" w:hAnsi="Arial" w:cs="Arial"/>
          <w:b/>
          <w:bCs/>
          <w:sz w:val="22"/>
          <w:szCs w:val="22"/>
          <w:u w:val="single"/>
        </w:rPr>
      </w:pPr>
      <w:r w:rsidRPr="006762E4">
        <w:rPr>
          <w:rFonts w:ascii="Arial" w:hAnsi="Arial" w:cs="Arial"/>
          <w:b/>
          <w:bCs/>
          <w:sz w:val="22"/>
          <w:szCs w:val="22"/>
          <w:u w:val="single"/>
        </w:rPr>
        <w:t>2019</w:t>
      </w:r>
    </w:p>
    <w:p w14:paraId="7A9573D6" w14:textId="77777777" w:rsidR="004545AA" w:rsidRPr="006762E4" w:rsidRDefault="004545AA" w:rsidP="00EB5DAA">
      <w:pPr>
        <w:rPr>
          <w:rFonts w:ascii="Arial" w:hAnsi="Arial" w:cs="Arial"/>
          <w:color w:val="000000"/>
          <w:sz w:val="22"/>
          <w:szCs w:val="22"/>
        </w:rPr>
      </w:pPr>
    </w:p>
    <w:p w14:paraId="2A3C3861" w14:textId="6D3FAA9A" w:rsidR="008A7730" w:rsidRPr="006762E4" w:rsidRDefault="008A7730" w:rsidP="008A7730">
      <w:pPr>
        <w:rPr>
          <w:rFonts w:ascii="Arial" w:hAnsi="Arial" w:cs="Arial"/>
          <w:color w:val="000000" w:themeColor="text1"/>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t>Garcia-</w:t>
      </w:r>
      <w:proofErr w:type="spellStart"/>
      <w:r w:rsidRPr="006762E4">
        <w:rPr>
          <w:rFonts w:ascii="Arial" w:hAnsi="Arial" w:cs="Arial"/>
          <w:color w:val="000000" w:themeColor="text1"/>
          <w:sz w:val="22"/>
          <w:szCs w:val="22"/>
        </w:rPr>
        <w:t>Trevizo</w:t>
      </w:r>
      <w:proofErr w:type="spellEnd"/>
      <w:r w:rsidRPr="006762E4">
        <w:rPr>
          <w:rFonts w:ascii="Arial" w:hAnsi="Arial" w:cs="Arial"/>
          <w:color w:val="000000" w:themeColor="text1"/>
          <w:sz w:val="22"/>
          <w:szCs w:val="22"/>
        </w:rPr>
        <w:t>, P</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Chronic Ethanol Exposure has Long-lasting Effects on Food Consumption in </w:t>
      </w:r>
      <w:r w:rsidRPr="006762E4">
        <w:rPr>
          <w:rFonts w:ascii="Arial" w:hAnsi="Arial" w:cs="Arial"/>
          <w:i/>
          <w:color w:val="000000" w:themeColor="text1"/>
          <w:sz w:val="22"/>
          <w:szCs w:val="22"/>
        </w:rPr>
        <w:t>Drosophila melanogaster.</w:t>
      </w:r>
      <w:r w:rsidRPr="006762E4">
        <w:rPr>
          <w:rFonts w:ascii="Arial" w:hAnsi="Arial" w:cs="Arial"/>
          <w:bCs/>
          <w:color w:val="000000" w:themeColor="text1"/>
          <w:sz w:val="22"/>
          <w:szCs w:val="22"/>
        </w:rPr>
        <w:t xml:space="preserve"> </w:t>
      </w:r>
      <w:r w:rsidRPr="006762E4">
        <w:rPr>
          <w:rFonts w:ascii="Arial" w:hAnsi="Arial" w:cs="Arial"/>
          <w:color w:val="000000" w:themeColor="text1"/>
          <w:sz w:val="22"/>
          <w:szCs w:val="22"/>
        </w:rPr>
        <w:t>COURI spring symposium, UTEP, Apr 13, TX</w:t>
      </w:r>
    </w:p>
    <w:p w14:paraId="634BBD2C" w14:textId="77777777" w:rsidR="008A7730" w:rsidRPr="006762E4" w:rsidRDefault="008A7730" w:rsidP="008A7730">
      <w:pPr>
        <w:rPr>
          <w:rFonts w:ascii="Arial" w:hAnsi="Arial" w:cs="Arial"/>
          <w:color w:val="000000" w:themeColor="text1"/>
          <w:sz w:val="22"/>
          <w:szCs w:val="22"/>
        </w:rPr>
      </w:pPr>
    </w:p>
    <w:p w14:paraId="73CC794D" w14:textId="6CE1215D" w:rsidR="0086651F" w:rsidRPr="006762E4" w:rsidRDefault="0086651F" w:rsidP="0086651F">
      <w:pPr>
        <w:rPr>
          <w:rFonts w:ascii="Arial" w:hAnsi="Arial" w:cs="Arial"/>
          <w:color w:val="000000" w:themeColor="text1"/>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t>Garcia-</w:t>
      </w:r>
      <w:proofErr w:type="spellStart"/>
      <w:r w:rsidRPr="006762E4">
        <w:rPr>
          <w:rFonts w:ascii="Arial" w:hAnsi="Arial" w:cs="Arial"/>
          <w:color w:val="000000" w:themeColor="text1"/>
          <w:sz w:val="22"/>
          <w:szCs w:val="22"/>
        </w:rPr>
        <w:t>Trevizo</w:t>
      </w:r>
      <w:proofErr w:type="spellEnd"/>
      <w:r w:rsidRPr="006762E4">
        <w:rPr>
          <w:rFonts w:ascii="Arial" w:hAnsi="Arial" w:cs="Arial"/>
          <w:color w:val="000000" w:themeColor="text1"/>
          <w:sz w:val="22"/>
          <w:szCs w:val="22"/>
        </w:rPr>
        <w:t>, P</w:t>
      </w:r>
      <w:r w:rsidR="006762E4"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xml:space="preserve">, PR and Han, K-A. Chronic Ethanol Exposure and Social Environment Affect Innate Behaviors in </w:t>
      </w:r>
      <w:r w:rsidRPr="006762E4">
        <w:rPr>
          <w:rFonts w:ascii="Arial" w:hAnsi="Arial" w:cs="Arial"/>
          <w:i/>
          <w:color w:val="000000" w:themeColor="text1"/>
          <w:sz w:val="22"/>
          <w:szCs w:val="22"/>
        </w:rPr>
        <w:t>Drosophila melanogaster.</w:t>
      </w:r>
      <w:r w:rsidRPr="006762E4">
        <w:rPr>
          <w:rFonts w:ascii="Arial" w:hAnsi="Arial" w:cs="Arial"/>
          <w:bCs/>
          <w:color w:val="000000" w:themeColor="text1"/>
          <w:sz w:val="22"/>
          <w:szCs w:val="22"/>
        </w:rPr>
        <w:t xml:space="preserve"> </w:t>
      </w:r>
      <w:r w:rsidRPr="006762E4">
        <w:rPr>
          <w:rFonts w:ascii="Arial" w:hAnsi="Arial" w:cs="Arial"/>
          <w:color w:val="000000" w:themeColor="text1"/>
          <w:sz w:val="22"/>
          <w:szCs w:val="22"/>
        </w:rPr>
        <w:t xml:space="preserve">Texas Undergraduate Research Day at the capitol, </w:t>
      </w:r>
      <w:r w:rsidR="00D5303F" w:rsidRPr="006762E4">
        <w:rPr>
          <w:rFonts w:ascii="Arial" w:hAnsi="Arial" w:cs="Arial"/>
          <w:color w:val="000000" w:themeColor="text1"/>
          <w:sz w:val="22"/>
          <w:szCs w:val="22"/>
        </w:rPr>
        <w:t xml:space="preserve">April 1, </w:t>
      </w:r>
      <w:r w:rsidRPr="006762E4">
        <w:rPr>
          <w:rFonts w:ascii="Arial" w:hAnsi="Arial" w:cs="Arial"/>
          <w:color w:val="000000" w:themeColor="text1"/>
          <w:sz w:val="22"/>
          <w:szCs w:val="22"/>
        </w:rPr>
        <w:t>Austin, TX</w:t>
      </w:r>
    </w:p>
    <w:p w14:paraId="04CAB53F" w14:textId="42EDE46C" w:rsidR="0086651F" w:rsidRPr="006762E4" w:rsidRDefault="0086651F" w:rsidP="001F34C2">
      <w:pPr>
        <w:tabs>
          <w:tab w:val="left" w:pos="1440"/>
          <w:tab w:val="left" w:pos="3600"/>
        </w:tabs>
        <w:rPr>
          <w:rFonts w:ascii="Arial" w:hAnsi="Arial" w:cs="Arial"/>
          <w:i/>
          <w:color w:val="000000" w:themeColor="text1"/>
          <w:sz w:val="22"/>
          <w:szCs w:val="22"/>
          <w:u w:val="single"/>
        </w:rPr>
      </w:pPr>
    </w:p>
    <w:p w14:paraId="49E3DAF9" w14:textId="00167B61"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r w:rsidRPr="006762E4">
        <w:rPr>
          <w:rFonts w:ascii="Arial" w:hAnsi="Arial" w:cs="Arial"/>
          <w:sz w:val="22"/>
          <w:szCs w:val="22"/>
        </w:rPr>
        <w:t>Zheng, J</w:t>
      </w:r>
      <w:r w:rsidR="006762E4" w:rsidRPr="006762E4">
        <w:rPr>
          <w:rFonts w:ascii="Arial" w:hAnsi="Arial" w:cs="Arial"/>
          <w:bCs/>
          <w:color w:val="0000FF"/>
          <w:sz w:val="22"/>
          <w:szCs w:val="22"/>
        </w:rPr>
        <w:t>**</w:t>
      </w:r>
      <w:r w:rsidRPr="006762E4">
        <w:rPr>
          <w:rFonts w:ascii="Arial" w:hAnsi="Arial" w:cs="Arial"/>
          <w:sz w:val="22"/>
          <w:szCs w:val="22"/>
        </w:rPr>
        <w:t>, Han, K.-A., COURI Summer Symposium, "The role of acetylcholine in aging-associated loss of memory," COURI, UTEP. (August 2019).</w:t>
      </w:r>
    </w:p>
    <w:p w14:paraId="45546703" w14:textId="77777777" w:rsidR="00D13EA8" w:rsidRPr="006762E4" w:rsidRDefault="00D13EA8" w:rsidP="00D13EA8">
      <w:pPr>
        <w:rPr>
          <w:rFonts w:ascii="Arial" w:hAnsi="Arial" w:cs="Arial"/>
          <w:sz w:val="22"/>
          <w:szCs w:val="22"/>
        </w:rPr>
      </w:pPr>
    </w:p>
    <w:p w14:paraId="5200AEC9" w14:textId="55DCE90E"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lastRenderedPageBreak/>
        <w:t>2019</w:t>
      </w:r>
      <w:r w:rsidRPr="006762E4">
        <w:rPr>
          <w:rFonts w:ascii="Arial" w:hAnsi="Arial" w:cs="Arial"/>
          <w:color w:val="000000" w:themeColor="text1"/>
          <w:sz w:val="22"/>
          <w:szCs w:val="22"/>
        </w:rPr>
        <w:tab/>
      </w:r>
      <w:r w:rsidRPr="006762E4">
        <w:rPr>
          <w:rFonts w:ascii="Arial" w:hAnsi="Arial" w:cs="Arial"/>
          <w:sz w:val="22"/>
          <w:szCs w:val="22"/>
        </w:rPr>
        <w:t>Lopez, R</w:t>
      </w:r>
      <w:r w:rsidR="006762E4" w:rsidRPr="006762E4">
        <w:rPr>
          <w:rFonts w:ascii="Arial" w:hAnsi="Arial" w:cs="Arial"/>
          <w:bCs/>
          <w:color w:val="0000FF"/>
          <w:sz w:val="22"/>
          <w:szCs w:val="22"/>
        </w:rPr>
        <w:t>**</w:t>
      </w:r>
      <w:r w:rsidRPr="006762E4">
        <w:rPr>
          <w:rFonts w:ascii="Arial" w:hAnsi="Arial" w:cs="Arial"/>
          <w:sz w:val="22"/>
          <w:szCs w:val="22"/>
        </w:rPr>
        <w:t>, Han, K.-A., COURI Summer Symposium, "The roles of ether-a-go-go and highwire in addiction," COURI, UTEP. (August 2019).</w:t>
      </w:r>
    </w:p>
    <w:p w14:paraId="7F3E46E8" w14:textId="77777777" w:rsidR="00D13EA8" w:rsidRPr="006762E4" w:rsidRDefault="00D13EA8" w:rsidP="00D13EA8">
      <w:pPr>
        <w:rPr>
          <w:rFonts w:ascii="Arial" w:hAnsi="Arial" w:cs="Arial"/>
          <w:sz w:val="22"/>
          <w:szCs w:val="22"/>
        </w:rPr>
      </w:pPr>
    </w:p>
    <w:p w14:paraId="13333615" w14:textId="381F8396"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r w:rsidRPr="006762E4">
        <w:rPr>
          <w:rFonts w:ascii="Arial" w:hAnsi="Arial" w:cs="Arial"/>
          <w:sz w:val="22"/>
          <w:szCs w:val="22"/>
        </w:rPr>
        <w:t>Miller, M</w:t>
      </w:r>
      <w:r w:rsidR="006762E4" w:rsidRPr="006762E4">
        <w:rPr>
          <w:rFonts w:ascii="Arial" w:hAnsi="Arial" w:cs="Arial"/>
          <w:bCs/>
          <w:color w:val="0000FF"/>
          <w:sz w:val="22"/>
          <w:szCs w:val="22"/>
        </w:rPr>
        <w:t>**</w:t>
      </w:r>
      <w:r w:rsidR="006762E4">
        <w:rPr>
          <w:rFonts w:ascii="Arial" w:hAnsi="Arial" w:cs="Arial"/>
          <w:bCs/>
          <w:color w:val="0000FF"/>
          <w:sz w:val="22"/>
          <w:szCs w:val="22"/>
        </w:rPr>
        <w:t xml:space="preserve"> </w:t>
      </w:r>
      <w:r w:rsidR="006762E4" w:rsidRPr="006762E4">
        <w:rPr>
          <w:rFonts w:ascii="Arial" w:hAnsi="Arial" w:cs="Arial"/>
          <w:bCs/>
          <w:color w:val="C0504D" w:themeColor="accent2"/>
          <w:sz w:val="22"/>
          <w:szCs w:val="22"/>
        </w:rPr>
        <w:t>(won the 3</w:t>
      </w:r>
      <w:r w:rsidR="006762E4" w:rsidRPr="006762E4">
        <w:rPr>
          <w:rFonts w:ascii="Arial" w:hAnsi="Arial" w:cs="Arial"/>
          <w:bCs/>
          <w:color w:val="C0504D" w:themeColor="accent2"/>
          <w:sz w:val="22"/>
          <w:szCs w:val="22"/>
          <w:vertAlign w:val="superscript"/>
        </w:rPr>
        <w:t>rd</w:t>
      </w:r>
      <w:r w:rsidR="006762E4" w:rsidRPr="006762E4">
        <w:rPr>
          <w:rFonts w:ascii="Arial" w:hAnsi="Arial" w:cs="Arial"/>
          <w:bCs/>
          <w:color w:val="C0504D" w:themeColor="accent2"/>
          <w:sz w:val="22"/>
          <w:szCs w:val="22"/>
        </w:rPr>
        <w:t xml:space="preserve"> place; the 1</w:t>
      </w:r>
      <w:r w:rsidR="006762E4" w:rsidRPr="006762E4">
        <w:rPr>
          <w:rFonts w:ascii="Arial" w:hAnsi="Arial" w:cs="Arial"/>
          <w:bCs/>
          <w:color w:val="C0504D" w:themeColor="accent2"/>
          <w:sz w:val="22"/>
          <w:szCs w:val="22"/>
          <w:vertAlign w:val="superscript"/>
        </w:rPr>
        <w:t>st</w:t>
      </w:r>
      <w:r w:rsidR="006762E4" w:rsidRPr="006762E4">
        <w:rPr>
          <w:rFonts w:ascii="Arial" w:hAnsi="Arial" w:cs="Arial"/>
          <w:bCs/>
          <w:color w:val="C0504D" w:themeColor="accent2"/>
          <w:sz w:val="22"/>
          <w:szCs w:val="22"/>
        </w:rPr>
        <w:t xml:space="preserve"> among BRIDGES </w:t>
      </w:r>
      <w:r w:rsidR="006762E4">
        <w:rPr>
          <w:rFonts w:ascii="Arial" w:hAnsi="Arial" w:cs="Arial"/>
          <w:bCs/>
          <w:color w:val="C0504D" w:themeColor="accent2"/>
          <w:sz w:val="22"/>
          <w:szCs w:val="22"/>
        </w:rPr>
        <w:t>scholars</w:t>
      </w:r>
      <w:r w:rsidR="006762E4" w:rsidRPr="006762E4">
        <w:rPr>
          <w:rFonts w:ascii="Arial" w:hAnsi="Arial" w:cs="Arial"/>
          <w:bCs/>
          <w:color w:val="C0504D" w:themeColor="accent2"/>
          <w:sz w:val="22"/>
          <w:szCs w:val="22"/>
        </w:rPr>
        <w:t>)</w:t>
      </w:r>
      <w:r w:rsidRPr="006762E4">
        <w:rPr>
          <w:rFonts w:ascii="Arial" w:hAnsi="Arial" w:cs="Arial"/>
          <w:sz w:val="22"/>
          <w:szCs w:val="22"/>
        </w:rPr>
        <w:t>, Han, K.-A., LSAMP Summer Symposium, "Neurobiological mechanism for alcohol preference," LSAMP, UTEP. (August 2019).</w:t>
      </w:r>
    </w:p>
    <w:p w14:paraId="2EAE8A96" w14:textId="77777777" w:rsidR="00D13EA8" w:rsidRPr="006762E4" w:rsidRDefault="00D13EA8" w:rsidP="00D13EA8">
      <w:pPr>
        <w:rPr>
          <w:rFonts w:ascii="Arial" w:hAnsi="Arial" w:cs="Arial"/>
          <w:sz w:val="22"/>
          <w:szCs w:val="22"/>
        </w:rPr>
      </w:pPr>
    </w:p>
    <w:p w14:paraId="790776DA" w14:textId="6B0A11EB"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r w:rsidRPr="006762E4">
        <w:rPr>
          <w:rFonts w:ascii="Arial" w:hAnsi="Arial" w:cs="Arial"/>
          <w:sz w:val="22"/>
          <w:szCs w:val="22"/>
        </w:rPr>
        <w:t>Nghiem, J</w:t>
      </w:r>
      <w:r w:rsidR="006762E4" w:rsidRPr="006762E4">
        <w:rPr>
          <w:rFonts w:ascii="Arial" w:hAnsi="Arial" w:cs="Arial"/>
          <w:bCs/>
          <w:color w:val="0000FF"/>
          <w:sz w:val="22"/>
          <w:szCs w:val="22"/>
        </w:rPr>
        <w:t>**</w:t>
      </w:r>
      <w:r w:rsidRPr="006762E4">
        <w:rPr>
          <w:rFonts w:ascii="Arial" w:hAnsi="Arial" w:cs="Arial"/>
          <w:sz w:val="22"/>
          <w:szCs w:val="22"/>
        </w:rPr>
        <w:t>, Han, K.-A., LSAMP Summer Symposium, "Novel Genetic Factors in Dementia," LSAMP, UTEP. (August 2019).</w:t>
      </w:r>
    </w:p>
    <w:p w14:paraId="2E678BA6" w14:textId="77777777" w:rsidR="00D13EA8" w:rsidRPr="006762E4" w:rsidRDefault="00D13EA8" w:rsidP="00D13EA8">
      <w:pPr>
        <w:rPr>
          <w:rFonts w:ascii="Arial" w:hAnsi="Arial" w:cs="Arial"/>
          <w:sz w:val="22"/>
          <w:szCs w:val="22"/>
        </w:rPr>
      </w:pPr>
    </w:p>
    <w:p w14:paraId="55651BEC" w14:textId="16B8C8B7"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r w:rsidRPr="006762E4">
        <w:rPr>
          <w:rFonts w:ascii="Arial" w:hAnsi="Arial" w:cs="Arial"/>
          <w:sz w:val="22"/>
          <w:szCs w:val="22"/>
        </w:rPr>
        <w:t>Aguirre, M.</w:t>
      </w:r>
      <w:r w:rsidR="006762E4" w:rsidRPr="006762E4">
        <w:rPr>
          <w:rFonts w:ascii="Arial" w:hAnsi="Arial" w:cs="Arial"/>
          <w:sz w:val="22"/>
          <w:szCs w:val="22"/>
        </w:rPr>
        <w:t xml:space="preserve"> (high school teacher)</w:t>
      </w:r>
      <w:r w:rsidRPr="006762E4">
        <w:rPr>
          <w:rFonts w:ascii="Arial" w:hAnsi="Arial" w:cs="Arial"/>
          <w:sz w:val="22"/>
          <w:szCs w:val="22"/>
        </w:rPr>
        <w:t>, Han, K.-A., COURI Summer Symposium, "The effect of social environments on alcohol-induced euphoria," COURI, UTEP. (August 2019).</w:t>
      </w:r>
    </w:p>
    <w:p w14:paraId="22ED048D" w14:textId="77777777" w:rsidR="00D13EA8" w:rsidRPr="006762E4" w:rsidRDefault="00D13EA8" w:rsidP="00D13EA8">
      <w:pPr>
        <w:rPr>
          <w:rFonts w:ascii="Arial" w:hAnsi="Arial" w:cs="Arial"/>
          <w:sz w:val="22"/>
          <w:szCs w:val="22"/>
        </w:rPr>
      </w:pPr>
    </w:p>
    <w:p w14:paraId="55FC0953" w14:textId="5C7A16EB"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proofErr w:type="spellStart"/>
      <w:r w:rsidRPr="006762E4">
        <w:rPr>
          <w:rFonts w:ascii="Arial" w:hAnsi="Arial" w:cs="Arial"/>
          <w:sz w:val="22"/>
          <w:szCs w:val="22"/>
        </w:rPr>
        <w:t>Arzola</w:t>
      </w:r>
      <w:proofErr w:type="spellEnd"/>
      <w:r w:rsidRPr="006762E4">
        <w:rPr>
          <w:rFonts w:ascii="Arial" w:hAnsi="Arial" w:cs="Arial"/>
          <w:sz w:val="22"/>
          <w:szCs w:val="22"/>
        </w:rPr>
        <w:t>, A</w:t>
      </w:r>
      <w:r w:rsidR="006762E4" w:rsidRPr="006762E4">
        <w:rPr>
          <w:rFonts w:ascii="Arial" w:hAnsi="Arial" w:cs="Arial"/>
          <w:bCs/>
          <w:color w:val="0000FF"/>
          <w:sz w:val="22"/>
          <w:szCs w:val="22"/>
        </w:rPr>
        <w:t>**</w:t>
      </w:r>
      <w:r w:rsidRPr="006762E4">
        <w:rPr>
          <w:rFonts w:ascii="Arial" w:hAnsi="Arial" w:cs="Arial"/>
          <w:sz w:val="22"/>
          <w:szCs w:val="22"/>
        </w:rPr>
        <w:t>, Han, K.-A., Society for Neuroscience Annual Meeting, "Scully in sleep regulation and dementia," Society for Neuroscience, Chicago, IL. (October 2019).</w:t>
      </w:r>
    </w:p>
    <w:p w14:paraId="40FE8CF8" w14:textId="77777777" w:rsidR="00D13EA8" w:rsidRPr="006762E4" w:rsidRDefault="00D13EA8" w:rsidP="00D13EA8">
      <w:pPr>
        <w:rPr>
          <w:rFonts w:ascii="Arial" w:hAnsi="Arial" w:cs="Arial"/>
          <w:sz w:val="22"/>
          <w:szCs w:val="22"/>
        </w:rPr>
      </w:pPr>
    </w:p>
    <w:p w14:paraId="0072DB71" w14:textId="59D67AFA"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proofErr w:type="spellStart"/>
      <w:r w:rsidRPr="006762E4">
        <w:rPr>
          <w:rFonts w:ascii="Arial" w:hAnsi="Arial" w:cs="Arial"/>
          <w:sz w:val="22"/>
          <w:szCs w:val="22"/>
        </w:rPr>
        <w:t>Delgodo</w:t>
      </w:r>
      <w:proofErr w:type="spellEnd"/>
      <w:r w:rsidRPr="006762E4">
        <w:rPr>
          <w:rFonts w:ascii="Arial" w:hAnsi="Arial" w:cs="Arial"/>
          <w:sz w:val="22"/>
          <w:szCs w:val="22"/>
        </w:rPr>
        <w:t>, N</w:t>
      </w:r>
      <w:r w:rsidR="006762E4" w:rsidRPr="006762E4">
        <w:rPr>
          <w:rFonts w:ascii="Arial" w:hAnsi="Arial" w:cs="Arial"/>
          <w:bCs/>
          <w:color w:val="0000FF"/>
          <w:sz w:val="22"/>
          <w:szCs w:val="22"/>
        </w:rPr>
        <w:t>**</w:t>
      </w:r>
      <w:r w:rsidRPr="006762E4">
        <w:rPr>
          <w:rFonts w:ascii="Arial" w:hAnsi="Arial" w:cs="Arial"/>
          <w:sz w:val="22"/>
          <w:szCs w:val="22"/>
        </w:rPr>
        <w:t>, Han, K.-A., Society for Neuroscience Annual Meeting, "Dopamine D2 receptor in ethanol induced behavioral sensitization," Society for Neuroscience, Chicago, IL. (October 2019).</w:t>
      </w:r>
    </w:p>
    <w:p w14:paraId="51592D41" w14:textId="77777777" w:rsidR="00D13EA8" w:rsidRPr="006762E4" w:rsidRDefault="00D13EA8" w:rsidP="00D13EA8">
      <w:pPr>
        <w:rPr>
          <w:rFonts w:ascii="Arial" w:hAnsi="Arial" w:cs="Arial"/>
          <w:sz w:val="22"/>
          <w:szCs w:val="22"/>
        </w:rPr>
      </w:pPr>
    </w:p>
    <w:p w14:paraId="652A0116" w14:textId="4625D6AA"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color w:val="00B050"/>
          <w:sz w:val="22"/>
          <w:szCs w:val="22"/>
        </w:rPr>
        <w:t>*</w:t>
      </w:r>
      <w:r w:rsidRPr="006762E4">
        <w:rPr>
          <w:rFonts w:ascii="Arial" w:hAnsi="Arial" w:cs="Arial"/>
          <w:sz w:val="22"/>
          <w:szCs w:val="22"/>
        </w:rPr>
        <w:t>, Han, K.-A., Society for Neuroscience Annual Meeting, "Genetic and non-genetic factors for sleep and inhibitory control," Society for Neuroscience, Chicago, IL. (October 2019).</w:t>
      </w:r>
    </w:p>
    <w:p w14:paraId="17789292" w14:textId="77777777" w:rsidR="00D13EA8" w:rsidRPr="006762E4" w:rsidRDefault="00D13EA8" w:rsidP="00D13EA8">
      <w:pPr>
        <w:rPr>
          <w:rFonts w:ascii="Arial" w:hAnsi="Arial" w:cs="Arial"/>
          <w:sz w:val="22"/>
          <w:szCs w:val="22"/>
        </w:rPr>
      </w:pPr>
    </w:p>
    <w:p w14:paraId="079B9BE5" w14:textId="34A91964"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 R., Han, K.-A., Society for Neuroscience Annual Meeting, "Scully in aging-associated loss of memory and inhibitory control," Society for Neuroscience, Chicago, IL. (October 2019).</w:t>
      </w:r>
    </w:p>
    <w:p w14:paraId="77B86426" w14:textId="77777777" w:rsidR="00D13EA8" w:rsidRPr="006762E4" w:rsidRDefault="00D13EA8" w:rsidP="00D13EA8">
      <w:pPr>
        <w:rPr>
          <w:rFonts w:ascii="Arial" w:hAnsi="Arial" w:cs="Arial"/>
          <w:sz w:val="22"/>
          <w:szCs w:val="22"/>
        </w:rPr>
      </w:pPr>
    </w:p>
    <w:p w14:paraId="77E6FC57" w14:textId="55D3F8F9"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r w:rsidRPr="006762E4">
        <w:rPr>
          <w:rFonts w:ascii="Arial" w:hAnsi="Arial" w:cs="Arial"/>
          <w:sz w:val="22"/>
          <w:szCs w:val="22"/>
        </w:rPr>
        <w:t>Sierra, C. M</w:t>
      </w:r>
      <w:r w:rsidR="006762E4" w:rsidRPr="006762E4">
        <w:rPr>
          <w:rFonts w:ascii="Arial" w:hAnsi="Arial" w:cs="Arial"/>
          <w:bCs/>
          <w:color w:val="0000FF"/>
          <w:sz w:val="22"/>
          <w:szCs w:val="22"/>
        </w:rPr>
        <w:t>**</w:t>
      </w:r>
      <w:r w:rsidRPr="006762E4">
        <w:rPr>
          <w:rFonts w:ascii="Arial" w:hAnsi="Arial" w:cs="Arial"/>
          <w:sz w:val="22"/>
          <w:szCs w:val="22"/>
        </w:rPr>
        <w:t>, Han, K.-A., Society for Neuroscience Annual Meeting, "Social environments alters alcohol responses," Society for Neuroscience, Chicago, IL. (October 2019).</w:t>
      </w:r>
    </w:p>
    <w:p w14:paraId="736B7D3A" w14:textId="77777777" w:rsidR="00D13EA8" w:rsidRPr="006762E4" w:rsidRDefault="00D13EA8" w:rsidP="00D13EA8">
      <w:pPr>
        <w:rPr>
          <w:rFonts w:ascii="Arial" w:hAnsi="Arial" w:cs="Arial"/>
          <w:sz w:val="22"/>
          <w:szCs w:val="22"/>
        </w:rPr>
      </w:pPr>
    </w:p>
    <w:p w14:paraId="280DBF26" w14:textId="77159AFB" w:rsidR="00D13EA8" w:rsidRPr="006762E4" w:rsidRDefault="00D13EA8" w:rsidP="00D13EA8">
      <w:pPr>
        <w:rPr>
          <w:rFonts w:ascii="Arial" w:hAnsi="Arial" w:cs="Arial"/>
          <w:sz w:val="22"/>
          <w:szCs w:val="22"/>
        </w:rPr>
      </w:pPr>
      <w:r w:rsidRPr="006762E4">
        <w:rPr>
          <w:rFonts w:ascii="Arial" w:hAnsi="Arial" w:cs="Arial"/>
          <w:color w:val="000000" w:themeColor="text1"/>
          <w:sz w:val="22"/>
          <w:szCs w:val="22"/>
        </w:rPr>
        <w:t>2019</w:t>
      </w:r>
      <w:r w:rsidRPr="006762E4">
        <w:rPr>
          <w:rFonts w:ascii="Arial" w:hAnsi="Arial" w:cs="Arial"/>
          <w:color w:val="000000" w:themeColor="text1"/>
          <w:sz w:val="22"/>
          <w:szCs w:val="22"/>
        </w:rPr>
        <w:tab/>
      </w:r>
      <w:r w:rsidRPr="006762E4">
        <w:rPr>
          <w:rFonts w:ascii="Arial" w:hAnsi="Arial" w:cs="Arial"/>
          <w:sz w:val="22"/>
          <w:szCs w:val="22"/>
        </w:rPr>
        <w:t>Miller, M. E</w:t>
      </w:r>
      <w:r w:rsidR="006762E4"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 R., Han, K.-A., Annual Biomedical Research Conference for Minority Students (ABRCMS), "Dopamine in Alcohol Preference," Anaheim CA. (November 15, 2019).</w:t>
      </w:r>
    </w:p>
    <w:p w14:paraId="326ADA7D" w14:textId="77777777" w:rsidR="00D13EA8" w:rsidRPr="006762E4" w:rsidRDefault="00D13EA8" w:rsidP="00D13EA8">
      <w:pPr>
        <w:rPr>
          <w:rFonts w:ascii="Arial" w:hAnsi="Arial" w:cs="Arial"/>
          <w:sz w:val="22"/>
          <w:szCs w:val="22"/>
        </w:rPr>
      </w:pPr>
    </w:p>
    <w:p w14:paraId="205A12FC" w14:textId="7558E981" w:rsidR="00654683" w:rsidRPr="006762E4" w:rsidRDefault="00654683" w:rsidP="00654683">
      <w:pPr>
        <w:rPr>
          <w:rFonts w:ascii="Arial" w:hAnsi="Arial" w:cs="Arial"/>
          <w:b/>
          <w:bCs/>
          <w:sz w:val="22"/>
          <w:szCs w:val="22"/>
          <w:u w:val="single"/>
        </w:rPr>
      </w:pPr>
      <w:r w:rsidRPr="006762E4">
        <w:rPr>
          <w:rFonts w:ascii="Arial" w:hAnsi="Arial" w:cs="Arial"/>
          <w:b/>
          <w:bCs/>
          <w:sz w:val="22"/>
          <w:szCs w:val="22"/>
          <w:u w:val="single"/>
        </w:rPr>
        <w:t>2018</w:t>
      </w:r>
    </w:p>
    <w:p w14:paraId="3A972284" w14:textId="77777777" w:rsidR="00654683" w:rsidRPr="006762E4" w:rsidRDefault="00654683" w:rsidP="00654683">
      <w:pPr>
        <w:rPr>
          <w:rFonts w:ascii="Arial" w:hAnsi="Arial" w:cs="Arial"/>
          <w:bCs/>
          <w:i/>
          <w:sz w:val="22"/>
          <w:szCs w:val="22"/>
        </w:rPr>
      </w:pPr>
    </w:p>
    <w:p w14:paraId="38EE24CE" w14:textId="77777777" w:rsidR="00D972DA" w:rsidRPr="006762E4" w:rsidRDefault="00D972DA" w:rsidP="00D972DA">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t>Garcia-</w:t>
      </w:r>
      <w:proofErr w:type="spellStart"/>
      <w:r w:rsidRPr="006762E4">
        <w:rPr>
          <w:rFonts w:ascii="Arial" w:hAnsi="Arial" w:cs="Arial"/>
          <w:sz w:val="22"/>
          <w:szCs w:val="22"/>
        </w:rPr>
        <w:t>Trevizo</w:t>
      </w:r>
      <w:proofErr w:type="spellEnd"/>
      <w:r w:rsidRPr="006762E4">
        <w:rPr>
          <w:rFonts w:ascii="Arial" w:hAnsi="Arial" w:cs="Arial"/>
          <w:sz w:val="22"/>
          <w:szCs w:val="22"/>
        </w:rPr>
        <w:t>, P</w:t>
      </w:r>
      <w:r w:rsidRPr="006762E4">
        <w:rPr>
          <w:rFonts w:ascii="Arial" w:hAnsi="Arial" w:cs="Arial"/>
          <w:bCs/>
          <w:color w:val="0000FF"/>
          <w:sz w:val="22"/>
          <w:szCs w:val="22"/>
        </w:rPr>
        <w:t>**</w:t>
      </w:r>
      <w:r w:rsidRPr="006762E4">
        <w:rPr>
          <w:rFonts w:ascii="Arial" w:hAnsi="Arial" w:cs="Arial"/>
          <w:sz w:val="22"/>
          <w:szCs w:val="22"/>
        </w:rPr>
        <w:t>, Fernandez, AI</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sz w:val="22"/>
          <w:szCs w:val="22"/>
        </w:rPr>
        <w:t xml:space="preserve">Chronic ethanol exposure enhances male courtship in </w:t>
      </w:r>
      <w:r w:rsidRPr="006762E4">
        <w:rPr>
          <w:rFonts w:ascii="Arial" w:hAnsi="Arial" w:cs="Arial"/>
          <w:i/>
          <w:color w:val="000000"/>
          <w:sz w:val="22"/>
          <w:szCs w:val="22"/>
        </w:rPr>
        <w:t>Drosophila melanogaster</w:t>
      </w:r>
      <w:r w:rsidRPr="006762E4">
        <w:rPr>
          <w:rFonts w:ascii="Arial" w:hAnsi="Arial" w:cs="Arial"/>
          <w:bCs/>
          <w:color w:val="000000"/>
          <w:sz w:val="22"/>
          <w:szCs w:val="22"/>
        </w:rPr>
        <w:t xml:space="preserve">. Spring </w:t>
      </w:r>
      <w:r w:rsidRPr="006762E4">
        <w:rPr>
          <w:rFonts w:ascii="Arial" w:hAnsi="Arial" w:cs="Arial"/>
          <w:color w:val="000000"/>
          <w:sz w:val="22"/>
          <w:szCs w:val="22"/>
        </w:rPr>
        <w:t>COURI Symposium, UTEP; El Paso</w:t>
      </w:r>
    </w:p>
    <w:p w14:paraId="14BB7A73" w14:textId="44729CC8" w:rsidR="00D972DA" w:rsidRPr="006762E4" w:rsidRDefault="00D972DA" w:rsidP="00D972DA">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Quintana, I</w:t>
      </w:r>
      <w:r w:rsidR="009A1028" w:rsidRPr="006762E4">
        <w:rPr>
          <w:rFonts w:ascii="Arial" w:hAnsi="Arial" w:cs="Arial"/>
          <w:bCs/>
          <w:color w:val="0000FF"/>
          <w:sz w:val="22"/>
          <w:szCs w:val="22"/>
        </w:rPr>
        <w:t>**</w:t>
      </w:r>
      <w:r w:rsidRPr="006762E4">
        <w:rPr>
          <w:rFonts w:ascii="Arial" w:hAnsi="Arial" w:cs="Arial"/>
          <w:color w:val="000000" w:themeColor="text1"/>
          <w:sz w:val="22"/>
          <w:szCs w:val="22"/>
        </w:rPr>
        <w:t xml:space="preserve"> (SMART-MIND participant, U. South </w:t>
      </w:r>
      <w:proofErr w:type="gramStart"/>
      <w:r w:rsidRPr="006762E4">
        <w:rPr>
          <w:rFonts w:ascii="Arial" w:hAnsi="Arial" w:cs="Arial"/>
          <w:color w:val="000000" w:themeColor="text1"/>
          <w:sz w:val="22"/>
          <w:szCs w:val="22"/>
        </w:rPr>
        <w:t>Florida)</w:t>
      </w:r>
      <w:r w:rsidRPr="006762E4">
        <w:rPr>
          <w:rFonts w:ascii="Arial" w:hAnsi="Arial" w:cs="Arial"/>
          <w:bCs/>
          <w:color w:val="0000FF"/>
          <w:sz w:val="22"/>
          <w:szCs w:val="22"/>
        </w:rPr>
        <w:t>*</w:t>
      </w:r>
      <w:proofErr w:type="gramEnd"/>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themeColor="text1"/>
          <w:sz w:val="22"/>
          <w:szCs w:val="22"/>
        </w:rPr>
        <w:t>Scully in impulsivity and reward-seeking</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1CA16502" w14:textId="257326D9" w:rsidR="00D972DA" w:rsidRPr="006762E4" w:rsidRDefault="00D972DA" w:rsidP="00D972DA">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proofErr w:type="spellStart"/>
      <w:r w:rsidRPr="006762E4">
        <w:rPr>
          <w:rFonts w:ascii="Arial" w:hAnsi="Arial" w:cs="Arial"/>
          <w:color w:val="000000" w:themeColor="text1"/>
          <w:sz w:val="22"/>
          <w:szCs w:val="22"/>
        </w:rPr>
        <w:t>Arevado</w:t>
      </w:r>
      <w:proofErr w:type="spellEnd"/>
      <w:r w:rsidRPr="006762E4">
        <w:rPr>
          <w:rFonts w:ascii="Arial" w:hAnsi="Arial" w:cs="Arial"/>
          <w:color w:val="000000" w:themeColor="text1"/>
          <w:sz w:val="22"/>
          <w:szCs w:val="22"/>
        </w:rPr>
        <w:t xml:space="preserve">, S (SMART-MIND Teacher Program participant, </w:t>
      </w:r>
      <w:r w:rsidR="00F935EF" w:rsidRPr="006762E4">
        <w:rPr>
          <w:rFonts w:ascii="Arial" w:hAnsi="Arial" w:cs="Arial"/>
          <w:color w:val="000000" w:themeColor="text1"/>
          <w:sz w:val="22"/>
          <w:szCs w:val="22"/>
        </w:rPr>
        <w:t xml:space="preserve">Socorro </w:t>
      </w:r>
      <w:r w:rsidRPr="006762E4">
        <w:rPr>
          <w:rFonts w:ascii="Arial" w:hAnsi="Arial" w:cs="Arial"/>
          <w:color w:val="000000" w:themeColor="text1"/>
          <w:sz w:val="22"/>
          <w:szCs w:val="22"/>
        </w:rPr>
        <w:t>ISD</w:t>
      </w:r>
      <w:r w:rsidR="00F935EF" w:rsidRPr="006762E4">
        <w:rPr>
          <w:rFonts w:ascii="Arial" w:hAnsi="Arial" w:cs="Arial"/>
          <w:color w:val="000000" w:themeColor="text1"/>
          <w:sz w:val="22"/>
          <w:szCs w:val="22"/>
        </w:rPr>
        <w:t xml:space="preserve"> </w:t>
      </w:r>
      <w:r w:rsidR="00192B37" w:rsidRPr="006762E4">
        <w:rPr>
          <w:rFonts w:ascii="Arial" w:hAnsi="Arial" w:cs="Arial"/>
          <w:color w:val="000000" w:themeColor="text1"/>
          <w:sz w:val="22"/>
          <w:szCs w:val="22"/>
        </w:rPr>
        <w:t>El Dorado High School teacher</w:t>
      </w:r>
      <w:r w:rsidRPr="006762E4">
        <w:rPr>
          <w:rFonts w:ascii="Arial" w:hAnsi="Arial" w:cs="Arial"/>
          <w:color w:val="000000" w:themeColor="text1"/>
          <w:sz w:val="22"/>
          <w:szCs w:val="22"/>
        </w:rPr>
        <w:t>)</w:t>
      </w:r>
      <w:r w:rsidRPr="006762E4">
        <w:rPr>
          <w:rFonts w:ascii="Arial" w:hAnsi="Arial" w:cs="Arial"/>
          <w:sz w:val="22"/>
          <w:szCs w:val="22"/>
        </w:rPr>
        <w:t xml:space="preserve">, </w:t>
      </w:r>
      <w:r w:rsidR="00192B37" w:rsidRPr="006762E4">
        <w:rPr>
          <w:rFonts w:ascii="Arial" w:hAnsi="Arial" w:cs="Arial"/>
          <w:sz w:val="22"/>
          <w:szCs w:val="22"/>
        </w:rPr>
        <w:t>Delgado, N</w:t>
      </w:r>
      <w:r w:rsidR="009A1028" w:rsidRPr="006762E4">
        <w:rPr>
          <w:rFonts w:ascii="Arial" w:hAnsi="Arial" w:cs="Arial"/>
          <w:bCs/>
          <w:color w:val="0000FF"/>
          <w:sz w:val="22"/>
          <w:szCs w:val="22"/>
        </w:rPr>
        <w:t>**</w:t>
      </w:r>
      <w:r w:rsidR="00192B37" w:rsidRPr="006762E4">
        <w:rPr>
          <w:rFonts w:ascii="Arial" w:hAnsi="Arial" w:cs="Arial"/>
          <w:sz w:val="22"/>
          <w:szCs w:val="22"/>
        </w:rPr>
        <w:t>, Valles, V</w:t>
      </w:r>
      <w:r w:rsidR="009A1028" w:rsidRPr="006762E4">
        <w:rPr>
          <w:rFonts w:ascii="Arial" w:hAnsi="Arial" w:cs="Arial"/>
          <w:bCs/>
          <w:color w:val="0000FF"/>
          <w:sz w:val="22"/>
          <w:szCs w:val="22"/>
        </w:rPr>
        <w:t>**</w:t>
      </w:r>
      <w:r w:rsidR="00192B37"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00192B37" w:rsidRPr="006762E4">
        <w:rPr>
          <w:rFonts w:ascii="Arial" w:eastAsiaTheme="minorHAnsi" w:hAnsi="Arial" w:cs="Arial"/>
          <w:color w:val="000000" w:themeColor="text1"/>
          <w:sz w:val="22"/>
          <w:szCs w:val="22"/>
        </w:rPr>
        <w:t>Alzheimer’s-associated gene, Scully, in ethanol-induced sensitization.</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5689A7E1" w14:textId="6EB17EE6" w:rsidR="00192B37" w:rsidRPr="006762E4" w:rsidRDefault="00192B37" w:rsidP="00192B37">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Xu, L</w:t>
      </w:r>
      <w:r w:rsidR="009A1028" w:rsidRPr="006762E4">
        <w:rPr>
          <w:rFonts w:ascii="Arial" w:hAnsi="Arial" w:cs="Arial"/>
          <w:bCs/>
          <w:color w:val="0000FF"/>
          <w:sz w:val="22"/>
          <w:szCs w:val="22"/>
        </w:rPr>
        <w:t>**</w:t>
      </w:r>
      <w:r w:rsidRPr="006762E4">
        <w:rPr>
          <w:rFonts w:ascii="Arial" w:hAnsi="Arial" w:cs="Arial"/>
          <w:color w:val="000000" w:themeColor="text1"/>
          <w:sz w:val="22"/>
          <w:szCs w:val="22"/>
        </w:rPr>
        <w:t xml:space="preserve"> (SURME Program participant, Beijing Normal University, China)</w:t>
      </w:r>
      <w:r w:rsidRPr="006762E4">
        <w:rPr>
          <w:rFonts w:ascii="Arial" w:hAnsi="Arial" w:cs="Arial"/>
          <w:sz w:val="22"/>
          <w:szCs w:val="22"/>
        </w:rPr>
        <w:t>, Sierra, CM</w:t>
      </w:r>
      <w:r w:rsidR="009A1028" w:rsidRPr="006762E4">
        <w:rPr>
          <w:rFonts w:ascii="Arial" w:hAnsi="Arial" w:cs="Arial"/>
          <w:bCs/>
          <w:color w:val="0000FF"/>
          <w:sz w:val="22"/>
          <w:szCs w:val="22"/>
        </w:rPr>
        <w:t>**</w:t>
      </w:r>
      <w:r w:rsidRPr="006762E4">
        <w:rPr>
          <w:rFonts w:ascii="Arial" w:hAnsi="Arial" w:cs="Arial"/>
          <w:sz w:val="22"/>
          <w:szCs w:val="22"/>
        </w:rPr>
        <w:t>, Valles, V</w:t>
      </w:r>
      <w:r w:rsidR="009A1028"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and Han, K-A. Role of APH-1 in alcohol-induced disinhibition</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216ACB59" w14:textId="75C3E2EF" w:rsidR="00192B37" w:rsidRPr="006762E4" w:rsidRDefault="00192B37" w:rsidP="00192B37">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Liu, Z</w:t>
      </w:r>
      <w:r w:rsidR="009A1028" w:rsidRPr="006762E4">
        <w:rPr>
          <w:rFonts w:ascii="Arial" w:hAnsi="Arial" w:cs="Arial"/>
          <w:bCs/>
          <w:color w:val="0000FF"/>
          <w:sz w:val="22"/>
          <w:szCs w:val="22"/>
        </w:rPr>
        <w:t>**</w:t>
      </w:r>
      <w:r w:rsidRPr="006762E4">
        <w:rPr>
          <w:rFonts w:ascii="Arial" w:hAnsi="Arial" w:cs="Arial"/>
          <w:color w:val="000000" w:themeColor="text1"/>
          <w:sz w:val="22"/>
          <w:szCs w:val="22"/>
        </w:rPr>
        <w:t xml:space="preserve"> (SURME Program participant, Beijing Normal University, China)</w:t>
      </w:r>
      <w:r w:rsidRPr="006762E4">
        <w:rPr>
          <w:rFonts w:ascii="Arial" w:hAnsi="Arial" w:cs="Arial"/>
          <w:sz w:val="22"/>
          <w:szCs w:val="22"/>
        </w:rPr>
        <w:t>, Caballero, K.</w:t>
      </w:r>
      <w:r w:rsidR="009A1028" w:rsidRPr="006762E4">
        <w:rPr>
          <w:rFonts w:ascii="Arial" w:hAnsi="Arial" w:cs="Arial"/>
          <w:bCs/>
          <w:color w:val="0000FF"/>
          <w:sz w:val="22"/>
          <w:szCs w:val="22"/>
        </w:rPr>
        <w:t xml:space="preserve"> **</w:t>
      </w:r>
      <w:r w:rsidRPr="006762E4">
        <w:rPr>
          <w:rFonts w:ascii="Arial" w:hAnsi="Arial" w:cs="Arial"/>
          <w:sz w:val="22"/>
          <w:szCs w:val="22"/>
        </w:rPr>
        <w:t xml:space="preserve"> (UT Austin, summer research volunteer), Ceballos, A</w:t>
      </w:r>
      <w:r w:rsidR="009A1028"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eastAsiaTheme="minorHAnsi" w:hAnsi="Arial" w:cs="Arial"/>
          <w:sz w:val="22"/>
          <w:szCs w:val="22"/>
        </w:rPr>
        <w:t>Role of aph-1 in olfaction and reward-seeking</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02FECBD7" w14:textId="56DA7927" w:rsidR="00192B37" w:rsidRPr="006762E4" w:rsidRDefault="00192B37" w:rsidP="00192B37">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lastRenderedPageBreak/>
        <w:t>2018</w:t>
      </w:r>
      <w:r w:rsidRPr="006762E4">
        <w:rPr>
          <w:rFonts w:ascii="Arial" w:hAnsi="Arial" w:cs="Arial"/>
          <w:sz w:val="22"/>
          <w:szCs w:val="22"/>
        </w:rPr>
        <w:tab/>
      </w:r>
      <w:r w:rsidR="009A1028" w:rsidRPr="006762E4">
        <w:rPr>
          <w:rFonts w:ascii="Arial" w:hAnsi="Arial" w:cs="Arial"/>
          <w:color w:val="000000" w:themeColor="text1"/>
          <w:sz w:val="22"/>
          <w:szCs w:val="22"/>
        </w:rPr>
        <w:t>Hernandez</w:t>
      </w:r>
      <w:r w:rsidRPr="006762E4">
        <w:rPr>
          <w:rFonts w:ascii="Arial" w:hAnsi="Arial" w:cs="Arial"/>
          <w:color w:val="000000" w:themeColor="text1"/>
          <w:sz w:val="22"/>
          <w:szCs w:val="22"/>
        </w:rPr>
        <w:t xml:space="preserve">, </w:t>
      </w:r>
      <w:r w:rsidR="009A1028" w:rsidRPr="006762E4">
        <w:rPr>
          <w:rFonts w:ascii="Arial" w:hAnsi="Arial" w:cs="Arial"/>
          <w:color w:val="000000" w:themeColor="text1"/>
          <w:sz w:val="22"/>
          <w:szCs w:val="22"/>
        </w:rPr>
        <w:t>S</w:t>
      </w:r>
      <w:r w:rsidR="009A1028"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r w:rsidR="009A1028" w:rsidRPr="006762E4">
        <w:rPr>
          <w:rFonts w:ascii="Arial" w:hAnsi="Arial" w:cs="Arial"/>
          <w:color w:val="000000" w:themeColor="text1"/>
          <w:sz w:val="22"/>
          <w:szCs w:val="22"/>
        </w:rPr>
        <w:t>BRIDGES Program participant</w:t>
      </w:r>
      <w:r w:rsidRPr="006762E4">
        <w:rPr>
          <w:rFonts w:ascii="Arial" w:hAnsi="Arial" w:cs="Arial"/>
          <w:color w:val="000000" w:themeColor="text1"/>
          <w:sz w:val="22"/>
          <w:szCs w:val="22"/>
        </w:rPr>
        <w:t xml:space="preserve">, </w:t>
      </w:r>
      <w:r w:rsidR="009A1028" w:rsidRPr="006762E4">
        <w:rPr>
          <w:rFonts w:ascii="Arial" w:hAnsi="Arial" w:cs="Arial"/>
          <w:color w:val="000000" w:themeColor="text1"/>
          <w:sz w:val="22"/>
          <w:szCs w:val="22"/>
        </w:rPr>
        <w:t>EPCC</w:t>
      </w:r>
      <w:r w:rsidRPr="006762E4">
        <w:rPr>
          <w:rFonts w:ascii="Arial" w:hAnsi="Arial" w:cs="Arial"/>
          <w:color w:val="000000" w:themeColor="text1"/>
          <w:sz w:val="22"/>
          <w:szCs w:val="22"/>
        </w:rPr>
        <w:t>)</w:t>
      </w:r>
      <w:r w:rsidRPr="006762E4">
        <w:rPr>
          <w:rFonts w:ascii="Arial" w:hAnsi="Arial" w:cs="Arial"/>
          <w:sz w:val="22"/>
          <w:szCs w:val="22"/>
        </w:rPr>
        <w:t xml:space="preserve">, </w:t>
      </w:r>
      <w:proofErr w:type="spellStart"/>
      <w:r w:rsidR="009A1028" w:rsidRPr="006762E4">
        <w:rPr>
          <w:rFonts w:ascii="Arial" w:hAnsi="Arial" w:cs="Arial"/>
          <w:sz w:val="22"/>
          <w:szCs w:val="22"/>
        </w:rPr>
        <w:t>Arzola</w:t>
      </w:r>
      <w:proofErr w:type="spellEnd"/>
      <w:r w:rsidRPr="006762E4">
        <w:rPr>
          <w:rFonts w:ascii="Arial" w:hAnsi="Arial" w:cs="Arial"/>
          <w:sz w:val="22"/>
          <w:szCs w:val="22"/>
        </w:rPr>
        <w:t xml:space="preserve">, </w:t>
      </w:r>
      <w:r w:rsidR="009A1028" w:rsidRPr="006762E4">
        <w:rPr>
          <w:rFonts w:ascii="Arial" w:hAnsi="Arial" w:cs="Arial"/>
          <w:sz w:val="22"/>
          <w:szCs w:val="22"/>
        </w:rPr>
        <w:t>A</w:t>
      </w:r>
      <w:r w:rsidRPr="006762E4">
        <w:rPr>
          <w:rFonts w:ascii="Arial" w:hAnsi="Arial" w:cs="Arial"/>
          <w:sz w:val="22"/>
          <w:szCs w:val="22"/>
        </w:rPr>
        <w:t>.</w:t>
      </w:r>
      <w:r w:rsidR="009A1028"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009A1028" w:rsidRPr="006762E4">
        <w:rPr>
          <w:rFonts w:ascii="Arial" w:hAnsi="Arial" w:cs="Arial"/>
          <w:sz w:val="22"/>
          <w:szCs w:val="22"/>
        </w:rPr>
        <w:t>Saldes</w:t>
      </w:r>
      <w:proofErr w:type="spellEnd"/>
      <w:r w:rsidRPr="006762E4">
        <w:rPr>
          <w:rFonts w:ascii="Arial" w:hAnsi="Arial" w:cs="Arial"/>
          <w:sz w:val="22"/>
          <w:szCs w:val="22"/>
        </w:rPr>
        <w:t xml:space="preserve">, </w:t>
      </w:r>
      <w:r w:rsidR="009A1028" w:rsidRPr="006762E4">
        <w:rPr>
          <w:rFonts w:ascii="Arial" w:hAnsi="Arial" w:cs="Arial"/>
          <w:sz w:val="22"/>
          <w:szCs w:val="22"/>
        </w:rPr>
        <w:t>E</w:t>
      </w:r>
      <w:r w:rsidR="009A1028"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009A1028" w:rsidRPr="006762E4">
        <w:rPr>
          <w:rFonts w:ascii="Arial" w:hAnsi="Arial" w:cs="Arial"/>
          <w:sz w:val="22"/>
          <w:szCs w:val="22"/>
        </w:rPr>
        <w:t xml:space="preserve">The Effect of Sleep on Ethanol Response in </w:t>
      </w:r>
      <w:r w:rsidR="009A1028" w:rsidRPr="006762E4">
        <w:rPr>
          <w:rFonts w:ascii="Arial" w:hAnsi="Arial" w:cs="Arial"/>
          <w:i/>
          <w:sz w:val="22"/>
          <w:szCs w:val="22"/>
        </w:rPr>
        <w:t>Drosophila melanogaster</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00AB8F17" w14:textId="3806ED31" w:rsidR="009A1028" w:rsidRPr="006762E4" w:rsidRDefault="009A1028" w:rsidP="009A1028">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Delgado, N</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(SURPASS Program participant; </w:t>
      </w:r>
      <w:r w:rsidRPr="006762E4">
        <w:rPr>
          <w:rFonts w:ascii="Arial" w:hAnsi="Arial" w:cs="Arial"/>
          <w:color w:val="C0504D" w:themeColor="accent2"/>
          <w:sz w:val="22"/>
          <w:szCs w:val="22"/>
        </w:rPr>
        <w:t>won Honorable Mention</w:t>
      </w:r>
      <w:r w:rsidR="00515D7A">
        <w:rPr>
          <w:rFonts w:ascii="Arial" w:hAnsi="Arial" w:cs="Arial"/>
          <w:color w:val="C0504D" w:themeColor="accent2"/>
          <w:sz w:val="22"/>
          <w:szCs w:val="22"/>
        </w:rPr>
        <w:t xml:space="preserve"> Award, </w:t>
      </w:r>
      <w:r w:rsidRPr="006762E4">
        <w:rPr>
          <w:rFonts w:ascii="Arial" w:hAnsi="Arial" w:cs="Arial"/>
          <w:color w:val="C0504D" w:themeColor="accent2"/>
          <w:sz w:val="22"/>
          <w:szCs w:val="22"/>
        </w:rPr>
        <w:t>Poster Presentation</w:t>
      </w:r>
      <w:r w:rsidRPr="006762E4">
        <w:rPr>
          <w:rFonts w:ascii="Arial" w:hAnsi="Arial" w:cs="Arial"/>
          <w:color w:val="000000" w:themeColor="text1"/>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and Han, K-A. Dopamine D2 receptor in ethanol-induced behaviors</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3695E360" w14:textId="61CB987A" w:rsidR="009A1028" w:rsidRPr="006762E4" w:rsidRDefault="009A1028" w:rsidP="009A1028">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008C403C" w:rsidRPr="006762E4">
        <w:rPr>
          <w:rFonts w:ascii="Arial" w:hAnsi="Arial" w:cs="Arial"/>
          <w:color w:val="000000" w:themeColor="text1"/>
          <w:sz w:val="22"/>
          <w:szCs w:val="22"/>
        </w:rPr>
        <w:t>Garcia-</w:t>
      </w:r>
      <w:proofErr w:type="spellStart"/>
      <w:r w:rsidR="008C403C" w:rsidRPr="006762E4">
        <w:rPr>
          <w:rFonts w:ascii="Arial" w:hAnsi="Arial" w:cs="Arial"/>
          <w:color w:val="000000" w:themeColor="text1"/>
          <w:sz w:val="22"/>
          <w:szCs w:val="22"/>
        </w:rPr>
        <w:t>Trevizo</w:t>
      </w:r>
      <w:proofErr w:type="spellEnd"/>
      <w:r w:rsidRPr="006762E4">
        <w:rPr>
          <w:rFonts w:ascii="Arial" w:hAnsi="Arial" w:cs="Arial"/>
          <w:color w:val="000000" w:themeColor="text1"/>
          <w:sz w:val="22"/>
          <w:szCs w:val="22"/>
        </w:rPr>
        <w:t xml:space="preserve">, </w:t>
      </w:r>
      <w:r w:rsidR="008C403C" w:rsidRPr="006762E4">
        <w:rPr>
          <w:rFonts w:ascii="Arial" w:hAnsi="Arial" w:cs="Arial"/>
          <w:color w:val="000000" w:themeColor="text1"/>
          <w:sz w:val="22"/>
          <w:szCs w:val="22"/>
        </w:rPr>
        <w:t>P</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(SURPASS Program participant)</w:t>
      </w:r>
      <w:r w:rsidRPr="006762E4">
        <w:rPr>
          <w:rFonts w:ascii="Arial" w:hAnsi="Arial" w:cs="Arial"/>
          <w:sz w:val="22"/>
          <w:szCs w:val="22"/>
        </w:rPr>
        <w:t xml:space="preserve">, </w:t>
      </w:r>
      <w:r w:rsidR="008C403C" w:rsidRPr="006762E4">
        <w:rPr>
          <w:rFonts w:ascii="Arial" w:hAnsi="Arial" w:cs="Arial"/>
          <w:sz w:val="22"/>
          <w:szCs w:val="22"/>
        </w:rPr>
        <w:t>Castillo, P</w:t>
      </w:r>
      <w:r w:rsidR="008C403C" w:rsidRPr="006762E4">
        <w:rPr>
          <w:rFonts w:ascii="Arial" w:hAnsi="Arial" w:cs="Arial"/>
          <w:bCs/>
          <w:color w:val="0000FF"/>
          <w:sz w:val="22"/>
          <w:szCs w:val="22"/>
        </w:rPr>
        <w:t>**</w:t>
      </w:r>
      <w:r w:rsidR="008C403C"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008C403C" w:rsidRPr="006762E4">
        <w:rPr>
          <w:rFonts w:ascii="Arial" w:hAnsi="Arial" w:cs="Arial"/>
          <w:color w:val="000000" w:themeColor="text1"/>
          <w:sz w:val="22"/>
          <w:szCs w:val="22"/>
        </w:rPr>
        <w:t xml:space="preserve">Chronic ethanol exposure affects pleasure-seeking behaviors in </w:t>
      </w:r>
      <w:r w:rsidR="008C403C" w:rsidRPr="006762E4">
        <w:rPr>
          <w:rFonts w:ascii="Arial" w:hAnsi="Arial" w:cs="Arial"/>
          <w:i/>
          <w:color w:val="000000" w:themeColor="text1"/>
          <w:sz w:val="22"/>
          <w:szCs w:val="22"/>
        </w:rPr>
        <w:t>Drosophila melanogaster</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5D806263" w14:textId="1F5953CC"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Sierra, CM</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(RISE Program participant)</w:t>
      </w:r>
      <w:r w:rsidRPr="006762E4">
        <w:rPr>
          <w:rFonts w:ascii="Arial" w:hAnsi="Arial" w:cs="Arial"/>
          <w:sz w:val="22"/>
          <w:szCs w:val="22"/>
        </w:rPr>
        <w:t>, Xu, L</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themeColor="text1"/>
          <w:sz w:val="22"/>
          <w:szCs w:val="22"/>
        </w:rPr>
        <w:t xml:space="preserve">Social factors impact alcohol responses in </w:t>
      </w:r>
      <w:r w:rsidRPr="006762E4">
        <w:rPr>
          <w:rFonts w:ascii="Arial" w:hAnsi="Arial" w:cs="Arial"/>
          <w:i/>
          <w:color w:val="000000" w:themeColor="text1"/>
          <w:sz w:val="22"/>
          <w:szCs w:val="22"/>
        </w:rPr>
        <w:t>Drosophila</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2A6284EB" w14:textId="4BC69240"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proofErr w:type="spellStart"/>
      <w:r w:rsidRPr="006762E4">
        <w:rPr>
          <w:rFonts w:ascii="Arial" w:hAnsi="Arial" w:cs="Arial"/>
          <w:color w:val="000000" w:themeColor="text1"/>
          <w:sz w:val="22"/>
          <w:szCs w:val="22"/>
        </w:rPr>
        <w:t>Arzola</w:t>
      </w:r>
      <w:proofErr w:type="spellEnd"/>
      <w:r w:rsidRPr="006762E4">
        <w:rPr>
          <w:rFonts w:ascii="Arial" w:hAnsi="Arial" w:cs="Arial"/>
          <w:color w:val="000000" w:themeColor="text1"/>
          <w:sz w:val="22"/>
          <w:szCs w:val="22"/>
        </w:rPr>
        <w:t>, A</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sz w:val="22"/>
          <w:szCs w:val="22"/>
        </w:rPr>
        <w:t>Genetic factors affecting age-related sleep alterations</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p>
    <w:p w14:paraId="7219DBAA" w14:textId="6807C1C7"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Sierra, CM</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and Han, K-A. Effects of social environment on alcohol responses. Annual Society for Neuroscience</w:t>
      </w:r>
      <w:r w:rsidRPr="006762E4">
        <w:rPr>
          <w:rFonts w:ascii="Arial" w:hAnsi="Arial" w:cs="Arial"/>
          <w:bCs/>
          <w:color w:val="000000"/>
          <w:sz w:val="22"/>
          <w:szCs w:val="22"/>
        </w:rPr>
        <w:t xml:space="preserve"> meeting</w:t>
      </w:r>
      <w:r w:rsidRPr="006762E4">
        <w:rPr>
          <w:rFonts w:ascii="Arial" w:hAnsi="Arial" w:cs="Arial"/>
          <w:color w:val="000000"/>
          <w:sz w:val="22"/>
          <w:szCs w:val="22"/>
        </w:rPr>
        <w:t>, San Diego; CA</w:t>
      </w:r>
    </w:p>
    <w:p w14:paraId="3B58985F" w14:textId="0E0EEE62"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Delgado, N</w:t>
      </w:r>
      <w:r w:rsidRPr="006762E4">
        <w:rPr>
          <w:rFonts w:ascii="Arial" w:hAnsi="Arial" w:cs="Arial"/>
          <w:bCs/>
          <w:color w:val="0000FF"/>
          <w:sz w:val="22"/>
          <w:szCs w:val="22"/>
        </w:rPr>
        <w:t>**</w:t>
      </w:r>
      <w:r w:rsidRPr="006762E4">
        <w:rPr>
          <w:rFonts w:ascii="Arial" w:hAnsi="Arial" w:cs="Arial"/>
          <w:bCs/>
          <w:color w:val="000000" w:themeColor="text1"/>
          <w:sz w:val="22"/>
          <w:szCs w:val="22"/>
        </w:rPr>
        <w:t>, Ceballos, A.</w:t>
      </w:r>
      <w:r w:rsidRPr="006762E4">
        <w:rPr>
          <w:rFonts w:ascii="Arial" w:hAnsi="Arial" w:cs="Arial"/>
          <w:bCs/>
          <w:color w:val="0000FF"/>
          <w:sz w:val="22"/>
          <w:szCs w:val="22"/>
        </w:rPr>
        <w:t>**</w:t>
      </w:r>
      <w:r w:rsidRPr="006762E4">
        <w:rPr>
          <w:rFonts w:ascii="Arial" w:hAnsi="Arial" w:cs="Arial"/>
          <w:bCs/>
          <w:color w:val="000000" w:themeColor="text1"/>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and Han, K-A. D2 dopamine receptor in ethanol-induced behaviors</w:t>
      </w:r>
      <w:r w:rsidRPr="006762E4">
        <w:rPr>
          <w:rFonts w:ascii="Arial" w:eastAsiaTheme="minorHAnsi" w:hAnsi="Arial" w:cs="Arial"/>
          <w:color w:val="000000" w:themeColor="text1"/>
          <w:sz w:val="22"/>
          <w:szCs w:val="22"/>
        </w:rPr>
        <w:t>.</w:t>
      </w:r>
      <w:r w:rsidRPr="006762E4">
        <w:rPr>
          <w:rFonts w:ascii="Arial" w:hAnsi="Arial" w:cs="Arial"/>
          <w:bCs/>
          <w:color w:val="000000"/>
          <w:sz w:val="22"/>
          <w:szCs w:val="22"/>
        </w:rPr>
        <w:t xml:space="preserve"> Summer </w:t>
      </w:r>
      <w:r w:rsidRPr="006762E4">
        <w:rPr>
          <w:rFonts w:ascii="Arial" w:hAnsi="Arial" w:cs="Arial"/>
          <w:color w:val="000000"/>
          <w:sz w:val="22"/>
          <w:szCs w:val="22"/>
        </w:rPr>
        <w:t>COURI Symposium, UTEP; El Paso</w:t>
      </w:r>
      <w:r w:rsidRPr="006762E4">
        <w:rPr>
          <w:rFonts w:ascii="Arial" w:hAnsi="Arial" w:cs="Arial"/>
          <w:sz w:val="22"/>
          <w:szCs w:val="22"/>
        </w:rPr>
        <w:t>. Annual Society for Neuroscience</w:t>
      </w:r>
      <w:r w:rsidRPr="006762E4">
        <w:rPr>
          <w:rFonts w:ascii="Arial" w:hAnsi="Arial" w:cs="Arial"/>
          <w:bCs/>
          <w:color w:val="000000"/>
          <w:sz w:val="22"/>
          <w:szCs w:val="22"/>
        </w:rPr>
        <w:t xml:space="preserve"> meeting</w:t>
      </w:r>
      <w:r w:rsidRPr="006762E4">
        <w:rPr>
          <w:rFonts w:ascii="Arial" w:hAnsi="Arial" w:cs="Arial"/>
          <w:color w:val="000000"/>
          <w:sz w:val="22"/>
          <w:szCs w:val="22"/>
        </w:rPr>
        <w:t>, San Diego; CA</w:t>
      </w:r>
    </w:p>
    <w:p w14:paraId="50DA3879" w14:textId="622F98CC"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proofErr w:type="spellStart"/>
      <w:r w:rsidRPr="006762E4">
        <w:rPr>
          <w:rFonts w:ascii="Arial" w:hAnsi="Arial" w:cs="Arial"/>
          <w:color w:val="000000" w:themeColor="text1"/>
          <w:sz w:val="22"/>
          <w:szCs w:val="22"/>
        </w:rPr>
        <w:t>Hinojos</w:t>
      </w:r>
      <w:proofErr w:type="spellEnd"/>
      <w:r w:rsidRPr="006762E4">
        <w:rPr>
          <w:rFonts w:ascii="Arial" w:hAnsi="Arial" w:cs="Arial"/>
          <w:color w:val="000000" w:themeColor="text1"/>
          <w:sz w:val="22"/>
          <w:szCs w:val="22"/>
        </w:rPr>
        <w:t>, S</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Umarova</w:t>
      </w:r>
      <w:proofErr w:type="spellEnd"/>
      <w:r w:rsidRPr="006762E4">
        <w:rPr>
          <w:rFonts w:ascii="Arial" w:hAnsi="Arial" w:cs="Arial"/>
          <w:sz w:val="22"/>
          <w:szCs w:val="22"/>
        </w:rPr>
        <w:t>, R</w:t>
      </w:r>
      <w:r w:rsidRPr="006762E4">
        <w:rPr>
          <w:rFonts w:ascii="Arial" w:hAnsi="Arial" w:cs="Arial"/>
          <w:bCs/>
          <w:color w:val="008000"/>
          <w:sz w:val="22"/>
          <w:szCs w:val="22"/>
        </w:rPr>
        <w:t>*</w:t>
      </w:r>
      <w:r w:rsidRPr="006762E4">
        <w:rPr>
          <w:rFonts w:ascii="Arial" w:hAnsi="Arial" w:cs="Arial"/>
          <w:bCs/>
          <w:color w:val="000000" w:themeColor="text1"/>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and Han, K-A. Genetic factors for inhibitory control and impulsivity. Annual Society for Neuroscience</w:t>
      </w:r>
      <w:r w:rsidRPr="006762E4">
        <w:rPr>
          <w:rFonts w:ascii="Arial" w:hAnsi="Arial" w:cs="Arial"/>
          <w:bCs/>
          <w:color w:val="000000"/>
          <w:sz w:val="22"/>
          <w:szCs w:val="22"/>
        </w:rPr>
        <w:t xml:space="preserve"> meeting</w:t>
      </w:r>
      <w:r w:rsidRPr="006762E4">
        <w:rPr>
          <w:rFonts w:ascii="Arial" w:hAnsi="Arial" w:cs="Arial"/>
          <w:color w:val="000000"/>
          <w:sz w:val="22"/>
          <w:szCs w:val="22"/>
        </w:rPr>
        <w:t>, San Diego; CA</w:t>
      </w:r>
    </w:p>
    <w:p w14:paraId="5EB54A21" w14:textId="29358BF3"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r w:rsidRPr="006762E4">
        <w:rPr>
          <w:rFonts w:ascii="Arial" w:hAnsi="Arial" w:cs="Arial"/>
          <w:color w:val="000000" w:themeColor="text1"/>
          <w:sz w:val="22"/>
          <w:szCs w:val="22"/>
        </w:rPr>
        <w:t>Mercado, I</w:t>
      </w:r>
      <w:r w:rsidRPr="006762E4">
        <w:rPr>
          <w:rFonts w:ascii="Arial" w:hAnsi="Arial" w:cs="Arial"/>
          <w:bCs/>
          <w:color w:val="008000"/>
          <w:sz w:val="22"/>
          <w:szCs w:val="22"/>
        </w:rPr>
        <w:t>*</w:t>
      </w:r>
      <w:r w:rsidRPr="006762E4">
        <w:rPr>
          <w:rFonts w:ascii="Arial" w:hAnsi="Arial" w:cs="Arial"/>
          <w:sz w:val="22"/>
          <w:szCs w:val="22"/>
        </w:rPr>
        <w:t xml:space="preserve"> and Han, K-A. The D5 dopamine receptor DAMB in ethanol-induced behavioral disinhibition. Annual Society for Neuroscience</w:t>
      </w:r>
      <w:r w:rsidRPr="006762E4">
        <w:rPr>
          <w:rFonts w:ascii="Arial" w:hAnsi="Arial" w:cs="Arial"/>
          <w:bCs/>
          <w:color w:val="000000"/>
          <w:sz w:val="22"/>
          <w:szCs w:val="22"/>
        </w:rPr>
        <w:t xml:space="preserve"> meeting</w:t>
      </w:r>
      <w:r w:rsidRPr="006762E4">
        <w:rPr>
          <w:rFonts w:ascii="Arial" w:hAnsi="Arial" w:cs="Arial"/>
          <w:color w:val="000000"/>
          <w:sz w:val="22"/>
          <w:szCs w:val="22"/>
        </w:rPr>
        <w:t>, San Diego; CA</w:t>
      </w:r>
    </w:p>
    <w:p w14:paraId="6BE9BB76" w14:textId="50FFBA31" w:rsidR="008C403C" w:rsidRPr="006762E4" w:rsidRDefault="008C403C" w:rsidP="008C403C">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2018</w:t>
      </w:r>
      <w:r w:rsidRPr="006762E4">
        <w:rPr>
          <w:rFonts w:ascii="Arial" w:hAnsi="Arial" w:cs="Arial"/>
          <w:sz w:val="22"/>
          <w:szCs w:val="22"/>
        </w:rPr>
        <w:tab/>
      </w:r>
      <w:proofErr w:type="spellStart"/>
      <w:r w:rsidRPr="006762E4">
        <w:rPr>
          <w:rFonts w:ascii="Arial" w:hAnsi="Arial" w:cs="Arial"/>
          <w:color w:val="000000" w:themeColor="text1"/>
          <w:sz w:val="22"/>
          <w:szCs w:val="22"/>
        </w:rPr>
        <w:t>Saldes</w:t>
      </w:r>
      <w:proofErr w:type="spellEnd"/>
      <w:r w:rsidRPr="006762E4">
        <w:rPr>
          <w:rFonts w:ascii="Arial" w:hAnsi="Arial" w:cs="Arial"/>
          <w:color w:val="000000" w:themeColor="text1"/>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color w:val="000000" w:themeColor="text1"/>
          <w:sz w:val="22"/>
          <w:szCs w:val="22"/>
        </w:rPr>
        <w:t>Arzola</w:t>
      </w:r>
      <w:proofErr w:type="spellEnd"/>
      <w:r w:rsidRPr="006762E4">
        <w:rPr>
          <w:rFonts w:ascii="Arial" w:hAnsi="Arial" w:cs="Arial"/>
          <w:color w:val="000000" w:themeColor="text1"/>
          <w:sz w:val="22"/>
          <w:szCs w:val="22"/>
        </w:rPr>
        <w:t>, A</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and Han, K-A. Aberrant sleep affects inhibitory control. Annual Society for Neuroscience</w:t>
      </w:r>
      <w:r w:rsidRPr="006762E4">
        <w:rPr>
          <w:rFonts w:ascii="Arial" w:hAnsi="Arial" w:cs="Arial"/>
          <w:bCs/>
          <w:color w:val="000000"/>
          <w:sz w:val="22"/>
          <w:szCs w:val="22"/>
        </w:rPr>
        <w:t xml:space="preserve"> meeting</w:t>
      </w:r>
      <w:r w:rsidRPr="006762E4">
        <w:rPr>
          <w:rFonts w:ascii="Arial" w:hAnsi="Arial" w:cs="Arial"/>
          <w:color w:val="000000"/>
          <w:sz w:val="22"/>
          <w:szCs w:val="22"/>
        </w:rPr>
        <w:t>, San Diego; CA</w:t>
      </w:r>
    </w:p>
    <w:p w14:paraId="495CB239" w14:textId="77777777" w:rsidR="008C403C" w:rsidRPr="006762E4" w:rsidRDefault="008C403C" w:rsidP="001F34C2">
      <w:pPr>
        <w:tabs>
          <w:tab w:val="left" w:pos="1440"/>
          <w:tab w:val="left" w:pos="3600"/>
        </w:tabs>
        <w:rPr>
          <w:rFonts w:ascii="Arial" w:hAnsi="Arial" w:cs="Arial"/>
          <w:sz w:val="22"/>
          <w:szCs w:val="22"/>
        </w:rPr>
      </w:pPr>
    </w:p>
    <w:p w14:paraId="25AD616A" w14:textId="77777777" w:rsidR="001F34C2" w:rsidRPr="006762E4" w:rsidRDefault="001F34C2" w:rsidP="001F34C2">
      <w:pPr>
        <w:rPr>
          <w:rFonts w:ascii="Arial" w:hAnsi="Arial" w:cs="Arial"/>
          <w:b/>
          <w:bCs/>
          <w:sz w:val="22"/>
          <w:szCs w:val="22"/>
          <w:u w:val="single"/>
        </w:rPr>
      </w:pPr>
      <w:r w:rsidRPr="006762E4">
        <w:rPr>
          <w:rFonts w:ascii="Arial" w:hAnsi="Arial" w:cs="Arial"/>
          <w:b/>
          <w:bCs/>
          <w:sz w:val="22"/>
          <w:szCs w:val="22"/>
          <w:u w:val="single"/>
        </w:rPr>
        <w:t>2017</w:t>
      </w:r>
    </w:p>
    <w:p w14:paraId="077EE532" w14:textId="77777777" w:rsidR="001F34C2" w:rsidRPr="006762E4" w:rsidRDefault="001F34C2" w:rsidP="001F34C2">
      <w:pPr>
        <w:rPr>
          <w:rFonts w:ascii="Arial" w:hAnsi="Arial" w:cs="Arial"/>
          <w:bCs/>
          <w:sz w:val="22"/>
          <w:szCs w:val="22"/>
        </w:rPr>
      </w:pPr>
    </w:p>
    <w:p w14:paraId="43587BE3" w14:textId="72179CDD" w:rsidR="00C61D53" w:rsidRPr="006762E4" w:rsidRDefault="00C61D53" w:rsidP="00C61D53">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2017</w:t>
      </w:r>
      <w:r w:rsidRPr="006762E4">
        <w:rPr>
          <w:rFonts w:ascii="Arial" w:hAnsi="Arial" w:cs="Arial"/>
          <w:sz w:val="22"/>
          <w:szCs w:val="22"/>
        </w:rPr>
        <w:tab/>
        <w:t>Medina, GD</w:t>
      </w:r>
      <w:r w:rsidRPr="006762E4">
        <w:rPr>
          <w:rFonts w:ascii="Arial" w:hAnsi="Arial" w:cs="Arial"/>
          <w:bCs/>
          <w:color w:val="008000"/>
          <w:sz w:val="22"/>
          <w:szCs w:val="22"/>
        </w:rPr>
        <w:t>*</w:t>
      </w:r>
      <w:r w:rsidRPr="006762E4">
        <w:rPr>
          <w:rFonts w:ascii="Arial" w:hAnsi="Arial" w:cs="Arial"/>
          <w:sz w:val="22"/>
          <w:szCs w:val="22"/>
        </w:rPr>
        <w:t>, Crew, C, Watts, D, and Han, K-A. Role of Ecdysone</w:t>
      </w:r>
      <w:r w:rsidRPr="006762E4">
        <w:rPr>
          <w:rFonts w:ascii="Arial" w:hAnsi="Arial" w:cs="Arial"/>
          <w:color w:val="000000" w:themeColor="text1"/>
          <w:sz w:val="22"/>
          <w:szCs w:val="22"/>
        </w:rPr>
        <w:t xml:space="preserve"> in female reproduction</w:t>
      </w:r>
      <w:r w:rsidRPr="006762E4">
        <w:rPr>
          <w:rFonts w:ascii="Arial" w:hAnsi="Arial" w:cs="Arial"/>
          <w:i/>
          <w:color w:val="000000" w:themeColor="text1"/>
          <w:sz w:val="22"/>
          <w:szCs w:val="22"/>
        </w:rPr>
        <w:t xml:space="preserve">, </w:t>
      </w:r>
      <w:r w:rsidRPr="006762E4">
        <w:rPr>
          <w:rFonts w:ascii="Arial" w:hAnsi="Arial" w:cs="Arial"/>
          <w:color w:val="000000" w:themeColor="text1"/>
          <w:sz w:val="22"/>
          <w:szCs w:val="22"/>
        </w:rPr>
        <w:t xml:space="preserve">Third BBRC Symposium, El Paso </w:t>
      </w:r>
    </w:p>
    <w:p w14:paraId="2A2B5FC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2017</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and Han, K-A. C</w:t>
      </w:r>
      <w:r w:rsidRPr="006762E4">
        <w:rPr>
          <w:rFonts w:ascii="Arial" w:hAnsi="Arial" w:cs="Arial"/>
          <w:color w:val="000000" w:themeColor="text1"/>
          <w:sz w:val="22"/>
          <w:szCs w:val="22"/>
        </w:rPr>
        <w:t xml:space="preserve">ellular and molecular correlates of impulsivity in </w:t>
      </w:r>
      <w:r w:rsidRPr="006762E4">
        <w:rPr>
          <w:rFonts w:ascii="Arial" w:hAnsi="Arial" w:cs="Arial"/>
          <w:i/>
          <w:color w:val="000000" w:themeColor="text1"/>
          <w:sz w:val="22"/>
          <w:szCs w:val="22"/>
        </w:rPr>
        <w:t xml:space="preserve">Drosophila, </w:t>
      </w:r>
      <w:r w:rsidRPr="006762E4">
        <w:rPr>
          <w:rFonts w:ascii="Arial" w:hAnsi="Arial" w:cs="Arial"/>
          <w:color w:val="000000" w:themeColor="text1"/>
          <w:sz w:val="22"/>
          <w:szCs w:val="22"/>
        </w:rPr>
        <w:t>Third BBRC Symposium, El Paso (oral presentation)</w:t>
      </w:r>
    </w:p>
    <w:p w14:paraId="5D06C42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2017</w:t>
      </w:r>
      <w:r w:rsidRPr="006762E4">
        <w:rPr>
          <w:rFonts w:ascii="Arial" w:hAnsi="Arial" w:cs="Arial"/>
          <w:sz w:val="22"/>
          <w:szCs w:val="22"/>
        </w:rPr>
        <w:tab/>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Do sleep and alcohol affect inhibitory control? </w:t>
      </w:r>
      <w:r w:rsidRPr="006762E4">
        <w:rPr>
          <w:rFonts w:ascii="Arial" w:hAnsi="Arial" w:cs="Arial"/>
          <w:color w:val="000000" w:themeColor="text1"/>
          <w:sz w:val="22"/>
          <w:szCs w:val="22"/>
        </w:rPr>
        <w:t>Third BBRC Symposium, El Paso</w:t>
      </w:r>
    </w:p>
    <w:p w14:paraId="67A05BCB"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2017</w:t>
      </w:r>
      <w:r w:rsidRPr="006762E4">
        <w:rPr>
          <w:rFonts w:ascii="Arial" w:hAnsi="Arial" w:cs="Arial"/>
          <w:sz w:val="22"/>
          <w:szCs w:val="22"/>
        </w:rPr>
        <w:tab/>
        <w:t>Fernandez, AI</w:t>
      </w:r>
      <w:r w:rsidRPr="006762E4">
        <w:rPr>
          <w:rFonts w:ascii="Arial" w:hAnsi="Arial" w:cs="Arial"/>
          <w:bCs/>
          <w:color w:val="008000"/>
          <w:sz w:val="22"/>
          <w:szCs w:val="22"/>
        </w:rPr>
        <w:t>*</w:t>
      </w:r>
      <w:r w:rsidRPr="006762E4">
        <w:rPr>
          <w:rFonts w:ascii="Arial" w:hAnsi="Arial" w:cs="Arial"/>
          <w:sz w:val="22"/>
          <w:szCs w:val="22"/>
        </w:rPr>
        <w:t>, Lim, J, James, J</w:t>
      </w:r>
      <w:r w:rsidRPr="006762E4">
        <w:rPr>
          <w:rFonts w:ascii="Arial" w:hAnsi="Arial" w:cs="Arial"/>
          <w:bCs/>
          <w:color w:val="0000FF"/>
          <w:sz w:val="22"/>
          <w:szCs w:val="22"/>
        </w:rPr>
        <w:t>**</w:t>
      </w:r>
      <w:r w:rsidRPr="006762E4">
        <w:rPr>
          <w:rFonts w:ascii="Arial" w:hAnsi="Arial" w:cs="Arial"/>
          <w:sz w:val="22"/>
          <w:szCs w:val="22"/>
        </w:rPr>
        <w:t xml:space="preserve"> and Han, K-A. </w:t>
      </w:r>
      <w:r w:rsidRPr="006762E4">
        <w:rPr>
          <w:rFonts w:ascii="Arial" w:hAnsi="Arial" w:cs="Arial"/>
          <w:bCs/>
          <w:color w:val="000000"/>
          <w:sz w:val="22"/>
          <w:szCs w:val="22"/>
        </w:rPr>
        <w:t xml:space="preserve">Octopamine in Sexual Behavior. </w:t>
      </w:r>
      <w:r w:rsidRPr="006762E4">
        <w:rPr>
          <w:rFonts w:ascii="Arial" w:hAnsi="Arial" w:cs="Arial"/>
          <w:color w:val="000000" w:themeColor="text1"/>
          <w:sz w:val="22"/>
          <w:szCs w:val="22"/>
        </w:rPr>
        <w:t>Third BBRC Symposium, El Paso</w:t>
      </w:r>
    </w:p>
    <w:p w14:paraId="0DEE611A"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2017</w:t>
      </w:r>
      <w:r w:rsidRPr="006762E4">
        <w:rPr>
          <w:rFonts w:ascii="Arial" w:hAnsi="Arial" w:cs="Arial"/>
          <w:sz w:val="22"/>
          <w:szCs w:val="22"/>
        </w:rPr>
        <w:tab/>
        <w:t xml:space="preserve">Diaz </w:t>
      </w:r>
      <w:proofErr w:type="spellStart"/>
      <w:r w:rsidRPr="006762E4">
        <w:rPr>
          <w:rFonts w:ascii="Arial" w:hAnsi="Arial" w:cs="Arial"/>
          <w:sz w:val="22"/>
          <w:szCs w:val="22"/>
        </w:rPr>
        <w:t>Erives</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sz w:val="22"/>
          <w:szCs w:val="22"/>
        </w:rPr>
        <w:t>Genetic factors influencing inhibitory control in Drosophila</w:t>
      </w:r>
      <w:r w:rsidRPr="006762E4">
        <w:rPr>
          <w:rFonts w:ascii="Arial" w:hAnsi="Arial" w:cs="Arial"/>
          <w:bCs/>
          <w:color w:val="000000"/>
          <w:sz w:val="22"/>
          <w:szCs w:val="22"/>
        </w:rPr>
        <w:t xml:space="preserve">. </w:t>
      </w:r>
      <w:r w:rsidRPr="006762E4">
        <w:rPr>
          <w:rFonts w:ascii="Arial" w:hAnsi="Arial" w:cs="Arial"/>
          <w:color w:val="000000"/>
          <w:sz w:val="22"/>
          <w:szCs w:val="22"/>
        </w:rPr>
        <w:t>COURI Symposium, UTEP; Third BBRC Symposium, El Paso</w:t>
      </w:r>
    </w:p>
    <w:p w14:paraId="0D0FDA92"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2017</w:t>
      </w:r>
      <w:r w:rsidRPr="006762E4">
        <w:rPr>
          <w:rFonts w:ascii="Arial" w:hAnsi="Arial" w:cs="Arial"/>
          <w:sz w:val="22"/>
          <w:szCs w:val="22"/>
        </w:rPr>
        <w:tab/>
        <w:t>Delgado, N</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 Park M</w:t>
      </w:r>
      <w:r w:rsidRPr="006F153B">
        <w:rPr>
          <w:rFonts w:ascii="Arial" w:hAnsi="Arial" w:cs="Arial"/>
          <w:color w:val="8064A2" w:themeColor="accent4"/>
          <w:sz w:val="22"/>
          <w:szCs w:val="22"/>
        </w:rPr>
        <w:t>***,</w:t>
      </w:r>
      <w:r w:rsidRPr="006762E4">
        <w:rPr>
          <w:rFonts w:ascii="Arial" w:hAnsi="Arial" w:cs="Arial"/>
          <w:sz w:val="22"/>
          <w:szCs w:val="22"/>
        </w:rPr>
        <w:t xml:space="preserve"> Park, G</w:t>
      </w:r>
      <w:r w:rsidRPr="006F153B">
        <w:rPr>
          <w:rFonts w:ascii="Arial" w:hAnsi="Arial" w:cs="Arial"/>
          <w:color w:val="8064A2" w:themeColor="accent4"/>
          <w:sz w:val="22"/>
          <w:szCs w:val="22"/>
        </w:rPr>
        <w:t>***</w:t>
      </w:r>
      <w:r w:rsidRPr="006762E4">
        <w:rPr>
          <w:rFonts w:ascii="Arial" w:hAnsi="Arial" w:cs="Arial"/>
          <w:sz w:val="22"/>
          <w:szCs w:val="22"/>
        </w:rPr>
        <w:t xml:space="preserve"> and Han, K-A. </w:t>
      </w:r>
      <w:r w:rsidRPr="006762E4">
        <w:rPr>
          <w:rFonts w:ascii="Arial" w:hAnsi="Arial" w:cs="Arial"/>
          <w:color w:val="000000"/>
          <w:sz w:val="22"/>
          <w:szCs w:val="22"/>
        </w:rPr>
        <w:t>Neural mechanism underlying ethanol sensitivity and tolerance</w:t>
      </w:r>
      <w:r w:rsidRPr="006762E4">
        <w:rPr>
          <w:rFonts w:ascii="Arial" w:hAnsi="Arial" w:cs="Arial"/>
          <w:bCs/>
          <w:color w:val="000000"/>
          <w:sz w:val="22"/>
          <w:szCs w:val="22"/>
        </w:rPr>
        <w:t xml:space="preserve">. </w:t>
      </w:r>
      <w:r w:rsidRPr="006762E4">
        <w:rPr>
          <w:rFonts w:ascii="Arial" w:hAnsi="Arial" w:cs="Arial"/>
          <w:color w:val="000000"/>
          <w:sz w:val="22"/>
          <w:szCs w:val="22"/>
        </w:rPr>
        <w:t>COURI Symposium, UTEP; Third BBRC Symposium, El Paso</w:t>
      </w:r>
    </w:p>
    <w:p w14:paraId="3440C864"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2017</w:t>
      </w:r>
      <w:r w:rsidRPr="006762E4">
        <w:rPr>
          <w:rFonts w:ascii="Arial" w:hAnsi="Arial" w:cs="Arial"/>
          <w:sz w:val="22"/>
          <w:szCs w:val="22"/>
        </w:rPr>
        <w:tab/>
      </w:r>
      <w:proofErr w:type="spellStart"/>
      <w:r w:rsidRPr="006762E4">
        <w:rPr>
          <w:rFonts w:ascii="Arial" w:hAnsi="Arial" w:cs="Arial"/>
          <w:sz w:val="22"/>
          <w:szCs w:val="22"/>
        </w:rPr>
        <w:t>Hinojos</w:t>
      </w:r>
      <w:proofErr w:type="spellEnd"/>
      <w:r w:rsidRPr="006762E4">
        <w:rPr>
          <w:rFonts w:ascii="Arial" w:hAnsi="Arial" w:cs="Arial"/>
          <w:sz w:val="22"/>
          <w:szCs w:val="22"/>
        </w:rPr>
        <w:t>, S</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sz w:val="22"/>
          <w:szCs w:val="22"/>
        </w:rPr>
        <w:t>The role of serotonin in movement inhibition</w:t>
      </w:r>
      <w:r w:rsidRPr="006762E4">
        <w:rPr>
          <w:rFonts w:ascii="Arial" w:hAnsi="Arial" w:cs="Arial"/>
          <w:bCs/>
          <w:color w:val="000000"/>
          <w:sz w:val="22"/>
          <w:szCs w:val="22"/>
        </w:rPr>
        <w:t xml:space="preserve">. </w:t>
      </w:r>
      <w:r w:rsidRPr="006762E4">
        <w:rPr>
          <w:rFonts w:ascii="Arial" w:hAnsi="Arial" w:cs="Arial"/>
          <w:color w:val="000000"/>
          <w:sz w:val="22"/>
          <w:szCs w:val="22"/>
        </w:rPr>
        <w:t>COURI Symposium, UTEP; Third BBRC Symposium, El Paso</w:t>
      </w:r>
    </w:p>
    <w:p w14:paraId="34546465"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lastRenderedPageBreak/>
        <w:t>2017</w:t>
      </w:r>
      <w:r w:rsidRPr="006762E4">
        <w:rPr>
          <w:rFonts w:ascii="Arial" w:hAnsi="Arial" w:cs="Arial"/>
          <w:sz w:val="22"/>
          <w:szCs w:val="22"/>
        </w:rPr>
        <w:tab/>
        <w:t>Li, L</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sz w:val="22"/>
          <w:szCs w:val="22"/>
        </w:rPr>
        <w:t>Environmental factors affecting fly inhibitory control</w:t>
      </w:r>
      <w:r w:rsidRPr="006762E4">
        <w:rPr>
          <w:rFonts w:ascii="Arial" w:hAnsi="Arial" w:cs="Arial"/>
          <w:bCs/>
          <w:color w:val="000000"/>
          <w:sz w:val="22"/>
          <w:szCs w:val="22"/>
        </w:rPr>
        <w:t xml:space="preserve">. </w:t>
      </w:r>
      <w:r w:rsidRPr="006762E4">
        <w:rPr>
          <w:rFonts w:ascii="Arial" w:hAnsi="Arial" w:cs="Arial"/>
          <w:color w:val="000000"/>
          <w:sz w:val="22"/>
          <w:szCs w:val="22"/>
        </w:rPr>
        <w:t>COURI Symposium, UTEP</w:t>
      </w:r>
    </w:p>
    <w:p w14:paraId="249C35C8"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2017</w:t>
      </w:r>
      <w:r w:rsidRPr="006762E4">
        <w:rPr>
          <w:rFonts w:ascii="Arial" w:hAnsi="Arial" w:cs="Arial"/>
          <w:sz w:val="22"/>
          <w:szCs w:val="22"/>
        </w:rPr>
        <w:tab/>
        <w:t>Liu, Y</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and Han, K-A. </w:t>
      </w:r>
      <w:r w:rsidRPr="006762E4">
        <w:rPr>
          <w:rFonts w:ascii="Arial" w:hAnsi="Arial" w:cs="Arial"/>
          <w:color w:val="000000"/>
          <w:sz w:val="22"/>
          <w:szCs w:val="22"/>
        </w:rPr>
        <w:t>Octopamine regulates movement suppression in flies</w:t>
      </w:r>
      <w:r w:rsidRPr="006762E4">
        <w:rPr>
          <w:rFonts w:ascii="Arial" w:hAnsi="Arial" w:cs="Arial"/>
          <w:bCs/>
          <w:color w:val="000000"/>
          <w:sz w:val="22"/>
          <w:szCs w:val="22"/>
        </w:rPr>
        <w:t xml:space="preserve">. </w:t>
      </w:r>
      <w:r w:rsidRPr="006762E4">
        <w:rPr>
          <w:rFonts w:ascii="Arial" w:hAnsi="Arial" w:cs="Arial"/>
          <w:color w:val="000000"/>
          <w:sz w:val="22"/>
          <w:szCs w:val="22"/>
        </w:rPr>
        <w:t>COURI Symposium, UTEP</w:t>
      </w:r>
    </w:p>
    <w:p w14:paraId="17C81140"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2017</w:t>
      </w:r>
      <w:r w:rsidRPr="006762E4">
        <w:rPr>
          <w:rFonts w:ascii="Arial" w:hAnsi="Arial" w:cs="Arial"/>
          <w:sz w:val="22"/>
          <w:szCs w:val="22"/>
        </w:rPr>
        <w:tab/>
      </w:r>
      <w:r w:rsidRPr="006762E4">
        <w:rPr>
          <w:rFonts w:ascii="Arial" w:hAnsi="Arial" w:cs="Arial"/>
          <w:color w:val="000000"/>
          <w:sz w:val="22"/>
          <w:szCs w:val="22"/>
        </w:rPr>
        <w:t>Villanueva</w:t>
      </w:r>
      <w:r w:rsidRPr="006762E4">
        <w:rPr>
          <w:rFonts w:ascii="Arial" w:hAnsi="Arial" w:cs="Arial"/>
          <w:sz w:val="22"/>
          <w:szCs w:val="22"/>
        </w:rPr>
        <w:t xml:space="preserve">, 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PR, </w:t>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xml:space="preserve">, JM and Han, K-A. </w:t>
      </w:r>
      <w:r w:rsidRPr="006762E4">
        <w:rPr>
          <w:rFonts w:ascii="Arial" w:hAnsi="Arial" w:cs="Arial"/>
          <w:color w:val="000000"/>
          <w:sz w:val="22"/>
          <w:szCs w:val="22"/>
        </w:rPr>
        <w:t>Does sleep disruption affect ethanol-induced locomotor activity in Drosophila?</w:t>
      </w:r>
      <w:r w:rsidRPr="006762E4">
        <w:rPr>
          <w:rFonts w:ascii="Arial" w:hAnsi="Arial" w:cs="Arial"/>
          <w:bCs/>
          <w:color w:val="000000"/>
          <w:sz w:val="22"/>
          <w:szCs w:val="22"/>
        </w:rPr>
        <w:t xml:space="preserve"> </w:t>
      </w:r>
      <w:r w:rsidRPr="006762E4">
        <w:rPr>
          <w:rFonts w:ascii="Arial" w:hAnsi="Arial" w:cs="Arial"/>
          <w:color w:val="000000"/>
          <w:sz w:val="22"/>
          <w:szCs w:val="22"/>
        </w:rPr>
        <w:t>COURI Symposium, UTEP</w:t>
      </w:r>
    </w:p>
    <w:p w14:paraId="714A84B0" w14:textId="77777777" w:rsidR="001F34C2" w:rsidRPr="005D5965" w:rsidRDefault="001F34C2" w:rsidP="001F34C2">
      <w:pPr>
        <w:tabs>
          <w:tab w:val="left" w:pos="2160"/>
          <w:tab w:val="left" w:pos="3600"/>
        </w:tabs>
        <w:spacing w:after="120"/>
        <w:ind w:left="720" w:hanging="720"/>
        <w:rPr>
          <w:rFonts w:ascii="Arial" w:hAnsi="Arial" w:cs="Arial"/>
          <w:color w:val="C0504D" w:themeColor="accent2"/>
          <w:sz w:val="22"/>
          <w:szCs w:val="22"/>
        </w:rPr>
      </w:pPr>
      <w:r w:rsidRPr="006762E4">
        <w:rPr>
          <w:rFonts w:ascii="Arial" w:hAnsi="Arial" w:cs="Arial"/>
          <w:sz w:val="22"/>
          <w:szCs w:val="22"/>
        </w:rPr>
        <w:t>2017</w:t>
      </w:r>
      <w:r w:rsidRPr="006762E4">
        <w:rPr>
          <w:rFonts w:ascii="Arial" w:hAnsi="Arial" w:cs="Arial"/>
          <w:sz w:val="22"/>
          <w:szCs w:val="22"/>
        </w:rPr>
        <w:tab/>
      </w:r>
      <w:proofErr w:type="spellStart"/>
      <w:r w:rsidRPr="006762E4">
        <w:rPr>
          <w:rFonts w:ascii="Arial" w:hAnsi="Arial" w:cs="Arial"/>
          <w:sz w:val="22"/>
          <w:szCs w:val="22"/>
          <w:u w:val="single"/>
        </w:rPr>
        <w:t>Sabandal</w:t>
      </w:r>
      <w:proofErr w:type="spellEnd"/>
      <w:r w:rsidRPr="006762E4">
        <w:rPr>
          <w:rFonts w:ascii="Arial" w:hAnsi="Arial" w:cs="Arial"/>
          <w:sz w:val="22"/>
          <w:szCs w:val="22"/>
          <w:u w:val="single"/>
        </w:rPr>
        <w:t>, JM</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and Han, K-A. The role of beta-like octopamine receptor in olfactory learning, </w:t>
      </w:r>
      <w:r w:rsidRPr="006762E4">
        <w:rPr>
          <w:rFonts w:ascii="Arial" w:hAnsi="Arial" w:cs="Arial"/>
          <w:color w:val="000000"/>
          <w:sz w:val="22"/>
          <w:szCs w:val="22"/>
        </w:rPr>
        <w:t xml:space="preserve">Texas Academy of Sciences Meeting, </w:t>
      </w:r>
      <w:r w:rsidRPr="005D5965">
        <w:rPr>
          <w:rFonts w:ascii="Arial" w:hAnsi="Arial" w:cs="Arial"/>
          <w:color w:val="C0504D" w:themeColor="accent2"/>
          <w:sz w:val="22"/>
          <w:szCs w:val="22"/>
        </w:rPr>
        <w:t>won Best Neuroscience oral presentation and 1st overall in all categories</w:t>
      </w:r>
    </w:p>
    <w:p w14:paraId="52D135DE"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2017</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Kim, YC,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and Han, KA. Social context and dopamine interact in behavioral control, </w:t>
      </w:r>
      <w:proofErr w:type="spellStart"/>
      <w:r w:rsidRPr="006762E4">
        <w:rPr>
          <w:rFonts w:ascii="Arial" w:hAnsi="Arial" w:cs="Arial"/>
          <w:color w:val="000000"/>
          <w:sz w:val="22"/>
          <w:szCs w:val="22"/>
        </w:rPr>
        <w:t>Janelia</w:t>
      </w:r>
      <w:proofErr w:type="spellEnd"/>
      <w:r w:rsidRPr="006762E4">
        <w:rPr>
          <w:rFonts w:ascii="Arial" w:hAnsi="Arial" w:cs="Arial"/>
          <w:color w:val="000000"/>
          <w:sz w:val="22"/>
          <w:szCs w:val="22"/>
        </w:rPr>
        <w:t xml:space="preserve"> Farm Conference on Structure and Function of the Insect Mushroom Body</w:t>
      </w:r>
    </w:p>
    <w:p w14:paraId="3F0C6F13" w14:textId="77777777" w:rsidR="001F34C2" w:rsidRPr="006762E4" w:rsidRDefault="001F34C2" w:rsidP="001F34C2">
      <w:pPr>
        <w:rPr>
          <w:rFonts w:ascii="Arial" w:hAnsi="Arial" w:cs="Arial"/>
          <w:bCs/>
          <w:sz w:val="22"/>
          <w:szCs w:val="22"/>
        </w:rPr>
      </w:pPr>
    </w:p>
    <w:p w14:paraId="5B0DF52E" w14:textId="77777777" w:rsidR="001F34C2" w:rsidRPr="006762E4" w:rsidRDefault="001F34C2" w:rsidP="001F34C2">
      <w:pPr>
        <w:rPr>
          <w:rFonts w:ascii="Arial" w:hAnsi="Arial" w:cs="Arial"/>
          <w:b/>
          <w:bCs/>
          <w:sz w:val="22"/>
          <w:szCs w:val="22"/>
          <w:u w:val="single"/>
        </w:rPr>
      </w:pPr>
      <w:r w:rsidRPr="006762E4">
        <w:rPr>
          <w:rFonts w:ascii="Arial" w:hAnsi="Arial" w:cs="Arial"/>
          <w:b/>
          <w:bCs/>
          <w:sz w:val="22"/>
          <w:szCs w:val="22"/>
          <w:u w:val="single"/>
        </w:rPr>
        <w:t>2016</w:t>
      </w:r>
    </w:p>
    <w:p w14:paraId="4183D847" w14:textId="77777777" w:rsidR="001F34C2" w:rsidRPr="006762E4" w:rsidRDefault="001F34C2" w:rsidP="001F34C2">
      <w:pPr>
        <w:rPr>
          <w:rFonts w:ascii="Arial" w:hAnsi="Arial" w:cs="Arial"/>
          <w:bCs/>
          <w:sz w:val="22"/>
          <w:szCs w:val="22"/>
        </w:rPr>
      </w:pPr>
    </w:p>
    <w:p w14:paraId="7A0CEB3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r w:rsidRPr="006762E4">
        <w:rPr>
          <w:rFonts w:ascii="Arial" w:hAnsi="Arial" w:cs="Arial"/>
          <w:color w:val="000000" w:themeColor="text1"/>
          <w:sz w:val="22"/>
          <w:szCs w:val="22"/>
        </w:rPr>
        <w:t>Olivas, I</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Transgenerational Effects of chronic alcohol exposure, COURI symposium</w:t>
      </w:r>
    </w:p>
    <w:p w14:paraId="5CA88B8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proofErr w:type="spellStart"/>
      <w:r w:rsidRPr="006762E4">
        <w:rPr>
          <w:rFonts w:ascii="Arial" w:hAnsi="Arial" w:cs="Arial"/>
          <w:color w:val="000000" w:themeColor="text1"/>
          <w:sz w:val="22"/>
          <w:szCs w:val="22"/>
        </w:rPr>
        <w:t>Saldes</w:t>
      </w:r>
      <w:proofErr w:type="spellEnd"/>
      <w:r w:rsidRPr="006762E4">
        <w:rPr>
          <w:rFonts w:ascii="Arial" w:hAnsi="Arial" w:cs="Arial"/>
          <w:color w:val="000000" w:themeColor="text1"/>
          <w:sz w:val="22"/>
          <w:szCs w:val="22"/>
        </w:rPr>
        <w:t>, E</w:t>
      </w:r>
      <w:r w:rsidRPr="006762E4">
        <w:rPr>
          <w:rFonts w:ascii="Arial" w:hAnsi="Arial" w:cs="Arial"/>
          <w:bCs/>
          <w:color w:val="008000"/>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PR</w:t>
      </w:r>
      <w:r w:rsidRPr="006762E4">
        <w:rPr>
          <w:rFonts w:ascii="Arial" w:hAnsi="Arial" w:cs="Arial"/>
          <w:bCs/>
          <w:color w:val="008000"/>
          <w:sz w:val="22"/>
          <w:szCs w:val="22"/>
        </w:rPr>
        <w:t>*</w:t>
      </w:r>
      <w:r w:rsidRPr="006762E4">
        <w:rPr>
          <w:rFonts w:ascii="Arial" w:hAnsi="Arial" w:cs="Arial"/>
          <w:color w:val="000000" w:themeColor="text1"/>
          <w:sz w:val="22"/>
          <w:szCs w:val="22"/>
        </w:rPr>
        <w:t xml:space="preserve">, Kim, YC, </w:t>
      </w:r>
      <w:proofErr w:type="spellStart"/>
      <w:r w:rsidRPr="006762E4">
        <w:rPr>
          <w:rFonts w:ascii="Arial" w:hAnsi="Arial" w:cs="Arial"/>
          <w:color w:val="000000" w:themeColor="text1"/>
          <w:sz w:val="22"/>
          <w:szCs w:val="22"/>
        </w:rPr>
        <w:t>Burciaga</w:t>
      </w:r>
      <w:proofErr w:type="spellEnd"/>
      <w:r w:rsidRPr="006762E4">
        <w:rPr>
          <w:rFonts w:ascii="Arial" w:hAnsi="Arial" w:cs="Arial"/>
          <w:color w:val="000000" w:themeColor="text1"/>
          <w:sz w:val="22"/>
          <w:szCs w:val="22"/>
        </w:rPr>
        <w:t>, J</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JM</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xml:space="preserve">. Mechanism underlying inhibitory control. The Allied Genetic Conference Annual </w:t>
      </w:r>
      <w:r w:rsidRPr="006762E4">
        <w:rPr>
          <w:rFonts w:ascii="Arial" w:hAnsi="Arial" w:cs="Arial"/>
          <w:i/>
          <w:color w:val="000000" w:themeColor="text1"/>
          <w:sz w:val="22"/>
          <w:szCs w:val="22"/>
        </w:rPr>
        <w:t>Drosophila</w:t>
      </w:r>
      <w:r w:rsidRPr="006762E4">
        <w:rPr>
          <w:rFonts w:ascii="Arial" w:hAnsi="Arial" w:cs="Arial"/>
          <w:color w:val="000000" w:themeColor="text1"/>
          <w:sz w:val="22"/>
          <w:szCs w:val="22"/>
        </w:rPr>
        <w:t xml:space="preserve"> Research Conference, Orlando, Fl</w:t>
      </w:r>
    </w:p>
    <w:p w14:paraId="48FC845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JM</w:t>
      </w:r>
      <w:r w:rsidRPr="006762E4">
        <w:rPr>
          <w:rFonts w:ascii="Arial" w:hAnsi="Arial" w:cs="Arial"/>
          <w:bCs/>
          <w:color w:val="0000FF"/>
          <w:sz w:val="22"/>
          <w:szCs w:val="22"/>
        </w:rPr>
        <w:t>**</w:t>
      </w:r>
      <w:r w:rsidRPr="006762E4">
        <w:rPr>
          <w:rFonts w:ascii="Arial" w:hAnsi="Arial" w:cs="Arial"/>
          <w:color w:val="000000" w:themeColor="text1"/>
          <w:sz w:val="22"/>
          <w:szCs w:val="22"/>
        </w:rPr>
        <w:t>, Kim, YC, Clark, A</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proofErr w:type="spellStart"/>
      <w:r w:rsidRPr="006762E4">
        <w:rPr>
          <w:rFonts w:ascii="Arial" w:hAnsi="Arial" w:cs="Arial"/>
          <w:color w:val="000000" w:themeColor="text1"/>
          <w:sz w:val="22"/>
          <w:szCs w:val="22"/>
        </w:rPr>
        <w:t>Sabandal</w:t>
      </w:r>
      <w:proofErr w:type="spellEnd"/>
      <w:r w:rsidRPr="006762E4">
        <w:rPr>
          <w:rFonts w:ascii="Arial" w:hAnsi="Arial" w:cs="Arial"/>
          <w:color w:val="000000" w:themeColor="text1"/>
          <w:sz w:val="22"/>
          <w:szCs w:val="22"/>
        </w:rPr>
        <w:t>, PR</w:t>
      </w:r>
      <w:r w:rsidRPr="006762E4">
        <w:rPr>
          <w:rFonts w:ascii="Arial" w:hAnsi="Arial" w:cs="Arial"/>
          <w:bCs/>
          <w:color w:val="008000"/>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xml:space="preserve">. </w:t>
      </w:r>
      <w:r w:rsidRPr="006762E4">
        <w:rPr>
          <w:rFonts w:ascii="Arial" w:hAnsi="Arial" w:cs="Arial"/>
          <w:bCs/>
          <w:color w:val="000000" w:themeColor="text1"/>
          <w:sz w:val="22"/>
          <w:szCs w:val="22"/>
        </w:rPr>
        <w:t xml:space="preserve">The role of octopamine beta-like adrenergic receptor Octβ1R in olfactory learning and memory. </w:t>
      </w:r>
      <w:r w:rsidRPr="006762E4">
        <w:rPr>
          <w:rFonts w:ascii="Arial" w:hAnsi="Arial" w:cs="Arial"/>
          <w:color w:val="000000" w:themeColor="text1"/>
          <w:sz w:val="22"/>
          <w:szCs w:val="22"/>
        </w:rPr>
        <w:t xml:space="preserve">The Allied Genetics Conference Annual </w:t>
      </w:r>
      <w:r w:rsidRPr="006762E4">
        <w:rPr>
          <w:rFonts w:ascii="Arial" w:hAnsi="Arial" w:cs="Arial"/>
          <w:i/>
          <w:color w:val="000000" w:themeColor="text1"/>
          <w:sz w:val="22"/>
          <w:szCs w:val="22"/>
        </w:rPr>
        <w:t>Drosophila</w:t>
      </w:r>
      <w:r w:rsidRPr="006762E4">
        <w:rPr>
          <w:rFonts w:ascii="Arial" w:hAnsi="Arial" w:cs="Arial"/>
          <w:color w:val="000000" w:themeColor="text1"/>
          <w:sz w:val="22"/>
          <w:szCs w:val="22"/>
        </w:rPr>
        <w:t xml:space="preserve"> Research Conference, Orlando, Fl</w:t>
      </w:r>
    </w:p>
    <w:p w14:paraId="1A6DEB74"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proofErr w:type="spellStart"/>
      <w:r w:rsidRPr="006762E4">
        <w:rPr>
          <w:rFonts w:ascii="Arial" w:hAnsi="Arial" w:cs="Arial"/>
          <w:color w:val="000000" w:themeColor="text1"/>
          <w:sz w:val="22"/>
          <w:szCs w:val="22"/>
        </w:rPr>
        <w:t>Amezcua</w:t>
      </w:r>
      <w:proofErr w:type="spellEnd"/>
      <w:r w:rsidRPr="006762E4">
        <w:rPr>
          <w:rFonts w:ascii="Arial" w:hAnsi="Arial" w:cs="Arial"/>
          <w:color w:val="000000" w:themeColor="text1"/>
          <w:sz w:val="22"/>
          <w:szCs w:val="22"/>
        </w:rPr>
        <w:t>, L</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Dopamine mediates ethanol-induced hyperkinetic locomotor activity, COURI symposium</w:t>
      </w:r>
    </w:p>
    <w:p w14:paraId="05EE7F8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proofErr w:type="spellStart"/>
      <w:r w:rsidRPr="006762E4">
        <w:rPr>
          <w:rFonts w:ascii="Arial" w:hAnsi="Arial" w:cs="Arial"/>
          <w:color w:val="000000" w:themeColor="text1"/>
          <w:sz w:val="22"/>
          <w:szCs w:val="22"/>
        </w:rPr>
        <w:t>Sabandal</w:t>
      </w:r>
      <w:proofErr w:type="spellEnd"/>
      <w:r w:rsidRPr="006762E4">
        <w:rPr>
          <w:rStyle w:val="s1"/>
          <w:rFonts w:ascii="Arial" w:hAnsi="Arial" w:cs="Arial"/>
          <w:color w:val="000000" w:themeColor="text1"/>
          <w:sz w:val="22"/>
          <w:szCs w:val="22"/>
        </w:rPr>
        <w:t>, JM</w:t>
      </w:r>
      <w:r w:rsidRPr="006762E4">
        <w:rPr>
          <w:rFonts w:ascii="Arial" w:hAnsi="Arial" w:cs="Arial"/>
          <w:bCs/>
          <w:color w:val="0000FF"/>
          <w:sz w:val="22"/>
          <w:szCs w:val="22"/>
        </w:rPr>
        <w:t>**</w:t>
      </w:r>
      <w:r w:rsidRPr="006762E4">
        <w:rPr>
          <w:rStyle w:val="s1"/>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w:t>
      </w:r>
      <w:r w:rsidRPr="006762E4">
        <w:rPr>
          <w:rStyle w:val="s1"/>
          <w:rFonts w:ascii="Arial" w:hAnsi="Arial" w:cs="Arial"/>
          <w:color w:val="000000" w:themeColor="text1"/>
          <w:sz w:val="22"/>
          <w:szCs w:val="22"/>
        </w:rPr>
        <w:t xml:space="preserve"> The role of octopamine beta-like adrenergic receptor Octβ1R in olfactory learning and memory. </w:t>
      </w:r>
      <w:r w:rsidRPr="006762E4">
        <w:rPr>
          <w:rFonts w:ascii="Arial" w:hAnsi="Arial" w:cs="Arial"/>
          <w:color w:val="000000" w:themeColor="text1"/>
          <w:sz w:val="22"/>
          <w:szCs w:val="22"/>
        </w:rPr>
        <w:t>COURI symposium</w:t>
      </w:r>
    </w:p>
    <w:p w14:paraId="29A05031"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r w:rsidRPr="006762E4">
        <w:rPr>
          <w:rFonts w:ascii="Arial" w:hAnsi="Arial" w:cs="Arial"/>
          <w:color w:val="000000" w:themeColor="text1"/>
          <w:sz w:val="22"/>
          <w:szCs w:val="22"/>
        </w:rPr>
        <w:t>Sun, S</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w:t>
      </w:r>
      <w:r w:rsidRPr="006762E4">
        <w:rPr>
          <w:rStyle w:val="s1"/>
          <w:rFonts w:ascii="Arial" w:hAnsi="Arial" w:cs="Arial"/>
          <w:color w:val="000000" w:themeColor="text1"/>
          <w:sz w:val="22"/>
          <w:szCs w:val="22"/>
        </w:rPr>
        <w:t xml:space="preserve">and </w:t>
      </w:r>
      <w:r w:rsidRPr="006762E4">
        <w:rPr>
          <w:rFonts w:ascii="Arial" w:hAnsi="Arial" w:cs="Arial"/>
          <w:sz w:val="22"/>
          <w:szCs w:val="22"/>
        </w:rPr>
        <w:t>Han, K-A</w:t>
      </w:r>
      <w:r w:rsidRPr="006762E4">
        <w:rPr>
          <w:rStyle w:val="s1"/>
          <w:rFonts w:ascii="Arial" w:hAnsi="Arial" w:cs="Arial"/>
          <w:color w:val="000000" w:themeColor="text1"/>
          <w:sz w:val="22"/>
          <w:szCs w:val="22"/>
        </w:rPr>
        <w:t xml:space="preserve">. </w:t>
      </w:r>
      <w:r w:rsidRPr="006762E4">
        <w:rPr>
          <w:rFonts w:ascii="Arial" w:hAnsi="Arial" w:cs="Arial"/>
          <w:color w:val="000000" w:themeColor="text1"/>
          <w:sz w:val="22"/>
          <w:szCs w:val="22"/>
        </w:rPr>
        <w:t>The role of octopamine in alcohol abuse and addiction. COURI symposium</w:t>
      </w:r>
    </w:p>
    <w:p w14:paraId="063126F8"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sz w:val="22"/>
          <w:szCs w:val="22"/>
        </w:rPr>
        <w:t>2016</w:t>
      </w:r>
      <w:r w:rsidRPr="006762E4">
        <w:rPr>
          <w:rFonts w:ascii="Arial" w:hAnsi="Arial" w:cs="Arial"/>
          <w:sz w:val="22"/>
          <w:szCs w:val="22"/>
        </w:rPr>
        <w:tab/>
      </w:r>
      <w:r w:rsidRPr="006762E4">
        <w:rPr>
          <w:rFonts w:ascii="Arial" w:hAnsi="Arial" w:cs="Arial"/>
          <w:color w:val="000000" w:themeColor="text1"/>
          <w:sz w:val="22"/>
          <w:szCs w:val="22"/>
        </w:rPr>
        <w:t>Ye, J</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The role of the adrenergic receptor Octβ2R in alcohol drinking-associated behavioral disinhibition and tolerance. COURI symposium</w:t>
      </w:r>
    </w:p>
    <w:p w14:paraId="26B0B04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proofErr w:type="spellStart"/>
      <w:r w:rsidRPr="006762E4">
        <w:rPr>
          <w:rFonts w:ascii="Arial" w:hAnsi="Arial" w:cs="Arial"/>
          <w:color w:val="000000" w:themeColor="text1"/>
          <w:sz w:val="22"/>
          <w:szCs w:val="22"/>
        </w:rPr>
        <w:t>Hinojos</w:t>
      </w:r>
      <w:proofErr w:type="spellEnd"/>
      <w:r w:rsidRPr="006762E4">
        <w:rPr>
          <w:rFonts w:ascii="Arial" w:hAnsi="Arial" w:cs="Arial"/>
          <w:color w:val="000000" w:themeColor="text1"/>
          <w:sz w:val="22"/>
          <w:szCs w:val="22"/>
        </w:rPr>
        <w:t>, S</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Neural mechanism of ethanol-associated behavioral disinhibition. COURI symposium</w:t>
      </w:r>
    </w:p>
    <w:p w14:paraId="6367E990" w14:textId="77777777" w:rsidR="001F34C2" w:rsidRPr="005D5965"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r w:rsidRPr="006762E4">
        <w:rPr>
          <w:rFonts w:ascii="Arial" w:hAnsi="Arial" w:cs="Arial"/>
          <w:color w:val="000000" w:themeColor="text1"/>
          <w:sz w:val="22"/>
          <w:szCs w:val="22"/>
          <w:u w:val="single"/>
        </w:rPr>
        <w:t>Park, E</w:t>
      </w:r>
      <w:r w:rsidRPr="006762E4">
        <w:rPr>
          <w:rFonts w:ascii="Arial" w:hAnsi="Arial" w:cs="Arial"/>
          <w:bCs/>
          <w:color w:val="0000FF"/>
          <w:sz w:val="22"/>
          <w:szCs w:val="22"/>
        </w:rPr>
        <w:t>**</w:t>
      </w:r>
      <w:r w:rsidRPr="006762E4">
        <w:rPr>
          <w:rFonts w:ascii="Arial" w:hAnsi="Arial" w:cs="Arial"/>
          <w:color w:val="000000" w:themeColor="text1"/>
          <w:sz w:val="22"/>
          <w:szCs w:val="22"/>
        </w:rPr>
        <w:t xml:space="preserve"> and </w:t>
      </w:r>
      <w:r w:rsidRPr="006762E4">
        <w:rPr>
          <w:rFonts w:ascii="Arial" w:hAnsi="Arial" w:cs="Arial"/>
          <w:sz w:val="22"/>
          <w:szCs w:val="22"/>
        </w:rPr>
        <w:t>Han, K-A</w:t>
      </w:r>
      <w:r w:rsidRPr="006762E4">
        <w:rPr>
          <w:rFonts w:ascii="Arial" w:hAnsi="Arial" w:cs="Arial"/>
          <w:color w:val="000000" w:themeColor="text1"/>
          <w:sz w:val="22"/>
          <w:szCs w:val="22"/>
        </w:rPr>
        <w:t xml:space="preserve">. The interaction of chronic alcohol intake and genetic factors in Parkinson’s Disease. COURI symposium, </w:t>
      </w:r>
      <w:r w:rsidRPr="00515D7A">
        <w:rPr>
          <w:rFonts w:ascii="Arial" w:hAnsi="Arial" w:cs="Arial"/>
          <w:color w:val="C0504D" w:themeColor="accent2"/>
          <w:sz w:val="22"/>
          <w:szCs w:val="22"/>
        </w:rPr>
        <w:t>won the Honorable Mention Award</w:t>
      </w:r>
    </w:p>
    <w:p w14:paraId="24781B9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2016</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Kim, YC,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and Han, KA. Genetic and social factors critical for inhibitory control. NIDA Genetics Consortium Meeting, Rockville, MD</w:t>
      </w:r>
    </w:p>
    <w:p w14:paraId="2EC8623A" w14:textId="77777777" w:rsidR="001F34C2" w:rsidRPr="006762E4" w:rsidRDefault="001F34C2" w:rsidP="001F34C2">
      <w:pPr>
        <w:rPr>
          <w:rFonts w:ascii="Arial" w:hAnsi="Arial" w:cs="Arial"/>
          <w:bCs/>
          <w:sz w:val="22"/>
          <w:szCs w:val="22"/>
        </w:rPr>
      </w:pPr>
    </w:p>
    <w:p w14:paraId="586D1F24" w14:textId="77777777" w:rsidR="001F34C2" w:rsidRPr="006762E4" w:rsidRDefault="001F34C2" w:rsidP="001F34C2">
      <w:pPr>
        <w:rPr>
          <w:rFonts w:ascii="Arial" w:hAnsi="Arial" w:cs="Arial"/>
          <w:b/>
          <w:bCs/>
          <w:sz w:val="22"/>
          <w:szCs w:val="22"/>
          <w:u w:val="single"/>
        </w:rPr>
      </w:pPr>
      <w:r w:rsidRPr="006762E4">
        <w:rPr>
          <w:rFonts w:ascii="Arial" w:hAnsi="Arial" w:cs="Arial"/>
          <w:b/>
          <w:bCs/>
          <w:sz w:val="22"/>
          <w:szCs w:val="22"/>
          <w:u w:val="single"/>
        </w:rPr>
        <w:t>2015</w:t>
      </w:r>
    </w:p>
    <w:p w14:paraId="6D507A46" w14:textId="77777777" w:rsidR="001F34C2" w:rsidRPr="006762E4" w:rsidRDefault="001F34C2" w:rsidP="001F34C2">
      <w:pPr>
        <w:rPr>
          <w:rFonts w:ascii="Arial" w:hAnsi="Arial" w:cs="Arial"/>
          <w:bCs/>
          <w:sz w:val="22"/>
          <w:szCs w:val="22"/>
        </w:rPr>
      </w:pPr>
    </w:p>
    <w:p w14:paraId="436FB33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and Han, KA. The role of beta adrenergic-like octopamine receptor Octβ1R in learning and memory. </w:t>
      </w:r>
      <w:r w:rsidRPr="006762E4">
        <w:rPr>
          <w:rFonts w:ascii="Arial" w:hAnsi="Arial" w:cs="Arial"/>
          <w:iCs/>
          <w:sz w:val="22"/>
          <w:szCs w:val="22"/>
        </w:rPr>
        <w:t>COURI Symposium</w:t>
      </w:r>
    </w:p>
    <w:p w14:paraId="2F3BDC8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lastRenderedPageBreak/>
        <w:t>2015</w:t>
      </w:r>
      <w:r w:rsidRPr="006762E4">
        <w:rPr>
          <w:rFonts w:ascii="Arial" w:hAnsi="Arial" w:cs="Arial"/>
          <w:sz w:val="22"/>
          <w:szCs w:val="22"/>
        </w:rPr>
        <w:tab/>
        <w:t xml:space="preserve">2 presentations: </w:t>
      </w:r>
      <w:r w:rsidRPr="006762E4">
        <w:rPr>
          <w:rFonts w:ascii="Arial" w:hAnsi="Arial" w:cs="Arial"/>
          <w:sz w:val="22"/>
          <w:szCs w:val="22"/>
          <w:u w:val="single"/>
        </w:rPr>
        <w:t>Olivas, I</w:t>
      </w:r>
      <w:r w:rsidRPr="006762E4">
        <w:rPr>
          <w:rFonts w:ascii="Arial" w:hAnsi="Arial" w:cs="Arial"/>
          <w:bCs/>
          <w:color w:val="0000FF"/>
          <w:sz w:val="22"/>
          <w:szCs w:val="22"/>
        </w:rPr>
        <w:t>**</w:t>
      </w:r>
      <w:r w:rsidRPr="006762E4">
        <w:rPr>
          <w:rFonts w:ascii="Arial" w:hAnsi="Arial" w:cs="Arial"/>
          <w:sz w:val="22"/>
          <w:szCs w:val="22"/>
        </w:rPr>
        <w:t>, Aranda, G</w:t>
      </w:r>
      <w:r w:rsidRPr="006762E4">
        <w:rPr>
          <w:rFonts w:ascii="Arial" w:hAnsi="Arial" w:cs="Arial"/>
          <w:bCs/>
          <w:color w:val="008000"/>
          <w:sz w:val="22"/>
          <w:szCs w:val="22"/>
        </w:rPr>
        <w:t>*</w:t>
      </w:r>
      <w:r w:rsidRPr="006762E4">
        <w:rPr>
          <w:rFonts w:ascii="Arial" w:hAnsi="Arial" w:cs="Arial"/>
          <w:sz w:val="22"/>
          <w:szCs w:val="22"/>
        </w:rPr>
        <w:t xml:space="preserve"> and Han KA. The role of dopamine in alcohol tolerance. </w:t>
      </w:r>
      <w:r w:rsidRPr="006762E4">
        <w:rPr>
          <w:rFonts w:ascii="Arial" w:hAnsi="Arial" w:cs="Arial"/>
          <w:iCs/>
          <w:sz w:val="22"/>
          <w:szCs w:val="22"/>
        </w:rPr>
        <w:t>COURI Symposium, Spring 2015 (</w:t>
      </w:r>
      <w:r w:rsidRPr="005D5965">
        <w:rPr>
          <w:rFonts w:ascii="Arial" w:hAnsi="Arial" w:cs="Arial"/>
          <w:iCs/>
          <w:color w:val="C0504D" w:themeColor="accent2"/>
          <w:sz w:val="22"/>
          <w:szCs w:val="22"/>
        </w:rPr>
        <w:t>won Non-Expert Team Completion Award</w:t>
      </w:r>
      <w:r w:rsidRPr="006762E4">
        <w:rPr>
          <w:rFonts w:ascii="Arial" w:hAnsi="Arial" w:cs="Arial"/>
          <w:iCs/>
          <w:sz w:val="22"/>
          <w:szCs w:val="22"/>
        </w:rPr>
        <w:t xml:space="preserve">) and </w:t>
      </w:r>
      <w:r w:rsidRPr="006762E4">
        <w:rPr>
          <w:rFonts w:ascii="Arial" w:hAnsi="Arial" w:cs="Arial"/>
          <w:sz w:val="22"/>
          <w:szCs w:val="22"/>
        </w:rPr>
        <w:t>ABRCMS meeting (</w:t>
      </w:r>
      <w:r w:rsidRPr="005D5965">
        <w:rPr>
          <w:rFonts w:ascii="Arial" w:hAnsi="Arial" w:cs="Arial"/>
          <w:color w:val="C0504D" w:themeColor="accent2"/>
          <w:sz w:val="22"/>
          <w:szCs w:val="22"/>
        </w:rPr>
        <w:t>won Travel Award</w:t>
      </w:r>
      <w:r w:rsidRPr="006762E4">
        <w:rPr>
          <w:rFonts w:ascii="Arial" w:hAnsi="Arial" w:cs="Arial"/>
          <w:sz w:val="22"/>
          <w:szCs w:val="22"/>
        </w:rPr>
        <w:t>). Seattle, Washington</w:t>
      </w:r>
    </w:p>
    <w:p w14:paraId="26886882"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r w:rsidRPr="006762E4">
        <w:rPr>
          <w:rFonts w:ascii="Arial" w:hAnsi="Arial" w:cs="Arial"/>
          <w:iCs/>
          <w:sz w:val="22"/>
          <w:szCs w:val="22"/>
        </w:rPr>
        <w:t>Mercado, I</w:t>
      </w:r>
      <w:r w:rsidRPr="006762E4">
        <w:rPr>
          <w:rFonts w:ascii="Arial" w:hAnsi="Arial" w:cs="Arial"/>
          <w:bCs/>
          <w:color w:val="008000"/>
          <w:sz w:val="22"/>
          <w:szCs w:val="22"/>
        </w:rPr>
        <w:t>*</w:t>
      </w:r>
      <w:r w:rsidRPr="006762E4">
        <w:rPr>
          <w:rFonts w:ascii="Arial" w:hAnsi="Arial" w:cs="Arial"/>
          <w:iCs/>
          <w:sz w:val="22"/>
          <w:szCs w:val="22"/>
        </w:rPr>
        <w:t xml:space="preserve">, </w:t>
      </w:r>
      <w:proofErr w:type="spellStart"/>
      <w:r w:rsidRPr="006762E4">
        <w:rPr>
          <w:rFonts w:ascii="Arial" w:hAnsi="Arial" w:cs="Arial"/>
          <w:iCs/>
          <w:sz w:val="22"/>
          <w:szCs w:val="22"/>
        </w:rPr>
        <w:t>Sabandal</w:t>
      </w:r>
      <w:proofErr w:type="spellEnd"/>
      <w:r w:rsidRPr="006762E4">
        <w:rPr>
          <w:rFonts w:ascii="Arial" w:hAnsi="Arial" w:cs="Arial"/>
          <w:iCs/>
          <w:sz w:val="22"/>
          <w:szCs w:val="22"/>
        </w:rPr>
        <w:t>, PR</w:t>
      </w:r>
      <w:r w:rsidRPr="006762E4">
        <w:rPr>
          <w:rFonts w:ascii="Arial" w:hAnsi="Arial" w:cs="Arial"/>
          <w:bCs/>
          <w:color w:val="008000"/>
          <w:sz w:val="22"/>
          <w:szCs w:val="22"/>
        </w:rPr>
        <w:t>*</w:t>
      </w:r>
      <w:r w:rsidRPr="006762E4">
        <w:rPr>
          <w:rFonts w:ascii="Arial" w:hAnsi="Arial" w:cs="Arial"/>
          <w:iCs/>
          <w:sz w:val="22"/>
          <w:szCs w:val="22"/>
        </w:rPr>
        <w:t>, Aranda, G</w:t>
      </w:r>
      <w:r w:rsidRPr="006762E4">
        <w:rPr>
          <w:rFonts w:ascii="Arial" w:hAnsi="Arial" w:cs="Arial"/>
          <w:bCs/>
          <w:color w:val="008000"/>
          <w:sz w:val="22"/>
          <w:szCs w:val="22"/>
        </w:rPr>
        <w:t>*</w:t>
      </w:r>
      <w:r w:rsidRPr="006762E4">
        <w:rPr>
          <w:rFonts w:ascii="Arial" w:hAnsi="Arial" w:cs="Arial"/>
          <w:iCs/>
          <w:sz w:val="22"/>
          <w:szCs w:val="22"/>
        </w:rPr>
        <w:t xml:space="preserve">, and Han, KA. </w:t>
      </w:r>
      <w:r w:rsidRPr="006762E4">
        <w:rPr>
          <w:rFonts w:ascii="Arial" w:hAnsi="Arial" w:cs="Arial"/>
          <w:sz w:val="22"/>
          <w:szCs w:val="22"/>
        </w:rPr>
        <w:t>Ethanol-induced behavioral disinhibition and sensitization involve all dopamine receptors. Research Society on Alcoholism Annual Meeting, San Antonio</w:t>
      </w:r>
    </w:p>
    <w:p w14:paraId="5A1E1CE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Wang, R</w:t>
      </w:r>
      <w:r w:rsidRPr="006762E4">
        <w:rPr>
          <w:rFonts w:ascii="Arial" w:hAnsi="Arial" w:cs="Arial"/>
          <w:bCs/>
          <w:color w:val="0000FF"/>
          <w:sz w:val="22"/>
          <w:szCs w:val="22"/>
        </w:rPr>
        <w:t>**</w:t>
      </w:r>
      <w:r w:rsidRPr="006762E4">
        <w:rPr>
          <w:rFonts w:ascii="Arial" w:hAnsi="Arial" w:cs="Arial"/>
          <w:sz w:val="22"/>
          <w:szCs w:val="22"/>
          <w:vertAlign w:val="superscript"/>
        </w:rPr>
        <w:t xml:space="preserve"> </w:t>
      </w:r>
      <w:r w:rsidRPr="006762E4">
        <w:rPr>
          <w:rFonts w:ascii="Arial" w:hAnsi="Arial" w:cs="Arial"/>
          <w:sz w:val="22"/>
          <w:szCs w:val="22"/>
        </w:rPr>
        <w:t>(SURME program participant; Beijing Normal University), Aranda, G</w:t>
      </w:r>
      <w:r w:rsidRPr="006762E4">
        <w:rPr>
          <w:rFonts w:ascii="Arial" w:hAnsi="Arial" w:cs="Arial"/>
          <w:bCs/>
          <w:color w:val="008000"/>
          <w:sz w:val="22"/>
          <w:szCs w:val="22"/>
        </w:rPr>
        <w:t>*</w:t>
      </w:r>
      <w:r w:rsidRPr="006762E4">
        <w:rPr>
          <w:rFonts w:ascii="Arial" w:hAnsi="Arial" w:cs="Arial"/>
          <w:sz w:val="22"/>
          <w:szCs w:val="22"/>
        </w:rPr>
        <w:t>, Olivas, I</w:t>
      </w:r>
      <w:r w:rsidRPr="006762E4">
        <w:rPr>
          <w:rFonts w:ascii="Arial" w:hAnsi="Arial" w:cs="Arial"/>
          <w:bCs/>
          <w:color w:val="0000FF"/>
          <w:sz w:val="22"/>
          <w:szCs w:val="22"/>
        </w:rPr>
        <w:t>**</w:t>
      </w:r>
      <w:r w:rsidRPr="006762E4">
        <w:rPr>
          <w:rFonts w:ascii="Arial" w:hAnsi="Arial" w:cs="Arial"/>
          <w:sz w:val="22"/>
          <w:szCs w:val="22"/>
        </w:rPr>
        <w:t xml:space="preserve"> and Han, K-A</w:t>
      </w:r>
      <w:r w:rsidRPr="006762E4">
        <w:rPr>
          <w:rFonts w:ascii="Arial" w:hAnsi="Arial" w:cs="Arial"/>
          <w:bCs/>
          <w:sz w:val="22"/>
          <w:szCs w:val="22"/>
        </w:rPr>
        <w:t xml:space="preserve">. </w:t>
      </w:r>
      <w:r w:rsidRPr="006762E4">
        <w:rPr>
          <w:rFonts w:ascii="Arial" w:hAnsi="Arial" w:cs="Arial"/>
          <w:bCs/>
          <w:iCs/>
          <w:sz w:val="22"/>
          <w:szCs w:val="22"/>
        </w:rPr>
        <w:t>The Neuropathological Process Underlying Chronic-ethanol Intake</w:t>
      </w:r>
      <w:r w:rsidRPr="006762E4">
        <w:rPr>
          <w:rFonts w:ascii="Arial" w:hAnsi="Arial" w:cs="Arial"/>
          <w:bCs/>
          <w:sz w:val="22"/>
          <w:szCs w:val="22"/>
        </w:rPr>
        <w:t xml:space="preserve">. </w:t>
      </w:r>
      <w:r w:rsidRPr="006762E4">
        <w:rPr>
          <w:rFonts w:ascii="Arial" w:hAnsi="Arial" w:cs="Arial"/>
          <w:sz w:val="22"/>
          <w:szCs w:val="22"/>
        </w:rPr>
        <w:t>COURI Symposium</w:t>
      </w:r>
    </w:p>
    <w:p w14:paraId="5048271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 xml:space="preserve">2 presentations: Benavides, R. (SMART-MIND high school teacher), </w:t>
      </w:r>
      <w:proofErr w:type="spellStart"/>
      <w:r w:rsidRPr="006762E4">
        <w:rPr>
          <w:rFonts w:ascii="Arial" w:hAnsi="Arial" w:cs="Arial"/>
          <w:sz w:val="22"/>
          <w:szCs w:val="22"/>
        </w:rPr>
        <w:t>Meraz</w:t>
      </w:r>
      <w:proofErr w:type="spellEnd"/>
      <w:r w:rsidRPr="006762E4">
        <w:rPr>
          <w:rFonts w:ascii="Arial" w:hAnsi="Arial" w:cs="Arial"/>
          <w:sz w:val="22"/>
          <w:szCs w:val="22"/>
        </w:rPr>
        <w:t>-Torres, S</w:t>
      </w:r>
      <w:r w:rsidRPr="006F153B">
        <w:rPr>
          <w:rFonts w:ascii="Arial" w:hAnsi="Arial" w:cs="Arial"/>
          <w:color w:val="8064A2" w:themeColor="accent4"/>
          <w:sz w:val="22"/>
          <w:szCs w:val="22"/>
        </w:rPr>
        <w:t>***</w:t>
      </w:r>
      <w:r w:rsidRPr="006762E4">
        <w:rPr>
          <w:rFonts w:ascii="Arial" w:hAnsi="Arial" w:cs="Arial"/>
          <w:sz w:val="22"/>
          <w:szCs w:val="22"/>
        </w:rPr>
        <w:t xml:space="preserve"> (high school student), and Han, K-A. Alcohol Abuse as a Risk Factor for Alzheimer’s Disease. COURI symposium (Aug 2015) and BBRC symposium</w:t>
      </w:r>
    </w:p>
    <w:p w14:paraId="7B11187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2 presentations: Clark, A</w:t>
      </w:r>
      <w:r w:rsidRPr="006762E4">
        <w:rPr>
          <w:rFonts w:ascii="Arial" w:hAnsi="Arial" w:cs="Arial"/>
          <w:bCs/>
          <w:color w:val="0000FF"/>
          <w:sz w:val="22"/>
          <w:szCs w:val="22"/>
        </w:rPr>
        <w:t>**</w:t>
      </w:r>
      <w:r w:rsidRPr="006762E4">
        <w:rPr>
          <w:rFonts w:ascii="Arial" w:hAnsi="Arial" w:cs="Arial"/>
          <w:sz w:val="22"/>
          <w:szCs w:val="22"/>
        </w:rPr>
        <w:t xml:space="preserve">, Lim, J.,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and Han, K-A. The octopamine Octβ1R receptor’s effect on aversive olfactory learning and memory. COURI symposium (Aug 2015) and BBRC symposium (September 2015)</w:t>
      </w:r>
    </w:p>
    <w:p w14:paraId="59E3748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Barragan, JA</w:t>
      </w:r>
      <w:r w:rsidRPr="006762E4">
        <w:rPr>
          <w:rFonts w:ascii="Arial" w:hAnsi="Arial" w:cs="Arial"/>
          <w:bCs/>
          <w:color w:val="0000FF"/>
          <w:sz w:val="22"/>
          <w:szCs w:val="22"/>
        </w:rPr>
        <w:t>**</w:t>
      </w:r>
      <w:r w:rsidRPr="006762E4">
        <w:rPr>
          <w:rFonts w:ascii="Arial" w:hAnsi="Arial" w:cs="Arial"/>
          <w:sz w:val="22"/>
          <w:szCs w:val="22"/>
        </w:rPr>
        <w:t>, Mercado, I</w:t>
      </w:r>
      <w:r w:rsidRPr="006762E4">
        <w:rPr>
          <w:rFonts w:ascii="Arial" w:hAnsi="Arial" w:cs="Arial"/>
          <w:bCs/>
          <w:color w:val="008000"/>
          <w:sz w:val="22"/>
          <w:szCs w:val="22"/>
        </w:rPr>
        <w:t>*</w:t>
      </w:r>
      <w:r w:rsidRPr="006762E4">
        <w:rPr>
          <w:rFonts w:ascii="Arial" w:hAnsi="Arial" w:cs="Arial"/>
          <w:sz w:val="22"/>
          <w:szCs w:val="22"/>
        </w:rPr>
        <w:t xml:space="preserve"> and Han, K-A. Dopamine receptors in ethanol sensitivity and tolerance. 2</w:t>
      </w:r>
      <w:r w:rsidRPr="006762E4">
        <w:rPr>
          <w:rFonts w:ascii="Arial" w:hAnsi="Arial" w:cs="Arial"/>
          <w:sz w:val="22"/>
          <w:szCs w:val="22"/>
          <w:vertAlign w:val="superscript"/>
        </w:rPr>
        <w:t>nd</w:t>
      </w:r>
      <w:r w:rsidRPr="006762E4">
        <w:rPr>
          <w:rFonts w:ascii="Arial" w:hAnsi="Arial" w:cs="Arial"/>
          <w:sz w:val="22"/>
          <w:szCs w:val="22"/>
        </w:rPr>
        <w:t xml:space="preserve"> Border Biomedical Research Center Symposium, El Paso, TX</w:t>
      </w:r>
    </w:p>
    <w:p w14:paraId="05FA31F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Aranda, G</w:t>
      </w:r>
      <w:r w:rsidRPr="006762E4">
        <w:rPr>
          <w:rFonts w:ascii="Arial" w:hAnsi="Arial" w:cs="Arial"/>
          <w:bCs/>
          <w:color w:val="008000"/>
          <w:sz w:val="22"/>
          <w:szCs w:val="22"/>
        </w:rPr>
        <w:t>*</w:t>
      </w:r>
      <w:r w:rsidRPr="006762E4">
        <w:rPr>
          <w:rFonts w:ascii="Arial" w:hAnsi="Arial" w:cs="Arial"/>
          <w:sz w:val="22"/>
          <w:szCs w:val="22"/>
        </w:rPr>
        <w:t>, Olivas, I.</w:t>
      </w:r>
      <w:r w:rsidRPr="006762E4">
        <w:rPr>
          <w:rFonts w:ascii="Arial" w:hAnsi="Arial" w:cs="Arial"/>
          <w:bCs/>
          <w:color w:val="0000FF"/>
          <w:sz w:val="22"/>
          <w:szCs w:val="22"/>
        </w:rPr>
        <w:t xml:space="preserve"> **</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Evans, PD, and Han, K-A </w:t>
      </w:r>
      <w:proofErr w:type="gramStart"/>
      <w:r w:rsidRPr="006762E4">
        <w:rPr>
          <w:rFonts w:ascii="Arial" w:hAnsi="Arial" w:cs="Arial"/>
          <w:sz w:val="22"/>
          <w:szCs w:val="22"/>
        </w:rPr>
        <w:t>*.</w:t>
      </w:r>
      <w:r w:rsidRPr="006762E4">
        <w:rPr>
          <w:rFonts w:ascii="Arial" w:hAnsi="Arial" w:cs="Arial"/>
          <w:bCs/>
          <w:i/>
          <w:iCs/>
          <w:sz w:val="22"/>
          <w:szCs w:val="22"/>
        </w:rPr>
        <w:t>The</w:t>
      </w:r>
      <w:proofErr w:type="gramEnd"/>
      <w:r w:rsidRPr="006762E4">
        <w:rPr>
          <w:rFonts w:ascii="Arial" w:hAnsi="Arial" w:cs="Arial"/>
          <w:bCs/>
          <w:i/>
          <w:iCs/>
          <w:sz w:val="22"/>
          <w:szCs w:val="22"/>
        </w:rPr>
        <w:t xml:space="preserve"> mechanism underlying ethanol-induced behavioral disinhibition</w:t>
      </w:r>
      <w:r w:rsidRPr="006762E4">
        <w:rPr>
          <w:rFonts w:ascii="Arial" w:hAnsi="Arial" w:cs="Arial"/>
          <w:i/>
          <w:iCs/>
          <w:sz w:val="22"/>
          <w:szCs w:val="22"/>
        </w:rPr>
        <w:t>.</w:t>
      </w:r>
      <w:r w:rsidRPr="006762E4">
        <w:rPr>
          <w:rFonts w:ascii="Arial" w:hAnsi="Arial" w:cs="Arial"/>
          <w:bCs/>
          <w:i/>
          <w:iCs/>
          <w:sz w:val="22"/>
          <w:szCs w:val="22"/>
        </w:rPr>
        <w:t xml:space="preserve"> </w:t>
      </w:r>
      <w:r w:rsidRPr="006762E4">
        <w:rPr>
          <w:rFonts w:ascii="Arial" w:hAnsi="Arial" w:cs="Arial"/>
          <w:sz w:val="22"/>
          <w:szCs w:val="22"/>
        </w:rPr>
        <w:t>2</w:t>
      </w:r>
      <w:r w:rsidRPr="006762E4">
        <w:rPr>
          <w:rFonts w:ascii="Arial" w:hAnsi="Arial" w:cs="Arial"/>
          <w:sz w:val="22"/>
          <w:szCs w:val="22"/>
          <w:vertAlign w:val="superscript"/>
        </w:rPr>
        <w:t>nd</w:t>
      </w:r>
      <w:r w:rsidRPr="006762E4">
        <w:rPr>
          <w:rFonts w:ascii="Arial" w:hAnsi="Arial" w:cs="Arial"/>
          <w:sz w:val="22"/>
          <w:szCs w:val="22"/>
        </w:rPr>
        <w:t xml:space="preserve"> Border Biomedical Research Center Symposium, El Paso, TX, Oral presentation</w:t>
      </w:r>
    </w:p>
    <w:p w14:paraId="6A5C93A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r w:rsidRPr="006762E4">
        <w:rPr>
          <w:rFonts w:ascii="Arial" w:hAnsi="Arial" w:cs="Arial"/>
          <w:bCs/>
          <w:sz w:val="22"/>
          <w:szCs w:val="22"/>
        </w:rPr>
        <w:t>Fernandez, A</w:t>
      </w:r>
      <w:r w:rsidRPr="006762E4">
        <w:rPr>
          <w:rFonts w:ascii="Arial" w:hAnsi="Arial" w:cs="Arial"/>
          <w:bCs/>
          <w:color w:val="008000"/>
          <w:sz w:val="22"/>
          <w:szCs w:val="22"/>
        </w:rPr>
        <w:t>*</w:t>
      </w:r>
      <w:r w:rsidRPr="006762E4">
        <w:rPr>
          <w:rFonts w:ascii="Arial" w:hAnsi="Arial" w:cs="Arial"/>
          <w:bCs/>
          <w:sz w:val="22"/>
          <w:szCs w:val="22"/>
        </w:rPr>
        <w:t>, James, J</w:t>
      </w:r>
      <w:r w:rsidRPr="006762E4">
        <w:rPr>
          <w:rFonts w:ascii="Arial" w:hAnsi="Arial" w:cs="Arial"/>
          <w:bCs/>
          <w:color w:val="0000FF"/>
          <w:sz w:val="22"/>
          <w:szCs w:val="22"/>
        </w:rPr>
        <w:t>**</w:t>
      </w:r>
      <w:r w:rsidRPr="006762E4">
        <w:rPr>
          <w:rFonts w:ascii="Arial" w:hAnsi="Arial" w:cs="Arial"/>
          <w:bCs/>
          <w:sz w:val="22"/>
          <w:szCs w:val="22"/>
        </w:rPr>
        <w:t>., Lim, J., Evans</w:t>
      </w:r>
      <w:r w:rsidRPr="006762E4">
        <w:rPr>
          <w:rFonts w:ascii="Arial" w:hAnsi="Arial" w:cs="Arial"/>
          <w:bCs/>
          <w:sz w:val="22"/>
          <w:szCs w:val="22"/>
          <w:vertAlign w:val="superscript"/>
        </w:rPr>
        <w:t xml:space="preserve">, </w:t>
      </w:r>
      <w:r w:rsidRPr="006762E4">
        <w:rPr>
          <w:rFonts w:ascii="Arial" w:hAnsi="Arial" w:cs="Arial"/>
          <w:bCs/>
          <w:sz w:val="22"/>
          <w:szCs w:val="22"/>
        </w:rPr>
        <w:t xml:space="preserve">PD, and </w:t>
      </w:r>
      <w:r w:rsidRPr="006762E4">
        <w:rPr>
          <w:rFonts w:ascii="Arial" w:hAnsi="Arial" w:cs="Arial"/>
          <w:sz w:val="22"/>
          <w:szCs w:val="22"/>
        </w:rPr>
        <w:t>Han, K-A</w:t>
      </w:r>
      <w:r w:rsidRPr="006762E4">
        <w:rPr>
          <w:rFonts w:ascii="Arial" w:hAnsi="Arial" w:cs="Arial"/>
          <w:bCs/>
          <w:sz w:val="22"/>
          <w:szCs w:val="22"/>
        </w:rPr>
        <w:t>. Octopamine in Sexual Behavior. </w:t>
      </w:r>
      <w:r w:rsidRPr="006762E4">
        <w:rPr>
          <w:rFonts w:ascii="Arial" w:hAnsi="Arial" w:cs="Arial"/>
          <w:sz w:val="22"/>
          <w:szCs w:val="22"/>
        </w:rPr>
        <w:t>2</w:t>
      </w:r>
      <w:r w:rsidRPr="006762E4">
        <w:rPr>
          <w:rFonts w:ascii="Arial" w:hAnsi="Arial" w:cs="Arial"/>
          <w:sz w:val="22"/>
          <w:szCs w:val="22"/>
          <w:vertAlign w:val="superscript"/>
        </w:rPr>
        <w:t>nd</w:t>
      </w:r>
      <w:r w:rsidRPr="006762E4">
        <w:rPr>
          <w:rFonts w:ascii="Arial" w:hAnsi="Arial" w:cs="Arial"/>
          <w:sz w:val="22"/>
          <w:szCs w:val="22"/>
        </w:rPr>
        <w:t xml:space="preserve"> Border Biomedical Research Center Symposium, El Paso, TX</w:t>
      </w:r>
    </w:p>
    <w:p w14:paraId="7C9A026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Mercado, I</w:t>
      </w:r>
      <w:r w:rsidRPr="006762E4">
        <w:rPr>
          <w:rFonts w:ascii="Arial" w:hAnsi="Arial" w:cs="Arial"/>
          <w:bCs/>
          <w:color w:val="008000"/>
          <w:sz w:val="22"/>
          <w:szCs w:val="22"/>
        </w:rPr>
        <w:t>*</w:t>
      </w:r>
      <w:r w:rsidRPr="006762E4">
        <w:rPr>
          <w:rFonts w:ascii="Arial" w:hAnsi="Arial" w:cs="Arial"/>
          <w:sz w:val="22"/>
          <w:szCs w:val="22"/>
        </w:rPr>
        <w:t>, Lim, J. and Han, K-A. Ethanol-induced behavioral disinhibition. 2</w:t>
      </w:r>
      <w:r w:rsidRPr="006762E4">
        <w:rPr>
          <w:rFonts w:ascii="Arial" w:hAnsi="Arial" w:cs="Arial"/>
          <w:sz w:val="22"/>
          <w:szCs w:val="22"/>
          <w:vertAlign w:val="superscript"/>
        </w:rPr>
        <w:t>nd</w:t>
      </w:r>
      <w:r w:rsidRPr="006762E4">
        <w:rPr>
          <w:rFonts w:ascii="Arial" w:hAnsi="Arial" w:cs="Arial"/>
          <w:sz w:val="22"/>
          <w:szCs w:val="22"/>
        </w:rPr>
        <w:t xml:space="preserve"> Border Biomedical Research Center Symposium, El Paso, TX</w:t>
      </w:r>
    </w:p>
    <w:p w14:paraId="3B5A155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and Han, K-A, Gene and Environmental Interactions for Parkinson's Disease, 2</w:t>
      </w:r>
      <w:r w:rsidRPr="006762E4">
        <w:rPr>
          <w:rFonts w:ascii="Arial" w:hAnsi="Arial" w:cs="Arial"/>
          <w:sz w:val="22"/>
          <w:szCs w:val="22"/>
          <w:vertAlign w:val="superscript"/>
        </w:rPr>
        <w:t>nd</w:t>
      </w:r>
      <w:r w:rsidRPr="006762E4">
        <w:rPr>
          <w:rFonts w:ascii="Arial" w:hAnsi="Arial" w:cs="Arial"/>
          <w:sz w:val="22"/>
          <w:szCs w:val="22"/>
        </w:rPr>
        <w:t xml:space="preserve"> Border Biomedical Research Center Symposium, El Paso, TX</w:t>
      </w:r>
    </w:p>
    <w:p w14:paraId="09F24743"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r w:rsidRPr="006762E4">
        <w:rPr>
          <w:rFonts w:ascii="Arial" w:hAnsi="Arial" w:cs="Arial"/>
          <w:bCs/>
          <w:sz w:val="22"/>
          <w:szCs w:val="22"/>
        </w:rPr>
        <w:t>Lim</w:t>
      </w:r>
      <w:r w:rsidRPr="006762E4">
        <w:rPr>
          <w:rFonts w:ascii="Arial" w:hAnsi="Arial" w:cs="Arial"/>
          <w:sz w:val="22"/>
          <w:szCs w:val="22"/>
        </w:rPr>
        <w:t>, J., James, J</w:t>
      </w:r>
      <w:r w:rsidRPr="006762E4">
        <w:rPr>
          <w:rFonts w:ascii="Arial" w:hAnsi="Arial" w:cs="Arial"/>
          <w:bCs/>
          <w:color w:val="0000FF"/>
          <w:sz w:val="22"/>
          <w:szCs w:val="22"/>
        </w:rPr>
        <w:t>**</w:t>
      </w:r>
      <w:r w:rsidRPr="006762E4">
        <w:rPr>
          <w:rFonts w:ascii="Arial" w:hAnsi="Arial" w:cs="Arial"/>
          <w:sz w:val="22"/>
          <w:szCs w:val="22"/>
        </w:rPr>
        <w:t>., Johnson, J</w:t>
      </w:r>
      <w:r w:rsidRPr="006762E4">
        <w:rPr>
          <w:rFonts w:ascii="Arial" w:hAnsi="Arial" w:cs="Arial"/>
          <w:bCs/>
          <w:color w:val="008000"/>
          <w:sz w:val="22"/>
          <w:szCs w:val="22"/>
        </w:rPr>
        <w:t>*</w:t>
      </w:r>
      <w:r w:rsidRPr="006762E4">
        <w:rPr>
          <w:rFonts w:ascii="Arial" w:hAnsi="Arial" w:cs="Arial"/>
          <w:sz w:val="22"/>
          <w:szCs w:val="22"/>
        </w:rPr>
        <w:t xml:space="preserve"> and Han, K-A. The Roles of Dopamine in Sexual Behavior. 2</w:t>
      </w:r>
      <w:r w:rsidRPr="006762E4">
        <w:rPr>
          <w:rFonts w:ascii="Arial" w:hAnsi="Arial" w:cs="Arial"/>
          <w:sz w:val="22"/>
          <w:szCs w:val="22"/>
          <w:vertAlign w:val="superscript"/>
        </w:rPr>
        <w:t>nd</w:t>
      </w:r>
      <w:r w:rsidRPr="006762E4">
        <w:rPr>
          <w:rFonts w:ascii="Arial" w:hAnsi="Arial" w:cs="Arial"/>
          <w:sz w:val="22"/>
          <w:szCs w:val="22"/>
        </w:rPr>
        <w:t xml:space="preserve"> Border Biomedical Research Center Symposium, El Paso, TX</w:t>
      </w:r>
    </w:p>
    <w:p w14:paraId="2EA48AD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Aranda, G</w:t>
      </w:r>
      <w:r w:rsidRPr="006762E4">
        <w:rPr>
          <w:rFonts w:ascii="Arial" w:hAnsi="Arial" w:cs="Arial"/>
          <w:bCs/>
          <w:color w:val="008000"/>
          <w:sz w:val="22"/>
          <w:szCs w:val="22"/>
        </w:rPr>
        <w:t>*</w:t>
      </w:r>
      <w:r w:rsidRPr="006762E4">
        <w:rPr>
          <w:rFonts w:ascii="Arial" w:hAnsi="Arial" w:cs="Arial"/>
          <w:sz w:val="22"/>
          <w:szCs w:val="22"/>
        </w:rPr>
        <w:t xml:space="preserve">, Evans, P., and Han, KA. The </w:t>
      </w:r>
      <w:proofErr w:type="spellStart"/>
      <w:r w:rsidRPr="006762E4">
        <w:rPr>
          <w:rFonts w:ascii="Arial" w:hAnsi="Arial" w:cs="Arial"/>
          <w:sz w:val="22"/>
          <w:szCs w:val="22"/>
        </w:rPr>
        <w:t>neuromodulatory</w:t>
      </w:r>
      <w:proofErr w:type="spellEnd"/>
      <w:r w:rsidRPr="006762E4">
        <w:rPr>
          <w:rFonts w:ascii="Arial" w:hAnsi="Arial" w:cs="Arial"/>
          <w:sz w:val="22"/>
          <w:szCs w:val="22"/>
        </w:rPr>
        <w:t xml:space="preserve"> mechanism underlying ethanol-induced behavioral disinhibition. Society for Neuroscience Annual meeting, Chicago</w:t>
      </w:r>
    </w:p>
    <w:p w14:paraId="796F281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r w:rsidRPr="006762E4">
        <w:rPr>
          <w:rFonts w:ascii="Arial" w:hAnsi="Arial" w:cs="Arial"/>
          <w:iCs/>
          <w:sz w:val="22"/>
          <w:szCs w:val="22"/>
        </w:rPr>
        <w:t>Fernandez, A</w:t>
      </w:r>
      <w:r w:rsidRPr="006762E4">
        <w:rPr>
          <w:rFonts w:ascii="Arial" w:hAnsi="Arial" w:cs="Arial"/>
          <w:bCs/>
          <w:color w:val="008000"/>
          <w:sz w:val="22"/>
          <w:szCs w:val="22"/>
        </w:rPr>
        <w:t>*</w:t>
      </w:r>
      <w:r w:rsidRPr="006762E4">
        <w:rPr>
          <w:rFonts w:ascii="Arial" w:hAnsi="Arial" w:cs="Arial"/>
          <w:iCs/>
          <w:sz w:val="22"/>
          <w:szCs w:val="22"/>
        </w:rPr>
        <w:t>, Lim, J. James, J</w:t>
      </w:r>
      <w:r w:rsidRPr="006762E4">
        <w:rPr>
          <w:rFonts w:ascii="Arial" w:hAnsi="Arial" w:cs="Arial"/>
          <w:bCs/>
          <w:color w:val="0000FF"/>
          <w:sz w:val="22"/>
          <w:szCs w:val="22"/>
        </w:rPr>
        <w:t>**</w:t>
      </w:r>
      <w:r w:rsidRPr="006762E4">
        <w:rPr>
          <w:rFonts w:ascii="Arial" w:hAnsi="Arial" w:cs="Arial"/>
          <w:iCs/>
          <w:sz w:val="22"/>
          <w:szCs w:val="22"/>
        </w:rPr>
        <w:t xml:space="preserve"> and Han KA. </w:t>
      </w:r>
      <w:r w:rsidRPr="006762E4">
        <w:rPr>
          <w:rFonts w:ascii="Arial" w:hAnsi="Arial" w:cs="Arial"/>
          <w:sz w:val="22"/>
          <w:szCs w:val="22"/>
        </w:rPr>
        <w:t>Octopamine in Sexual Behavior, Society for Neuroscience Annual meeting, Chicago</w:t>
      </w:r>
    </w:p>
    <w:p w14:paraId="3862710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Lim, J., James, J</w:t>
      </w:r>
      <w:r w:rsidRPr="006762E4">
        <w:rPr>
          <w:rFonts w:ascii="Arial" w:hAnsi="Arial" w:cs="Arial"/>
          <w:bCs/>
          <w:color w:val="0000FF"/>
          <w:sz w:val="22"/>
          <w:szCs w:val="22"/>
        </w:rPr>
        <w:t>**</w:t>
      </w:r>
      <w:r w:rsidRPr="006762E4">
        <w:rPr>
          <w:rFonts w:ascii="Arial" w:hAnsi="Arial" w:cs="Arial"/>
          <w:bCs/>
          <w:sz w:val="22"/>
          <w:szCs w:val="22"/>
        </w:rPr>
        <w:t xml:space="preserve">, </w:t>
      </w:r>
      <w:r w:rsidRPr="006762E4">
        <w:rPr>
          <w:rFonts w:ascii="Arial" w:hAnsi="Arial" w:cs="Arial"/>
          <w:sz w:val="22"/>
          <w:szCs w:val="22"/>
        </w:rPr>
        <w:t>Johnson, J</w:t>
      </w:r>
      <w:r w:rsidRPr="006762E4">
        <w:rPr>
          <w:rFonts w:ascii="Arial" w:hAnsi="Arial" w:cs="Arial"/>
          <w:bCs/>
          <w:color w:val="008000"/>
          <w:sz w:val="22"/>
          <w:szCs w:val="22"/>
        </w:rPr>
        <w:t>*</w:t>
      </w:r>
      <w:r w:rsidRPr="006762E4">
        <w:rPr>
          <w:rFonts w:ascii="Arial" w:hAnsi="Arial" w:cs="Arial"/>
          <w:sz w:val="22"/>
          <w:szCs w:val="22"/>
        </w:rPr>
        <w:t xml:space="preserve"> and Han, KA. The Roles of Dopamine in Sexual Behavior. Society for Neuroscience Annual meeting, Chicago</w:t>
      </w:r>
    </w:p>
    <w:p w14:paraId="3396A52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Mercado, I</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 xml:space="preserve">** </w:t>
      </w:r>
      <w:r w:rsidRPr="006762E4">
        <w:rPr>
          <w:rFonts w:ascii="Arial" w:hAnsi="Arial" w:cs="Arial"/>
          <w:sz w:val="22"/>
          <w:szCs w:val="22"/>
        </w:rPr>
        <w:t xml:space="preserve">and Han, KA. </w:t>
      </w:r>
      <w:r w:rsidRPr="006762E4">
        <w:rPr>
          <w:rFonts w:ascii="Arial" w:hAnsi="Arial" w:cs="Arial"/>
          <w:iCs/>
          <w:sz w:val="22"/>
          <w:szCs w:val="22"/>
        </w:rPr>
        <w:t xml:space="preserve">Ethanol-induced behavioral disinhibition. </w:t>
      </w:r>
      <w:r w:rsidRPr="006762E4">
        <w:rPr>
          <w:rFonts w:ascii="Arial" w:hAnsi="Arial" w:cs="Arial"/>
          <w:sz w:val="22"/>
          <w:szCs w:val="22"/>
        </w:rPr>
        <w:t>Society for Neuroscience Annual meeting, Chicago</w:t>
      </w:r>
    </w:p>
    <w:p w14:paraId="354ACF4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and Han, KA. The role of beta adrenergic-like octopamine receptor Octβ1R in learning and memory. Society for Neuroscience Annual meeting, Chicago</w:t>
      </w:r>
    </w:p>
    <w:p w14:paraId="11FF28F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t>Aranda, G</w:t>
      </w:r>
      <w:r w:rsidRPr="006762E4">
        <w:rPr>
          <w:rFonts w:ascii="Arial" w:hAnsi="Arial" w:cs="Arial"/>
          <w:bCs/>
          <w:color w:val="008000"/>
          <w:sz w:val="22"/>
          <w:szCs w:val="22"/>
        </w:rPr>
        <w:t>*</w:t>
      </w:r>
      <w:r w:rsidRPr="006762E4">
        <w:rPr>
          <w:rFonts w:ascii="Arial" w:hAnsi="Arial" w:cs="Arial"/>
          <w:sz w:val="22"/>
          <w:szCs w:val="22"/>
        </w:rPr>
        <w:t>, Olivas, I</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Evans PD, and Han, K-A. </w:t>
      </w:r>
      <w:proofErr w:type="spellStart"/>
      <w:r w:rsidRPr="006762E4">
        <w:rPr>
          <w:rFonts w:ascii="Arial" w:hAnsi="Arial" w:cs="Arial"/>
          <w:bCs/>
          <w:iCs/>
          <w:sz w:val="22"/>
          <w:szCs w:val="22"/>
        </w:rPr>
        <w:t>Neuromodulatory</w:t>
      </w:r>
      <w:proofErr w:type="spellEnd"/>
      <w:r w:rsidRPr="006762E4">
        <w:rPr>
          <w:rFonts w:ascii="Arial" w:hAnsi="Arial" w:cs="Arial"/>
          <w:bCs/>
          <w:iCs/>
          <w:sz w:val="22"/>
          <w:szCs w:val="22"/>
        </w:rPr>
        <w:t xml:space="preserve"> mechanism underlying ethanol-induced behavioral disinhibition</w:t>
      </w:r>
      <w:r w:rsidRPr="006762E4">
        <w:rPr>
          <w:rFonts w:ascii="Arial" w:hAnsi="Arial" w:cs="Arial"/>
          <w:iCs/>
          <w:sz w:val="22"/>
          <w:szCs w:val="22"/>
        </w:rPr>
        <w:t>.</w:t>
      </w:r>
      <w:r w:rsidRPr="006762E4">
        <w:rPr>
          <w:rFonts w:ascii="Arial" w:hAnsi="Arial" w:cs="Arial"/>
          <w:bCs/>
          <w:iCs/>
          <w:sz w:val="22"/>
          <w:szCs w:val="22"/>
        </w:rPr>
        <w:t xml:space="preserve"> </w:t>
      </w:r>
      <w:r w:rsidRPr="006762E4">
        <w:rPr>
          <w:rFonts w:ascii="Arial" w:hAnsi="Arial" w:cs="Arial"/>
          <w:sz w:val="22"/>
          <w:szCs w:val="22"/>
        </w:rPr>
        <w:t>Graduate Student Research Expo, Selected Talk</w:t>
      </w:r>
    </w:p>
    <w:p w14:paraId="04D378D4"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r w:rsidRPr="006762E4">
        <w:rPr>
          <w:rFonts w:ascii="Arial" w:hAnsi="Arial" w:cs="Arial"/>
          <w:bCs/>
          <w:sz w:val="22"/>
          <w:szCs w:val="22"/>
        </w:rPr>
        <w:t>Fernandez, A</w:t>
      </w:r>
      <w:r w:rsidRPr="006762E4">
        <w:rPr>
          <w:rFonts w:ascii="Arial" w:hAnsi="Arial" w:cs="Arial"/>
          <w:bCs/>
          <w:color w:val="008000"/>
          <w:sz w:val="22"/>
          <w:szCs w:val="22"/>
        </w:rPr>
        <w:t>*</w:t>
      </w:r>
      <w:r w:rsidRPr="006762E4">
        <w:rPr>
          <w:rFonts w:ascii="Arial" w:hAnsi="Arial" w:cs="Arial"/>
          <w:bCs/>
          <w:sz w:val="22"/>
          <w:szCs w:val="22"/>
        </w:rPr>
        <w:t>, Lim, J, James, J</w:t>
      </w:r>
      <w:r w:rsidRPr="006762E4">
        <w:rPr>
          <w:rFonts w:ascii="Arial" w:hAnsi="Arial" w:cs="Arial"/>
          <w:bCs/>
          <w:color w:val="0000FF"/>
          <w:sz w:val="22"/>
          <w:szCs w:val="22"/>
        </w:rPr>
        <w:t>**</w:t>
      </w:r>
      <w:r w:rsidRPr="006762E4">
        <w:rPr>
          <w:rFonts w:ascii="Arial" w:hAnsi="Arial" w:cs="Arial"/>
          <w:bCs/>
          <w:sz w:val="22"/>
          <w:szCs w:val="22"/>
        </w:rPr>
        <w:t xml:space="preserve">, Evans, P and </w:t>
      </w:r>
      <w:r w:rsidRPr="006762E4">
        <w:rPr>
          <w:rFonts w:ascii="Arial" w:hAnsi="Arial" w:cs="Arial"/>
          <w:sz w:val="22"/>
          <w:szCs w:val="22"/>
        </w:rPr>
        <w:t>Han, K-A</w:t>
      </w:r>
      <w:r w:rsidRPr="006762E4">
        <w:rPr>
          <w:rFonts w:ascii="Arial" w:hAnsi="Arial" w:cs="Arial"/>
          <w:bCs/>
          <w:sz w:val="22"/>
          <w:szCs w:val="22"/>
        </w:rPr>
        <w:t>. Octopamine in Sexual Behavior. </w:t>
      </w:r>
      <w:r w:rsidRPr="006762E4">
        <w:rPr>
          <w:rFonts w:ascii="Arial" w:hAnsi="Arial" w:cs="Arial"/>
          <w:sz w:val="22"/>
          <w:szCs w:val="22"/>
        </w:rPr>
        <w:t>Graduate Student Research Expo, Selected Talk</w:t>
      </w:r>
    </w:p>
    <w:p w14:paraId="3FCF2279"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lastRenderedPageBreak/>
        <w:t>2015</w:t>
      </w:r>
      <w:r w:rsidRPr="006762E4">
        <w:rPr>
          <w:rFonts w:ascii="Arial" w:hAnsi="Arial" w:cs="Arial"/>
          <w:sz w:val="22"/>
          <w:szCs w:val="22"/>
        </w:rPr>
        <w:tab/>
        <w:t>Mercado, I</w:t>
      </w:r>
      <w:r w:rsidRPr="006762E4">
        <w:rPr>
          <w:rFonts w:ascii="Arial" w:hAnsi="Arial" w:cs="Arial"/>
          <w:bCs/>
          <w:color w:val="008000"/>
          <w:sz w:val="22"/>
          <w:szCs w:val="22"/>
        </w:rPr>
        <w:t>*</w:t>
      </w:r>
      <w:r w:rsidRPr="006762E4">
        <w:rPr>
          <w:rFonts w:ascii="Arial" w:hAnsi="Arial" w:cs="Arial"/>
          <w:sz w:val="22"/>
          <w:szCs w:val="22"/>
        </w:rPr>
        <w:t>, Han, K-A. Ethanol-induced behavioral disinhibition. Graduate Student Research Expo, Selected Talk</w:t>
      </w:r>
    </w:p>
    <w:p w14:paraId="086A6469"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2015</w:t>
      </w:r>
      <w:r w:rsidRPr="006762E4">
        <w:rPr>
          <w:rFonts w:ascii="Arial" w:hAnsi="Arial" w:cs="Arial"/>
          <w:sz w:val="22"/>
          <w:szCs w:val="22"/>
        </w:rPr>
        <w:tab/>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and Han, K-A, Gene and Environmental Interactions for Parkinson's Disease. Graduate Student Research Expo</w:t>
      </w:r>
    </w:p>
    <w:p w14:paraId="749ACB8F" w14:textId="77777777" w:rsidR="001F34C2" w:rsidRPr="006762E4"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802EB9" w14:textId="77777777" w:rsidR="001F34C2" w:rsidRPr="006762E4" w:rsidRDefault="001F34C2" w:rsidP="001F34C2">
      <w:pPr>
        <w:rPr>
          <w:rFonts w:ascii="Arial" w:hAnsi="Arial" w:cs="Arial"/>
          <w:b/>
          <w:sz w:val="22"/>
          <w:szCs w:val="22"/>
          <w:u w:val="single"/>
        </w:rPr>
      </w:pPr>
      <w:r w:rsidRPr="006762E4">
        <w:rPr>
          <w:rFonts w:ascii="Arial" w:hAnsi="Arial" w:cs="Arial"/>
          <w:b/>
          <w:sz w:val="22"/>
          <w:szCs w:val="22"/>
          <w:u w:val="single"/>
        </w:rPr>
        <w:t>2014</w:t>
      </w:r>
    </w:p>
    <w:p w14:paraId="5D8D601F" w14:textId="77777777" w:rsidR="001F34C2" w:rsidRPr="006762E4" w:rsidRDefault="001F34C2" w:rsidP="001F34C2">
      <w:pPr>
        <w:rPr>
          <w:rFonts w:ascii="Arial" w:hAnsi="Arial" w:cs="Arial"/>
          <w:sz w:val="22"/>
          <w:szCs w:val="22"/>
        </w:rPr>
      </w:pPr>
    </w:p>
    <w:p w14:paraId="13AD7B4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Mercado, I</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and Han, K-A. Dopamine D2 receptor plays a key role in sleep and circadian activity. COURI symposium</w:t>
      </w:r>
    </w:p>
    <w:p w14:paraId="015F097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r w:rsidRPr="006762E4">
        <w:rPr>
          <w:rFonts w:ascii="Arial" w:hAnsi="Arial" w:cs="Arial"/>
          <w:sz w:val="22"/>
          <w:szCs w:val="22"/>
          <w:u w:val="single"/>
        </w:rPr>
        <w:t>Ford, RA</w:t>
      </w:r>
      <w:r w:rsidRPr="006762E4">
        <w:rPr>
          <w:rFonts w:ascii="Arial" w:hAnsi="Arial" w:cs="Arial"/>
          <w:bCs/>
          <w:color w:val="0000FF"/>
          <w:sz w:val="22"/>
          <w:szCs w:val="22"/>
        </w:rPr>
        <w:t>**</w:t>
      </w:r>
      <w:r w:rsidRPr="006762E4">
        <w:rPr>
          <w:rFonts w:ascii="Arial" w:hAnsi="Arial" w:cs="Arial"/>
          <w:sz w:val="22"/>
          <w:szCs w:val="22"/>
        </w:rPr>
        <w:t>, Guerra, C</w:t>
      </w:r>
      <w:r w:rsidRPr="006762E4">
        <w:rPr>
          <w:rFonts w:ascii="Arial" w:hAnsi="Arial" w:cs="Arial"/>
          <w:bCs/>
          <w:color w:val="008000"/>
          <w:sz w:val="22"/>
          <w:szCs w:val="22"/>
        </w:rPr>
        <w:t>*</w:t>
      </w:r>
      <w:r w:rsidRPr="006762E4">
        <w:rPr>
          <w:rFonts w:ascii="Arial" w:hAnsi="Arial" w:cs="Arial"/>
          <w:sz w:val="22"/>
          <w:szCs w:val="22"/>
        </w:rPr>
        <w:t xml:space="preserve">, Leung, M-Y and Han, K-A, </w:t>
      </w:r>
      <w:r w:rsidRPr="006762E4">
        <w:rPr>
          <w:rFonts w:ascii="Arial" w:hAnsi="Arial" w:cs="Arial"/>
          <w:bCs/>
          <w:sz w:val="22"/>
          <w:szCs w:val="22"/>
        </w:rPr>
        <w:t xml:space="preserve">Computational approaches to identify DNA motifs for genes expressed in the mushroom body brain structure of </w:t>
      </w:r>
      <w:r w:rsidRPr="006762E4">
        <w:rPr>
          <w:rFonts w:ascii="Arial" w:hAnsi="Arial" w:cs="Arial"/>
          <w:bCs/>
          <w:i/>
          <w:iCs/>
          <w:sz w:val="22"/>
          <w:szCs w:val="22"/>
        </w:rPr>
        <w:t>Drosophila melanogaster</w:t>
      </w:r>
      <w:r w:rsidRPr="006762E4">
        <w:rPr>
          <w:rFonts w:ascii="Arial" w:hAnsi="Arial" w:cs="Arial"/>
          <w:bCs/>
          <w:sz w:val="22"/>
          <w:szCs w:val="22"/>
        </w:rPr>
        <w:t xml:space="preserve">. </w:t>
      </w:r>
      <w:r w:rsidRPr="006762E4">
        <w:rPr>
          <w:rFonts w:ascii="Arial" w:hAnsi="Arial" w:cs="Arial"/>
          <w:sz w:val="22"/>
          <w:szCs w:val="22"/>
        </w:rPr>
        <w:t>The 27</w:t>
      </w:r>
      <w:r w:rsidRPr="006762E4">
        <w:rPr>
          <w:rFonts w:ascii="Arial" w:hAnsi="Arial" w:cs="Arial"/>
          <w:sz w:val="22"/>
          <w:szCs w:val="22"/>
          <w:vertAlign w:val="superscript"/>
        </w:rPr>
        <w:t>th</w:t>
      </w:r>
      <w:r w:rsidRPr="006762E4">
        <w:rPr>
          <w:rFonts w:ascii="Arial" w:hAnsi="Arial" w:cs="Arial"/>
          <w:sz w:val="22"/>
          <w:szCs w:val="22"/>
        </w:rPr>
        <w:t> annual international symposium at Hunter College, Bioinformatics: Medical Applications. Hunter College, NY. (</w:t>
      </w:r>
      <w:r w:rsidRPr="005D5965">
        <w:rPr>
          <w:rFonts w:ascii="Arial" w:hAnsi="Arial" w:cs="Arial"/>
          <w:color w:val="C0504D" w:themeColor="accent2"/>
          <w:sz w:val="22"/>
          <w:szCs w:val="22"/>
        </w:rPr>
        <w:t>won the best presentation award</w:t>
      </w:r>
      <w:r w:rsidRPr="006762E4">
        <w:rPr>
          <w:rFonts w:ascii="Arial" w:hAnsi="Arial" w:cs="Arial"/>
          <w:sz w:val="22"/>
          <w:szCs w:val="22"/>
        </w:rPr>
        <w:t>)</w:t>
      </w:r>
    </w:p>
    <w:p w14:paraId="35FBF12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Mercado, I</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and Han, K-A., D2 Dopamine Receptor in Brain Development and Behavioral Plasticity. International </w:t>
      </w:r>
      <w:proofErr w:type="spellStart"/>
      <w:r w:rsidRPr="006762E4">
        <w:rPr>
          <w:rFonts w:ascii="Arial" w:hAnsi="Arial" w:cs="Arial"/>
          <w:sz w:val="22"/>
          <w:szCs w:val="22"/>
        </w:rPr>
        <w:t>Behavioural</w:t>
      </w:r>
      <w:proofErr w:type="spellEnd"/>
      <w:r w:rsidRPr="006762E4">
        <w:rPr>
          <w:rFonts w:ascii="Arial" w:hAnsi="Arial" w:cs="Arial"/>
          <w:sz w:val="22"/>
          <w:szCs w:val="22"/>
        </w:rPr>
        <w:t xml:space="preserve"> and Neural Genetics Society, Chicago, Oral presentation</w:t>
      </w:r>
    </w:p>
    <w:p w14:paraId="1D60335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James, J</w:t>
      </w:r>
      <w:r w:rsidRPr="006762E4">
        <w:rPr>
          <w:rFonts w:ascii="Arial" w:hAnsi="Arial" w:cs="Arial"/>
          <w:bCs/>
          <w:color w:val="0000FF"/>
          <w:sz w:val="22"/>
          <w:szCs w:val="22"/>
        </w:rPr>
        <w:t>**</w:t>
      </w:r>
      <w:r w:rsidRPr="006762E4">
        <w:rPr>
          <w:rFonts w:ascii="Arial" w:hAnsi="Arial" w:cs="Arial"/>
          <w:sz w:val="22"/>
          <w:szCs w:val="22"/>
        </w:rPr>
        <w:t>, Fernandez, A</w:t>
      </w:r>
      <w:r w:rsidRPr="006762E4">
        <w:rPr>
          <w:rFonts w:ascii="Arial" w:hAnsi="Arial" w:cs="Arial"/>
          <w:bCs/>
          <w:color w:val="008000"/>
          <w:sz w:val="22"/>
          <w:szCs w:val="22"/>
        </w:rPr>
        <w:t>*</w:t>
      </w:r>
      <w:r w:rsidRPr="006762E4">
        <w:rPr>
          <w:rFonts w:ascii="Arial" w:hAnsi="Arial" w:cs="Arial"/>
          <w:sz w:val="22"/>
          <w:szCs w:val="22"/>
        </w:rPr>
        <w:t>, Lim, J, and Han, KA. Behavioral and physiological mechanisms that the neuromodulator octopamine regulates courtship and copulation. COURI Symposium</w:t>
      </w:r>
    </w:p>
    <w:p w14:paraId="0E9EC722"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Forster, K</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Mercado, I</w:t>
      </w:r>
      <w:r w:rsidRPr="006762E4">
        <w:rPr>
          <w:rFonts w:ascii="Arial" w:hAnsi="Arial" w:cs="Arial"/>
          <w:bCs/>
          <w:color w:val="0000FF"/>
          <w:sz w:val="22"/>
          <w:szCs w:val="22"/>
        </w:rPr>
        <w:t>**</w:t>
      </w:r>
      <w:r w:rsidRPr="006762E4">
        <w:rPr>
          <w:rFonts w:ascii="Arial" w:hAnsi="Arial" w:cs="Arial"/>
          <w:sz w:val="22"/>
          <w:szCs w:val="22"/>
        </w:rPr>
        <w:t>, and Han, KA. Role of D2 dopamine receptors in ethanol induced behavioral disinhibition. COURI Symposium</w:t>
      </w:r>
    </w:p>
    <w:p w14:paraId="7C4A291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Ford, R</w:t>
      </w:r>
      <w:r w:rsidRPr="006762E4">
        <w:rPr>
          <w:rFonts w:ascii="Arial" w:hAnsi="Arial" w:cs="Arial"/>
          <w:bCs/>
          <w:color w:val="0000FF"/>
          <w:sz w:val="22"/>
          <w:szCs w:val="22"/>
        </w:rPr>
        <w:t>**</w:t>
      </w:r>
      <w:r w:rsidRPr="006762E4">
        <w:rPr>
          <w:rFonts w:ascii="Arial" w:hAnsi="Arial" w:cs="Arial"/>
          <w:sz w:val="22"/>
          <w:szCs w:val="22"/>
        </w:rPr>
        <w:t>, Guerra, C</w:t>
      </w:r>
      <w:r w:rsidRPr="006762E4">
        <w:rPr>
          <w:rFonts w:ascii="Arial" w:hAnsi="Arial" w:cs="Arial"/>
          <w:bCs/>
          <w:color w:val="008000"/>
          <w:sz w:val="22"/>
          <w:szCs w:val="22"/>
        </w:rPr>
        <w:t>*</w:t>
      </w:r>
      <w:r w:rsidRPr="006762E4">
        <w:rPr>
          <w:rFonts w:ascii="Arial" w:hAnsi="Arial" w:cs="Arial"/>
          <w:sz w:val="22"/>
          <w:szCs w:val="22"/>
        </w:rPr>
        <w:t>, Leung, MY, and Han, KA. A bioinformatics approach to identify potential enhancer elements for genes expressed in the mushroom body neurons in Drosophila. COURI Symposium</w:t>
      </w:r>
    </w:p>
    <w:p w14:paraId="4417F522"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Garcia, R</w:t>
      </w:r>
      <w:r w:rsidRPr="006762E4">
        <w:rPr>
          <w:rFonts w:ascii="Arial" w:hAnsi="Arial" w:cs="Arial"/>
          <w:bCs/>
          <w:color w:val="0000FF"/>
          <w:sz w:val="22"/>
          <w:szCs w:val="22"/>
        </w:rPr>
        <w:t>**</w:t>
      </w:r>
      <w:r w:rsidRPr="006762E4">
        <w:rPr>
          <w:rFonts w:ascii="Arial" w:hAnsi="Arial" w:cs="Arial"/>
          <w:sz w:val="22"/>
          <w:szCs w:val="22"/>
        </w:rPr>
        <w:t>, Aguirre, D</w:t>
      </w:r>
      <w:r w:rsidRPr="006762E4">
        <w:rPr>
          <w:rFonts w:ascii="Arial" w:hAnsi="Arial" w:cs="Arial"/>
          <w:bCs/>
          <w:color w:val="0000FF"/>
          <w:sz w:val="22"/>
          <w:szCs w:val="22"/>
        </w:rPr>
        <w:t>**</w:t>
      </w:r>
      <w:r w:rsidRPr="006762E4">
        <w:rPr>
          <w:rFonts w:ascii="Arial" w:hAnsi="Arial" w:cs="Arial"/>
          <w:sz w:val="22"/>
          <w:szCs w:val="22"/>
        </w:rPr>
        <w:t>, Han, KA, and Fuentes, O. Computer vision to automate the analysis of courtship behavior in Drosophila. COURI Symposium</w:t>
      </w:r>
    </w:p>
    <w:p w14:paraId="6623EAC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r w:rsidRPr="006762E4">
        <w:rPr>
          <w:rFonts w:ascii="Arial" w:hAnsi="Arial" w:cs="Arial"/>
          <w:bCs/>
          <w:sz w:val="22"/>
          <w:szCs w:val="22"/>
        </w:rPr>
        <w:t>Guerra, C</w:t>
      </w:r>
      <w:r w:rsidRPr="006762E4">
        <w:rPr>
          <w:rFonts w:ascii="Arial" w:hAnsi="Arial" w:cs="Arial"/>
          <w:bCs/>
          <w:color w:val="008000"/>
          <w:sz w:val="22"/>
          <w:szCs w:val="22"/>
        </w:rPr>
        <w:t>*</w:t>
      </w:r>
      <w:r w:rsidRPr="006762E4">
        <w:rPr>
          <w:rFonts w:ascii="Arial" w:hAnsi="Arial" w:cs="Arial"/>
          <w:bCs/>
          <w:sz w:val="22"/>
          <w:szCs w:val="22"/>
        </w:rPr>
        <w:t>, Ford, RA</w:t>
      </w:r>
      <w:r w:rsidRPr="006762E4">
        <w:rPr>
          <w:rFonts w:ascii="Arial" w:hAnsi="Arial" w:cs="Arial"/>
          <w:bCs/>
          <w:color w:val="0000FF"/>
          <w:sz w:val="22"/>
          <w:szCs w:val="22"/>
        </w:rPr>
        <w:t>**</w:t>
      </w:r>
      <w:r w:rsidRPr="006762E4">
        <w:rPr>
          <w:rFonts w:ascii="Arial" w:hAnsi="Arial" w:cs="Arial"/>
          <w:bCs/>
          <w:sz w:val="22"/>
          <w:szCs w:val="22"/>
        </w:rPr>
        <w:t xml:space="preserve">, Leung MY, and Han, KA. </w:t>
      </w:r>
      <w:r w:rsidRPr="006762E4">
        <w:rPr>
          <w:rFonts w:ascii="Arial" w:eastAsia="SimSun" w:hAnsi="Arial" w:cs="Arial"/>
          <w:bCs/>
          <w:sz w:val="22"/>
          <w:szCs w:val="22"/>
        </w:rPr>
        <w:t>A Bioinformatics Approach to Identify Potential Enhancer Elements for Genes Expressed in the Mushroom Body Neurons in Drosophila</w:t>
      </w:r>
      <w:r w:rsidRPr="006762E4">
        <w:rPr>
          <w:rFonts w:ascii="Arial" w:hAnsi="Arial" w:cs="Arial"/>
          <w:bCs/>
          <w:sz w:val="22"/>
          <w:szCs w:val="22"/>
        </w:rPr>
        <w:t xml:space="preserve">. </w:t>
      </w:r>
      <w:r w:rsidRPr="006762E4">
        <w:rPr>
          <w:rFonts w:ascii="Arial" w:hAnsi="Arial" w:cs="Arial"/>
          <w:sz w:val="22"/>
          <w:szCs w:val="22"/>
        </w:rPr>
        <w:t>SACNAS meeting</w:t>
      </w:r>
    </w:p>
    <w:p w14:paraId="0AF37EF6"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and Han, KA. The Role of Octopamine in Ethanol-induced Behavioral Plasticity ABRCMS meeting</w:t>
      </w:r>
    </w:p>
    <w:p w14:paraId="3A5A579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r w:rsidRPr="006762E4">
        <w:rPr>
          <w:rFonts w:ascii="Arial" w:hAnsi="Arial" w:cs="Arial"/>
          <w:bCs/>
          <w:sz w:val="22"/>
          <w:szCs w:val="22"/>
        </w:rPr>
        <w:t>Fernandez A</w:t>
      </w:r>
      <w:r w:rsidRPr="006762E4">
        <w:rPr>
          <w:rFonts w:ascii="Arial" w:hAnsi="Arial" w:cs="Arial"/>
          <w:bCs/>
          <w:color w:val="008000"/>
          <w:sz w:val="22"/>
          <w:szCs w:val="22"/>
        </w:rPr>
        <w:t>*</w:t>
      </w:r>
      <w:r w:rsidRPr="006762E4">
        <w:rPr>
          <w:rFonts w:ascii="Arial" w:hAnsi="Arial" w:cs="Arial"/>
          <w:bCs/>
          <w:sz w:val="22"/>
          <w:szCs w:val="22"/>
        </w:rPr>
        <w:t>, Lim, J., James, J</w:t>
      </w:r>
      <w:r w:rsidRPr="006762E4">
        <w:rPr>
          <w:rFonts w:ascii="Arial" w:hAnsi="Arial" w:cs="Arial"/>
          <w:bCs/>
          <w:color w:val="0000FF"/>
          <w:sz w:val="22"/>
          <w:szCs w:val="22"/>
        </w:rPr>
        <w:t>**</w:t>
      </w:r>
      <w:r w:rsidRPr="006762E4">
        <w:rPr>
          <w:rFonts w:ascii="Arial" w:hAnsi="Arial" w:cs="Arial"/>
          <w:bCs/>
          <w:sz w:val="22"/>
          <w:szCs w:val="22"/>
        </w:rPr>
        <w:t xml:space="preserve">, Evans, PD and Han, K-A. </w:t>
      </w:r>
      <w:r w:rsidRPr="006762E4">
        <w:rPr>
          <w:rFonts w:ascii="Arial" w:hAnsi="Arial" w:cs="Arial"/>
          <w:sz w:val="22"/>
          <w:szCs w:val="22"/>
        </w:rPr>
        <w:t>Octopamine’s role in sexual behavior, Society for Neuroscience Annual meeting, Washington DC</w:t>
      </w:r>
    </w:p>
    <w:p w14:paraId="36DF2CD9"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Kim, YC, Lim, J,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and Han, KA. Dopamine modulates high-order motor control. Society for Neuroscience Annual meeting, Washington DC</w:t>
      </w:r>
    </w:p>
    <w:p w14:paraId="2AC8576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Aranda, G</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Evans, PD, and Han, KA. The role of the dopamine/ </w:t>
      </w:r>
      <w:proofErr w:type="spellStart"/>
      <w:r w:rsidRPr="006762E4">
        <w:rPr>
          <w:rFonts w:ascii="Arial" w:hAnsi="Arial" w:cs="Arial"/>
          <w:sz w:val="22"/>
          <w:szCs w:val="22"/>
        </w:rPr>
        <w:t>ecdysteroid</w:t>
      </w:r>
      <w:proofErr w:type="spellEnd"/>
      <w:r w:rsidRPr="006762E4">
        <w:rPr>
          <w:rFonts w:ascii="Arial" w:hAnsi="Arial" w:cs="Arial"/>
          <w:sz w:val="22"/>
          <w:szCs w:val="22"/>
        </w:rPr>
        <w:t xml:space="preserve"> receptor </w:t>
      </w:r>
      <w:proofErr w:type="spellStart"/>
      <w:r w:rsidRPr="006762E4">
        <w:rPr>
          <w:rFonts w:ascii="Arial" w:hAnsi="Arial" w:cs="Arial"/>
          <w:sz w:val="22"/>
          <w:szCs w:val="22"/>
        </w:rPr>
        <w:t>DopEcR</w:t>
      </w:r>
      <w:proofErr w:type="spellEnd"/>
      <w:r w:rsidRPr="006762E4">
        <w:rPr>
          <w:rFonts w:ascii="Arial" w:hAnsi="Arial" w:cs="Arial"/>
          <w:sz w:val="22"/>
          <w:szCs w:val="22"/>
        </w:rPr>
        <w:t xml:space="preserve"> in behavioral disinhibition. Society for Neuroscience Annual meeting, Washington DC</w:t>
      </w:r>
    </w:p>
    <w:p w14:paraId="62CCCFD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t>Mercado, I</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and Han, KA. Dopamine d2 receptor plays a key role in sleep and circadian activity. Society for Neuroscience Annual meeting, Washington DC</w:t>
      </w:r>
    </w:p>
    <w:p w14:paraId="664E86B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2014</w:t>
      </w:r>
      <w:r w:rsidRPr="006762E4">
        <w:rPr>
          <w:rFonts w:ascii="Arial" w:hAnsi="Arial" w:cs="Arial"/>
          <w:sz w:val="22"/>
          <w:szCs w:val="22"/>
        </w:rPr>
        <w:tab/>
      </w:r>
      <w:proofErr w:type="spellStart"/>
      <w:r w:rsidRPr="006762E4">
        <w:rPr>
          <w:rFonts w:ascii="Arial" w:hAnsi="Arial" w:cs="Arial"/>
          <w:sz w:val="22"/>
          <w:szCs w:val="22"/>
        </w:rPr>
        <w:t>Saldes</w:t>
      </w:r>
      <w:proofErr w:type="spellEnd"/>
      <w:r w:rsidRPr="006762E4">
        <w:rPr>
          <w:rFonts w:ascii="Arial" w:hAnsi="Arial" w:cs="Arial"/>
          <w:sz w:val="22"/>
          <w:szCs w:val="22"/>
        </w:rPr>
        <w:t>, E</w:t>
      </w:r>
      <w:r w:rsidRPr="006762E4">
        <w:rPr>
          <w:rFonts w:ascii="Arial" w:hAnsi="Arial" w:cs="Arial"/>
          <w:bCs/>
          <w:color w:val="008000"/>
          <w:sz w:val="22"/>
          <w:szCs w:val="22"/>
        </w:rPr>
        <w:t>*</w:t>
      </w:r>
      <w:r w:rsidRPr="006762E4">
        <w:rPr>
          <w:rFonts w:ascii="Arial" w:hAnsi="Arial" w:cs="Arial"/>
          <w:sz w:val="22"/>
          <w:szCs w:val="22"/>
        </w:rPr>
        <w:t xml:space="preserve"> and Han, KA. Ellagic Acid And Sodium Butyrate Relieve Motor Deficits In </w:t>
      </w:r>
      <w:r w:rsidRPr="006762E4">
        <w:rPr>
          <w:rFonts w:ascii="Arial" w:hAnsi="Arial" w:cs="Arial"/>
          <w:i/>
          <w:sz w:val="22"/>
          <w:szCs w:val="22"/>
        </w:rPr>
        <w:t>Drosophila</w:t>
      </w:r>
      <w:r w:rsidRPr="006762E4">
        <w:rPr>
          <w:rFonts w:ascii="Arial" w:hAnsi="Arial" w:cs="Arial"/>
          <w:sz w:val="22"/>
          <w:szCs w:val="22"/>
        </w:rPr>
        <w:t xml:space="preserve"> </w:t>
      </w:r>
      <w:r w:rsidRPr="006762E4">
        <w:rPr>
          <w:rFonts w:ascii="Arial" w:hAnsi="Arial" w:cs="Arial"/>
          <w:i/>
          <w:sz w:val="22"/>
          <w:szCs w:val="22"/>
        </w:rPr>
        <w:t>melanogaster</w:t>
      </w:r>
      <w:r w:rsidRPr="006762E4">
        <w:rPr>
          <w:rFonts w:ascii="Arial" w:hAnsi="Arial" w:cs="Arial"/>
          <w:sz w:val="22"/>
          <w:szCs w:val="22"/>
        </w:rPr>
        <w:t xml:space="preserve"> Parkinson’s Model. </w:t>
      </w:r>
      <w:proofErr w:type="spellStart"/>
      <w:r w:rsidRPr="006762E4">
        <w:rPr>
          <w:rFonts w:ascii="Arial" w:hAnsi="Arial" w:cs="Arial"/>
          <w:sz w:val="22"/>
          <w:szCs w:val="22"/>
        </w:rPr>
        <w:t>Dynamica</w:t>
      </w:r>
      <w:proofErr w:type="spellEnd"/>
      <w:r w:rsidRPr="006762E4">
        <w:rPr>
          <w:rFonts w:ascii="Arial" w:hAnsi="Arial" w:cs="Arial"/>
          <w:sz w:val="22"/>
          <w:szCs w:val="22"/>
        </w:rPr>
        <w:t xml:space="preserve"> Expo. El Paso Convention Center</w:t>
      </w:r>
    </w:p>
    <w:p w14:paraId="6D939809" w14:textId="77777777" w:rsidR="001F34C2" w:rsidRPr="006762E4" w:rsidRDefault="001F34C2" w:rsidP="001F34C2">
      <w:pPr>
        <w:tabs>
          <w:tab w:val="left" w:pos="2160"/>
          <w:tab w:val="left" w:pos="3600"/>
        </w:tabs>
        <w:spacing w:after="120"/>
        <w:ind w:left="720" w:hanging="720"/>
        <w:rPr>
          <w:rFonts w:ascii="Arial" w:hAnsi="Arial" w:cs="Arial"/>
          <w:bCs/>
          <w:color w:val="C00000"/>
          <w:sz w:val="22"/>
          <w:szCs w:val="22"/>
        </w:rPr>
      </w:pPr>
      <w:r w:rsidRPr="006762E4">
        <w:rPr>
          <w:rFonts w:ascii="Arial" w:hAnsi="Arial" w:cs="Arial"/>
          <w:sz w:val="22"/>
          <w:szCs w:val="22"/>
        </w:rPr>
        <w:t>2014</w:t>
      </w:r>
      <w:r w:rsidRPr="006762E4">
        <w:rPr>
          <w:rFonts w:ascii="Arial" w:hAnsi="Arial" w:cs="Arial"/>
          <w:sz w:val="22"/>
          <w:szCs w:val="22"/>
        </w:rPr>
        <w:tab/>
      </w:r>
      <w:r w:rsidRPr="006762E4">
        <w:rPr>
          <w:rFonts w:ascii="Arial" w:hAnsi="Arial" w:cs="Arial"/>
          <w:bCs/>
          <w:sz w:val="22"/>
          <w:szCs w:val="22"/>
          <w:u w:val="single"/>
        </w:rPr>
        <w:t>Forster, KM</w:t>
      </w:r>
      <w:r w:rsidRPr="006762E4">
        <w:rPr>
          <w:rFonts w:ascii="Arial" w:hAnsi="Arial" w:cs="Arial"/>
          <w:bCs/>
          <w:color w:val="0000FF"/>
          <w:sz w:val="22"/>
          <w:szCs w:val="22"/>
        </w:rPr>
        <w:t>**</w:t>
      </w:r>
      <w:r w:rsidRPr="006762E4">
        <w:rPr>
          <w:rFonts w:ascii="Arial" w:hAnsi="Arial" w:cs="Arial"/>
          <w:bCs/>
          <w:sz w:val="22"/>
          <w:szCs w:val="22"/>
        </w:rPr>
        <w:t xml:space="preserve">, </w:t>
      </w:r>
      <w:proofErr w:type="spellStart"/>
      <w:r w:rsidRPr="006762E4">
        <w:rPr>
          <w:rFonts w:ascii="Arial" w:hAnsi="Arial" w:cs="Arial"/>
          <w:bCs/>
          <w:sz w:val="22"/>
          <w:szCs w:val="22"/>
        </w:rPr>
        <w:t>Sabandal</w:t>
      </w:r>
      <w:proofErr w:type="spellEnd"/>
      <w:r w:rsidRPr="006762E4">
        <w:rPr>
          <w:rFonts w:ascii="Arial" w:hAnsi="Arial" w:cs="Arial"/>
          <w:bCs/>
          <w:sz w:val="22"/>
          <w:szCs w:val="22"/>
        </w:rPr>
        <w:t>, PR</w:t>
      </w:r>
      <w:r w:rsidRPr="006762E4">
        <w:rPr>
          <w:rFonts w:ascii="Arial" w:hAnsi="Arial" w:cs="Arial"/>
          <w:bCs/>
          <w:color w:val="008000"/>
          <w:sz w:val="22"/>
          <w:szCs w:val="22"/>
        </w:rPr>
        <w:t>*</w:t>
      </w:r>
      <w:r w:rsidRPr="006762E4">
        <w:rPr>
          <w:rFonts w:ascii="Arial" w:hAnsi="Arial" w:cs="Arial"/>
          <w:bCs/>
          <w:sz w:val="22"/>
          <w:szCs w:val="22"/>
        </w:rPr>
        <w:t xml:space="preserve">, and Han, KA. Multifaceted genetic approaches to understand the mechanism underlying ethanol-induced behavioral disinhibition. 2014 NIMHHD Grantees’ </w:t>
      </w:r>
      <w:r w:rsidRPr="006762E4">
        <w:rPr>
          <w:rFonts w:ascii="Arial" w:hAnsi="Arial" w:cs="Arial"/>
          <w:bCs/>
          <w:sz w:val="22"/>
          <w:szCs w:val="22"/>
        </w:rPr>
        <w:lastRenderedPageBreak/>
        <w:t xml:space="preserve">Conference, Washington DC (oral and poster presentations, </w:t>
      </w:r>
      <w:r w:rsidRPr="005D5965">
        <w:rPr>
          <w:rFonts w:ascii="Arial" w:hAnsi="Arial" w:cs="Arial"/>
          <w:bCs/>
          <w:color w:val="C0504D" w:themeColor="accent2"/>
          <w:sz w:val="22"/>
          <w:szCs w:val="22"/>
        </w:rPr>
        <w:t>won the</w:t>
      </w:r>
      <w:r w:rsidRPr="005D5965">
        <w:rPr>
          <w:rFonts w:ascii="Arial" w:hAnsi="Arial" w:cs="Arial"/>
          <w:bCs/>
          <w:color w:val="C0504D" w:themeColor="accent2"/>
          <w:sz w:val="22"/>
          <w:szCs w:val="22"/>
          <w:u w:val="single"/>
        </w:rPr>
        <w:t xml:space="preserve"> </w:t>
      </w:r>
      <w:r w:rsidRPr="005D5965">
        <w:rPr>
          <w:rFonts w:ascii="Arial" w:hAnsi="Arial" w:cs="Arial"/>
          <w:bCs/>
          <w:color w:val="C0504D" w:themeColor="accent2"/>
          <w:sz w:val="22"/>
          <w:szCs w:val="22"/>
        </w:rPr>
        <w:t>2</w:t>
      </w:r>
      <w:r w:rsidRPr="005D5965">
        <w:rPr>
          <w:rFonts w:ascii="Arial" w:hAnsi="Arial" w:cs="Arial"/>
          <w:bCs/>
          <w:color w:val="C0504D" w:themeColor="accent2"/>
          <w:sz w:val="22"/>
          <w:szCs w:val="22"/>
          <w:vertAlign w:val="superscript"/>
        </w:rPr>
        <w:t>nd</w:t>
      </w:r>
      <w:r w:rsidRPr="005D5965">
        <w:rPr>
          <w:rFonts w:ascii="Arial" w:hAnsi="Arial" w:cs="Arial"/>
          <w:bCs/>
          <w:color w:val="C0504D" w:themeColor="accent2"/>
          <w:sz w:val="22"/>
          <w:szCs w:val="22"/>
        </w:rPr>
        <w:t xml:space="preserve"> award on Student Presentation Competition)</w:t>
      </w:r>
    </w:p>
    <w:p w14:paraId="523C84E2" w14:textId="77777777" w:rsidR="001F34C2" w:rsidRPr="006762E4" w:rsidRDefault="001F34C2" w:rsidP="001F34C2">
      <w:pPr>
        <w:rPr>
          <w:rFonts w:ascii="Arial" w:hAnsi="Arial" w:cs="Arial"/>
          <w:bCs/>
          <w:sz w:val="22"/>
          <w:szCs w:val="22"/>
        </w:rPr>
      </w:pPr>
    </w:p>
    <w:p w14:paraId="76C2B66D" w14:textId="77777777" w:rsidR="001F34C2" w:rsidRPr="006762E4" w:rsidRDefault="001F34C2" w:rsidP="001F34C2">
      <w:pPr>
        <w:rPr>
          <w:rFonts w:ascii="Arial" w:hAnsi="Arial" w:cs="Arial"/>
          <w:b/>
          <w:sz w:val="22"/>
          <w:szCs w:val="22"/>
          <w:u w:val="single"/>
        </w:rPr>
      </w:pPr>
      <w:r w:rsidRPr="006762E4">
        <w:rPr>
          <w:rFonts w:ascii="Arial" w:hAnsi="Arial" w:cs="Arial"/>
          <w:b/>
          <w:sz w:val="22"/>
          <w:szCs w:val="22"/>
          <w:u w:val="single"/>
        </w:rPr>
        <w:t>2013</w:t>
      </w:r>
    </w:p>
    <w:p w14:paraId="26DD7C1E" w14:textId="77777777" w:rsidR="001F34C2" w:rsidRPr="006762E4" w:rsidRDefault="001F34C2" w:rsidP="001F34C2">
      <w:pPr>
        <w:rPr>
          <w:rFonts w:ascii="Arial" w:hAnsi="Arial" w:cs="Arial"/>
          <w:sz w:val="22"/>
          <w:szCs w:val="22"/>
        </w:rPr>
      </w:pPr>
    </w:p>
    <w:p w14:paraId="19EF62F1"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Nava, A</w:t>
      </w:r>
      <w:r w:rsidRPr="006762E4">
        <w:rPr>
          <w:rFonts w:ascii="Arial" w:hAnsi="Arial" w:cs="Arial"/>
          <w:bCs/>
          <w:color w:val="0000FF"/>
          <w:sz w:val="22"/>
          <w:szCs w:val="22"/>
        </w:rPr>
        <w:t>**</w:t>
      </w:r>
      <w:r w:rsidRPr="006762E4">
        <w:rPr>
          <w:rFonts w:ascii="Arial" w:hAnsi="Arial" w:cs="Arial"/>
          <w:sz w:val="22"/>
          <w:szCs w:val="22"/>
        </w:rPr>
        <w:t xml:space="preserve">, Lim, J. and Han, K.-A., International </w:t>
      </w:r>
      <w:proofErr w:type="spellStart"/>
      <w:r w:rsidRPr="006762E4">
        <w:rPr>
          <w:rFonts w:ascii="Arial" w:hAnsi="Arial" w:cs="Arial"/>
          <w:sz w:val="22"/>
          <w:szCs w:val="22"/>
        </w:rPr>
        <w:t>Behavioural</w:t>
      </w:r>
      <w:proofErr w:type="spellEnd"/>
      <w:r w:rsidRPr="006762E4">
        <w:rPr>
          <w:rFonts w:ascii="Arial" w:hAnsi="Arial" w:cs="Arial"/>
          <w:sz w:val="22"/>
          <w:szCs w:val="22"/>
        </w:rPr>
        <w:t xml:space="preserve"> and Neural Genetics Society Annual meeting, "Dopamine in Sexual Behavior," International </w:t>
      </w:r>
      <w:proofErr w:type="spellStart"/>
      <w:r w:rsidRPr="006762E4">
        <w:rPr>
          <w:rFonts w:ascii="Arial" w:hAnsi="Arial" w:cs="Arial"/>
          <w:sz w:val="22"/>
          <w:szCs w:val="22"/>
        </w:rPr>
        <w:t>Behavioural</w:t>
      </w:r>
      <w:proofErr w:type="spellEnd"/>
      <w:r w:rsidRPr="006762E4">
        <w:rPr>
          <w:rFonts w:ascii="Arial" w:hAnsi="Arial" w:cs="Arial"/>
          <w:sz w:val="22"/>
          <w:szCs w:val="22"/>
        </w:rPr>
        <w:t xml:space="preserve"> and Neural Genetics Society, Leuven, Belgium, </w:t>
      </w:r>
      <w:r w:rsidRPr="006762E4">
        <w:rPr>
          <w:rFonts w:ascii="Arial" w:hAnsi="Arial" w:cs="Arial"/>
          <w:i/>
          <w:sz w:val="22"/>
          <w:szCs w:val="22"/>
        </w:rPr>
        <w:t>Oral presentation</w:t>
      </w:r>
    </w:p>
    <w:p w14:paraId="0FB37B7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Youngblood, M</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xml:space="preserve"> and Han, K.-A., COURI symposium, "The role of dopamine D2 receptor in brain development and ethanol-induced behavioral disinhibition," COURI, UTEP</w:t>
      </w:r>
    </w:p>
    <w:p w14:paraId="739340E4"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Barragan, J</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and Han, K.-A., ABRCMS (Annual Biomedical Research Conference for Minority Students), "Dopamine in Alcohol Tolerance," ASM, Nashville</w:t>
      </w:r>
    </w:p>
    <w:p w14:paraId="732D566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Muniz, JO</w:t>
      </w:r>
      <w:r w:rsidRPr="006762E4">
        <w:rPr>
          <w:rFonts w:ascii="Arial" w:hAnsi="Arial" w:cs="Arial"/>
          <w:bCs/>
          <w:color w:val="0000FF"/>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and Han, K.-A., ABRCMS (Annual Biomedical Research Conference for Minority Students), "The Role of Octopamine in Alcohol Tolerance," ASM, Nashville</w:t>
      </w:r>
    </w:p>
    <w:p w14:paraId="2D59672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Aranda, G</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Evans, P. and Han, K.-A., Society for Neuroscience Annual Meeting, "The dopamine and </w:t>
      </w:r>
      <w:proofErr w:type="spellStart"/>
      <w:r w:rsidRPr="006762E4">
        <w:rPr>
          <w:rFonts w:ascii="Arial" w:hAnsi="Arial" w:cs="Arial"/>
          <w:sz w:val="22"/>
          <w:szCs w:val="22"/>
        </w:rPr>
        <w:t>ecdysteroid</w:t>
      </w:r>
      <w:proofErr w:type="spellEnd"/>
      <w:r w:rsidRPr="006762E4">
        <w:rPr>
          <w:rFonts w:ascii="Arial" w:hAnsi="Arial" w:cs="Arial"/>
          <w:sz w:val="22"/>
          <w:szCs w:val="22"/>
        </w:rPr>
        <w:t xml:space="preserve"> receptor </w:t>
      </w:r>
      <w:proofErr w:type="spellStart"/>
      <w:r w:rsidRPr="006762E4">
        <w:rPr>
          <w:rFonts w:ascii="Arial" w:hAnsi="Arial" w:cs="Arial"/>
          <w:sz w:val="22"/>
          <w:szCs w:val="22"/>
        </w:rPr>
        <w:t>DopEcR</w:t>
      </w:r>
      <w:proofErr w:type="spellEnd"/>
      <w:r w:rsidRPr="006762E4">
        <w:rPr>
          <w:rFonts w:ascii="Arial" w:hAnsi="Arial" w:cs="Arial"/>
          <w:sz w:val="22"/>
          <w:szCs w:val="22"/>
        </w:rPr>
        <w:t xml:space="preserve"> in ethanol-induced behavioral plasticity," Society for Neuroscience, San Diego, CA</w:t>
      </w:r>
    </w:p>
    <w:p w14:paraId="59D6BE4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 xml:space="preserve">Lim, J., </w:t>
      </w:r>
      <w:proofErr w:type="spellStart"/>
      <w:r w:rsidRPr="006762E4">
        <w:rPr>
          <w:rFonts w:ascii="Arial" w:hAnsi="Arial" w:cs="Arial"/>
          <w:sz w:val="22"/>
          <w:szCs w:val="22"/>
        </w:rPr>
        <w:t>Seong</w:t>
      </w:r>
      <w:proofErr w:type="spellEnd"/>
      <w:r w:rsidRPr="006762E4">
        <w:rPr>
          <w:rFonts w:ascii="Arial" w:hAnsi="Arial" w:cs="Arial"/>
          <w:sz w:val="22"/>
          <w:szCs w:val="22"/>
        </w:rPr>
        <w:t>, C.-S. and Han, K.-A., Society for Neuroscience Annual Meeting, "The Role of Dopamine in Sexual Motivation, Disinhibition, and Plasticity," Society for Neuroscience, San Diego, CA</w:t>
      </w:r>
    </w:p>
    <w:p w14:paraId="1E4F4AD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w:t>
      </w:r>
      <w:r w:rsidRPr="006762E4">
        <w:rPr>
          <w:rFonts w:ascii="Arial" w:hAnsi="Arial" w:cs="Arial"/>
          <w:bCs/>
          <w:color w:val="008000"/>
          <w:sz w:val="22"/>
          <w:szCs w:val="22"/>
        </w:rPr>
        <w:t>*</w:t>
      </w:r>
      <w:r w:rsidRPr="006762E4">
        <w:rPr>
          <w:rFonts w:ascii="Arial" w:hAnsi="Arial" w:cs="Arial"/>
          <w:sz w:val="22"/>
          <w:szCs w:val="22"/>
        </w:rPr>
        <w:t>, Gutierrez, J</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Burciaga</w:t>
      </w:r>
      <w:proofErr w:type="spellEnd"/>
      <w:r w:rsidRPr="006762E4">
        <w:rPr>
          <w:rFonts w:ascii="Arial" w:hAnsi="Arial" w:cs="Arial"/>
          <w:sz w:val="22"/>
          <w:szCs w:val="22"/>
        </w:rPr>
        <w:t>, J</w:t>
      </w:r>
      <w:r w:rsidRPr="006762E4">
        <w:rPr>
          <w:rFonts w:ascii="Arial" w:hAnsi="Arial" w:cs="Arial"/>
          <w:bCs/>
          <w:color w:val="0000FF"/>
          <w:sz w:val="22"/>
          <w:szCs w:val="22"/>
        </w:rPr>
        <w:t>**</w:t>
      </w:r>
      <w:r w:rsidRPr="006762E4">
        <w:rPr>
          <w:rFonts w:ascii="Arial" w:hAnsi="Arial" w:cs="Arial"/>
          <w:sz w:val="22"/>
          <w:szCs w:val="22"/>
        </w:rPr>
        <w:t>, Mercado, I</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Sabandal</w:t>
      </w:r>
      <w:proofErr w:type="spellEnd"/>
      <w:r w:rsidRPr="006762E4">
        <w:rPr>
          <w:rFonts w:ascii="Arial" w:hAnsi="Arial" w:cs="Arial"/>
          <w:sz w:val="22"/>
          <w:szCs w:val="22"/>
        </w:rPr>
        <w:t>, JM</w:t>
      </w:r>
      <w:r w:rsidRPr="006762E4">
        <w:rPr>
          <w:rFonts w:ascii="Arial" w:hAnsi="Arial" w:cs="Arial"/>
          <w:bCs/>
          <w:color w:val="0000FF"/>
          <w:sz w:val="22"/>
          <w:szCs w:val="22"/>
        </w:rPr>
        <w:t>**</w:t>
      </w:r>
      <w:r w:rsidRPr="006762E4">
        <w:rPr>
          <w:rFonts w:ascii="Arial" w:hAnsi="Arial" w:cs="Arial"/>
          <w:sz w:val="22"/>
          <w:szCs w:val="22"/>
        </w:rPr>
        <w:t xml:space="preserve"> and Han, K-A, Society for Neuroscience Annual Meeting, "The Roles of Dopamine D2 Receptor in Brain Development and Behavioral Plasticity," Society for Neuroscience, San Diego, CA</w:t>
      </w:r>
    </w:p>
    <w:p w14:paraId="62F7F7A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t>Aranda, G</w:t>
      </w:r>
      <w:r w:rsidRPr="006762E4">
        <w:rPr>
          <w:rFonts w:ascii="Arial" w:hAnsi="Arial" w:cs="Arial"/>
          <w:bCs/>
          <w:color w:val="008000"/>
          <w:sz w:val="22"/>
          <w:szCs w:val="22"/>
        </w:rPr>
        <w:t>*</w:t>
      </w:r>
      <w:r w:rsidRPr="006762E4">
        <w:rPr>
          <w:rFonts w:ascii="Arial" w:hAnsi="Arial" w:cs="Arial"/>
          <w:sz w:val="22"/>
          <w:szCs w:val="22"/>
        </w:rPr>
        <w:t xml:space="preserve"> and Han, K.-A., 3rd Annual Graduate Research Expo, "The dopamine and </w:t>
      </w:r>
      <w:proofErr w:type="spellStart"/>
      <w:r w:rsidRPr="006762E4">
        <w:rPr>
          <w:rFonts w:ascii="Arial" w:hAnsi="Arial" w:cs="Arial"/>
          <w:sz w:val="22"/>
          <w:szCs w:val="22"/>
        </w:rPr>
        <w:t>ecdysteroid</w:t>
      </w:r>
      <w:proofErr w:type="spellEnd"/>
      <w:r w:rsidRPr="006762E4">
        <w:rPr>
          <w:rFonts w:ascii="Arial" w:hAnsi="Arial" w:cs="Arial"/>
          <w:sz w:val="22"/>
          <w:szCs w:val="22"/>
        </w:rPr>
        <w:t xml:space="preserve"> receptor </w:t>
      </w:r>
      <w:proofErr w:type="spellStart"/>
      <w:r w:rsidRPr="006762E4">
        <w:rPr>
          <w:rFonts w:ascii="Arial" w:hAnsi="Arial" w:cs="Arial"/>
          <w:sz w:val="22"/>
          <w:szCs w:val="22"/>
        </w:rPr>
        <w:t>DopEcR</w:t>
      </w:r>
      <w:proofErr w:type="spellEnd"/>
      <w:r w:rsidRPr="006762E4">
        <w:rPr>
          <w:rFonts w:ascii="Arial" w:hAnsi="Arial" w:cs="Arial"/>
          <w:sz w:val="22"/>
          <w:szCs w:val="22"/>
        </w:rPr>
        <w:t xml:space="preserve"> in ethanol-induced behavioral plasticity," Graduate School, UTEP</w:t>
      </w:r>
    </w:p>
    <w:p w14:paraId="5DE45C5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2013</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xml:space="preserve"> and Han, K.-A., 3rd Annual Graduate Research Expo, "The Roles of Dopamine D2 Receptor in Brain Development and Behavioral Plasticity," Graduate School, UTEP</w:t>
      </w:r>
    </w:p>
    <w:p w14:paraId="1CB768EC" w14:textId="77777777" w:rsidR="001F34C2" w:rsidRPr="006762E4" w:rsidRDefault="001F34C2" w:rsidP="001F34C2">
      <w:pPr>
        <w:rPr>
          <w:rFonts w:ascii="Arial" w:hAnsi="Arial" w:cs="Arial"/>
          <w:bCs/>
          <w:sz w:val="22"/>
          <w:szCs w:val="22"/>
        </w:rPr>
      </w:pPr>
    </w:p>
    <w:p w14:paraId="4340EE1D" w14:textId="77777777" w:rsidR="001F34C2" w:rsidRPr="006762E4" w:rsidRDefault="001F34C2" w:rsidP="001F34C2">
      <w:pPr>
        <w:rPr>
          <w:rFonts w:ascii="Arial" w:hAnsi="Arial" w:cs="Arial"/>
          <w:b/>
          <w:color w:val="000000"/>
          <w:sz w:val="22"/>
          <w:szCs w:val="22"/>
          <w:u w:val="single"/>
        </w:rPr>
      </w:pPr>
      <w:r w:rsidRPr="006762E4">
        <w:rPr>
          <w:rFonts w:ascii="Arial" w:hAnsi="Arial" w:cs="Arial"/>
          <w:b/>
          <w:color w:val="000000"/>
          <w:sz w:val="22"/>
          <w:szCs w:val="22"/>
          <w:u w:val="single"/>
        </w:rPr>
        <w:t>2012</w:t>
      </w:r>
    </w:p>
    <w:p w14:paraId="2CFBBA35" w14:textId="77777777" w:rsidR="001F34C2" w:rsidRPr="006762E4" w:rsidRDefault="001F34C2" w:rsidP="001F34C2">
      <w:pPr>
        <w:rPr>
          <w:rFonts w:ascii="Arial" w:hAnsi="Arial" w:cs="Arial"/>
          <w:color w:val="000000"/>
          <w:sz w:val="22"/>
          <w:szCs w:val="22"/>
        </w:rPr>
      </w:pPr>
    </w:p>
    <w:p w14:paraId="50235DC4"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Han, K.-A., 13th RCMI International Symposium on Health Disparities, "Impulsivity as an addiction endophenotype," RCMI, San Juan, Puerto Rico, Selected Talk</w:t>
      </w:r>
    </w:p>
    <w:p w14:paraId="77D11239"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r>
      <w:proofErr w:type="spellStart"/>
      <w:r w:rsidRPr="006762E4">
        <w:rPr>
          <w:rFonts w:ascii="Arial" w:hAnsi="Arial" w:cs="Arial"/>
          <w:sz w:val="22"/>
          <w:szCs w:val="22"/>
          <w:u w:val="single"/>
        </w:rPr>
        <w:t>Sabandal</w:t>
      </w:r>
      <w:proofErr w:type="spellEnd"/>
      <w:r w:rsidRPr="006762E4">
        <w:rPr>
          <w:rFonts w:ascii="Arial" w:hAnsi="Arial" w:cs="Arial"/>
          <w:sz w:val="22"/>
          <w:szCs w:val="22"/>
          <w:u w:val="single"/>
        </w:rPr>
        <w:t>, PR</w:t>
      </w:r>
      <w:r w:rsidRPr="006762E4">
        <w:rPr>
          <w:rFonts w:ascii="Arial" w:hAnsi="Arial" w:cs="Arial"/>
          <w:bCs/>
          <w:color w:val="008000"/>
          <w:sz w:val="22"/>
          <w:szCs w:val="22"/>
        </w:rPr>
        <w:t>*</w:t>
      </w:r>
      <w:r w:rsidRPr="006762E4">
        <w:rPr>
          <w:rFonts w:ascii="Arial" w:hAnsi="Arial" w:cs="Arial"/>
          <w:sz w:val="22"/>
          <w:szCs w:val="22"/>
        </w:rPr>
        <w:t xml:space="preserve"> and Han, K.-A., 2012 Graduate Expo, "Locomotor impulsivity in drosophila," PUENTES Program, UTEP, Selected Talk, </w:t>
      </w:r>
      <w:r w:rsidRPr="006762E4">
        <w:rPr>
          <w:rFonts w:ascii="Arial" w:hAnsi="Arial" w:cs="Arial"/>
          <w:sz w:val="22"/>
          <w:szCs w:val="22"/>
          <w:u w:val="single"/>
        </w:rPr>
        <w:t>won Honorable Mention Award</w:t>
      </w:r>
    </w:p>
    <w:p w14:paraId="2AB515B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Smith, A</w:t>
      </w:r>
      <w:r w:rsidRPr="006762E4">
        <w:rPr>
          <w:rFonts w:ascii="Arial" w:hAnsi="Arial" w:cs="Arial"/>
          <w:bCs/>
          <w:color w:val="0000FF"/>
          <w:sz w:val="22"/>
          <w:szCs w:val="22"/>
        </w:rPr>
        <w:t>**</w:t>
      </w:r>
      <w:r w:rsidRPr="006762E4">
        <w:rPr>
          <w:rFonts w:ascii="Arial" w:hAnsi="Arial" w:cs="Arial"/>
          <w:sz w:val="22"/>
          <w:szCs w:val="22"/>
        </w:rPr>
        <w:t xml:space="preserve"> and Han, K.-A., Annual Biomedical Research Conference for Minority Students (ABRCMS), "Dopamine is critical for courtship behavior in </w:t>
      </w:r>
      <w:r w:rsidRPr="006762E4">
        <w:rPr>
          <w:rFonts w:ascii="Arial" w:hAnsi="Arial" w:cs="Arial"/>
          <w:i/>
          <w:sz w:val="22"/>
          <w:szCs w:val="22"/>
        </w:rPr>
        <w:t>Drosophila</w:t>
      </w:r>
      <w:r w:rsidRPr="006762E4">
        <w:rPr>
          <w:rFonts w:ascii="Arial" w:hAnsi="Arial" w:cs="Arial"/>
          <w:sz w:val="22"/>
          <w:szCs w:val="22"/>
        </w:rPr>
        <w:t xml:space="preserve"> </w:t>
      </w:r>
      <w:r w:rsidRPr="006762E4">
        <w:rPr>
          <w:rFonts w:ascii="Arial" w:hAnsi="Arial" w:cs="Arial"/>
          <w:i/>
          <w:sz w:val="22"/>
          <w:szCs w:val="22"/>
        </w:rPr>
        <w:t>melanogaster</w:t>
      </w:r>
      <w:r w:rsidRPr="006762E4">
        <w:rPr>
          <w:rFonts w:ascii="Arial" w:hAnsi="Arial" w:cs="Arial"/>
          <w:sz w:val="22"/>
          <w:szCs w:val="22"/>
        </w:rPr>
        <w:t>," San Jose, CA</w:t>
      </w:r>
    </w:p>
    <w:p w14:paraId="000F9F0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Moreno, M</w:t>
      </w:r>
      <w:r w:rsidRPr="006762E4">
        <w:rPr>
          <w:rFonts w:ascii="Arial" w:hAnsi="Arial" w:cs="Arial"/>
          <w:bCs/>
          <w:color w:val="0000FF"/>
          <w:sz w:val="22"/>
          <w:szCs w:val="22"/>
        </w:rPr>
        <w:t>**</w:t>
      </w:r>
      <w:r w:rsidRPr="006762E4">
        <w:rPr>
          <w:rFonts w:ascii="Arial" w:hAnsi="Arial" w:cs="Arial"/>
          <w:sz w:val="22"/>
          <w:szCs w:val="22"/>
        </w:rPr>
        <w:t xml:space="preserve"> and Han, K.-A., Annual Biomedical Research Conference for Minority Students (ABRCMS), "Octopamine’s role in ethanol-induced behavioral disinhibition," San Jose, CA</w:t>
      </w:r>
    </w:p>
    <w:p w14:paraId="7255495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 xml:space="preserve">Han, K.-A., NIFA-AFRI Awardee meeting, "The octopamine system in </w:t>
      </w:r>
      <w:r w:rsidRPr="006762E4">
        <w:rPr>
          <w:rFonts w:ascii="Arial" w:hAnsi="Arial" w:cs="Arial"/>
          <w:i/>
          <w:sz w:val="22"/>
          <w:szCs w:val="22"/>
        </w:rPr>
        <w:t>Drosophila</w:t>
      </w:r>
      <w:r w:rsidRPr="006762E4">
        <w:rPr>
          <w:rFonts w:ascii="Arial" w:hAnsi="Arial" w:cs="Arial"/>
          <w:sz w:val="22"/>
          <w:szCs w:val="22"/>
        </w:rPr>
        <w:t xml:space="preserve"> </w:t>
      </w:r>
      <w:r w:rsidRPr="006762E4">
        <w:rPr>
          <w:rFonts w:ascii="Arial" w:hAnsi="Arial" w:cs="Arial"/>
          <w:i/>
          <w:sz w:val="22"/>
          <w:szCs w:val="22"/>
        </w:rPr>
        <w:t>melanogaster</w:t>
      </w:r>
      <w:r w:rsidRPr="006762E4">
        <w:rPr>
          <w:rFonts w:ascii="Arial" w:hAnsi="Arial" w:cs="Arial"/>
          <w:sz w:val="22"/>
          <w:szCs w:val="22"/>
        </w:rPr>
        <w:t>," USDA, Knoxville TN</w:t>
      </w:r>
    </w:p>
    <w:p w14:paraId="4CEBF22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lastRenderedPageBreak/>
        <w:t>2012</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8000"/>
          <w:sz w:val="22"/>
          <w:szCs w:val="22"/>
        </w:rPr>
        <w:t>*</w:t>
      </w:r>
      <w:r w:rsidRPr="006762E4">
        <w:rPr>
          <w:rFonts w:ascii="Arial" w:hAnsi="Arial" w:cs="Arial"/>
          <w:sz w:val="22"/>
          <w:szCs w:val="22"/>
        </w:rPr>
        <w:t>, Lim, J. and Han, K.-A., Society for Neuroscience Annual Meeting, "</w:t>
      </w:r>
      <w:r w:rsidRPr="006762E4">
        <w:rPr>
          <w:rFonts w:ascii="Arial" w:hAnsi="Arial" w:cs="Arial"/>
          <w:i/>
          <w:sz w:val="22"/>
          <w:szCs w:val="22"/>
        </w:rPr>
        <w:t>Drosophila</w:t>
      </w:r>
      <w:r w:rsidRPr="006762E4">
        <w:rPr>
          <w:rFonts w:ascii="Arial" w:hAnsi="Arial" w:cs="Arial"/>
          <w:sz w:val="22"/>
          <w:szCs w:val="22"/>
        </w:rPr>
        <w:t xml:space="preserve"> Model for Locomotor Impulse Inhibition," </w:t>
      </w:r>
      <w:proofErr w:type="spellStart"/>
      <w:r w:rsidRPr="006762E4">
        <w:rPr>
          <w:rFonts w:ascii="Arial" w:hAnsi="Arial" w:cs="Arial"/>
          <w:sz w:val="22"/>
          <w:szCs w:val="22"/>
        </w:rPr>
        <w:t>SfN</w:t>
      </w:r>
      <w:proofErr w:type="spellEnd"/>
      <w:r w:rsidRPr="006762E4">
        <w:rPr>
          <w:rFonts w:ascii="Arial" w:hAnsi="Arial" w:cs="Arial"/>
          <w:sz w:val="22"/>
          <w:szCs w:val="22"/>
        </w:rPr>
        <w:t>, New Orleans, LA</w:t>
      </w:r>
    </w:p>
    <w:p w14:paraId="12B60F1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Padilla, E</w:t>
      </w:r>
      <w:r w:rsidRPr="006762E4">
        <w:rPr>
          <w:rFonts w:ascii="Arial" w:hAnsi="Arial" w:cs="Arial"/>
          <w:bCs/>
          <w:color w:val="0000FF"/>
          <w:sz w:val="22"/>
          <w:szCs w:val="22"/>
        </w:rPr>
        <w:t>**</w:t>
      </w:r>
      <w:r w:rsidRPr="006762E4">
        <w:rPr>
          <w:rFonts w:ascii="Arial" w:hAnsi="Arial" w:cs="Arial"/>
          <w:sz w:val="22"/>
          <w:szCs w:val="22"/>
        </w:rPr>
        <w:t xml:space="preserve"> and Han, K.-A., Biological Sciences REU, "Chronic ethanol exposure causes disinhibited behavior in Drosophila," COURI, UTEP</w:t>
      </w:r>
    </w:p>
    <w:p w14:paraId="6D6E03C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Smith, A</w:t>
      </w:r>
      <w:r w:rsidRPr="006762E4">
        <w:rPr>
          <w:rFonts w:ascii="Arial" w:hAnsi="Arial" w:cs="Arial"/>
          <w:bCs/>
          <w:color w:val="0000FF"/>
          <w:sz w:val="22"/>
          <w:szCs w:val="22"/>
        </w:rPr>
        <w:t>**</w:t>
      </w:r>
      <w:r w:rsidRPr="006762E4">
        <w:rPr>
          <w:rFonts w:ascii="Arial" w:hAnsi="Arial" w:cs="Arial"/>
          <w:sz w:val="22"/>
          <w:szCs w:val="22"/>
        </w:rPr>
        <w:t xml:space="preserve"> and Han, K.-A., COURI summer symposium, "Increased levels of dopamine depress courtship behavior in </w:t>
      </w:r>
      <w:r w:rsidRPr="006762E4">
        <w:rPr>
          <w:rFonts w:ascii="Arial" w:hAnsi="Arial" w:cs="Arial"/>
          <w:i/>
          <w:sz w:val="22"/>
          <w:szCs w:val="22"/>
        </w:rPr>
        <w:t>Drosophila melanogaster</w:t>
      </w:r>
      <w:r w:rsidRPr="006762E4">
        <w:rPr>
          <w:rFonts w:ascii="Arial" w:hAnsi="Arial" w:cs="Arial"/>
          <w:sz w:val="22"/>
          <w:szCs w:val="22"/>
        </w:rPr>
        <w:t>," Bridges to the Baccalaureate, UTEP</w:t>
      </w:r>
    </w:p>
    <w:p w14:paraId="3092DC81"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Melchor, R</w:t>
      </w:r>
      <w:r w:rsidRPr="006762E4">
        <w:rPr>
          <w:rFonts w:ascii="Arial" w:hAnsi="Arial" w:cs="Arial"/>
          <w:bCs/>
          <w:color w:val="0000FF"/>
          <w:sz w:val="22"/>
          <w:szCs w:val="22"/>
        </w:rPr>
        <w:t>**</w:t>
      </w:r>
      <w:r w:rsidRPr="006762E4">
        <w:rPr>
          <w:rFonts w:ascii="Arial" w:hAnsi="Arial" w:cs="Arial"/>
          <w:sz w:val="22"/>
          <w:szCs w:val="22"/>
        </w:rPr>
        <w:t xml:space="preserve"> and Han, K.-A., SMART-MIND REU, "Aversive Visual Conditioning in </w:t>
      </w:r>
      <w:r w:rsidRPr="006762E4">
        <w:rPr>
          <w:rFonts w:ascii="Arial" w:hAnsi="Arial" w:cs="Arial"/>
          <w:i/>
          <w:sz w:val="22"/>
          <w:szCs w:val="22"/>
        </w:rPr>
        <w:t>Drosophila melanogaster</w:t>
      </w:r>
      <w:r w:rsidRPr="006762E4">
        <w:rPr>
          <w:rFonts w:ascii="Arial" w:hAnsi="Arial" w:cs="Arial"/>
          <w:sz w:val="22"/>
          <w:szCs w:val="22"/>
        </w:rPr>
        <w:t>," COURI, UTEP</w:t>
      </w:r>
    </w:p>
    <w:p w14:paraId="0D220F2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Han, K.-A. and Villarreal, P</w:t>
      </w:r>
      <w:r w:rsidRPr="006762E4">
        <w:rPr>
          <w:rFonts w:ascii="Arial" w:hAnsi="Arial" w:cs="Arial"/>
          <w:bCs/>
          <w:color w:val="0000FF"/>
          <w:sz w:val="22"/>
          <w:szCs w:val="22"/>
        </w:rPr>
        <w:t>**</w:t>
      </w:r>
      <w:r w:rsidRPr="006762E4">
        <w:rPr>
          <w:rFonts w:ascii="Arial" w:hAnsi="Arial" w:cs="Arial"/>
          <w:sz w:val="22"/>
          <w:szCs w:val="22"/>
        </w:rPr>
        <w:t xml:space="preserve">, 14th Annual Meeting of the International </w:t>
      </w:r>
      <w:proofErr w:type="spellStart"/>
      <w:r w:rsidRPr="006762E4">
        <w:rPr>
          <w:rFonts w:ascii="Arial" w:hAnsi="Arial" w:cs="Arial"/>
          <w:sz w:val="22"/>
          <w:szCs w:val="22"/>
        </w:rPr>
        <w:t>Behavioural</w:t>
      </w:r>
      <w:proofErr w:type="spellEnd"/>
      <w:r w:rsidRPr="006762E4">
        <w:rPr>
          <w:rFonts w:ascii="Arial" w:hAnsi="Arial" w:cs="Arial"/>
          <w:sz w:val="22"/>
          <w:szCs w:val="22"/>
        </w:rPr>
        <w:t xml:space="preserve"> and Neural Genetics Society, "Ethanol-induced courtship disinhibition," Boulder, CO, Selected Talk</w:t>
      </w:r>
    </w:p>
    <w:p w14:paraId="6EAC90F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2012</w:t>
      </w:r>
      <w:r w:rsidRPr="006762E4">
        <w:rPr>
          <w:rFonts w:ascii="Arial" w:hAnsi="Arial" w:cs="Arial"/>
          <w:sz w:val="22"/>
          <w:szCs w:val="22"/>
        </w:rPr>
        <w:tab/>
        <w:t>Moya, I</w:t>
      </w:r>
      <w:r w:rsidRPr="006762E4">
        <w:rPr>
          <w:rFonts w:ascii="Arial" w:hAnsi="Arial" w:cs="Arial"/>
          <w:bCs/>
          <w:color w:val="0000FF"/>
          <w:sz w:val="22"/>
          <w:szCs w:val="22"/>
        </w:rPr>
        <w:t>**</w:t>
      </w:r>
      <w:r w:rsidRPr="006762E4">
        <w:rPr>
          <w:rFonts w:ascii="Arial" w:hAnsi="Arial" w:cs="Arial"/>
          <w:sz w:val="22"/>
          <w:szCs w:val="22"/>
        </w:rPr>
        <w:t xml:space="preserve"> and Han, K.-A., COURI Symposium Spring, "Visual Ethanol Reward Conditioning of </w:t>
      </w:r>
      <w:r w:rsidRPr="006762E4">
        <w:rPr>
          <w:rFonts w:ascii="Arial" w:hAnsi="Arial" w:cs="Arial"/>
          <w:i/>
          <w:sz w:val="22"/>
          <w:szCs w:val="22"/>
        </w:rPr>
        <w:t>Drosophila</w:t>
      </w:r>
      <w:r w:rsidRPr="006762E4">
        <w:rPr>
          <w:rFonts w:ascii="Arial" w:hAnsi="Arial" w:cs="Arial"/>
          <w:sz w:val="22"/>
          <w:szCs w:val="22"/>
        </w:rPr>
        <w:t>," COURI, UTEP</w:t>
      </w:r>
    </w:p>
    <w:p w14:paraId="6D42B50A" w14:textId="77777777" w:rsidR="001F34C2" w:rsidRPr="006762E4" w:rsidRDefault="001F34C2" w:rsidP="001F34C2">
      <w:pPr>
        <w:rPr>
          <w:rFonts w:ascii="Arial" w:hAnsi="Arial" w:cs="Arial"/>
          <w:sz w:val="22"/>
          <w:szCs w:val="22"/>
        </w:rPr>
      </w:pPr>
    </w:p>
    <w:p w14:paraId="332821F7" w14:textId="77777777" w:rsidR="001F34C2" w:rsidRPr="006762E4" w:rsidRDefault="001F34C2" w:rsidP="001F34C2">
      <w:pPr>
        <w:rPr>
          <w:rFonts w:ascii="Arial" w:hAnsi="Arial" w:cs="Arial"/>
          <w:b/>
          <w:bCs/>
          <w:sz w:val="22"/>
          <w:szCs w:val="22"/>
          <w:u w:val="single"/>
        </w:rPr>
      </w:pPr>
      <w:r w:rsidRPr="006762E4">
        <w:rPr>
          <w:rFonts w:ascii="Arial" w:hAnsi="Arial" w:cs="Arial"/>
          <w:b/>
          <w:bCs/>
          <w:sz w:val="22"/>
          <w:szCs w:val="22"/>
          <w:u w:val="single"/>
        </w:rPr>
        <w:t>2011</w:t>
      </w:r>
    </w:p>
    <w:p w14:paraId="25ABD8C6" w14:textId="77777777" w:rsidR="001F34C2" w:rsidRPr="006762E4" w:rsidRDefault="001F34C2" w:rsidP="001F34C2">
      <w:pPr>
        <w:rPr>
          <w:rFonts w:ascii="Arial" w:hAnsi="Arial" w:cs="Arial"/>
          <w:bCs/>
          <w:sz w:val="22"/>
          <w:szCs w:val="22"/>
        </w:rPr>
      </w:pPr>
    </w:p>
    <w:p w14:paraId="4CA7E7D0"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Barron, C</w:t>
      </w:r>
      <w:r w:rsidRPr="006762E4">
        <w:rPr>
          <w:rFonts w:ascii="Arial" w:hAnsi="Arial" w:cs="Arial"/>
          <w:bCs/>
          <w:color w:val="0000FF"/>
          <w:sz w:val="22"/>
          <w:szCs w:val="22"/>
        </w:rPr>
        <w:t>**</w:t>
      </w:r>
      <w:r w:rsidRPr="006762E4">
        <w:rPr>
          <w:rFonts w:ascii="Arial" w:hAnsi="Arial" w:cs="Arial"/>
          <w:color w:val="000000"/>
          <w:sz w:val="22"/>
          <w:szCs w:val="22"/>
        </w:rPr>
        <w:t>, Kim, YC and Han, K.-A. Dopamine in aversive visual learning. Society for Neuroscience Annual Meeting. Washington DC</w:t>
      </w:r>
    </w:p>
    <w:p w14:paraId="60750621"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Han, K.-A.</w:t>
      </w:r>
      <w:r w:rsidRPr="006762E4">
        <w:rPr>
          <w:rFonts w:ascii="Arial" w:hAnsi="Arial" w:cs="Arial"/>
          <w:sz w:val="22"/>
          <w:szCs w:val="22"/>
        </w:rPr>
        <w:t xml:space="preserve"> and Kim, YC. DOPAMINE IN ETHANOL-ASSOCIATED BEHAVIORAL DISINHIBITION. Research Society for Alcoholism. Atlanta, GA</w:t>
      </w:r>
    </w:p>
    <w:p w14:paraId="04790B97"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Han, K.-A.</w:t>
      </w:r>
      <w:r w:rsidRPr="006762E4">
        <w:rPr>
          <w:rFonts w:ascii="Arial" w:hAnsi="Arial" w:cs="Arial"/>
          <w:sz w:val="22"/>
          <w:szCs w:val="22"/>
        </w:rPr>
        <w:t xml:space="preserve"> and Kim, YC. Impulsivity as an endophenotype for neurodevelopmental disorders. Genes, Brain &amp; Behavior 13th Annual Meeting. Oral presentation. IBANGS (International Behavioral and Neural Genetics Society). Rome, Italy</w:t>
      </w:r>
    </w:p>
    <w:p w14:paraId="32BE4D0A"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Lim, J., Johnson, J</w:t>
      </w:r>
      <w:r w:rsidRPr="006762E4">
        <w:rPr>
          <w:rFonts w:ascii="Arial" w:hAnsi="Arial" w:cs="Arial"/>
          <w:bCs/>
          <w:color w:val="008000"/>
          <w:sz w:val="22"/>
          <w:szCs w:val="22"/>
        </w:rPr>
        <w:t>*</w:t>
      </w:r>
      <w:r w:rsidRPr="006762E4">
        <w:rPr>
          <w:rFonts w:ascii="Arial" w:hAnsi="Arial" w:cs="Arial"/>
          <w:color w:val="000000"/>
          <w:sz w:val="22"/>
          <w:szCs w:val="22"/>
        </w:rPr>
        <w:t>. and Han, K.-A. The role of dopamine in operant learning and memory. Society for Neuroscience Annual Meeting. Washington DC</w:t>
      </w:r>
    </w:p>
    <w:p w14:paraId="499E406A"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Monserrat, C</w:t>
      </w:r>
      <w:r w:rsidRPr="006762E4">
        <w:rPr>
          <w:rFonts w:ascii="Arial" w:hAnsi="Arial" w:cs="Arial"/>
          <w:bCs/>
          <w:color w:val="0000FF"/>
          <w:sz w:val="22"/>
          <w:szCs w:val="22"/>
        </w:rPr>
        <w:t>**</w:t>
      </w:r>
      <w:r w:rsidRPr="006762E4">
        <w:rPr>
          <w:rFonts w:ascii="Arial" w:hAnsi="Arial" w:cs="Arial"/>
          <w:color w:val="000000"/>
          <w:sz w:val="22"/>
          <w:szCs w:val="22"/>
        </w:rPr>
        <w:t xml:space="preserve"> and Han, K.-A. Octopamine’s role in ovulation of </w:t>
      </w:r>
      <w:r w:rsidRPr="006762E4">
        <w:rPr>
          <w:rFonts w:ascii="Arial" w:hAnsi="Arial" w:cs="Arial"/>
          <w:i/>
          <w:color w:val="000000"/>
          <w:sz w:val="22"/>
          <w:szCs w:val="22"/>
        </w:rPr>
        <w:t>Drosophila</w:t>
      </w:r>
      <w:r w:rsidRPr="006762E4">
        <w:rPr>
          <w:rFonts w:ascii="Arial" w:hAnsi="Arial" w:cs="Arial"/>
          <w:color w:val="000000"/>
          <w:sz w:val="22"/>
          <w:szCs w:val="22"/>
        </w:rPr>
        <w:t xml:space="preserve"> </w:t>
      </w:r>
      <w:r w:rsidRPr="006762E4">
        <w:rPr>
          <w:rFonts w:ascii="Arial" w:hAnsi="Arial" w:cs="Arial"/>
          <w:i/>
          <w:color w:val="000000"/>
          <w:sz w:val="22"/>
          <w:szCs w:val="22"/>
        </w:rPr>
        <w:t>melanogaster</w:t>
      </w:r>
      <w:r w:rsidRPr="006762E4">
        <w:rPr>
          <w:rFonts w:ascii="Arial" w:hAnsi="Arial" w:cs="Arial"/>
          <w:color w:val="000000"/>
          <w:sz w:val="22"/>
          <w:szCs w:val="22"/>
        </w:rPr>
        <w:t>. Bridges program summer conference. UTEP</w:t>
      </w:r>
    </w:p>
    <w:p w14:paraId="5719FCC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2011</w:t>
      </w:r>
      <w:r w:rsidRPr="006762E4">
        <w:rPr>
          <w:rFonts w:ascii="Arial" w:hAnsi="Arial" w:cs="Arial"/>
          <w:sz w:val="22"/>
          <w:szCs w:val="22"/>
        </w:rPr>
        <w:tab/>
      </w:r>
      <w:proofErr w:type="spellStart"/>
      <w:r w:rsidRPr="006762E4">
        <w:rPr>
          <w:rFonts w:ascii="Arial" w:hAnsi="Arial" w:cs="Arial"/>
          <w:color w:val="000000"/>
          <w:sz w:val="22"/>
          <w:szCs w:val="22"/>
        </w:rPr>
        <w:t>Sabandal</w:t>
      </w:r>
      <w:proofErr w:type="spellEnd"/>
      <w:r w:rsidRPr="006762E4">
        <w:rPr>
          <w:rFonts w:ascii="Arial" w:hAnsi="Arial" w:cs="Arial"/>
          <w:color w:val="000000"/>
          <w:sz w:val="22"/>
          <w:szCs w:val="22"/>
        </w:rPr>
        <w:t>, PR</w:t>
      </w:r>
      <w:r w:rsidRPr="006762E4">
        <w:rPr>
          <w:rFonts w:ascii="Arial" w:hAnsi="Arial" w:cs="Arial"/>
          <w:bCs/>
          <w:color w:val="008000"/>
          <w:sz w:val="22"/>
          <w:szCs w:val="22"/>
        </w:rPr>
        <w:t>*</w:t>
      </w:r>
      <w:r w:rsidRPr="006762E4">
        <w:rPr>
          <w:rFonts w:ascii="Arial" w:hAnsi="Arial" w:cs="Arial"/>
          <w:color w:val="000000"/>
          <w:sz w:val="22"/>
          <w:szCs w:val="22"/>
        </w:rPr>
        <w:t>, Kim, YC and Han, K.-A. Dopamine’s role in impulsivity. Society for Neuroscience Annual Meeting. Washington DC</w:t>
      </w:r>
    </w:p>
    <w:p w14:paraId="1B03F33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2011</w:t>
      </w:r>
      <w:r w:rsidRPr="006762E4">
        <w:rPr>
          <w:rFonts w:ascii="Arial" w:hAnsi="Arial" w:cs="Arial"/>
          <w:sz w:val="22"/>
          <w:szCs w:val="22"/>
        </w:rPr>
        <w:tab/>
      </w:r>
      <w:proofErr w:type="spellStart"/>
      <w:r w:rsidRPr="006762E4">
        <w:rPr>
          <w:rFonts w:ascii="Arial" w:hAnsi="Arial" w:cs="Arial"/>
          <w:color w:val="000000"/>
          <w:sz w:val="22"/>
          <w:szCs w:val="22"/>
        </w:rPr>
        <w:t>Sabandal</w:t>
      </w:r>
      <w:proofErr w:type="spellEnd"/>
      <w:r w:rsidRPr="006762E4">
        <w:rPr>
          <w:rFonts w:ascii="Arial" w:hAnsi="Arial" w:cs="Arial"/>
          <w:color w:val="000000"/>
          <w:sz w:val="22"/>
          <w:szCs w:val="22"/>
        </w:rPr>
        <w:t>, PR</w:t>
      </w:r>
      <w:r w:rsidRPr="006762E4">
        <w:rPr>
          <w:rFonts w:ascii="Arial" w:hAnsi="Arial" w:cs="Arial"/>
          <w:bCs/>
          <w:color w:val="0000FF"/>
          <w:sz w:val="22"/>
          <w:szCs w:val="22"/>
        </w:rPr>
        <w:t>**</w:t>
      </w:r>
      <w:r w:rsidRPr="006762E4">
        <w:rPr>
          <w:rFonts w:ascii="Arial" w:hAnsi="Arial" w:cs="Arial"/>
          <w:color w:val="000000"/>
          <w:sz w:val="22"/>
          <w:szCs w:val="22"/>
        </w:rPr>
        <w:t xml:space="preserve"> and Han, K.-A. Role of Dopamine in Impulse Control. COURI summer symposium. UTEP</w:t>
      </w:r>
    </w:p>
    <w:p w14:paraId="0196DF1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2011</w:t>
      </w:r>
      <w:r w:rsidRPr="006762E4">
        <w:rPr>
          <w:rFonts w:ascii="Arial" w:hAnsi="Arial" w:cs="Arial"/>
          <w:sz w:val="22"/>
          <w:szCs w:val="22"/>
        </w:rPr>
        <w:tab/>
      </w:r>
      <w:proofErr w:type="spellStart"/>
      <w:r w:rsidRPr="006762E4">
        <w:rPr>
          <w:rFonts w:ascii="Arial" w:hAnsi="Arial" w:cs="Arial"/>
          <w:color w:val="000000"/>
          <w:sz w:val="22"/>
          <w:szCs w:val="22"/>
          <w:u w:val="single"/>
        </w:rPr>
        <w:t>Saldes</w:t>
      </w:r>
      <w:proofErr w:type="spellEnd"/>
      <w:r w:rsidRPr="006762E4">
        <w:rPr>
          <w:rFonts w:ascii="Arial" w:hAnsi="Arial" w:cs="Arial"/>
          <w:color w:val="000000"/>
          <w:sz w:val="22"/>
          <w:szCs w:val="22"/>
          <w:u w:val="single"/>
        </w:rPr>
        <w:t>, E</w:t>
      </w:r>
      <w:r w:rsidRPr="006762E4">
        <w:rPr>
          <w:rFonts w:ascii="Arial" w:hAnsi="Arial" w:cs="Arial"/>
          <w:bCs/>
          <w:color w:val="0000FF"/>
          <w:sz w:val="22"/>
          <w:szCs w:val="22"/>
        </w:rPr>
        <w:t>**</w:t>
      </w:r>
      <w:r w:rsidRPr="006762E4">
        <w:rPr>
          <w:rFonts w:ascii="Arial" w:hAnsi="Arial" w:cs="Arial"/>
          <w:color w:val="000000"/>
          <w:sz w:val="22"/>
          <w:szCs w:val="22"/>
        </w:rPr>
        <w:t xml:space="preserve"> and Han, K.-A. Dopamine’s Role in Ethanol-Induced Behavioral Disinhibition. COURI and REU summer research conference (</w:t>
      </w:r>
      <w:r w:rsidRPr="005D5965">
        <w:rPr>
          <w:rFonts w:ascii="Arial" w:hAnsi="Arial" w:cs="Arial"/>
          <w:color w:val="C0504D" w:themeColor="accent2"/>
          <w:sz w:val="22"/>
          <w:szCs w:val="22"/>
        </w:rPr>
        <w:t>won Honorable Mention Award</w:t>
      </w:r>
      <w:r w:rsidRPr="006762E4">
        <w:rPr>
          <w:rFonts w:ascii="Arial" w:hAnsi="Arial" w:cs="Arial"/>
          <w:color w:val="000000"/>
          <w:sz w:val="22"/>
          <w:szCs w:val="22"/>
        </w:rPr>
        <w:t>). UTEP</w:t>
      </w:r>
    </w:p>
    <w:p w14:paraId="13F9928F" w14:textId="77777777" w:rsidR="001F34C2" w:rsidRPr="006762E4" w:rsidRDefault="001F34C2" w:rsidP="001F34C2">
      <w:pPr>
        <w:tabs>
          <w:tab w:val="left" w:pos="2160"/>
          <w:tab w:val="left" w:pos="3600"/>
        </w:tabs>
        <w:spacing w:after="120"/>
        <w:ind w:left="720" w:hanging="720"/>
        <w:rPr>
          <w:rFonts w:ascii="Arial" w:hAnsi="Arial" w:cs="Arial"/>
          <w:color w:val="000000"/>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Trejo, M</w:t>
      </w:r>
      <w:r w:rsidRPr="006762E4">
        <w:rPr>
          <w:rFonts w:ascii="Arial" w:hAnsi="Arial" w:cs="Arial"/>
          <w:bCs/>
          <w:color w:val="0000FF"/>
          <w:sz w:val="22"/>
          <w:szCs w:val="22"/>
        </w:rPr>
        <w:t>**</w:t>
      </w:r>
      <w:r w:rsidRPr="006762E4">
        <w:rPr>
          <w:rFonts w:ascii="Arial" w:hAnsi="Arial" w:cs="Arial"/>
          <w:color w:val="000000"/>
          <w:sz w:val="22"/>
          <w:szCs w:val="22"/>
        </w:rPr>
        <w:t xml:space="preserve"> and Han, K.-A. Elucidating the Role of Dopamine in </w:t>
      </w:r>
      <w:r w:rsidRPr="006762E4">
        <w:rPr>
          <w:rFonts w:ascii="Arial" w:hAnsi="Arial" w:cs="Arial"/>
          <w:i/>
          <w:color w:val="000000"/>
          <w:sz w:val="22"/>
          <w:szCs w:val="22"/>
        </w:rPr>
        <w:t>Drosophila</w:t>
      </w:r>
      <w:r w:rsidRPr="006762E4">
        <w:rPr>
          <w:rFonts w:ascii="Arial" w:hAnsi="Arial" w:cs="Arial"/>
          <w:color w:val="000000"/>
          <w:sz w:val="22"/>
          <w:szCs w:val="22"/>
        </w:rPr>
        <w:t xml:space="preserve"> Appetitive Visual Conditioning as a Model for the Alcohol Dependence. REU summer research conference, UTEP</w:t>
      </w:r>
    </w:p>
    <w:p w14:paraId="68782E92"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2011</w:t>
      </w:r>
      <w:r w:rsidRPr="006762E4">
        <w:rPr>
          <w:rFonts w:ascii="Arial" w:hAnsi="Arial" w:cs="Arial"/>
          <w:sz w:val="22"/>
          <w:szCs w:val="22"/>
        </w:rPr>
        <w:tab/>
      </w:r>
      <w:r w:rsidRPr="006762E4">
        <w:rPr>
          <w:rFonts w:ascii="Arial" w:hAnsi="Arial" w:cs="Arial"/>
          <w:color w:val="000000"/>
          <w:sz w:val="22"/>
          <w:szCs w:val="22"/>
        </w:rPr>
        <w:t>Villarreal, P</w:t>
      </w:r>
      <w:r w:rsidRPr="006762E4">
        <w:rPr>
          <w:rFonts w:ascii="Arial" w:hAnsi="Arial" w:cs="Arial"/>
          <w:bCs/>
          <w:color w:val="0000FF"/>
          <w:sz w:val="22"/>
          <w:szCs w:val="22"/>
        </w:rPr>
        <w:t>**</w:t>
      </w:r>
      <w:r w:rsidRPr="006762E4">
        <w:rPr>
          <w:rFonts w:ascii="Arial" w:hAnsi="Arial" w:cs="Arial"/>
          <w:color w:val="000000"/>
          <w:sz w:val="22"/>
          <w:szCs w:val="22"/>
        </w:rPr>
        <w:t xml:space="preserve"> and Han, K.-A. Effects of Ethanol on Learning and Memory in. Bridges program summer conference. UTEP</w:t>
      </w:r>
    </w:p>
    <w:p w14:paraId="659F8C56" w14:textId="77777777" w:rsidR="001F34C2" w:rsidRPr="006762E4" w:rsidRDefault="001F34C2" w:rsidP="001F34C2">
      <w:pPr>
        <w:rPr>
          <w:rFonts w:ascii="Arial" w:hAnsi="Arial" w:cs="Arial"/>
          <w:b/>
          <w:color w:val="000000"/>
          <w:sz w:val="22"/>
          <w:szCs w:val="22"/>
          <w:u w:val="single"/>
        </w:rPr>
      </w:pPr>
    </w:p>
    <w:p w14:paraId="34D7B9FA" w14:textId="77777777" w:rsidR="001F34C2" w:rsidRPr="006762E4" w:rsidRDefault="001F34C2" w:rsidP="001F34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762E4">
        <w:rPr>
          <w:rFonts w:ascii="Arial" w:hAnsi="Arial" w:cs="Arial"/>
          <w:b/>
          <w:sz w:val="22"/>
          <w:szCs w:val="22"/>
          <w:u w:val="single"/>
        </w:rPr>
        <w:t xml:space="preserve">2010 </w:t>
      </w:r>
    </w:p>
    <w:p w14:paraId="53067387" w14:textId="77777777" w:rsidR="001F34C2" w:rsidRPr="006762E4" w:rsidRDefault="001F34C2" w:rsidP="001F34C2">
      <w:pPr>
        <w:tabs>
          <w:tab w:val="left" w:pos="2160"/>
          <w:tab w:val="left" w:pos="3600"/>
        </w:tabs>
        <w:rPr>
          <w:rFonts w:ascii="Arial" w:hAnsi="Arial" w:cs="Arial"/>
          <w:sz w:val="22"/>
          <w:szCs w:val="22"/>
        </w:rPr>
      </w:pPr>
    </w:p>
    <w:p w14:paraId="398AD55D"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00FF"/>
          <w:sz w:val="22"/>
          <w:szCs w:val="22"/>
        </w:rPr>
        <w:t>**</w:t>
      </w:r>
      <w:r w:rsidRPr="006762E4">
        <w:rPr>
          <w:rFonts w:ascii="Arial" w:hAnsi="Arial" w:cs="Arial"/>
          <w:sz w:val="22"/>
          <w:szCs w:val="22"/>
        </w:rPr>
        <w:t xml:space="preserve">, Kim, Y.C., Han, </w:t>
      </w:r>
      <w:r w:rsidRPr="006762E4">
        <w:rPr>
          <w:rFonts w:ascii="Arial" w:hAnsi="Arial" w:cs="Arial"/>
          <w:sz w:val="22"/>
          <w:szCs w:val="22"/>
          <w:lang w:bidi="en-US"/>
        </w:rPr>
        <w:t>K-A</w:t>
      </w:r>
      <w:r w:rsidRPr="006762E4">
        <w:rPr>
          <w:rFonts w:ascii="Arial" w:hAnsi="Arial" w:cs="Arial"/>
          <w:sz w:val="22"/>
          <w:szCs w:val="22"/>
        </w:rPr>
        <w:t>. Translational research in addiction, "The role of dopamine in impulse control," Behavior, biology and chemistry (BBC), San Antonio</w:t>
      </w:r>
    </w:p>
    <w:p w14:paraId="1E282A0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lastRenderedPageBreak/>
        <w:t>2010</w:t>
      </w:r>
      <w:r w:rsidRPr="006762E4">
        <w:rPr>
          <w:rFonts w:ascii="Arial" w:hAnsi="Arial" w:cs="Arial"/>
          <w:sz w:val="22"/>
          <w:szCs w:val="22"/>
        </w:rPr>
        <w:tab/>
      </w:r>
      <w:r w:rsidRPr="006762E4">
        <w:rPr>
          <w:rFonts w:ascii="Arial" w:hAnsi="Arial" w:cs="Arial"/>
          <w:sz w:val="22"/>
          <w:szCs w:val="22"/>
          <w:u w:val="single"/>
        </w:rPr>
        <w:t>Johnson, J</w:t>
      </w:r>
      <w:r w:rsidRPr="006762E4">
        <w:rPr>
          <w:rFonts w:ascii="Arial" w:hAnsi="Arial" w:cs="Arial"/>
          <w:bCs/>
          <w:color w:val="008000"/>
          <w:sz w:val="22"/>
          <w:szCs w:val="22"/>
        </w:rPr>
        <w:t>*</w:t>
      </w:r>
      <w:r w:rsidRPr="006762E4">
        <w:rPr>
          <w:rFonts w:ascii="Arial" w:hAnsi="Arial" w:cs="Arial"/>
          <w:sz w:val="22"/>
          <w:szCs w:val="22"/>
        </w:rPr>
        <w:t xml:space="preserve"> (Presenter; </w:t>
      </w:r>
      <w:r w:rsidRPr="005D5965">
        <w:rPr>
          <w:rFonts w:ascii="Arial" w:hAnsi="Arial" w:cs="Arial"/>
          <w:color w:val="C0504D" w:themeColor="accent2"/>
          <w:sz w:val="22"/>
          <w:szCs w:val="22"/>
        </w:rPr>
        <w:t>won the best poster award</w:t>
      </w:r>
      <w:r w:rsidRPr="006762E4">
        <w:rPr>
          <w:rFonts w:ascii="Arial" w:hAnsi="Arial" w:cs="Arial"/>
          <w:sz w:val="22"/>
          <w:szCs w:val="22"/>
        </w:rPr>
        <w:t xml:space="preserve">), Han, </w:t>
      </w:r>
      <w:r w:rsidRPr="006762E4">
        <w:rPr>
          <w:rFonts w:ascii="Arial" w:hAnsi="Arial" w:cs="Arial"/>
          <w:sz w:val="22"/>
          <w:szCs w:val="22"/>
          <w:lang w:bidi="en-US"/>
        </w:rPr>
        <w:t>K-A</w:t>
      </w:r>
      <w:r w:rsidRPr="006762E4">
        <w:rPr>
          <w:rFonts w:ascii="Arial" w:hAnsi="Arial" w:cs="Arial"/>
          <w:sz w:val="22"/>
          <w:szCs w:val="22"/>
        </w:rPr>
        <w:t xml:space="preserve">, </w:t>
      </w:r>
      <w:proofErr w:type="spellStart"/>
      <w:r w:rsidRPr="006762E4">
        <w:rPr>
          <w:rFonts w:ascii="Arial" w:hAnsi="Arial" w:cs="Arial"/>
          <w:sz w:val="22"/>
          <w:szCs w:val="22"/>
        </w:rPr>
        <w:t>LIm</w:t>
      </w:r>
      <w:proofErr w:type="spellEnd"/>
      <w:r w:rsidRPr="006762E4">
        <w:rPr>
          <w:rFonts w:ascii="Arial" w:hAnsi="Arial" w:cs="Arial"/>
          <w:sz w:val="22"/>
          <w:szCs w:val="22"/>
        </w:rPr>
        <w:t>, J. Translational research in addiction, "The Role of Dopamine in Operant Conditioning," Behavior, biology and chemistry (BBC), San Antonio</w:t>
      </w:r>
    </w:p>
    <w:p w14:paraId="05E10ED6"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t xml:space="preserve">Kim, Y-C,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00FF"/>
          <w:sz w:val="22"/>
          <w:szCs w:val="22"/>
        </w:rPr>
        <w:t>**</w:t>
      </w:r>
      <w:r w:rsidRPr="006762E4">
        <w:rPr>
          <w:rFonts w:ascii="Arial" w:hAnsi="Arial" w:cs="Arial"/>
          <w:sz w:val="22"/>
          <w:szCs w:val="22"/>
        </w:rPr>
        <w:t>, Lim, J, Johnson, J</w:t>
      </w:r>
      <w:r w:rsidRPr="006762E4">
        <w:rPr>
          <w:rFonts w:ascii="Arial" w:hAnsi="Arial" w:cs="Arial"/>
          <w:bCs/>
          <w:color w:val="008000"/>
          <w:sz w:val="22"/>
          <w:szCs w:val="22"/>
        </w:rPr>
        <w:t>*</w:t>
      </w:r>
      <w:r w:rsidRPr="006762E4">
        <w:rPr>
          <w:rFonts w:ascii="Arial" w:hAnsi="Arial" w:cs="Arial"/>
          <w:sz w:val="22"/>
          <w:szCs w:val="22"/>
        </w:rPr>
        <w:t xml:space="preserve">, Han, </w:t>
      </w:r>
      <w:r w:rsidRPr="006762E4">
        <w:rPr>
          <w:rFonts w:ascii="Arial" w:hAnsi="Arial" w:cs="Arial"/>
          <w:sz w:val="22"/>
          <w:szCs w:val="22"/>
          <w:lang w:bidi="en-US"/>
        </w:rPr>
        <w:t>K-A</w:t>
      </w:r>
      <w:r w:rsidRPr="006762E4">
        <w:rPr>
          <w:rFonts w:ascii="Arial" w:hAnsi="Arial" w:cs="Arial"/>
          <w:sz w:val="22"/>
          <w:szCs w:val="22"/>
        </w:rPr>
        <w:t>. Towards defining the pathophysiology of autistic behavior, "Impulsivity as an endophenotype of neurodevelopmental disorders, "Keystone symposium, Snowbird, Utah</w:t>
      </w:r>
    </w:p>
    <w:p w14:paraId="2602D56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t xml:space="preserve">Han, </w:t>
      </w:r>
      <w:r w:rsidRPr="006762E4">
        <w:rPr>
          <w:rFonts w:ascii="Arial" w:hAnsi="Arial" w:cs="Arial"/>
          <w:sz w:val="22"/>
          <w:szCs w:val="22"/>
          <w:lang w:bidi="en-US"/>
        </w:rPr>
        <w:t>K-A</w:t>
      </w:r>
      <w:r w:rsidRPr="006762E4">
        <w:rPr>
          <w:rFonts w:ascii="Arial" w:hAnsi="Arial" w:cs="Arial"/>
          <w:sz w:val="22"/>
          <w:szCs w:val="22"/>
        </w:rPr>
        <w:t>, Dopamine in behavioral disinhibition, Invited talk in Symposium on Genetics of behavioral plasticity at Annual IBANGS meeting, IBANGS (International Behavioral and Neural Genetics Society), Halifax, Nova Scotia, Canada</w:t>
      </w:r>
    </w:p>
    <w:p w14:paraId="55C08F1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t>Johnson, J</w:t>
      </w:r>
      <w:r w:rsidRPr="006762E4">
        <w:rPr>
          <w:rFonts w:ascii="Arial" w:hAnsi="Arial" w:cs="Arial"/>
          <w:bCs/>
          <w:color w:val="008000"/>
          <w:sz w:val="22"/>
          <w:szCs w:val="22"/>
        </w:rPr>
        <w:t>*</w:t>
      </w:r>
      <w:r w:rsidRPr="006762E4">
        <w:rPr>
          <w:rFonts w:ascii="Arial" w:hAnsi="Arial" w:cs="Arial"/>
          <w:sz w:val="22"/>
          <w:szCs w:val="22"/>
        </w:rPr>
        <w:t xml:space="preserve">, Lim, J, Han, </w:t>
      </w:r>
      <w:r w:rsidRPr="006762E4">
        <w:rPr>
          <w:rFonts w:ascii="Arial" w:hAnsi="Arial" w:cs="Arial"/>
          <w:sz w:val="22"/>
          <w:szCs w:val="22"/>
          <w:lang w:bidi="en-US"/>
        </w:rPr>
        <w:t>K-A</w:t>
      </w:r>
      <w:r w:rsidRPr="006762E4">
        <w:rPr>
          <w:rFonts w:ascii="Arial" w:hAnsi="Arial" w:cs="Arial"/>
          <w:sz w:val="22"/>
          <w:szCs w:val="22"/>
        </w:rPr>
        <w:t>. Annual meeting of Society of Neuroscience, "The role of dopamine in operant conditioning," Society of Neuroscience, San Diego</w:t>
      </w:r>
    </w:p>
    <w:p w14:paraId="573EC05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t xml:space="preserve">Kim, YC,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00FF"/>
          <w:sz w:val="22"/>
          <w:szCs w:val="22"/>
        </w:rPr>
        <w:t>**</w:t>
      </w:r>
      <w:r w:rsidRPr="006762E4">
        <w:rPr>
          <w:rFonts w:ascii="Arial" w:hAnsi="Arial" w:cs="Arial"/>
          <w:sz w:val="22"/>
          <w:szCs w:val="22"/>
        </w:rPr>
        <w:t xml:space="preserve">, Han, </w:t>
      </w:r>
      <w:r w:rsidRPr="006762E4">
        <w:rPr>
          <w:rFonts w:ascii="Arial" w:hAnsi="Arial" w:cs="Arial"/>
          <w:sz w:val="22"/>
          <w:szCs w:val="22"/>
          <w:lang w:bidi="en-US"/>
        </w:rPr>
        <w:t>K-A</w:t>
      </w:r>
      <w:r w:rsidRPr="006762E4">
        <w:rPr>
          <w:rFonts w:ascii="Arial" w:hAnsi="Arial" w:cs="Arial"/>
          <w:sz w:val="22"/>
          <w:szCs w:val="22"/>
        </w:rPr>
        <w:t>. Annual meeting of Society of Neuroscience, "The role of dopamine in impulse control," Society of Neuroscience, San Diego</w:t>
      </w:r>
    </w:p>
    <w:p w14:paraId="1D66D3E1"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t xml:space="preserve">Han, </w:t>
      </w:r>
      <w:r w:rsidRPr="006762E4">
        <w:rPr>
          <w:rFonts w:ascii="Arial" w:hAnsi="Arial" w:cs="Arial"/>
          <w:sz w:val="22"/>
          <w:szCs w:val="22"/>
          <w:lang w:bidi="en-US"/>
        </w:rPr>
        <w:t>K-A</w:t>
      </w:r>
      <w:r w:rsidRPr="006762E4">
        <w:rPr>
          <w:rFonts w:ascii="Arial" w:hAnsi="Arial" w:cs="Arial"/>
          <w:sz w:val="22"/>
          <w:szCs w:val="22"/>
        </w:rPr>
        <w:t xml:space="preserve">, Kim, YC, </w:t>
      </w:r>
      <w:proofErr w:type="spellStart"/>
      <w:r w:rsidRPr="006762E4">
        <w:rPr>
          <w:rFonts w:ascii="Arial" w:hAnsi="Arial" w:cs="Arial"/>
          <w:sz w:val="22"/>
          <w:szCs w:val="22"/>
        </w:rPr>
        <w:t>Sabandal</w:t>
      </w:r>
      <w:proofErr w:type="spellEnd"/>
      <w:r w:rsidRPr="006762E4">
        <w:rPr>
          <w:rFonts w:ascii="Arial" w:hAnsi="Arial" w:cs="Arial"/>
          <w:sz w:val="22"/>
          <w:szCs w:val="22"/>
        </w:rPr>
        <w:t>, PR</w:t>
      </w:r>
      <w:r w:rsidRPr="006762E4">
        <w:rPr>
          <w:rFonts w:ascii="Arial" w:hAnsi="Arial" w:cs="Arial"/>
          <w:bCs/>
          <w:color w:val="0000FF"/>
          <w:sz w:val="22"/>
          <w:szCs w:val="22"/>
        </w:rPr>
        <w:t>**</w:t>
      </w:r>
      <w:r w:rsidRPr="006762E4">
        <w:rPr>
          <w:rFonts w:ascii="Arial" w:hAnsi="Arial" w:cs="Arial"/>
          <w:sz w:val="22"/>
          <w:szCs w:val="22"/>
        </w:rPr>
        <w:t>, Lim, J, RCMI 2010 symposium, "Dopamine in Alcohol-associated impulsivity," RCMI, Nashville, TN</w:t>
      </w:r>
    </w:p>
    <w:p w14:paraId="0CDB30A3"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r>
      <w:proofErr w:type="spellStart"/>
      <w:r w:rsidRPr="006762E4">
        <w:rPr>
          <w:rFonts w:ascii="Arial" w:hAnsi="Arial" w:cs="Arial"/>
          <w:sz w:val="22"/>
          <w:szCs w:val="22"/>
        </w:rPr>
        <w:t>Hemandez</w:t>
      </w:r>
      <w:proofErr w:type="spellEnd"/>
      <w:r w:rsidRPr="006762E4">
        <w:rPr>
          <w:rFonts w:ascii="Arial" w:hAnsi="Arial" w:cs="Arial"/>
          <w:sz w:val="22"/>
          <w:szCs w:val="22"/>
        </w:rPr>
        <w:t>, K</w:t>
      </w:r>
      <w:r w:rsidRPr="006762E4">
        <w:rPr>
          <w:rFonts w:ascii="Arial" w:hAnsi="Arial" w:cs="Arial"/>
          <w:bCs/>
          <w:color w:val="008000"/>
          <w:sz w:val="22"/>
          <w:szCs w:val="22"/>
        </w:rPr>
        <w:t>*</w:t>
      </w:r>
      <w:r w:rsidRPr="006762E4">
        <w:rPr>
          <w:rFonts w:ascii="Arial" w:hAnsi="Arial" w:cs="Arial"/>
          <w:sz w:val="22"/>
          <w:szCs w:val="22"/>
        </w:rPr>
        <w:t xml:space="preserve">, Kim, YC., Han, </w:t>
      </w:r>
      <w:r w:rsidRPr="006762E4">
        <w:rPr>
          <w:rFonts w:ascii="Arial" w:hAnsi="Arial" w:cs="Arial"/>
          <w:sz w:val="22"/>
          <w:szCs w:val="22"/>
          <w:lang w:bidi="en-US"/>
        </w:rPr>
        <w:t>K-A</w:t>
      </w:r>
      <w:r w:rsidRPr="006762E4">
        <w:rPr>
          <w:rFonts w:ascii="Arial" w:hAnsi="Arial" w:cs="Arial"/>
          <w:sz w:val="22"/>
          <w:szCs w:val="22"/>
        </w:rPr>
        <w:t>. RCMI 2010 symposium, "Dopamine in learning and memory," RCMI, Nashville, TN</w:t>
      </w:r>
    </w:p>
    <w:p w14:paraId="4FE5A52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2010</w:t>
      </w:r>
      <w:r w:rsidRPr="006762E4">
        <w:rPr>
          <w:rFonts w:ascii="Arial" w:hAnsi="Arial" w:cs="Arial"/>
          <w:sz w:val="22"/>
          <w:szCs w:val="22"/>
        </w:rPr>
        <w:tab/>
        <w:t xml:space="preserve">Han, </w:t>
      </w:r>
      <w:r w:rsidRPr="006762E4">
        <w:rPr>
          <w:rFonts w:ascii="Arial" w:hAnsi="Arial" w:cs="Arial"/>
          <w:sz w:val="22"/>
          <w:szCs w:val="22"/>
          <w:lang w:bidi="en-US"/>
        </w:rPr>
        <w:t>K-A</w:t>
      </w:r>
      <w:r w:rsidRPr="006762E4">
        <w:rPr>
          <w:rFonts w:ascii="Arial" w:hAnsi="Arial" w:cs="Arial"/>
          <w:sz w:val="22"/>
          <w:szCs w:val="22"/>
        </w:rPr>
        <w:t>. NIFA awardee workshop, "Octopamine in female reproduction," USDA, San Diego</w:t>
      </w:r>
    </w:p>
    <w:p w14:paraId="1E683444" w14:textId="77777777" w:rsidR="0003204A" w:rsidRDefault="0003204A" w:rsidP="001F34C2">
      <w:pPr>
        <w:tabs>
          <w:tab w:val="left" w:pos="2160"/>
          <w:tab w:val="left" w:pos="3600"/>
        </w:tabs>
        <w:spacing w:after="120"/>
        <w:ind w:left="720" w:hanging="720"/>
        <w:rPr>
          <w:rFonts w:ascii="Arial" w:hAnsi="Arial" w:cs="Arial"/>
          <w:i/>
          <w:color w:val="4F81BD" w:themeColor="accent1"/>
          <w:sz w:val="22"/>
          <w:szCs w:val="22"/>
          <w:u w:val="single"/>
        </w:rPr>
      </w:pPr>
    </w:p>
    <w:p w14:paraId="1EA9E51B" w14:textId="24939AA2" w:rsidR="0003204A" w:rsidRPr="006762E4" w:rsidRDefault="0003204A" w:rsidP="00032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762E4">
        <w:rPr>
          <w:rFonts w:ascii="Arial" w:hAnsi="Arial" w:cs="Arial"/>
          <w:b/>
          <w:sz w:val="22"/>
          <w:szCs w:val="22"/>
          <w:u w:val="single"/>
        </w:rPr>
        <w:t>20</w:t>
      </w:r>
      <w:r>
        <w:rPr>
          <w:rFonts w:ascii="Arial" w:hAnsi="Arial" w:cs="Arial"/>
          <w:b/>
          <w:sz w:val="22"/>
          <w:szCs w:val="22"/>
          <w:u w:val="single"/>
        </w:rPr>
        <w:t>09</w:t>
      </w:r>
      <w:r w:rsidRPr="006762E4">
        <w:rPr>
          <w:rFonts w:ascii="Arial" w:hAnsi="Arial" w:cs="Arial"/>
          <w:b/>
          <w:sz w:val="22"/>
          <w:szCs w:val="22"/>
          <w:u w:val="single"/>
        </w:rPr>
        <w:t xml:space="preserve"> </w:t>
      </w:r>
      <w:r>
        <w:rPr>
          <w:rFonts w:ascii="Arial" w:hAnsi="Arial" w:cs="Arial"/>
          <w:b/>
          <w:sz w:val="22"/>
          <w:szCs w:val="22"/>
          <w:u w:val="single"/>
        </w:rPr>
        <w:t>and earlier</w:t>
      </w:r>
    </w:p>
    <w:p w14:paraId="486A58C9" w14:textId="77777777" w:rsidR="0003204A" w:rsidRDefault="0003204A" w:rsidP="001F34C2">
      <w:pPr>
        <w:tabs>
          <w:tab w:val="left" w:pos="2160"/>
          <w:tab w:val="left" w:pos="3600"/>
        </w:tabs>
        <w:spacing w:after="120"/>
        <w:ind w:left="720" w:hanging="720"/>
        <w:rPr>
          <w:rFonts w:ascii="Arial" w:hAnsi="Arial" w:cs="Arial"/>
          <w:sz w:val="22"/>
          <w:szCs w:val="22"/>
        </w:rPr>
      </w:pPr>
    </w:p>
    <w:p w14:paraId="501C51F0" w14:textId="76C6EC76"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2009</w:t>
      </w:r>
      <w:r w:rsidRPr="006762E4">
        <w:rPr>
          <w:rFonts w:ascii="Arial" w:hAnsi="Arial" w:cs="Arial"/>
          <w:sz w:val="22"/>
          <w:szCs w:val="22"/>
        </w:rPr>
        <w:tab/>
      </w:r>
      <w:r w:rsidRPr="006762E4">
        <w:rPr>
          <w:rFonts w:ascii="Arial" w:hAnsi="Arial" w:cs="Arial"/>
          <w:sz w:val="22"/>
          <w:szCs w:val="22"/>
          <w:lang w:bidi="en-US"/>
        </w:rPr>
        <w:t>Kim, Y-C., Moore, D</w:t>
      </w:r>
      <w:r w:rsidRPr="006762E4">
        <w:rPr>
          <w:rFonts w:ascii="Arial" w:hAnsi="Arial" w:cs="Arial"/>
          <w:bCs/>
          <w:color w:val="008000"/>
          <w:sz w:val="22"/>
          <w:szCs w:val="22"/>
        </w:rPr>
        <w:t>*</w:t>
      </w:r>
      <w:r w:rsidRPr="006762E4">
        <w:rPr>
          <w:rFonts w:ascii="Arial" w:hAnsi="Arial" w:cs="Arial"/>
          <w:sz w:val="22"/>
          <w:szCs w:val="22"/>
          <w:lang w:bidi="en-US"/>
        </w:rPr>
        <w:t xml:space="preserve">, and Han, K-A. </w:t>
      </w:r>
      <w:r w:rsidRPr="006762E4">
        <w:rPr>
          <w:rFonts w:ascii="Arial" w:hAnsi="Arial" w:cs="Arial"/>
          <w:sz w:val="22"/>
          <w:szCs w:val="22"/>
        </w:rPr>
        <w:t>Dopamine in impulse control. Annual meeting of Society for Neuroscience</w:t>
      </w:r>
    </w:p>
    <w:p w14:paraId="69803E53"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2009</w:t>
      </w:r>
      <w:r w:rsidRPr="006762E4">
        <w:rPr>
          <w:rFonts w:ascii="Arial" w:hAnsi="Arial" w:cs="Arial"/>
          <w:sz w:val="22"/>
          <w:szCs w:val="22"/>
        </w:rPr>
        <w:tab/>
      </w:r>
      <w:r w:rsidRPr="006762E4">
        <w:rPr>
          <w:rFonts w:ascii="Arial" w:hAnsi="Arial" w:cs="Arial"/>
          <w:sz w:val="22"/>
          <w:szCs w:val="22"/>
          <w:lang w:bidi="en-US"/>
        </w:rPr>
        <w:t>Kim, Y-C., Moore, D</w:t>
      </w:r>
      <w:r w:rsidRPr="006762E4">
        <w:rPr>
          <w:rFonts w:ascii="Arial" w:hAnsi="Arial" w:cs="Arial"/>
          <w:bCs/>
          <w:color w:val="008000"/>
          <w:sz w:val="22"/>
          <w:szCs w:val="22"/>
        </w:rPr>
        <w:t>*</w:t>
      </w:r>
      <w:r w:rsidRPr="006762E4">
        <w:rPr>
          <w:rFonts w:ascii="Arial" w:hAnsi="Arial" w:cs="Arial"/>
          <w:sz w:val="22"/>
          <w:szCs w:val="22"/>
          <w:lang w:bidi="en-US"/>
        </w:rPr>
        <w:t xml:space="preserve">, and Han, K-A. </w:t>
      </w:r>
      <w:r w:rsidRPr="006762E4">
        <w:rPr>
          <w:rFonts w:ascii="Arial" w:hAnsi="Arial" w:cs="Arial"/>
          <w:sz w:val="22"/>
          <w:szCs w:val="22"/>
        </w:rPr>
        <w:t xml:space="preserve">Critical roles of dopamine in behavioral disinhibition. Neurobiology of </w:t>
      </w:r>
      <w:r w:rsidRPr="006762E4">
        <w:rPr>
          <w:rFonts w:ascii="Arial" w:hAnsi="Arial" w:cs="Arial"/>
          <w:i/>
          <w:sz w:val="22"/>
          <w:szCs w:val="22"/>
        </w:rPr>
        <w:t>Drosophila</w:t>
      </w:r>
      <w:r w:rsidRPr="006762E4">
        <w:rPr>
          <w:rFonts w:ascii="Arial" w:hAnsi="Arial" w:cs="Arial"/>
          <w:sz w:val="22"/>
          <w:szCs w:val="22"/>
        </w:rPr>
        <w:t xml:space="preserve"> Conference, Cold Spring Harbor Lab, Oral presentation</w:t>
      </w:r>
    </w:p>
    <w:p w14:paraId="77E3E3B2"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2009</w:t>
      </w:r>
      <w:r w:rsidRPr="006762E4">
        <w:rPr>
          <w:rFonts w:ascii="Arial" w:hAnsi="Arial" w:cs="Arial"/>
          <w:sz w:val="22"/>
          <w:szCs w:val="22"/>
        </w:rPr>
        <w:tab/>
        <w:t>Kim, Y-C., Moore, D</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Pezhouh</w:t>
      </w:r>
      <w:proofErr w:type="spellEnd"/>
      <w:r w:rsidRPr="006762E4">
        <w:rPr>
          <w:rFonts w:ascii="Arial" w:hAnsi="Arial" w:cs="Arial"/>
          <w:sz w:val="22"/>
          <w:szCs w:val="22"/>
        </w:rPr>
        <w:t>, MK</w:t>
      </w:r>
      <w:r w:rsidRPr="006762E4">
        <w:rPr>
          <w:rFonts w:ascii="Arial" w:hAnsi="Arial" w:cs="Arial"/>
          <w:bCs/>
          <w:color w:val="008000"/>
          <w:sz w:val="22"/>
          <w:szCs w:val="22"/>
        </w:rPr>
        <w:t>*</w:t>
      </w:r>
      <w:r w:rsidRPr="006762E4">
        <w:rPr>
          <w:rFonts w:ascii="Arial" w:hAnsi="Arial" w:cs="Arial"/>
          <w:sz w:val="22"/>
          <w:szCs w:val="22"/>
        </w:rPr>
        <w:t xml:space="preserve"> and Han, K.-A. Dopamine in Impulse Control, JFRC " Insect Neuromodulators and Neuropeptides" Conference, Oral presentation</w:t>
      </w:r>
    </w:p>
    <w:p w14:paraId="7CA312E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2008</w:t>
      </w:r>
      <w:r w:rsidRPr="006762E4">
        <w:rPr>
          <w:rFonts w:ascii="Arial" w:hAnsi="Arial" w:cs="Arial"/>
          <w:sz w:val="22"/>
          <w:szCs w:val="22"/>
        </w:rPr>
        <w:tab/>
        <w:t>Moore, D</w:t>
      </w:r>
      <w:r w:rsidRPr="006762E4">
        <w:rPr>
          <w:rFonts w:ascii="Arial" w:hAnsi="Arial" w:cs="Arial"/>
          <w:bCs/>
          <w:color w:val="008000"/>
          <w:sz w:val="22"/>
          <w:szCs w:val="22"/>
        </w:rPr>
        <w:t>*</w:t>
      </w:r>
      <w:r w:rsidRPr="006762E4">
        <w:rPr>
          <w:rFonts w:ascii="Arial" w:hAnsi="Arial" w:cs="Arial"/>
          <w:sz w:val="22"/>
          <w:szCs w:val="22"/>
        </w:rPr>
        <w:t>, Kim, Y.-C., Min, JH</w:t>
      </w:r>
      <w:r w:rsidRPr="006762E4">
        <w:rPr>
          <w:rFonts w:ascii="Arial" w:hAnsi="Arial" w:cs="Arial"/>
          <w:bCs/>
          <w:color w:val="0000FF"/>
          <w:sz w:val="22"/>
          <w:szCs w:val="22"/>
        </w:rPr>
        <w:t>**</w:t>
      </w:r>
      <w:r w:rsidRPr="006762E4">
        <w:rPr>
          <w:rFonts w:ascii="Arial" w:hAnsi="Arial" w:cs="Arial"/>
          <w:sz w:val="22"/>
          <w:szCs w:val="22"/>
        </w:rPr>
        <w:t xml:space="preserve">, and Han, K.-A. Fly Tracker as a novel system for analyzing movement behaviors in </w:t>
      </w:r>
      <w:r w:rsidRPr="006762E4">
        <w:rPr>
          <w:rFonts w:ascii="Arial" w:hAnsi="Arial" w:cs="Arial"/>
          <w:i/>
          <w:sz w:val="22"/>
          <w:szCs w:val="22"/>
        </w:rPr>
        <w:t>Drosophila melanogaster</w:t>
      </w:r>
      <w:r w:rsidRPr="006762E4">
        <w:rPr>
          <w:rFonts w:ascii="Arial" w:hAnsi="Arial" w:cs="Arial"/>
          <w:sz w:val="22"/>
          <w:szCs w:val="22"/>
        </w:rPr>
        <w:t xml:space="preserve">. Annual </w:t>
      </w:r>
      <w:r w:rsidRPr="006762E4">
        <w:rPr>
          <w:rFonts w:ascii="Arial" w:hAnsi="Arial" w:cs="Arial"/>
          <w:i/>
          <w:sz w:val="22"/>
          <w:szCs w:val="22"/>
        </w:rPr>
        <w:t>Drosophila</w:t>
      </w:r>
      <w:r w:rsidRPr="006762E4">
        <w:rPr>
          <w:rFonts w:ascii="Arial" w:hAnsi="Arial" w:cs="Arial"/>
          <w:sz w:val="22"/>
          <w:szCs w:val="22"/>
        </w:rPr>
        <w:t xml:space="preserve"> Research Conference</w:t>
      </w:r>
    </w:p>
    <w:p w14:paraId="171A2AA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2008</w:t>
      </w:r>
      <w:r w:rsidRPr="006762E4">
        <w:rPr>
          <w:rFonts w:ascii="Arial" w:hAnsi="Arial" w:cs="Arial"/>
          <w:sz w:val="22"/>
          <w:szCs w:val="22"/>
        </w:rPr>
        <w:tab/>
        <w:t xml:space="preserve">Kim, Y.-C., and Han, K.-A. Fly Tracker for analyzing monoamine functions: a comprehensive analysis of the dopamine transporter mutant </w:t>
      </w:r>
      <w:proofErr w:type="spellStart"/>
      <w:r w:rsidRPr="006762E4">
        <w:rPr>
          <w:rFonts w:ascii="Arial" w:hAnsi="Arial" w:cs="Arial"/>
          <w:i/>
          <w:sz w:val="22"/>
          <w:szCs w:val="22"/>
        </w:rPr>
        <w:t>fumin</w:t>
      </w:r>
      <w:proofErr w:type="spellEnd"/>
      <w:r w:rsidRPr="006762E4">
        <w:rPr>
          <w:rFonts w:ascii="Arial" w:hAnsi="Arial" w:cs="Arial"/>
          <w:sz w:val="22"/>
          <w:szCs w:val="22"/>
        </w:rPr>
        <w:t xml:space="preserve">, Monoamines workshop, Annual </w:t>
      </w:r>
      <w:r w:rsidRPr="006762E4">
        <w:rPr>
          <w:rFonts w:ascii="Arial" w:hAnsi="Arial" w:cs="Arial"/>
          <w:i/>
          <w:sz w:val="22"/>
          <w:szCs w:val="22"/>
        </w:rPr>
        <w:t>Drosophila</w:t>
      </w:r>
      <w:r w:rsidRPr="006762E4">
        <w:rPr>
          <w:rFonts w:ascii="Arial" w:hAnsi="Arial" w:cs="Arial"/>
          <w:sz w:val="22"/>
          <w:szCs w:val="22"/>
        </w:rPr>
        <w:t xml:space="preserve"> Research Conference, Oral presentation</w:t>
      </w:r>
    </w:p>
    <w:p w14:paraId="61E200D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2008</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xml:space="preserve">, Han, K.-A. The octopamine receptor OAMB regulates ovulation through Ca2+/Calmodulin-dependent protein kinase II. Annual </w:t>
      </w:r>
      <w:r w:rsidRPr="006762E4">
        <w:rPr>
          <w:rFonts w:ascii="Arial" w:hAnsi="Arial" w:cs="Arial"/>
          <w:i/>
          <w:sz w:val="22"/>
          <w:szCs w:val="22"/>
        </w:rPr>
        <w:t>Drosophila</w:t>
      </w:r>
      <w:r w:rsidRPr="006762E4">
        <w:rPr>
          <w:rFonts w:ascii="Arial" w:hAnsi="Arial" w:cs="Arial"/>
          <w:sz w:val="22"/>
          <w:szCs w:val="22"/>
        </w:rPr>
        <w:t xml:space="preserve"> Research Conference</w:t>
      </w:r>
    </w:p>
    <w:p w14:paraId="3646DAE0"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2008</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Kim, Y.-C., Moore, D</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Pezhouh</w:t>
      </w:r>
      <w:proofErr w:type="spellEnd"/>
      <w:r w:rsidRPr="006762E4">
        <w:rPr>
          <w:rFonts w:ascii="Arial" w:hAnsi="Arial" w:cs="Arial"/>
          <w:sz w:val="22"/>
          <w:szCs w:val="22"/>
        </w:rPr>
        <w:t xml:space="preserve">, M.K. and Han, K.-A. Ethanol-induced behavioral disinhibition and sensitization in </w:t>
      </w:r>
      <w:r w:rsidRPr="006762E4">
        <w:rPr>
          <w:rFonts w:ascii="Arial" w:hAnsi="Arial" w:cs="Arial"/>
          <w:i/>
          <w:sz w:val="22"/>
          <w:szCs w:val="22"/>
        </w:rPr>
        <w:t>Drosophila</w:t>
      </w:r>
      <w:r w:rsidRPr="006762E4">
        <w:rPr>
          <w:rFonts w:ascii="Arial" w:hAnsi="Arial" w:cs="Arial"/>
          <w:sz w:val="22"/>
          <w:szCs w:val="22"/>
        </w:rPr>
        <w:t>, Annual meeting of Society for Neuroscience, Oral presentation</w:t>
      </w:r>
    </w:p>
    <w:p w14:paraId="574781A4"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2008</w:t>
      </w:r>
      <w:r w:rsidRPr="006762E4">
        <w:rPr>
          <w:rFonts w:ascii="Arial" w:hAnsi="Arial" w:cs="Arial"/>
          <w:sz w:val="22"/>
          <w:szCs w:val="22"/>
        </w:rPr>
        <w:tab/>
        <w:t>Kim, Y.-C, Lee, H.-G</w:t>
      </w:r>
      <w:r w:rsidRPr="006762E4">
        <w:rPr>
          <w:rFonts w:ascii="Arial" w:hAnsi="Arial" w:cs="Arial"/>
          <w:bCs/>
          <w:color w:val="008000"/>
          <w:sz w:val="22"/>
          <w:szCs w:val="22"/>
        </w:rPr>
        <w:t>*</w:t>
      </w:r>
      <w:r w:rsidRPr="006762E4">
        <w:rPr>
          <w:rFonts w:ascii="Arial" w:hAnsi="Arial" w:cs="Arial"/>
          <w:sz w:val="22"/>
          <w:szCs w:val="22"/>
        </w:rPr>
        <w:t>, Moore, D</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Pezhouh</w:t>
      </w:r>
      <w:proofErr w:type="spellEnd"/>
      <w:r w:rsidRPr="006762E4">
        <w:rPr>
          <w:rFonts w:ascii="Arial" w:hAnsi="Arial" w:cs="Arial"/>
          <w:sz w:val="22"/>
          <w:szCs w:val="22"/>
        </w:rPr>
        <w:t>, M.K</w:t>
      </w:r>
      <w:r w:rsidRPr="006762E4">
        <w:rPr>
          <w:rFonts w:ascii="Arial" w:hAnsi="Arial" w:cs="Arial"/>
          <w:bCs/>
          <w:color w:val="008000"/>
          <w:sz w:val="22"/>
          <w:szCs w:val="22"/>
        </w:rPr>
        <w:t>*</w:t>
      </w:r>
      <w:r w:rsidRPr="006762E4">
        <w:rPr>
          <w:rFonts w:ascii="Arial" w:hAnsi="Arial" w:cs="Arial"/>
          <w:sz w:val="22"/>
          <w:szCs w:val="22"/>
        </w:rPr>
        <w:t xml:space="preserve"> and Han, K.-A. Pleiotropic roles of dopamine in ethanol-induced behaviors. International </w:t>
      </w:r>
      <w:proofErr w:type="spellStart"/>
      <w:r w:rsidRPr="006762E4">
        <w:rPr>
          <w:rFonts w:ascii="Arial" w:hAnsi="Arial" w:cs="Arial"/>
          <w:sz w:val="22"/>
          <w:szCs w:val="22"/>
        </w:rPr>
        <w:t>Neurofly</w:t>
      </w:r>
      <w:proofErr w:type="spellEnd"/>
      <w:r w:rsidRPr="006762E4">
        <w:rPr>
          <w:rFonts w:ascii="Arial" w:hAnsi="Arial" w:cs="Arial"/>
          <w:sz w:val="22"/>
          <w:szCs w:val="22"/>
        </w:rPr>
        <w:t xml:space="preserve"> </w:t>
      </w:r>
      <w:r w:rsidRPr="006762E4">
        <w:rPr>
          <w:rFonts w:ascii="Arial" w:hAnsi="Arial" w:cs="Arial"/>
          <w:i/>
          <w:sz w:val="22"/>
          <w:szCs w:val="22"/>
        </w:rPr>
        <w:t>Drosophila</w:t>
      </w:r>
      <w:r w:rsidRPr="006762E4">
        <w:rPr>
          <w:rFonts w:ascii="Arial" w:hAnsi="Arial" w:cs="Arial"/>
          <w:sz w:val="22"/>
          <w:szCs w:val="22"/>
        </w:rPr>
        <w:t xml:space="preserve"> Conference, Oral presentation</w:t>
      </w:r>
    </w:p>
    <w:p w14:paraId="6D45483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2008</w:t>
      </w:r>
      <w:r w:rsidRPr="006762E4">
        <w:rPr>
          <w:rFonts w:ascii="Arial" w:hAnsi="Arial" w:cs="Arial"/>
          <w:sz w:val="22"/>
          <w:szCs w:val="22"/>
        </w:rPr>
        <w:tab/>
        <w:t>Kim, Y-C., Lee, H-G</w:t>
      </w:r>
      <w:r w:rsidRPr="006762E4">
        <w:rPr>
          <w:rFonts w:ascii="Arial" w:hAnsi="Arial" w:cs="Arial"/>
          <w:bCs/>
          <w:color w:val="008000"/>
          <w:sz w:val="22"/>
          <w:szCs w:val="22"/>
        </w:rPr>
        <w:t>*</w:t>
      </w:r>
      <w:r w:rsidRPr="006762E4">
        <w:rPr>
          <w:rFonts w:ascii="Arial" w:hAnsi="Arial" w:cs="Arial"/>
          <w:sz w:val="22"/>
          <w:szCs w:val="22"/>
        </w:rPr>
        <w:t>, Moore, D</w:t>
      </w:r>
      <w:r w:rsidRPr="006762E4">
        <w:rPr>
          <w:rFonts w:ascii="Arial" w:hAnsi="Arial" w:cs="Arial"/>
          <w:bCs/>
          <w:color w:val="008000"/>
          <w:sz w:val="22"/>
          <w:szCs w:val="22"/>
        </w:rPr>
        <w:t>*</w:t>
      </w:r>
      <w:r w:rsidRPr="006762E4">
        <w:rPr>
          <w:rFonts w:ascii="Arial" w:hAnsi="Arial" w:cs="Arial"/>
          <w:sz w:val="22"/>
          <w:szCs w:val="22"/>
        </w:rPr>
        <w:t>, Lee, Z</w:t>
      </w:r>
      <w:r w:rsidRPr="006762E4">
        <w:rPr>
          <w:rFonts w:ascii="Arial" w:hAnsi="Arial" w:cs="Arial"/>
          <w:bCs/>
          <w:color w:val="0000FF"/>
          <w:sz w:val="22"/>
          <w:szCs w:val="22"/>
        </w:rPr>
        <w:t>**</w:t>
      </w:r>
      <w:r w:rsidRPr="006762E4">
        <w:rPr>
          <w:rFonts w:ascii="Arial" w:hAnsi="Arial" w:cs="Arial"/>
          <w:sz w:val="22"/>
          <w:szCs w:val="22"/>
        </w:rPr>
        <w:t xml:space="preserve"> and Han, K-A. </w:t>
      </w:r>
      <w:proofErr w:type="spellStart"/>
      <w:r w:rsidRPr="006762E4">
        <w:rPr>
          <w:rFonts w:ascii="Arial" w:hAnsi="Arial" w:cs="Arial"/>
          <w:sz w:val="22"/>
          <w:szCs w:val="22"/>
        </w:rPr>
        <w:t>Neuromodulatory</w:t>
      </w:r>
      <w:proofErr w:type="spellEnd"/>
      <w:r w:rsidRPr="006762E4">
        <w:rPr>
          <w:rFonts w:ascii="Arial" w:hAnsi="Arial" w:cs="Arial"/>
          <w:sz w:val="22"/>
          <w:szCs w:val="22"/>
        </w:rPr>
        <w:t xml:space="preserve"> mechanisms underlying olfactory conditioning in </w:t>
      </w:r>
      <w:r w:rsidRPr="006762E4">
        <w:rPr>
          <w:rFonts w:ascii="Arial" w:hAnsi="Arial" w:cs="Arial"/>
          <w:i/>
          <w:sz w:val="22"/>
          <w:szCs w:val="22"/>
        </w:rPr>
        <w:t>Drosophila</w:t>
      </w:r>
      <w:r w:rsidRPr="006762E4">
        <w:rPr>
          <w:rFonts w:ascii="Arial" w:hAnsi="Arial" w:cs="Arial"/>
          <w:sz w:val="22"/>
          <w:szCs w:val="22"/>
        </w:rPr>
        <w:t>. JFRC "Learning and Memory" Conference, Oral presentation</w:t>
      </w:r>
    </w:p>
    <w:p w14:paraId="15F1604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lastRenderedPageBreak/>
        <w:t>2007</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Kim, Y.-C</w:t>
      </w:r>
      <w:r w:rsidRPr="006762E4">
        <w:rPr>
          <w:rFonts w:ascii="Arial" w:hAnsi="Arial" w:cs="Arial"/>
          <w:bCs/>
          <w:color w:val="008000"/>
          <w:sz w:val="22"/>
          <w:szCs w:val="22"/>
        </w:rPr>
        <w:t>*</w:t>
      </w:r>
      <w:r w:rsidRPr="006762E4">
        <w:rPr>
          <w:rFonts w:ascii="Arial" w:hAnsi="Arial" w:cs="Arial"/>
          <w:sz w:val="22"/>
          <w:szCs w:val="22"/>
        </w:rPr>
        <w:t>, Dunning, J.S</w:t>
      </w:r>
      <w:r w:rsidRPr="006762E4">
        <w:rPr>
          <w:rFonts w:ascii="Arial" w:hAnsi="Arial" w:cs="Arial"/>
          <w:bCs/>
          <w:color w:val="0000FF"/>
          <w:sz w:val="22"/>
          <w:szCs w:val="22"/>
        </w:rPr>
        <w:t>**</w:t>
      </w:r>
      <w:r w:rsidRPr="006762E4">
        <w:rPr>
          <w:rFonts w:ascii="Arial" w:hAnsi="Arial" w:cs="Arial"/>
          <w:sz w:val="22"/>
          <w:szCs w:val="22"/>
        </w:rPr>
        <w:t>, McInnis, I</w:t>
      </w:r>
      <w:r w:rsidRPr="006762E4">
        <w:rPr>
          <w:rFonts w:ascii="Arial" w:hAnsi="Arial" w:cs="Arial"/>
          <w:bCs/>
          <w:color w:val="0000FF"/>
          <w:sz w:val="22"/>
          <w:szCs w:val="22"/>
        </w:rPr>
        <w:t>**</w:t>
      </w:r>
      <w:r w:rsidRPr="006762E4">
        <w:rPr>
          <w:rFonts w:ascii="Arial" w:hAnsi="Arial" w:cs="Arial"/>
          <w:sz w:val="22"/>
          <w:szCs w:val="22"/>
        </w:rPr>
        <w:t>, and Han, K.-A. Alcohol-induced disinhibited courtship and behavioral sensitization. Keystone symposium</w:t>
      </w:r>
    </w:p>
    <w:p w14:paraId="6807FB21"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2007</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Kim, Y.-C</w:t>
      </w:r>
      <w:r w:rsidRPr="006762E4">
        <w:rPr>
          <w:rFonts w:ascii="Arial" w:hAnsi="Arial" w:cs="Arial"/>
          <w:bCs/>
          <w:color w:val="008000"/>
          <w:sz w:val="22"/>
          <w:szCs w:val="22"/>
        </w:rPr>
        <w:t>*</w:t>
      </w:r>
      <w:r w:rsidRPr="006762E4">
        <w:rPr>
          <w:rFonts w:ascii="Arial" w:hAnsi="Arial" w:cs="Arial"/>
          <w:sz w:val="22"/>
          <w:szCs w:val="22"/>
        </w:rPr>
        <w:t>, Dunning, J.S</w:t>
      </w:r>
      <w:r w:rsidRPr="006762E4">
        <w:rPr>
          <w:rFonts w:ascii="Arial" w:hAnsi="Arial" w:cs="Arial"/>
          <w:bCs/>
          <w:color w:val="0000FF"/>
          <w:sz w:val="22"/>
          <w:szCs w:val="22"/>
        </w:rPr>
        <w:t>**</w:t>
      </w:r>
      <w:r w:rsidRPr="006762E4">
        <w:rPr>
          <w:rFonts w:ascii="Arial" w:hAnsi="Arial" w:cs="Arial"/>
          <w:sz w:val="22"/>
          <w:szCs w:val="22"/>
        </w:rPr>
        <w:t>, Austin, M</w:t>
      </w:r>
      <w:r w:rsidRPr="006762E4">
        <w:rPr>
          <w:rFonts w:ascii="Arial" w:hAnsi="Arial" w:cs="Arial"/>
          <w:bCs/>
          <w:color w:val="0000FF"/>
          <w:sz w:val="22"/>
          <w:szCs w:val="22"/>
        </w:rPr>
        <w:t>**</w:t>
      </w:r>
      <w:r w:rsidRPr="006762E4">
        <w:rPr>
          <w:rFonts w:ascii="Arial" w:hAnsi="Arial" w:cs="Arial"/>
          <w:sz w:val="22"/>
          <w:szCs w:val="22"/>
        </w:rPr>
        <w:t>, McInnis, I</w:t>
      </w:r>
      <w:r w:rsidRPr="006762E4">
        <w:rPr>
          <w:rFonts w:ascii="Arial" w:hAnsi="Arial" w:cs="Arial"/>
          <w:bCs/>
          <w:color w:val="0000FF"/>
          <w:sz w:val="22"/>
          <w:szCs w:val="22"/>
        </w:rPr>
        <w:t>**</w:t>
      </w:r>
      <w:r w:rsidRPr="006762E4">
        <w:rPr>
          <w:rFonts w:ascii="Arial" w:hAnsi="Arial" w:cs="Arial"/>
          <w:sz w:val="22"/>
          <w:szCs w:val="22"/>
        </w:rPr>
        <w:t>, Stover, E</w:t>
      </w:r>
      <w:r w:rsidRPr="006762E4">
        <w:rPr>
          <w:rFonts w:ascii="Arial" w:hAnsi="Arial" w:cs="Arial"/>
          <w:bCs/>
          <w:color w:val="0000FF"/>
          <w:sz w:val="22"/>
          <w:szCs w:val="22"/>
        </w:rPr>
        <w:t>**</w:t>
      </w:r>
      <w:r w:rsidRPr="006762E4">
        <w:rPr>
          <w:rFonts w:ascii="Arial" w:hAnsi="Arial" w:cs="Arial"/>
          <w:sz w:val="22"/>
          <w:szCs w:val="22"/>
        </w:rPr>
        <w:t xml:space="preserve">, and Han, K.-A. Behavioral disinhibition induced by ethanol requires dopamine in </w:t>
      </w:r>
      <w:r w:rsidRPr="006762E4">
        <w:rPr>
          <w:rFonts w:ascii="Arial" w:hAnsi="Arial" w:cs="Arial"/>
          <w:i/>
          <w:sz w:val="22"/>
          <w:szCs w:val="22"/>
        </w:rPr>
        <w:t>Drosophila</w:t>
      </w:r>
      <w:r w:rsidRPr="006762E4">
        <w:rPr>
          <w:rFonts w:ascii="Arial" w:hAnsi="Arial" w:cs="Arial"/>
          <w:sz w:val="22"/>
          <w:szCs w:val="22"/>
        </w:rPr>
        <w:t>, Gordon Conference, Catecholamines, Oral presentation</w:t>
      </w:r>
    </w:p>
    <w:p w14:paraId="153A11A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2006</w:t>
      </w:r>
      <w:r w:rsidRPr="006762E4">
        <w:rPr>
          <w:rFonts w:ascii="Arial" w:hAnsi="Arial" w:cs="Arial"/>
          <w:sz w:val="22"/>
          <w:szCs w:val="22"/>
        </w:rPr>
        <w:tab/>
        <w:t>Han, K.-A. Kim, Y.-C</w:t>
      </w:r>
      <w:r w:rsidRPr="006762E4">
        <w:rPr>
          <w:rFonts w:ascii="Arial" w:hAnsi="Arial" w:cs="Arial"/>
          <w:bCs/>
          <w:color w:val="008000"/>
          <w:sz w:val="22"/>
          <w:szCs w:val="22"/>
        </w:rPr>
        <w:t>*</w:t>
      </w:r>
      <w:r w:rsidRPr="006762E4">
        <w:rPr>
          <w:rFonts w:ascii="Arial" w:hAnsi="Arial" w:cs="Arial"/>
          <w:sz w:val="22"/>
          <w:szCs w:val="22"/>
        </w:rPr>
        <w:t>, and Lee, H.-G.</w:t>
      </w:r>
      <w:r w:rsidRPr="006762E4">
        <w:rPr>
          <w:rFonts w:ascii="Arial" w:hAnsi="Arial" w:cs="Arial"/>
          <w:bCs/>
          <w:color w:val="008000"/>
          <w:sz w:val="22"/>
          <w:szCs w:val="22"/>
        </w:rPr>
        <w:t>*</w:t>
      </w:r>
      <w:r w:rsidRPr="006762E4">
        <w:rPr>
          <w:rFonts w:ascii="Arial" w:hAnsi="Arial" w:cs="Arial"/>
          <w:sz w:val="22"/>
          <w:szCs w:val="22"/>
        </w:rPr>
        <w:t xml:space="preserve"> Classical Reward Conditioning in </w:t>
      </w:r>
      <w:r w:rsidRPr="006762E4">
        <w:rPr>
          <w:rFonts w:ascii="Arial" w:hAnsi="Arial" w:cs="Arial"/>
          <w:i/>
          <w:sz w:val="22"/>
          <w:szCs w:val="22"/>
        </w:rPr>
        <w:t>Drosophila melanogaster</w:t>
      </w:r>
      <w:r w:rsidRPr="006762E4">
        <w:rPr>
          <w:rFonts w:ascii="Arial" w:hAnsi="Arial" w:cs="Arial"/>
          <w:sz w:val="22"/>
          <w:szCs w:val="22"/>
        </w:rPr>
        <w:t xml:space="preserve">, Annual </w:t>
      </w:r>
      <w:r w:rsidRPr="006762E4">
        <w:rPr>
          <w:rFonts w:ascii="Arial" w:hAnsi="Arial" w:cs="Arial"/>
          <w:i/>
          <w:sz w:val="22"/>
          <w:szCs w:val="22"/>
        </w:rPr>
        <w:t>Drosophila</w:t>
      </w:r>
      <w:r w:rsidRPr="006762E4">
        <w:rPr>
          <w:rFonts w:ascii="Arial" w:hAnsi="Arial" w:cs="Arial"/>
          <w:sz w:val="22"/>
          <w:szCs w:val="22"/>
        </w:rPr>
        <w:t xml:space="preserve"> Conference, Learning and Memory workshop, Oral presentation</w:t>
      </w:r>
    </w:p>
    <w:p w14:paraId="6FC5213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2006</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Kim, Y.-C., Dunning, J.S</w:t>
      </w:r>
      <w:r w:rsidRPr="006762E4">
        <w:rPr>
          <w:rFonts w:ascii="Arial" w:hAnsi="Arial" w:cs="Arial"/>
          <w:bCs/>
          <w:color w:val="0000FF"/>
          <w:sz w:val="22"/>
          <w:szCs w:val="22"/>
        </w:rPr>
        <w:t>**</w:t>
      </w:r>
      <w:r w:rsidRPr="006762E4">
        <w:rPr>
          <w:rFonts w:ascii="Arial" w:hAnsi="Arial" w:cs="Arial"/>
          <w:sz w:val="22"/>
          <w:szCs w:val="22"/>
        </w:rPr>
        <w:t>, White, J.R</w:t>
      </w:r>
      <w:r w:rsidRPr="006762E4">
        <w:rPr>
          <w:rFonts w:ascii="Arial" w:hAnsi="Arial" w:cs="Arial"/>
          <w:bCs/>
          <w:color w:val="0000FF"/>
          <w:sz w:val="22"/>
          <w:szCs w:val="22"/>
        </w:rPr>
        <w:t>**</w:t>
      </w:r>
      <w:r w:rsidRPr="006762E4">
        <w:rPr>
          <w:rFonts w:ascii="Arial" w:hAnsi="Arial" w:cs="Arial"/>
          <w:sz w:val="22"/>
          <w:szCs w:val="22"/>
        </w:rPr>
        <w:t xml:space="preserve">, and Han, K.-A. Chronic alcohol-induced disinhibited courtship and behavioral sensitization, International </w:t>
      </w:r>
      <w:proofErr w:type="spellStart"/>
      <w:r w:rsidRPr="006762E4">
        <w:rPr>
          <w:rFonts w:ascii="Arial" w:hAnsi="Arial" w:cs="Arial"/>
          <w:sz w:val="22"/>
          <w:szCs w:val="22"/>
        </w:rPr>
        <w:t>Neurofly</w:t>
      </w:r>
      <w:proofErr w:type="spellEnd"/>
      <w:r w:rsidRPr="006762E4">
        <w:rPr>
          <w:rFonts w:ascii="Arial" w:hAnsi="Arial" w:cs="Arial"/>
          <w:sz w:val="22"/>
          <w:szCs w:val="22"/>
        </w:rPr>
        <w:t xml:space="preserve"> </w:t>
      </w:r>
      <w:r w:rsidRPr="006762E4">
        <w:rPr>
          <w:rFonts w:ascii="Arial" w:hAnsi="Arial" w:cs="Arial"/>
          <w:i/>
          <w:sz w:val="22"/>
          <w:szCs w:val="22"/>
        </w:rPr>
        <w:t>Drosophila</w:t>
      </w:r>
      <w:r w:rsidRPr="006762E4">
        <w:rPr>
          <w:rFonts w:ascii="Arial" w:hAnsi="Arial" w:cs="Arial"/>
          <w:sz w:val="22"/>
          <w:szCs w:val="22"/>
        </w:rPr>
        <w:t xml:space="preserve"> Conference</w:t>
      </w:r>
    </w:p>
    <w:p w14:paraId="789929F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2005</w:t>
      </w:r>
      <w:r w:rsidRPr="006762E4">
        <w:rPr>
          <w:rFonts w:ascii="Arial" w:hAnsi="Arial" w:cs="Arial"/>
          <w:sz w:val="22"/>
          <w:szCs w:val="22"/>
        </w:rPr>
        <w:tab/>
        <w:t>Kim, Y.-C</w:t>
      </w:r>
      <w:r w:rsidRPr="006762E4">
        <w:rPr>
          <w:rFonts w:ascii="Arial" w:hAnsi="Arial" w:cs="Arial"/>
          <w:bCs/>
          <w:color w:val="008000"/>
          <w:sz w:val="22"/>
          <w:szCs w:val="22"/>
        </w:rPr>
        <w:t>*</w:t>
      </w:r>
      <w:r w:rsidRPr="006762E4">
        <w:rPr>
          <w:rFonts w:ascii="Arial" w:hAnsi="Arial" w:cs="Arial"/>
          <w:sz w:val="22"/>
          <w:szCs w:val="22"/>
        </w:rPr>
        <w:t>, Lee, H.-G., Chae, S</w:t>
      </w:r>
      <w:r w:rsidRPr="006762E4">
        <w:rPr>
          <w:rFonts w:ascii="Arial" w:hAnsi="Arial" w:cs="Arial"/>
          <w:bCs/>
          <w:color w:val="0000FF"/>
          <w:sz w:val="22"/>
          <w:szCs w:val="22"/>
        </w:rPr>
        <w:t>**</w:t>
      </w:r>
      <w:r w:rsidRPr="006762E4">
        <w:rPr>
          <w:rFonts w:ascii="Arial" w:hAnsi="Arial" w:cs="Arial"/>
          <w:sz w:val="22"/>
          <w:szCs w:val="22"/>
        </w:rPr>
        <w:t xml:space="preserve"> and Han, K.-A. Dopamine and octopamine receptors play distinctive roles in olfactory learning of </w:t>
      </w:r>
      <w:r w:rsidRPr="006762E4">
        <w:rPr>
          <w:rFonts w:ascii="Arial" w:hAnsi="Arial" w:cs="Arial"/>
          <w:i/>
          <w:sz w:val="22"/>
          <w:szCs w:val="22"/>
        </w:rPr>
        <w:t xml:space="preserve">D. melanogaster. </w:t>
      </w:r>
      <w:r w:rsidRPr="006762E4">
        <w:rPr>
          <w:rFonts w:ascii="Arial" w:hAnsi="Arial" w:cs="Arial"/>
          <w:sz w:val="22"/>
          <w:szCs w:val="22"/>
        </w:rPr>
        <w:t xml:space="preserve">Neurobiology of </w:t>
      </w:r>
      <w:r w:rsidRPr="006762E4">
        <w:rPr>
          <w:rFonts w:ascii="Arial" w:hAnsi="Arial" w:cs="Arial"/>
          <w:i/>
          <w:sz w:val="22"/>
          <w:szCs w:val="22"/>
        </w:rPr>
        <w:t>Drosophila</w:t>
      </w:r>
      <w:r w:rsidRPr="006762E4">
        <w:rPr>
          <w:rFonts w:ascii="Arial" w:hAnsi="Arial" w:cs="Arial"/>
          <w:sz w:val="22"/>
          <w:szCs w:val="22"/>
        </w:rPr>
        <w:t xml:space="preserve"> meeting at Cold Spring Harbor Laboratory, Oral presentation</w:t>
      </w:r>
    </w:p>
    <w:p w14:paraId="26EC4FBC"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2005</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xml:space="preserve"> and Han, K.-A. Mutations in the octopamine receptor OAMB affect short-term memory of conditioned courtship in </w:t>
      </w:r>
      <w:r w:rsidRPr="006762E4">
        <w:rPr>
          <w:rFonts w:ascii="Arial" w:hAnsi="Arial" w:cs="Arial"/>
          <w:i/>
          <w:sz w:val="22"/>
          <w:szCs w:val="22"/>
        </w:rPr>
        <w:t xml:space="preserve">D. melanogaster. </w:t>
      </w:r>
      <w:r w:rsidRPr="006762E4">
        <w:rPr>
          <w:rFonts w:ascii="Arial" w:hAnsi="Arial" w:cs="Arial"/>
          <w:sz w:val="22"/>
          <w:szCs w:val="22"/>
        </w:rPr>
        <w:t xml:space="preserve">Neurobiology of </w:t>
      </w:r>
      <w:r w:rsidRPr="006762E4">
        <w:rPr>
          <w:rFonts w:ascii="Arial" w:hAnsi="Arial" w:cs="Arial"/>
          <w:i/>
          <w:sz w:val="22"/>
          <w:szCs w:val="22"/>
        </w:rPr>
        <w:t>Drosophila</w:t>
      </w:r>
      <w:r w:rsidRPr="006762E4">
        <w:rPr>
          <w:rFonts w:ascii="Arial" w:hAnsi="Arial" w:cs="Arial"/>
          <w:sz w:val="22"/>
          <w:szCs w:val="22"/>
        </w:rPr>
        <w:t xml:space="preserve"> meeting at Cold Spring Harbor Laboratory</w:t>
      </w:r>
    </w:p>
    <w:p w14:paraId="52BBB923"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2005</w:t>
      </w:r>
      <w:r w:rsidRPr="006762E4">
        <w:rPr>
          <w:rFonts w:ascii="Arial" w:hAnsi="Arial" w:cs="Arial"/>
          <w:sz w:val="22"/>
          <w:szCs w:val="22"/>
        </w:rPr>
        <w:tab/>
        <w:t>Kim, Y.-C</w:t>
      </w:r>
      <w:r w:rsidRPr="006762E4">
        <w:rPr>
          <w:rFonts w:ascii="Arial" w:hAnsi="Arial" w:cs="Arial"/>
          <w:bCs/>
          <w:color w:val="008000"/>
          <w:sz w:val="22"/>
          <w:szCs w:val="22"/>
        </w:rPr>
        <w:t>*</w:t>
      </w:r>
      <w:r w:rsidRPr="006762E4">
        <w:rPr>
          <w:rFonts w:ascii="Arial" w:hAnsi="Arial" w:cs="Arial"/>
          <w:sz w:val="22"/>
          <w:szCs w:val="22"/>
        </w:rPr>
        <w:t>, Lee, H.-G</w:t>
      </w:r>
      <w:r w:rsidRPr="006762E4">
        <w:rPr>
          <w:rFonts w:ascii="Arial" w:hAnsi="Arial" w:cs="Arial"/>
          <w:bCs/>
          <w:color w:val="008000"/>
          <w:sz w:val="22"/>
          <w:szCs w:val="22"/>
        </w:rPr>
        <w:t>*</w:t>
      </w:r>
      <w:r w:rsidRPr="006762E4">
        <w:rPr>
          <w:rFonts w:ascii="Arial" w:hAnsi="Arial" w:cs="Arial"/>
          <w:sz w:val="22"/>
          <w:szCs w:val="22"/>
        </w:rPr>
        <w:t xml:space="preserve">, and Han, K.-A. The Selective Roles of D1 Dopamine and Octopamine Receptors in Associative Learning and Memory of the </w:t>
      </w:r>
      <w:r w:rsidRPr="006762E4">
        <w:rPr>
          <w:rFonts w:ascii="Arial" w:hAnsi="Arial" w:cs="Arial"/>
          <w:i/>
          <w:sz w:val="22"/>
          <w:szCs w:val="22"/>
        </w:rPr>
        <w:t>Drosophila</w:t>
      </w:r>
      <w:r w:rsidRPr="006762E4">
        <w:rPr>
          <w:rFonts w:ascii="Arial" w:hAnsi="Arial" w:cs="Arial"/>
          <w:sz w:val="22"/>
          <w:szCs w:val="22"/>
        </w:rPr>
        <w:t xml:space="preserve"> </w:t>
      </w:r>
      <w:r w:rsidRPr="006762E4">
        <w:rPr>
          <w:rFonts w:ascii="Arial" w:hAnsi="Arial" w:cs="Arial"/>
          <w:i/>
          <w:sz w:val="22"/>
          <w:szCs w:val="22"/>
        </w:rPr>
        <w:t xml:space="preserve">melanogaster. </w:t>
      </w:r>
      <w:r w:rsidRPr="006762E4">
        <w:rPr>
          <w:rFonts w:ascii="Arial" w:hAnsi="Arial" w:cs="Arial"/>
          <w:sz w:val="22"/>
          <w:szCs w:val="22"/>
        </w:rPr>
        <w:t>Annual meeting of Society for Neuroscience</w:t>
      </w:r>
    </w:p>
    <w:p w14:paraId="06BA4564"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color w:val="000000" w:themeColor="text1"/>
          <w:sz w:val="22"/>
          <w:szCs w:val="22"/>
        </w:rPr>
        <w:t>2004</w:t>
      </w:r>
      <w:r w:rsidRPr="006762E4">
        <w:rPr>
          <w:rFonts w:ascii="Arial" w:hAnsi="Arial" w:cs="Arial"/>
          <w:color w:val="000000" w:themeColor="text1"/>
          <w:sz w:val="22"/>
          <w:szCs w:val="22"/>
        </w:rPr>
        <w:tab/>
      </w:r>
      <w:r w:rsidRPr="006762E4">
        <w:rPr>
          <w:rFonts w:ascii="Arial" w:hAnsi="Arial" w:cs="Arial"/>
          <w:sz w:val="22"/>
          <w:szCs w:val="22"/>
        </w:rPr>
        <w:t>Han, K.-A. and Lee, H.-G.</w:t>
      </w:r>
      <w:r w:rsidRPr="006762E4">
        <w:rPr>
          <w:rFonts w:ascii="Arial" w:hAnsi="Arial" w:cs="Arial"/>
          <w:bCs/>
          <w:color w:val="008000"/>
          <w:sz w:val="22"/>
          <w:szCs w:val="22"/>
        </w:rPr>
        <w:t>*</w:t>
      </w:r>
      <w:r w:rsidRPr="006762E4">
        <w:rPr>
          <w:rFonts w:ascii="Arial" w:hAnsi="Arial" w:cs="Arial"/>
          <w:sz w:val="22"/>
          <w:szCs w:val="22"/>
        </w:rPr>
        <w:t xml:space="preserve"> The role of the octopamine receptor OAMB in ovulation of </w:t>
      </w:r>
      <w:r w:rsidRPr="006762E4">
        <w:rPr>
          <w:rFonts w:ascii="Arial" w:hAnsi="Arial" w:cs="Arial"/>
          <w:i/>
          <w:sz w:val="22"/>
          <w:szCs w:val="22"/>
        </w:rPr>
        <w:t>Drosophila</w:t>
      </w:r>
      <w:r w:rsidRPr="006762E4">
        <w:rPr>
          <w:rFonts w:ascii="Arial" w:hAnsi="Arial" w:cs="Arial"/>
          <w:sz w:val="22"/>
          <w:szCs w:val="22"/>
        </w:rPr>
        <w:t xml:space="preserve">, </w:t>
      </w:r>
      <w:r w:rsidRPr="006762E4">
        <w:rPr>
          <w:rFonts w:ascii="Arial" w:hAnsi="Arial" w:cs="Arial"/>
          <w:color w:val="000000" w:themeColor="text1"/>
          <w:sz w:val="22"/>
          <w:szCs w:val="22"/>
        </w:rPr>
        <w:t xml:space="preserve">Annual </w:t>
      </w:r>
      <w:r w:rsidRPr="006762E4">
        <w:rPr>
          <w:rFonts w:ascii="Arial" w:hAnsi="Arial" w:cs="Arial"/>
          <w:i/>
          <w:color w:val="000000" w:themeColor="text1"/>
          <w:sz w:val="22"/>
          <w:szCs w:val="22"/>
        </w:rPr>
        <w:t>Drosophila</w:t>
      </w:r>
      <w:r w:rsidRPr="006762E4">
        <w:rPr>
          <w:rFonts w:ascii="Arial" w:hAnsi="Arial" w:cs="Arial"/>
          <w:color w:val="000000" w:themeColor="text1"/>
          <w:sz w:val="22"/>
          <w:szCs w:val="22"/>
        </w:rPr>
        <w:t xml:space="preserve"> Conference, GPCR workshop, Oral presentation</w:t>
      </w:r>
    </w:p>
    <w:p w14:paraId="3304C05B"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2004</w:t>
      </w:r>
      <w:r w:rsidRPr="006762E4">
        <w:rPr>
          <w:rFonts w:ascii="Arial" w:hAnsi="Arial" w:cs="Arial"/>
          <w:sz w:val="22"/>
          <w:szCs w:val="22"/>
        </w:rPr>
        <w:tab/>
        <w:t>Kim, Y.-C., Lee, H.-G</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Soska</w:t>
      </w:r>
      <w:proofErr w:type="spellEnd"/>
      <w:r w:rsidRPr="006762E4">
        <w:rPr>
          <w:rFonts w:ascii="Arial" w:hAnsi="Arial" w:cs="Arial"/>
          <w:sz w:val="22"/>
          <w:szCs w:val="22"/>
        </w:rPr>
        <w:t>, K</w:t>
      </w:r>
      <w:r w:rsidRPr="006F153B">
        <w:rPr>
          <w:rFonts w:ascii="Arial" w:hAnsi="Arial" w:cs="Arial"/>
          <w:color w:val="8064A2" w:themeColor="accent4"/>
          <w:sz w:val="22"/>
          <w:szCs w:val="22"/>
        </w:rPr>
        <w:t>***</w:t>
      </w:r>
      <w:r w:rsidRPr="006762E4">
        <w:rPr>
          <w:rFonts w:ascii="Arial" w:hAnsi="Arial" w:cs="Arial"/>
          <w:sz w:val="22"/>
          <w:szCs w:val="22"/>
        </w:rPr>
        <w:t xml:space="preserve"> and Han, K.-A. Associative learning and memory mediated by dopamine and octopamine receptors that are highly enriched in the mushroom body neuropil of the </w:t>
      </w:r>
      <w:r w:rsidRPr="006762E4">
        <w:rPr>
          <w:rFonts w:ascii="Arial" w:hAnsi="Arial" w:cs="Arial"/>
          <w:i/>
          <w:sz w:val="22"/>
          <w:szCs w:val="22"/>
        </w:rPr>
        <w:t>Drosophila</w:t>
      </w:r>
      <w:r w:rsidRPr="006762E4">
        <w:rPr>
          <w:rFonts w:ascii="Arial" w:hAnsi="Arial" w:cs="Arial"/>
          <w:sz w:val="22"/>
          <w:szCs w:val="22"/>
        </w:rPr>
        <w:t xml:space="preserve"> Brain. International </w:t>
      </w:r>
      <w:proofErr w:type="spellStart"/>
      <w:r w:rsidRPr="006762E4">
        <w:rPr>
          <w:rFonts w:ascii="Arial" w:hAnsi="Arial" w:cs="Arial"/>
          <w:sz w:val="22"/>
          <w:szCs w:val="22"/>
        </w:rPr>
        <w:t>Neurofly</w:t>
      </w:r>
      <w:proofErr w:type="spellEnd"/>
      <w:r w:rsidRPr="006762E4">
        <w:rPr>
          <w:rFonts w:ascii="Arial" w:hAnsi="Arial" w:cs="Arial"/>
          <w:sz w:val="22"/>
          <w:szCs w:val="22"/>
        </w:rPr>
        <w:t xml:space="preserve"> </w:t>
      </w:r>
      <w:r w:rsidRPr="006762E4">
        <w:rPr>
          <w:rFonts w:ascii="Arial" w:hAnsi="Arial" w:cs="Arial"/>
          <w:i/>
          <w:sz w:val="22"/>
          <w:szCs w:val="22"/>
        </w:rPr>
        <w:t>Drosophila</w:t>
      </w:r>
      <w:r w:rsidRPr="006762E4">
        <w:rPr>
          <w:rFonts w:ascii="Arial" w:hAnsi="Arial" w:cs="Arial"/>
          <w:sz w:val="22"/>
          <w:szCs w:val="22"/>
        </w:rPr>
        <w:t xml:space="preserve"> conference</w:t>
      </w:r>
    </w:p>
    <w:p w14:paraId="5854314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2004</w:t>
      </w:r>
      <w:r w:rsidRPr="006762E4">
        <w:rPr>
          <w:rFonts w:ascii="Arial" w:hAnsi="Arial" w:cs="Arial"/>
          <w:sz w:val="22"/>
          <w:szCs w:val="22"/>
        </w:rPr>
        <w:tab/>
        <w:t>Kim, Y.-C</w:t>
      </w:r>
      <w:r w:rsidRPr="006762E4">
        <w:rPr>
          <w:rFonts w:ascii="Arial" w:hAnsi="Arial" w:cs="Arial"/>
          <w:bCs/>
          <w:color w:val="008000"/>
          <w:sz w:val="22"/>
          <w:szCs w:val="22"/>
        </w:rPr>
        <w:t>*</w:t>
      </w:r>
      <w:r w:rsidRPr="006762E4">
        <w:rPr>
          <w:rFonts w:ascii="Arial" w:hAnsi="Arial" w:cs="Arial"/>
          <w:sz w:val="22"/>
          <w:szCs w:val="22"/>
        </w:rPr>
        <w:t>, Lee, H.-G</w:t>
      </w:r>
      <w:r w:rsidRPr="006762E4">
        <w:rPr>
          <w:rFonts w:ascii="Arial" w:hAnsi="Arial" w:cs="Arial"/>
          <w:bCs/>
          <w:color w:val="008000"/>
          <w:sz w:val="22"/>
          <w:szCs w:val="22"/>
        </w:rPr>
        <w:t>*</w:t>
      </w:r>
      <w:r w:rsidRPr="006762E4">
        <w:rPr>
          <w:rFonts w:ascii="Arial" w:hAnsi="Arial" w:cs="Arial"/>
          <w:sz w:val="22"/>
          <w:szCs w:val="22"/>
        </w:rPr>
        <w:t>, Min, J</w:t>
      </w:r>
      <w:r w:rsidRPr="006762E4">
        <w:rPr>
          <w:rFonts w:ascii="Arial" w:hAnsi="Arial" w:cs="Arial"/>
          <w:bCs/>
          <w:color w:val="0000FF"/>
          <w:sz w:val="22"/>
          <w:szCs w:val="22"/>
        </w:rPr>
        <w:t>**</w:t>
      </w:r>
      <w:r w:rsidRPr="006762E4">
        <w:rPr>
          <w:rFonts w:ascii="Arial" w:hAnsi="Arial" w:cs="Arial"/>
          <w:sz w:val="22"/>
          <w:szCs w:val="22"/>
        </w:rPr>
        <w:t xml:space="preserve"> and Han, K.-A. Crucial roles of dopamine in basal and alcohol-induced locomotor activities of </w:t>
      </w:r>
      <w:r w:rsidRPr="006762E4">
        <w:rPr>
          <w:rFonts w:ascii="Arial" w:hAnsi="Arial" w:cs="Arial"/>
          <w:i/>
          <w:sz w:val="22"/>
          <w:szCs w:val="22"/>
        </w:rPr>
        <w:t xml:space="preserve">Drosophila melanogaster. </w:t>
      </w:r>
      <w:r w:rsidRPr="006762E4">
        <w:rPr>
          <w:rFonts w:ascii="Arial" w:hAnsi="Arial" w:cs="Arial"/>
          <w:sz w:val="22"/>
          <w:szCs w:val="22"/>
        </w:rPr>
        <w:t>Annual meeting of Society for Neuroscience</w:t>
      </w:r>
    </w:p>
    <w:p w14:paraId="30F38946"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2003</w:t>
      </w:r>
      <w:r w:rsidRPr="006762E4">
        <w:rPr>
          <w:rFonts w:ascii="Arial" w:hAnsi="Arial" w:cs="Arial"/>
          <w:sz w:val="22"/>
          <w:szCs w:val="22"/>
        </w:rPr>
        <w:tab/>
        <w:t>Lee, H.-G</w:t>
      </w:r>
      <w:r w:rsidRPr="006762E4">
        <w:rPr>
          <w:rFonts w:ascii="Arial" w:hAnsi="Arial" w:cs="Arial"/>
          <w:bCs/>
          <w:color w:val="008000"/>
          <w:sz w:val="22"/>
          <w:szCs w:val="22"/>
        </w:rPr>
        <w:t>*</w:t>
      </w:r>
      <w:r w:rsidRPr="006762E4">
        <w:rPr>
          <w:rFonts w:ascii="Arial" w:hAnsi="Arial" w:cs="Arial"/>
          <w:sz w:val="22"/>
          <w:szCs w:val="22"/>
        </w:rPr>
        <w:t xml:space="preserve">, Seung, C.-S., and Han, K.-A., OAMB, an octopamine receptor preferentially expressed in the mushroom bodies of </w:t>
      </w:r>
      <w:r w:rsidRPr="006762E4">
        <w:rPr>
          <w:rFonts w:ascii="Arial" w:hAnsi="Arial" w:cs="Arial"/>
          <w:i/>
          <w:sz w:val="22"/>
          <w:szCs w:val="22"/>
        </w:rPr>
        <w:t xml:space="preserve">Drosophila melanogaster </w:t>
      </w:r>
      <w:r w:rsidRPr="006762E4">
        <w:rPr>
          <w:rFonts w:ascii="Arial" w:hAnsi="Arial" w:cs="Arial"/>
          <w:sz w:val="22"/>
          <w:szCs w:val="22"/>
        </w:rPr>
        <w:t xml:space="preserve">brain, is crucial for ovulation in </w:t>
      </w:r>
      <w:r w:rsidRPr="006762E4">
        <w:rPr>
          <w:rFonts w:ascii="Arial" w:hAnsi="Arial" w:cs="Arial"/>
          <w:i/>
          <w:sz w:val="22"/>
          <w:szCs w:val="22"/>
        </w:rPr>
        <w:t>Drosophila</w:t>
      </w:r>
      <w:r w:rsidRPr="006762E4">
        <w:rPr>
          <w:rFonts w:ascii="Arial" w:hAnsi="Arial" w:cs="Arial"/>
          <w:sz w:val="22"/>
          <w:szCs w:val="22"/>
        </w:rPr>
        <w:t xml:space="preserve"> females, Genetics Symposium, Penn State Hershey Medical Center</w:t>
      </w:r>
    </w:p>
    <w:p w14:paraId="09E60E69"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2003</w:t>
      </w:r>
      <w:r w:rsidRPr="006762E4">
        <w:rPr>
          <w:rFonts w:ascii="Arial" w:hAnsi="Arial" w:cs="Arial"/>
          <w:sz w:val="22"/>
          <w:szCs w:val="22"/>
        </w:rPr>
        <w:tab/>
        <w:t xml:space="preserve">Seung, C.-S. and Han, K.-A. A potential role of D5 dopamine receptor DAMB in courtship behavior of </w:t>
      </w:r>
      <w:r w:rsidRPr="006762E4">
        <w:rPr>
          <w:rFonts w:ascii="Arial" w:hAnsi="Arial" w:cs="Arial"/>
          <w:i/>
          <w:sz w:val="22"/>
          <w:szCs w:val="22"/>
        </w:rPr>
        <w:t>Drosophila melanogaster</w:t>
      </w:r>
      <w:r w:rsidRPr="006762E4">
        <w:rPr>
          <w:rFonts w:ascii="Arial" w:hAnsi="Arial" w:cs="Arial"/>
          <w:sz w:val="22"/>
          <w:szCs w:val="22"/>
        </w:rPr>
        <w:t>, Genetics Symposium, Penn State Hershey Medical Center</w:t>
      </w:r>
    </w:p>
    <w:p w14:paraId="59C38CAA" w14:textId="77777777" w:rsidR="001F34C2" w:rsidRPr="006762E4" w:rsidRDefault="001F34C2" w:rsidP="001F34C2">
      <w:pPr>
        <w:tabs>
          <w:tab w:val="left" w:pos="2160"/>
          <w:tab w:val="left" w:pos="3600"/>
        </w:tabs>
        <w:spacing w:after="120"/>
        <w:ind w:left="720" w:hanging="720"/>
        <w:rPr>
          <w:rFonts w:ascii="Arial" w:hAnsi="Arial" w:cs="Arial"/>
          <w:sz w:val="22"/>
          <w:szCs w:val="22"/>
          <w:u w:val="single"/>
        </w:rPr>
      </w:pPr>
      <w:r w:rsidRPr="006762E4">
        <w:rPr>
          <w:rFonts w:ascii="Arial" w:hAnsi="Arial" w:cs="Arial"/>
          <w:sz w:val="22"/>
          <w:szCs w:val="22"/>
        </w:rPr>
        <w:t>2003</w:t>
      </w:r>
      <w:r w:rsidRPr="006762E4">
        <w:rPr>
          <w:rFonts w:ascii="Arial" w:hAnsi="Arial" w:cs="Arial"/>
          <w:sz w:val="22"/>
          <w:szCs w:val="22"/>
        </w:rPr>
        <w:tab/>
        <w:t>Kim Y.-C</w:t>
      </w:r>
      <w:r w:rsidRPr="006762E4">
        <w:rPr>
          <w:rFonts w:ascii="Arial" w:hAnsi="Arial" w:cs="Arial"/>
          <w:bCs/>
          <w:color w:val="008000"/>
          <w:sz w:val="22"/>
          <w:szCs w:val="22"/>
        </w:rPr>
        <w:t>*</w:t>
      </w:r>
      <w:r w:rsidRPr="006762E4">
        <w:rPr>
          <w:rFonts w:ascii="Arial" w:hAnsi="Arial" w:cs="Arial"/>
          <w:bCs/>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Taghert</w:t>
      </w:r>
      <w:proofErr w:type="spellEnd"/>
      <w:r w:rsidRPr="006762E4">
        <w:rPr>
          <w:rFonts w:ascii="Arial" w:hAnsi="Arial" w:cs="Arial"/>
          <w:sz w:val="22"/>
          <w:szCs w:val="22"/>
        </w:rPr>
        <w:t xml:space="preserve">, P. and Han, K.-A. Expression of D1 Dopamine receptor dDA1 is regulated by Apterous, a LIM homeodomain transcription factor in </w:t>
      </w:r>
      <w:r w:rsidRPr="006762E4">
        <w:rPr>
          <w:rFonts w:ascii="Arial" w:hAnsi="Arial" w:cs="Arial"/>
          <w:i/>
          <w:sz w:val="22"/>
          <w:szCs w:val="22"/>
        </w:rPr>
        <w:t>Drosophila</w:t>
      </w:r>
      <w:r w:rsidRPr="006762E4">
        <w:rPr>
          <w:rFonts w:ascii="Arial" w:hAnsi="Arial" w:cs="Arial"/>
          <w:sz w:val="22"/>
          <w:szCs w:val="22"/>
        </w:rPr>
        <w:t xml:space="preserve">, Penn State Graduate Exhibition, </w:t>
      </w:r>
      <w:r w:rsidRPr="006762E4">
        <w:rPr>
          <w:rFonts w:ascii="Arial" w:hAnsi="Arial" w:cs="Arial"/>
          <w:sz w:val="22"/>
          <w:szCs w:val="22"/>
          <w:u w:val="single"/>
        </w:rPr>
        <w:t>won the 3</w:t>
      </w:r>
      <w:r w:rsidRPr="006762E4">
        <w:rPr>
          <w:rFonts w:ascii="Arial" w:hAnsi="Arial" w:cs="Arial"/>
          <w:sz w:val="22"/>
          <w:szCs w:val="22"/>
          <w:u w:val="single"/>
          <w:vertAlign w:val="superscript"/>
        </w:rPr>
        <w:t>rd</w:t>
      </w:r>
      <w:r w:rsidRPr="006762E4">
        <w:rPr>
          <w:rFonts w:ascii="Arial" w:hAnsi="Arial" w:cs="Arial"/>
          <w:sz w:val="22"/>
          <w:szCs w:val="22"/>
          <w:u w:val="single"/>
        </w:rPr>
        <w:t xml:space="preserve"> prize</w:t>
      </w:r>
    </w:p>
    <w:p w14:paraId="3DF82A4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2003</w:t>
      </w:r>
      <w:r w:rsidRPr="006762E4">
        <w:rPr>
          <w:rFonts w:ascii="Arial" w:hAnsi="Arial" w:cs="Arial"/>
          <w:sz w:val="22"/>
          <w:szCs w:val="22"/>
        </w:rPr>
        <w:tab/>
        <w:t xml:space="preserve">Seung, C.-S. and Han, K.-A. Altered courtship preference of male </w:t>
      </w:r>
      <w:r w:rsidRPr="006762E4">
        <w:rPr>
          <w:rFonts w:ascii="Arial" w:hAnsi="Arial" w:cs="Arial"/>
          <w:i/>
          <w:sz w:val="22"/>
          <w:szCs w:val="22"/>
        </w:rPr>
        <w:t>Drosophila melanogaster</w:t>
      </w:r>
      <w:r w:rsidRPr="006762E4">
        <w:rPr>
          <w:rFonts w:ascii="Arial" w:hAnsi="Arial" w:cs="Arial"/>
          <w:sz w:val="22"/>
          <w:szCs w:val="22"/>
        </w:rPr>
        <w:t xml:space="preserve"> associated with the DAMB locus. Neurobiology of </w:t>
      </w:r>
      <w:r w:rsidRPr="006762E4">
        <w:rPr>
          <w:rFonts w:ascii="Arial" w:hAnsi="Arial" w:cs="Arial"/>
          <w:i/>
          <w:sz w:val="22"/>
          <w:szCs w:val="22"/>
        </w:rPr>
        <w:t>Drosophila</w:t>
      </w:r>
      <w:r w:rsidRPr="006762E4">
        <w:rPr>
          <w:rFonts w:ascii="Arial" w:hAnsi="Arial" w:cs="Arial"/>
          <w:sz w:val="22"/>
          <w:szCs w:val="22"/>
        </w:rPr>
        <w:t xml:space="preserve"> meeting at Cold Spring Harbor Laboratory</w:t>
      </w:r>
    </w:p>
    <w:p w14:paraId="747ABB6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2003</w:t>
      </w:r>
      <w:r w:rsidRPr="006762E4">
        <w:rPr>
          <w:rFonts w:ascii="Arial" w:hAnsi="Arial" w:cs="Arial"/>
          <w:sz w:val="22"/>
          <w:szCs w:val="22"/>
        </w:rPr>
        <w:tab/>
        <w:t>Kim Y.-C</w:t>
      </w:r>
      <w:r w:rsidRPr="006762E4">
        <w:rPr>
          <w:rFonts w:ascii="Arial" w:hAnsi="Arial" w:cs="Arial"/>
          <w:bCs/>
          <w:color w:val="008000"/>
          <w:sz w:val="22"/>
          <w:szCs w:val="22"/>
        </w:rPr>
        <w:t>*</w:t>
      </w:r>
      <w:r w:rsidRPr="006762E4">
        <w:rPr>
          <w:rFonts w:ascii="Arial" w:hAnsi="Arial" w:cs="Arial"/>
          <w:bCs/>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Taghert</w:t>
      </w:r>
      <w:proofErr w:type="spellEnd"/>
      <w:r w:rsidRPr="006762E4">
        <w:rPr>
          <w:rFonts w:ascii="Arial" w:hAnsi="Arial" w:cs="Arial"/>
          <w:sz w:val="22"/>
          <w:szCs w:val="22"/>
        </w:rPr>
        <w:t xml:space="preserve">, P. and Han, K.-A. Expression of D1 dopamine receptor dDA1 is regulated by Apterous, a LIM homeodomain transcription factor in </w:t>
      </w:r>
      <w:r w:rsidRPr="006762E4">
        <w:rPr>
          <w:rFonts w:ascii="Arial" w:hAnsi="Arial" w:cs="Arial"/>
          <w:i/>
          <w:sz w:val="22"/>
          <w:szCs w:val="22"/>
        </w:rPr>
        <w:t>Drosophila</w:t>
      </w:r>
      <w:r w:rsidRPr="006762E4">
        <w:rPr>
          <w:rFonts w:ascii="Arial" w:hAnsi="Arial" w:cs="Arial"/>
          <w:sz w:val="22"/>
          <w:szCs w:val="22"/>
        </w:rPr>
        <w:t xml:space="preserve">, Neurobiology of </w:t>
      </w:r>
      <w:r w:rsidRPr="006762E4">
        <w:rPr>
          <w:rFonts w:ascii="Arial" w:hAnsi="Arial" w:cs="Arial"/>
          <w:i/>
          <w:sz w:val="22"/>
          <w:szCs w:val="22"/>
        </w:rPr>
        <w:t>Drosophila</w:t>
      </w:r>
      <w:r w:rsidRPr="006762E4">
        <w:rPr>
          <w:rFonts w:ascii="Arial" w:hAnsi="Arial" w:cs="Arial"/>
          <w:sz w:val="22"/>
          <w:szCs w:val="22"/>
        </w:rPr>
        <w:t xml:space="preserve"> meeting at Cold Spring Harbor Laboratory</w:t>
      </w:r>
    </w:p>
    <w:p w14:paraId="237582C5" w14:textId="77777777" w:rsidR="001F34C2" w:rsidRPr="006762E4" w:rsidRDefault="001F34C2" w:rsidP="001F34C2">
      <w:pPr>
        <w:tabs>
          <w:tab w:val="left" w:pos="2160"/>
          <w:tab w:val="left" w:pos="3600"/>
        </w:tabs>
        <w:spacing w:after="120"/>
        <w:ind w:left="720" w:hanging="720"/>
        <w:rPr>
          <w:rFonts w:ascii="Arial" w:hAnsi="Arial" w:cs="Arial"/>
          <w:color w:val="000000" w:themeColor="text1"/>
          <w:sz w:val="22"/>
          <w:szCs w:val="22"/>
        </w:rPr>
      </w:pPr>
      <w:r w:rsidRPr="006762E4">
        <w:rPr>
          <w:rFonts w:ascii="Arial" w:hAnsi="Arial" w:cs="Arial"/>
          <w:color w:val="000000" w:themeColor="text1"/>
          <w:sz w:val="22"/>
          <w:szCs w:val="22"/>
        </w:rPr>
        <w:lastRenderedPageBreak/>
        <w:t>2002</w:t>
      </w:r>
      <w:r w:rsidRPr="006762E4">
        <w:rPr>
          <w:rFonts w:ascii="Arial" w:hAnsi="Arial" w:cs="Arial"/>
          <w:color w:val="000000" w:themeColor="text1"/>
          <w:sz w:val="22"/>
          <w:szCs w:val="22"/>
        </w:rPr>
        <w:tab/>
      </w:r>
      <w:r w:rsidRPr="006762E4">
        <w:rPr>
          <w:rFonts w:ascii="Arial" w:hAnsi="Arial" w:cs="Arial"/>
          <w:sz w:val="22"/>
          <w:szCs w:val="22"/>
        </w:rPr>
        <w:t>Han, K.-A. Lee, H.-G</w:t>
      </w:r>
      <w:r w:rsidRPr="006762E4">
        <w:rPr>
          <w:rFonts w:ascii="Arial" w:hAnsi="Arial" w:cs="Arial"/>
          <w:bCs/>
          <w:color w:val="008000"/>
          <w:sz w:val="22"/>
          <w:szCs w:val="22"/>
        </w:rPr>
        <w:t>*</w:t>
      </w:r>
      <w:r w:rsidRPr="006762E4">
        <w:rPr>
          <w:rFonts w:ascii="Arial" w:hAnsi="Arial" w:cs="Arial"/>
          <w:sz w:val="22"/>
          <w:szCs w:val="22"/>
        </w:rPr>
        <w:t xml:space="preserve">, and </w:t>
      </w:r>
      <w:proofErr w:type="spellStart"/>
      <w:r w:rsidRPr="006762E4">
        <w:rPr>
          <w:rFonts w:ascii="Arial" w:hAnsi="Arial" w:cs="Arial"/>
          <w:sz w:val="22"/>
          <w:szCs w:val="22"/>
        </w:rPr>
        <w:t>Mancino</w:t>
      </w:r>
      <w:proofErr w:type="spellEnd"/>
      <w:r w:rsidRPr="006762E4">
        <w:rPr>
          <w:rFonts w:ascii="Arial" w:hAnsi="Arial" w:cs="Arial"/>
          <w:sz w:val="22"/>
          <w:szCs w:val="22"/>
        </w:rPr>
        <w:t>, L</w:t>
      </w:r>
      <w:r w:rsidRPr="006762E4">
        <w:rPr>
          <w:rFonts w:ascii="Arial" w:hAnsi="Arial" w:cs="Arial"/>
          <w:bCs/>
          <w:color w:val="0000FF"/>
          <w:sz w:val="22"/>
          <w:szCs w:val="22"/>
        </w:rPr>
        <w:t>**</w:t>
      </w:r>
      <w:r w:rsidRPr="006762E4">
        <w:rPr>
          <w:rFonts w:ascii="Arial" w:hAnsi="Arial" w:cs="Arial"/>
          <w:sz w:val="22"/>
          <w:szCs w:val="22"/>
        </w:rPr>
        <w:t xml:space="preserve">. The role of the octopamine receptor OAMB in </w:t>
      </w:r>
      <w:r w:rsidRPr="006762E4">
        <w:rPr>
          <w:rFonts w:ascii="Arial" w:hAnsi="Arial" w:cs="Arial"/>
          <w:i/>
          <w:sz w:val="22"/>
          <w:szCs w:val="22"/>
        </w:rPr>
        <w:t xml:space="preserve">Drosophila melanogaster, </w:t>
      </w:r>
      <w:proofErr w:type="spellStart"/>
      <w:r w:rsidRPr="006762E4">
        <w:rPr>
          <w:rFonts w:ascii="Arial" w:hAnsi="Arial" w:cs="Arial"/>
          <w:sz w:val="22"/>
          <w:szCs w:val="22"/>
        </w:rPr>
        <w:t>Neurofly</w:t>
      </w:r>
      <w:proofErr w:type="spellEnd"/>
      <w:r w:rsidRPr="006762E4">
        <w:rPr>
          <w:rFonts w:ascii="Arial" w:hAnsi="Arial" w:cs="Arial"/>
          <w:sz w:val="22"/>
          <w:szCs w:val="22"/>
        </w:rPr>
        <w:t xml:space="preserve"> (aka International Neurobiology of Drosophila Conference), Dijon, France, </w:t>
      </w:r>
      <w:r w:rsidRPr="006762E4">
        <w:rPr>
          <w:rFonts w:ascii="Arial" w:hAnsi="Arial" w:cs="Arial"/>
          <w:color w:val="000000" w:themeColor="text1"/>
          <w:sz w:val="22"/>
          <w:szCs w:val="22"/>
        </w:rPr>
        <w:t>Oral presentation</w:t>
      </w:r>
    </w:p>
    <w:p w14:paraId="6E26735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2001</w:t>
      </w:r>
      <w:r w:rsidRPr="006762E4">
        <w:rPr>
          <w:rFonts w:ascii="Arial" w:hAnsi="Arial" w:cs="Arial"/>
          <w:sz w:val="22"/>
          <w:szCs w:val="22"/>
        </w:rPr>
        <w:tab/>
        <w:t xml:space="preserve">Han, K.-A., </w:t>
      </w:r>
      <w:proofErr w:type="spellStart"/>
      <w:r w:rsidRPr="006762E4">
        <w:rPr>
          <w:rFonts w:ascii="Arial" w:hAnsi="Arial" w:cs="Arial"/>
          <w:sz w:val="22"/>
          <w:szCs w:val="22"/>
        </w:rPr>
        <w:t>Whembolua</w:t>
      </w:r>
      <w:proofErr w:type="spellEnd"/>
      <w:r w:rsidRPr="006762E4">
        <w:rPr>
          <w:rFonts w:ascii="Arial" w:hAnsi="Arial" w:cs="Arial"/>
          <w:sz w:val="22"/>
          <w:szCs w:val="22"/>
        </w:rPr>
        <w:t>, L</w:t>
      </w:r>
      <w:r w:rsidRPr="006762E4">
        <w:rPr>
          <w:rFonts w:ascii="Arial" w:hAnsi="Arial" w:cs="Arial"/>
          <w:bCs/>
          <w:color w:val="008000"/>
          <w:sz w:val="22"/>
          <w:szCs w:val="22"/>
        </w:rPr>
        <w:t>*</w:t>
      </w:r>
      <w:r w:rsidRPr="006762E4">
        <w:rPr>
          <w:rFonts w:ascii="Arial" w:hAnsi="Arial" w:cs="Arial"/>
          <w:sz w:val="22"/>
          <w:szCs w:val="22"/>
        </w:rPr>
        <w:t>, and Liu, S</w:t>
      </w:r>
      <w:r w:rsidRPr="006762E4">
        <w:rPr>
          <w:rFonts w:ascii="Arial" w:hAnsi="Arial" w:cs="Arial"/>
          <w:bCs/>
          <w:color w:val="0000FF"/>
          <w:sz w:val="22"/>
          <w:szCs w:val="22"/>
        </w:rPr>
        <w:t>**</w:t>
      </w:r>
      <w:r w:rsidRPr="006762E4">
        <w:rPr>
          <w:rFonts w:ascii="Arial" w:hAnsi="Arial" w:cs="Arial"/>
          <w:sz w:val="22"/>
          <w:szCs w:val="22"/>
        </w:rPr>
        <w:t xml:space="preserve">., DAMB, the D1 dopamine receptor in </w:t>
      </w:r>
      <w:r w:rsidRPr="006762E4">
        <w:rPr>
          <w:rFonts w:ascii="Arial" w:hAnsi="Arial" w:cs="Arial"/>
          <w:i/>
          <w:sz w:val="22"/>
          <w:szCs w:val="22"/>
        </w:rPr>
        <w:t>Drosophila</w:t>
      </w:r>
      <w:r w:rsidRPr="006762E4">
        <w:rPr>
          <w:rFonts w:ascii="Arial" w:hAnsi="Arial" w:cs="Arial"/>
          <w:sz w:val="22"/>
          <w:szCs w:val="22"/>
        </w:rPr>
        <w:t xml:space="preserve"> </w:t>
      </w:r>
      <w:r w:rsidRPr="006762E4">
        <w:rPr>
          <w:rFonts w:ascii="Arial" w:hAnsi="Arial" w:cs="Arial"/>
          <w:i/>
          <w:sz w:val="22"/>
          <w:szCs w:val="22"/>
        </w:rPr>
        <w:t>melanogaster</w:t>
      </w:r>
      <w:r w:rsidRPr="006762E4">
        <w:rPr>
          <w:rFonts w:ascii="Arial" w:hAnsi="Arial" w:cs="Arial"/>
          <w:sz w:val="22"/>
          <w:szCs w:val="22"/>
        </w:rPr>
        <w:t xml:space="preserve"> in drug addiction. Neurobiology of </w:t>
      </w:r>
      <w:r w:rsidRPr="006762E4">
        <w:rPr>
          <w:rFonts w:ascii="Arial" w:hAnsi="Arial" w:cs="Arial"/>
          <w:i/>
          <w:sz w:val="22"/>
          <w:szCs w:val="22"/>
        </w:rPr>
        <w:t>Drosophila</w:t>
      </w:r>
      <w:r w:rsidRPr="006762E4">
        <w:rPr>
          <w:rFonts w:ascii="Arial" w:hAnsi="Arial" w:cs="Arial"/>
          <w:sz w:val="22"/>
          <w:szCs w:val="22"/>
        </w:rPr>
        <w:t xml:space="preserve"> meeting at Cold Spring Harbor Laboratory</w:t>
      </w:r>
    </w:p>
    <w:p w14:paraId="5423BE26"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2001</w:t>
      </w:r>
      <w:r w:rsidRPr="006762E4">
        <w:rPr>
          <w:rFonts w:ascii="Arial" w:hAnsi="Arial" w:cs="Arial"/>
          <w:sz w:val="22"/>
          <w:szCs w:val="22"/>
        </w:rPr>
        <w:tab/>
        <w:t>Han, K.-A., Mahmoud, T., Liu, S</w:t>
      </w:r>
      <w:r w:rsidRPr="006762E4">
        <w:rPr>
          <w:rFonts w:ascii="Arial" w:hAnsi="Arial" w:cs="Arial"/>
          <w:bCs/>
          <w:color w:val="0000FF"/>
          <w:sz w:val="22"/>
          <w:szCs w:val="22"/>
        </w:rPr>
        <w:t>**</w:t>
      </w:r>
      <w:r w:rsidRPr="006762E4">
        <w:rPr>
          <w:rFonts w:ascii="Arial" w:hAnsi="Arial" w:cs="Arial"/>
          <w:sz w:val="22"/>
          <w:szCs w:val="22"/>
        </w:rPr>
        <w:t xml:space="preserve">, and </w:t>
      </w:r>
      <w:proofErr w:type="spellStart"/>
      <w:r w:rsidRPr="006762E4">
        <w:rPr>
          <w:rFonts w:ascii="Arial" w:hAnsi="Arial" w:cs="Arial"/>
          <w:sz w:val="22"/>
          <w:szCs w:val="22"/>
        </w:rPr>
        <w:t>Whembolua</w:t>
      </w:r>
      <w:proofErr w:type="spellEnd"/>
      <w:r w:rsidRPr="006762E4">
        <w:rPr>
          <w:rFonts w:ascii="Arial" w:hAnsi="Arial" w:cs="Arial"/>
          <w:sz w:val="22"/>
          <w:szCs w:val="22"/>
        </w:rPr>
        <w:t>, L</w:t>
      </w:r>
      <w:r w:rsidRPr="006762E4">
        <w:rPr>
          <w:rFonts w:ascii="Arial" w:hAnsi="Arial" w:cs="Arial"/>
          <w:bCs/>
          <w:color w:val="008000"/>
          <w:sz w:val="22"/>
          <w:szCs w:val="22"/>
        </w:rPr>
        <w:t>*</w:t>
      </w:r>
      <w:r w:rsidRPr="006762E4">
        <w:rPr>
          <w:rFonts w:ascii="Arial" w:hAnsi="Arial" w:cs="Arial"/>
          <w:sz w:val="22"/>
          <w:szCs w:val="22"/>
        </w:rPr>
        <w:t xml:space="preserve">. The role of The D1 dopamine receptor DAMB in cocaine and alcohol induced behaviors of </w:t>
      </w:r>
      <w:r w:rsidRPr="006762E4">
        <w:rPr>
          <w:rFonts w:ascii="Arial" w:hAnsi="Arial" w:cs="Arial"/>
          <w:i/>
          <w:sz w:val="22"/>
          <w:szCs w:val="22"/>
        </w:rPr>
        <w:t>Drosophila melanogaster</w:t>
      </w:r>
      <w:r w:rsidRPr="006762E4">
        <w:rPr>
          <w:rFonts w:ascii="Arial" w:hAnsi="Arial" w:cs="Arial"/>
          <w:sz w:val="22"/>
          <w:szCs w:val="22"/>
        </w:rPr>
        <w:t>. Annual meeting of Society for Neuroscience, San Diego</w:t>
      </w:r>
    </w:p>
    <w:p w14:paraId="7A42A73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2001</w:t>
      </w:r>
      <w:r w:rsidRPr="006762E4">
        <w:rPr>
          <w:rFonts w:ascii="Arial" w:hAnsi="Arial" w:cs="Arial"/>
          <w:sz w:val="22"/>
          <w:szCs w:val="22"/>
        </w:rPr>
        <w:tab/>
        <w:t>Liu, S</w:t>
      </w:r>
      <w:r w:rsidRPr="006762E4">
        <w:rPr>
          <w:rFonts w:ascii="Arial" w:hAnsi="Arial" w:cs="Arial"/>
          <w:bCs/>
          <w:color w:val="0000FF"/>
          <w:sz w:val="22"/>
          <w:szCs w:val="22"/>
        </w:rPr>
        <w:t>**</w:t>
      </w:r>
      <w:r w:rsidRPr="006762E4">
        <w:rPr>
          <w:rFonts w:ascii="Arial" w:hAnsi="Arial" w:cs="Arial"/>
          <w:sz w:val="22"/>
          <w:szCs w:val="22"/>
        </w:rPr>
        <w:t xml:space="preserve"> and Han, K.-A. The Role Of The dopamine receptor DAMB in cocaine induced behaviors of </w:t>
      </w:r>
      <w:r w:rsidRPr="006762E4">
        <w:rPr>
          <w:rFonts w:ascii="Arial" w:hAnsi="Arial" w:cs="Arial"/>
          <w:i/>
          <w:sz w:val="22"/>
          <w:szCs w:val="22"/>
        </w:rPr>
        <w:t>Drosophila melanogaster</w:t>
      </w:r>
      <w:r w:rsidRPr="006762E4">
        <w:rPr>
          <w:rFonts w:ascii="Arial" w:hAnsi="Arial" w:cs="Arial"/>
          <w:sz w:val="22"/>
          <w:szCs w:val="22"/>
        </w:rPr>
        <w:t>, National Conference on Undergraduate Research, Lexington</w:t>
      </w:r>
    </w:p>
    <w:p w14:paraId="6A16135D"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2001</w:t>
      </w:r>
      <w:r w:rsidRPr="006762E4">
        <w:rPr>
          <w:rFonts w:ascii="Arial" w:hAnsi="Arial" w:cs="Arial"/>
          <w:sz w:val="22"/>
          <w:szCs w:val="22"/>
        </w:rPr>
        <w:tab/>
        <w:t>Ream, P.J</w:t>
      </w:r>
      <w:r w:rsidRPr="006762E4">
        <w:rPr>
          <w:rFonts w:ascii="Arial" w:hAnsi="Arial" w:cs="Arial"/>
          <w:bCs/>
          <w:color w:val="008000"/>
          <w:sz w:val="22"/>
          <w:szCs w:val="22"/>
        </w:rPr>
        <w:t>*</w:t>
      </w:r>
      <w:r w:rsidRPr="006762E4">
        <w:rPr>
          <w:rFonts w:ascii="Arial" w:hAnsi="Arial" w:cs="Arial"/>
          <w:sz w:val="22"/>
          <w:szCs w:val="22"/>
        </w:rPr>
        <w:t xml:space="preserve">, </w:t>
      </w:r>
      <w:proofErr w:type="spellStart"/>
      <w:r w:rsidRPr="006762E4">
        <w:rPr>
          <w:rFonts w:ascii="Arial" w:hAnsi="Arial" w:cs="Arial"/>
          <w:sz w:val="22"/>
          <w:szCs w:val="22"/>
        </w:rPr>
        <w:t>Suljak</w:t>
      </w:r>
      <w:proofErr w:type="spellEnd"/>
      <w:r w:rsidRPr="006762E4">
        <w:rPr>
          <w:rFonts w:ascii="Arial" w:hAnsi="Arial" w:cs="Arial"/>
          <w:sz w:val="22"/>
          <w:szCs w:val="22"/>
        </w:rPr>
        <w:t>, S.W</w:t>
      </w:r>
      <w:r w:rsidRPr="006762E4">
        <w:rPr>
          <w:rFonts w:ascii="Arial" w:hAnsi="Arial" w:cs="Arial"/>
          <w:bCs/>
          <w:color w:val="008000"/>
          <w:sz w:val="22"/>
          <w:szCs w:val="22"/>
        </w:rPr>
        <w:t>*</w:t>
      </w:r>
      <w:r w:rsidRPr="006762E4">
        <w:rPr>
          <w:rFonts w:ascii="Arial" w:hAnsi="Arial" w:cs="Arial"/>
          <w:sz w:val="22"/>
          <w:szCs w:val="22"/>
        </w:rPr>
        <w:t xml:space="preserve">, Han, K.-A., &amp; Ewing, A.G. MEKC Analysis of </w:t>
      </w:r>
      <w:r w:rsidRPr="006762E4">
        <w:rPr>
          <w:rFonts w:ascii="Arial" w:hAnsi="Arial" w:cs="Arial"/>
          <w:i/>
          <w:sz w:val="22"/>
          <w:szCs w:val="22"/>
        </w:rPr>
        <w:t>Drosophila melanogaster</w:t>
      </w:r>
      <w:r w:rsidRPr="006762E4">
        <w:rPr>
          <w:rFonts w:ascii="Arial" w:hAnsi="Arial" w:cs="Arial"/>
          <w:sz w:val="22"/>
          <w:szCs w:val="22"/>
        </w:rPr>
        <w:t xml:space="preserve"> with electrochemical detection. CEC annual meeting, Las Vegas</w:t>
      </w:r>
    </w:p>
    <w:p w14:paraId="4CC19BF6"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1999</w:t>
      </w:r>
      <w:r w:rsidRPr="006762E4">
        <w:rPr>
          <w:rFonts w:ascii="Arial" w:hAnsi="Arial" w:cs="Arial"/>
          <w:sz w:val="22"/>
          <w:szCs w:val="22"/>
        </w:rPr>
        <w:tab/>
        <w:t xml:space="preserve">Han, K.-A. and Davis, R. L. DAMB, A Dopamine Receptor Highly Enriched in the Mushroom Bodies, in Olfactory Learning of </w:t>
      </w:r>
      <w:r w:rsidRPr="006762E4">
        <w:rPr>
          <w:rFonts w:ascii="Arial" w:hAnsi="Arial" w:cs="Arial"/>
          <w:i/>
          <w:sz w:val="22"/>
          <w:szCs w:val="22"/>
        </w:rPr>
        <w:t>Drosophila melanogaster</w:t>
      </w:r>
      <w:r w:rsidRPr="006762E4">
        <w:rPr>
          <w:rFonts w:ascii="Arial" w:hAnsi="Arial" w:cs="Arial"/>
          <w:sz w:val="22"/>
          <w:szCs w:val="22"/>
        </w:rPr>
        <w:t xml:space="preserve">: Neurobiology of </w:t>
      </w:r>
      <w:r w:rsidRPr="006762E4">
        <w:rPr>
          <w:rFonts w:ascii="Arial" w:hAnsi="Arial" w:cs="Arial"/>
          <w:i/>
          <w:sz w:val="22"/>
          <w:szCs w:val="22"/>
        </w:rPr>
        <w:t>Drosophila</w:t>
      </w:r>
      <w:r w:rsidRPr="006762E4">
        <w:rPr>
          <w:rFonts w:ascii="Arial" w:hAnsi="Arial" w:cs="Arial"/>
          <w:sz w:val="22"/>
          <w:szCs w:val="22"/>
        </w:rPr>
        <w:t xml:space="preserve"> at Cold Spring Harbor Laboratory</w:t>
      </w:r>
    </w:p>
    <w:p w14:paraId="3A89005D"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1999 </w:t>
      </w:r>
      <w:r w:rsidRPr="006762E4">
        <w:rPr>
          <w:rFonts w:ascii="Arial" w:hAnsi="Arial" w:cs="Arial"/>
          <w:sz w:val="22"/>
          <w:szCs w:val="22"/>
        </w:rPr>
        <w:tab/>
        <w:t xml:space="preserve">Han, K.-A. and Davis, R. L. DAMB, A Dopamine Receptor Highly Enriched in the Mushroom Bodies, in Olfactory Learning of </w:t>
      </w:r>
      <w:r w:rsidRPr="006762E4">
        <w:rPr>
          <w:rFonts w:ascii="Arial" w:hAnsi="Arial" w:cs="Arial"/>
          <w:i/>
          <w:sz w:val="22"/>
          <w:szCs w:val="22"/>
        </w:rPr>
        <w:t>Drosophila melanogaster</w:t>
      </w:r>
      <w:r w:rsidRPr="006762E4">
        <w:rPr>
          <w:rFonts w:ascii="Arial" w:hAnsi="Arial" w:cs="Arial"/>
          <w:sz w:val="22"/>
          <w:szCs w:val="22"/>
        </w:rPr>
        <w:t xml:space="preserve">: Annual </w:t>
      </w:r>
      <w:r w:rsidRPr="006762E4">
        <w:rPr>
          <w:rFonts w:ascii="Arial" w:hAnsi="Arial" w:cs="Arial"/>
          <w:i/>
          <w:sz w:val="22"/>
          <w:szCs w:val="22"/>
        </w:rPr>
        <w:t>Drosophila</w:t>
      </w:r>
      <w:r w:rsidRPr="006762E4">
        <w:rPr>
          <w:rFonts w:ascii="Arial" w:hAnsi="Arial" w:cs="Arial"/>
          <w:sz w:val="22"/>
          <w:szCs w:val="22"/>
        </w:rPr>
        <w:t xml:space="preserve"> Conference</w:t>
      </w:r>
    </w:p>
    <w:p w14:paraId="34DFBB04"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1997 </w:t>
      </w:r>
      <w:r w:rsidRPr="006762E4">
        <w:rPr>
          <w:rFonts w:ascii="Arial" w:hAnsi="Arial" w:cs="Arial"/>
          <w:sz w:val="22"/>
          <w:szCs w:val="22"/>
        </w:rPr>
        <w:tab/>
        <w:t>Han, K.-A., Millar</w:t>
      </w:r>
      <w:r w:rsidRPr="006762E4">
        <w:rPr>
          <w:rFonts w:ascii="Arial" w:hAnsi="Arial" w:cs="Arial"/>
          <w:position w:val="6"/>
          <w:sz w:val="22"/>
          <w:szCs w:val="22"/>
        </w:rPr>
        <w:t>,</w:t>
      </w:r>
      <w:r w:rsidRPr="006762E4">
        <w:rPr>
          <w:rFonts w:ascii="Arial" w:hAnsi="Arial" w:cs="Arial"/>
          <w:sz w:val="22"/>
          <w:szCs w:val="22"/>
        </w:rPr>
        <w:t xml:space="preserve"> N., and Davis, R. L. Novel Biogenic Amine Receptors Preferentially Expressed In Mushroom Bodies of </w:t>
      </w:r>
      <w:r w:rsidRPr="006762E4">
        <w:rPr>
          <w:rFonts w:ascii="Arial" w:hAnsi="Arial" w:cs="Arial"/>
          <w:i/>
          <w:sz w:val="22"/>
          <w:szCs w:val="22"/>
        </w:rPr>
        <w:t>Drosophila melanogaster</w:t>
      </w:r>
      <w:r w:rsidRPr="006762E4">
        <w:rPr>
          <w:rFonts w:ascii="Arial" w:hAnsi="Arial" w:cs="Arial"/>
          <w:sz w:val="22"/>
          <w:szCs w:val="22"/>
        </w:rPr>
        <w:t xml:space="preserve">. Neurobiology of </w:t>
      </w:r>
      <w:r w:rsidRPr="006762E4">
        <w:rPr>
          <w:rFonts w:ascii="Arial" w:hAnsi="Arial" w:cs="Arial"/>
          <w:i/>
          <w:sz w:val="22"/>
          <w:szCs w:val="22"/>
        </w:rPr>
        <w:t>Drosophila</w:t>
      </w:r>
      <w:r w:rsidRPr="006762E4">
        <w:rPr>
          <w:rFonts w:ascii="Arial" w:hAnsi="Arial" w:cs="Arial"/>
          <w:sz w:val="22"/>
          <w:szCs w:val="22"/>
        </w:rPr>
        <w:t xml:space="preserve"> at Cold Spring Harbor</w:t>
      </w:r>
    </w:p>
    <w:p w14:paraId="06164A0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1997 </w:t>
      </w:r>
      <w:r w:rsidRPr="006762E4">
        <w:rPr>
          <w:rFonts w:ascii="Arial" w:hAnsi="Arial" w:cs="Arial"/>
          <w:sz w:val="22"/>
          <w:szCs w:val="22"/>
        </w:rPr>
        <w:tab/>
        <w:t>Han, K.-A., Millar</w:t>
      </w:r>
      <w:r w:rsidRPr="006762E4">
        <w:rPr>
          <w:rFonts w:ascii="Arial" w:hAnsi="Arial" w:cs="Arial"/>
          <w:position w:val="6"/>
          <w:sz w:val="22"/>
          <w:szCs w:val="22"/>
        </w:rPr>
        <w:t>,</w:t>
      </w:r>
      <w:r w:rsidRPr="006762E4">
        <w:rPr>
          <w:rFonts w:ascii="Arial" w:hAnsi="Arial" w:cs="Arial"/>
          <w:sz w:val="22"/>
          <w:szCs w:val="22"/>
        </w:rPr>
        <w:t xml:space="preserve"> N., and Davis, R. L. Novel Biogenic Amine Receptors Preferentially Expressed In Mushroom Bodies of </w:t>
      </w:r>
      <w:r w:rsidRPr="006762E4">
        <w:rPr>
          <w:rFonts w:ascii="Arial" w:hAnsi="Arial" w:cs="Arial"/>
          <w:i/>
          <w:sz w:val="22"/>
          <w:szCs w:val="22"/>
        </w:rPr>
        <w:t>Drosophila melanogaster</w:t>
      </w:r>
      <w:r w:rsidRPr="006762E4">
        <w:rPr>
          <w:rFonts w:ascii="Arial" w:hAnsi="Arial" w:cs="Arial"/>
          <w:sz w:val="22"/>
          <w:szCs w:val="22"/>
        </w:rPr>
        <w:t>. 27th Annual meeting of Society for Neuroscience</w:t>
      </w:r>
    </w:p>
    <w:p w14:paraId="202252D2"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1996 </w:t>
      </w:r>
      <w:r w:rsidRPr="006762E4">
        <w:rPr>
          <w:rFonts w:ascii="Arial" w:hAnsi="Arial" w:cs="Arial"/>
          <w:sz w:val="22"/>
          <w:szCs w:val="22"/>
        </w:rPr>
        <w:tab/>
        <w:t>Han, K.-A., Millar</w:t>
      </w:r>
      <w:r w:rsidRPr="006762E4">
        <w:rPr>
          <w:rFonts w:ascii="Arial" w:hAnsi="Arial" w:cs="Arial"/>
          <w:position w:val="6"/>
          <w:sz w:val="22"/>
          <w:szCs w:val="22"/>
        </w:rPr>
        <w:t>,</w:t>
      </w:r>
      <w:r w:rsidRPr="006762E4">
        <w:rPr>
          <w:rFonts w:ascii="Arial" w:hAnsi="Arial" w:cs="Arial"/>
          <w:sz w:val="22"/>
          <w:szCs w:val="22"/>
        </w:rPr>
        <w:t xml:space="preserve"> N., and Davis, R. L. Cloning And Characterization Of A Novel Dopamine Receptor of </w:t>
      </w:r>
      <w:r w:rsidRPr="006762E4">
        <w:rPr>
          <w:rFonts w:ascii="Arial" w:hAnsi="Arial" w:cs="Arial"/>
          <w:i/>
          <w:sz w:val="22"/>
          <w:szCs w:val="22"/>
        </w:rPr>
        <w:t>Drosophila</w:t>
      </w:r>
      <w:r w:rsidRPr="006762E4">
        <w:rPr>
          <w:rFonts w:ascii="Arial" w:hAnsi="Arial" w:cs="Arial"/>
          <w:sz w:val="22"/>
          <w:szCs w:val="22"/>
        </w:rPr>
        <w:t xml:space="preserve"> melanogaster Annual </w:t>
      </w:r>
      <w:r w:rsidRPr="006762E4">
        <w:rPr>
          <w:rFonts w:ascii="Arial" w:hAnsi="Arial" w:cs="Arial"/>
          <w:i/>
          <w:sz w:val="22"/>
          <w:szCs w:val="22"/>
        </w:rPr>
        <w:t>Drosophila</w:t>
      </w:r>
      <w:r w:rsidRPr="006762E4">
        <w:rPr>
          <w:rFonts w:ascii="Arial" w:hAnsi="Arial" w:cs="Arial"/>
          <w:sz w:val="22"/>
          <w:szCs w:val="22"/>
        </w:rPr>
        <w:t xml:space="preserve"> Conference</w:t>
      </w:r>
    </w:p>
    <w:p w14:paraId="5FD0142F"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1995 </w:t>
      </w:r>
      <w:r w:rsidRPr="006762E4">
        <w:rPr>
          <w:rFonts w:ascii="Arial" w:hAnsi="Arial" w:cs="Arial"/>
          <w:sz w:val="22"/>
          <w:szCs w:val="22"/>
        </w:rPr>
        <w:tab/>
        <w:t xml:space="preserve">Han, K.-A. and Davis, R. L., Cloning and Characterization of Biogenic Amine Receptors of </w:t>
      </w:r>
      <w:r w:rsidRPr="006762E4">
        <w:rPr>
          <w:rFonts w:ascii="Arial" w:hAnsi="Arial" w:cs="Arial"/>
          <w:i/>
          <w:sz w:val="22"/>
          <w:szCs w:val="22"/>
        </w:rPr>
        <w:t>Drosophila</w:t>
      </w:r>
      <w:r w:rsidRPr="006762E4">
        <w:rPr>
          <w:rFonts w:ascii="Arial" w:hAnsi="Arial" w:cs="Arial"/>
          <w:sz w:val="22"/>
          <w:szCs w:val="22"/>
        </w:rPr>
        <w:t xml:space="preserve"> melanogaster, Neurobiology of </w:t>
      </w:r>
      <w:r w:rsidRPr="006762E4">
        <w:rPr>
          <w:rFonts w:ascii="Arial" w:hAnsi="Arial" w:cs="Arial"/>
          <w:i/>
          <w:sz w:val="22"/>
          <w:szCs w:val="22"/>
        </w:rPr>
        <w:t>Drosophila</w:t>
      </w:r>
      <w:r w:rsidRPr="006762E4">
        <w:rPr>
          <w:rFonts w:ascii="Arial" w:hAnsi="Arial" w:cs="Arial"/>
          <w:sz w:val="22"/>
          <w:szCs w:val="22"/>
        </w:rPr>
        <w:t xml:space="preserve"> at Cold Spring Harbor</w:t>
      </w:r>
    </w:p>
    <w:p w14:paraId="4CA33D5E"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1995 </w:t>
      </w:r>
      <w:r w:rsidRPr="006762E4">
        <w:rPr>
          <w:rFonts w:ascii="Arial" w:hAnsi="Arial" w:cs="Arial"/>
          <w:sz w:val="22"/>
          <w:szCs w:val="22"/>
        </w:rPr>
        <w:tab/>
        <w:t xml:space="preserve">Han, K.-A. and Davis, R. L. Cloning and Characterization of Biogenic Amine Receptors of </w:t>
      </w:r>
      <w:r w:rsidRPr="006762E4">
        <w:rPr>
          <w:rFonts w:ascii="Arial" w:hAnsi="Arial" w:cs="Arial"/>
          <w:i/>
          <w:sz w:val="22"/>
          <w:szCs w:val="22"/>
        </w:rPr>
        <w:t>Drosophila</w:t>
      </w:r>
      <w:r w:rsidRPr="006762E4">
        <w:rPr>
          <w:rFonts w:ascii="Arial" w:hAnsi="Arial" w:cs="Arial"/>
          <w:sz w:val="22"/>
          <w:szCs w:val="22"/>
        </w:rPr>
        <w:t xml:space="preserve"> melanogaster, Annual </w:t>
      </w:r>
      <w:r w:rsidRPr="006762E4">
        <w:rPr>
          <w:rFonts w:ascii="Arial" w:hAnsi="Arial" w:cs="Arial"/>
          <w:i/>
          <w:sz w:val="22"/>
          <w:szCs w:val="22"/>
        </w:rPr>
        <w:t>Drosophila</w:t>
      </w:r>
      <w:r w:rsidRPr="006762E4">
        <w:rPr>
          <w:rFonts w:ascii="Arial" w:hAnsi="Arial" w:cs="Arial"/>
          <w:sz w:val="22"/>
          <w:szCs w:val="22"/>
        </w:rPr>
        <w:t xml:space="preserve"> Conference</w:t>
      </w:r>
    </w:p>
    <w:p w14:paraId="6AC48778"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1991 </w:t>
      </w:r>
      <w:r w:rsidRPr="006762E4">
        <w:rPr>
          <w:rFonts w:ascii="Arial" w:hAnsi="Arial" w:cs="Arial"/>
          <w:sz w:val="22"/>
          <w:szCs w:val="22"/>
        </w:rPr>
        <w:tab/>
        <w:t xml:space="preserve">Han, K.-A and </w:t>
      </w:r>
      <w:proofErr w:type="spellStart"/>
      <w:r w:rsidRPr="006762E4">
        <w:rPr>
          <w:rFonts w:ascii="Arial" w:hAnsi="Arial" w:cs="Arial"/>
          <w:sz w:val="22"/>
          <w:szCs w:val="22"/>
        </w:rPr>
        <w:t>Kulesz</w:t>
      </w:r>
      <w:proofErr w:type="spellEnd"/>
      <w:r w:rsidRPr="006762E4">
        <w:rPr>
          <w:rFonts w:ascii="Arial" w:hAnsi="Arial" w:cs="Arial"/>
          <w:sz w:val="22"/>
          <w:szCs w:val="22"/>
        </w:rPr>
        <w:t>-Martin, M. Expression of Retrovirus-Like Sequence (VL30) in Normal Murine Epidermis and Carcinomas, Proc. AACR, Vol 32: 288</w:t>
      </w:r>
    </w:p>
    <w:p w14:paraId="108E071A"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1991 </w:t>
      </w:r>
      <w:r w:rsidRPr="006762E4">
        <w:rPr>
          <w:rFonts w:ascii="Arial" w:hAnsi="Arial" w:cs="Arial"/>
          <w:sz w:val="22"/>
          <w:szCs w:val="22"/>
        </w:rPr>
        <w:tab/>
        <w:t xml:space="preserve">Han, K.-A. and </w:t>
      </w:r>
      <w:proofErr w:type="spellStart"/>
      <w:r w:rsidRPr="006762E4">
        <w:rPr>
          <w:rFonts w:ascii="Arial" w:hAnsi="Arial" w:cs="Arial"/>
          <w:sz w:val="22"/>
          <w:szCs w:val="22"/>
        </w:rPr>
        <w:t>Kulesz</w:t>
      </w:r>
      <w:proofErr w:type="spellEnd"/>
      <w:r w:rsidRPr="006762E4">
        <w:rPr>
          <w:rFonts w:ascii="Arial" w:hAnsi="Arial" w:cs="Arial"/>
          <w:sz w:val="22"/>
          <w:szCs w:val="22"/>
        </w:rPr>
        <w:t xml:space="preserve">-Martin, M. Altered Expression of Putative Tumor Suppressor Gene p53 Associated with Malignant Conversion in A Murine Multistep Cell Transformation Model, Keystone Symposium on Molecular and Cellular Biology: Genomic Instability and Cancer, J. Cell. </w:t>
      </w:r>
      <w:proofErr w:type="spellStart"/>
      <w:r w:rsidRPr="006762E4">
        <w:rPr>
          <w:rFonts w:ascii="Arial" w:hAnsi="Arial" w:cs="Arial"/>
          <w:sz w:val="22"/>
          <w:szCs w:val="22"/>
        </w:rPr>
        <w:t>Biochem</w:t>
      </w:r>
      <w:proofErr w:type="spellEnd"/>
      <w:r w:rsidRPr="006762E4">
        <w:rPr>
          <w:rFonts w:ascii="Arial" w:hAnsi="Arial" w:cs="Arial"/>
          <w:sz w:val="22"/>
          <w:szCs w:val="22"/>
        </w:rPr>
        <w:t>. Suppl. 15D: 125</w:t>
      </w:r>
    </w:p>
    <w:p w14:paraId="33B32845"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1990 </w:t>
      </w:r>
      <w:r w:rsidRPr="006762E4">
        <w:rPr>
          <w:rFonts w:ascii="Arial" w:hAnsi="Arial" w:cs="Arial"/>
          <w:sz w:val="22"/>
          <w:szCs w:val="22"/>
        </w:rPr>
        <w:tab/>
      </w:r>
      <w:proofErr w:type="spellStart"/>
      <w:r w:rsidRPr="006762E4">
        <w:rPr>
          <w:rFonts w:ascii="Arial" w:hAnsi="Arial" w:cs="Arial"/>
          <w:sz w:val="22"/>
          <w:szCs w:val="22"/>
        </w:rPr>
        <w:t>Lisafeld</w:t>
      </w:r>
      <w:proofErr w:type="spellEnd"/>
      <w:r w:rsidRPr="006762E4">
        <w:rPr>
          <w:rFonts w:ascii="Arial" w:hAnsi="Arial" w:cs="Arial"/>
          <w:sz w:val="22"/>
          <w:szCs w:val="22"/>
        </w:rPr>
        <w:t xml:space="preserve">, B., Han, K. -A. and </w:t>
      </w:r>
      <w:proofErr w:type="spellStart"/>
      <w:r w:rsidRPr="006762E4">
        <w:rPr>
          <w:rFonts w:ascii="Arial" w:hAnsi="Arial" w:cs="Arial"/>
          <w:sz w:val="22"/>
          <w:szCs w:val="22"/>
        </w:rPr>
        <w:t>Kulesz</w:t>
      </w:r>
      <w:proofErr w:type="spellEnd"/>
      <w:r w:rsidRPr="006762E4">
        <w:rPr>
          <w:rFonts w:ascii="Arial" w:hAnsi="Arial" w:cs="Arial"/>
          <w:sz w:val="22"/>
          <w:szCs w:val="22"/>
        </w:rPr>
        <w:t>-Martin, M. Keratin Expression in Murine Epidermal Tumor cells with Different Degrees of Histopathologic Differentiation, Proc. AACR, 31: 535</w:t>
      </w:r>
    </w:p>
    <w:p w14:paraId="7B1C9EE7" w14:textId="77777777" w:rsidR="001F34C2" w:rsidRPr="006762E4" w:rsidRDefault="001F34C2" w:rsidP="001F34C2">
      <w:pPr>
        <w:tabs>
          <w:tab w:val="left" w:pos="2160"/>
          <w:tab w:val="left" w:pos="3600"/>
        </w:tabs>
        <w:spacing w:after="120"/>
        <w:ind w:left="720" w:hanging="720"/>
        <w:rPr>
          <w:rFonts w:ascii="Arial" w:hAnsi="Arial" w:cs="Arial"/>
          <w:sz w:val="22"/>
          <w:szCs w:val="22"/>
        </w:rPr>
      </w:pPr>
      <w:r w:rsidRPr="006762E4">
        <w:rPr>
          <w:rFonts w:ascii="Arial" w:hAnsi="Arial" w:cs="Arial"/>
          <w:sz w:val="22"/>
          <w:szCs w:val="22"/>
        </w:rPr>
        <w:t xml:space="preserve">1989 </w:t>
      </w:r>
      <w:r w:rsidRPr="006762E4">
        <w:rPr>
          <w:rFonts w:ascii="Arial" w:hAnsi="Arial" w:cs="Arial"/>
          <w:sz w:val="22"/>
          <w:szCs w:val="22"/>
        </w:rPr>
        <w:tab/>
        <w:t xml:space="preserve">Han, K.-A., Rothberg, P. and </w:t>
      </w:r>
      <w:proofErr w:type="spellStart"/>
      <w:r w:rsidRPr="006762E4">
        <w:rPr>
          <w:rFonts w:ascii="Arial" w:hAnsi="Arial" w:cs="Arial"/>
          <w:sz w:val="22"/>
          <w:szCs w:val="22"/>
        </w:rPr>
        <w:t>Kulesz</w:t>
      </w:r>
      <w:proofErr w:type="spellEnd"/>
      <w:r w:rsidRPr="006762E4">
        <w:rPr>
          <w:rFonts w:ascii="Arial" w:hAnsi="Arial" w:cs="Arial"/>
          <w:sz w:val="22"/>
          <w:szCs w:val="22"/>
        </w:rPr>
        <w:t xml:space="preserve">-Martin, M. Overexpression of p53 and VL30 in Mouse Epidermal Carcinoma Cells, UCLA Symposium on Molecular and Cellular Biology: Mechanisms in Carcinogenesis and Tumor Progression, J. Cell. </w:t>
      </w:r>
      <w:proofErr w:type="spellStart"/>
      <w:r w:rsidRPr="006762E4">
        <w:rPr>
          <w:rFonts w:ascii="Arial" w:hAnsi="Arial" w:cs="Arial"/>
          <w:sz w:val="22"/>
          <w:szCs w:val="22"/>
        </w:rPr>
        <w:t>Biochem</w:t>
      </w:r>
      <w:proofErr w:type="spellEnd"/>
      <w:r w:rsidRPr="006762E4">
        <w:rPr>
          <w:rFonts w:ascii="Arial" w:hAnsi="Arial" w:cs="Arial"/>
          <w:sz w:val="22"/>
          <w:szCs w:val="22"/>
        </w:rPr>
        <w:t>. Suppl. 13B: 30</w:t>
      </w:r>
    </w:p>
    <w:p w14:paraId="1408FAD5" w14:textId="5B5042CE" w:rsidR="001F34C2" w:rsidRDefault="001F34C2" w:rsidP="001F34C2">
      <w:pPr>
        <w:tabs>
          <w:tab w:val="left" w:pos="2160"/>
          <w:tab w:val="left" w:pos="3600"/>
        </w:tabs>
        <w:rPr>
          <w:rFonts w:ascii="Arial" w:hAnsi="Arial" w:cs="Arial"/>
          <w:sz w:val="22"/>
          <w:szCs w:val="22"/>
        </w:rPr>
      </w:pPr>
    </w:p>
    <w:p w14:paraId="28A918EE" w14:textId="6D15CF0C" w:rsidR="00E25C2B" w:rsidRPr="0026333C" w:rsidRDefault="00E25C2B" w:rsidP="00E25C2B">
      <w:pPr>
        <w:widowControl w:val="0"/>
        <w:autoSpaceDE w:val="0"/>
        <w:autoSpaceDN w:val="0"/>
        <w:adjustRightInd w:val="0"/>
        <w:spacing w:after="240" w:line="380" w:lineRule="atLeast"/>
        <w:rPr>
          <w:rFonts w:ascii="Arial" w:hAnsi="Arial" w:cs="Arial"/>
          <w:bCs/>
          <w:color w:val="31849B" w:themeColor="accent5" w:themeShade="BF"/>
          <w:sz w:val="22"/>
          <w:szCs w:val="22"/>
        </w:rPr>
      </w:pPr>
      <w:r>
        <w:rPr>
          <w:rFonts w:ascii="Arial" w:hAnsi="Arial" w:cs="Arial"/>
          <w:b/>
          <w:i/>
          <w:color w:val="31849B" w:themeColor="accent5" w:themeShade="BF"/>
          <w:sz w:val="22"/>
          <w:szCs w:val="22"/>
          <w:u w:val="single"/>
        </w:rPr>
        <w:t>D</w:t>
      </w:r>
      <w:r w:rsidRPr="0026333C">
        <w:rPr>
          <w:rFonts w:ascii="Arial" w:hAnsi="Arial" w:cs="Arial"/>
          <w:b/>
          <w:i/>
          <w:color w:val="31849B" w:themeColor="accent5" w:themeShade="BF"/>
          <w:sz w:val="22"/>
          <w:szCs w:val="22"/>
          <w:u w:val="single"/>
        </w:rPr>
        <w:t xml:space="preserve">. </w:t>
      </w:r>
      <w:r>
        <w:rPr>
          <w:rFonts w:ascii="Arial" w:hAnsi="Arial" w:cs="Arial"/>
          <w:b/>
          <w:i/>
          <w:color w:val="31849B" w:themeColor="accent5" w:themeShade="BF"/>
          <w:sz w:val="22"/>
          <w:szCs w:val="22"/>
          <w:u w:val="single"/>
        </w:rPr>
        <w:t>Professional</w:t>
      </w:r>
      <w:r w:rsidRPr="0026333C">
        <w:rPr>
          <w:rFonts w:ascii="Arial" w:hAnsi="Arial" w:cs="Arial"/>
          <w:b/>
          <w:i/>
          <w:color w:val="31849B" w:themeColor="accent5" w:themeShade="BF"/>
          <w:sz w:val="22"/>
          <w:szCs w:val="22"/>
          <w:u w:val="single"/>
        </w:rPr>
        <w:t xml:space="preserve"> </w:t>
      </w:r>
      <w:r>
        <w:rPr>
          <w:rFonts w:ascii="Arial" w:hAnsi="Arial" w:cs="Arial"/>
          <w:b/>
          <w:i/>
          <w:color w:val="31849B" w:themeColor="accent5" w:themeShade="BF"/>
          <w:sz w:val="22"/>
          <w:szCs w:val="22"/>
          <w:u w:val="single"/>
        </w:rPr>
        <w:t>development</w:t>
      </w:r>
      <w:r w:rsidRPr="0026333C">
        <w:rPr>
          <w:rFonts w:ascii="Arial" w:hAnsi="Arial" w:cs="Arial"/>
          <w:color w:val="31849B" w:themeColor="accent5" w:themeShade="BF"/>
          <w:sz w:val="22"/>
          <w:szCs w:val="22"/>
          <w:u w:val="single"/>
        </w:rPr>
        <w:t xml:space="preserve"> </w:t>
      </w:r>
      <w:r>
        <w:rPr>
          <w:rFonts w:ascii="Arial" w:hAnsi="Arial" w:cs="Arial"/>
          <w:b/>
          <w:i/>
          <w:color w:val="31849B" w:themeColor="accent5" w:themeShade="BF"/>
          <w:sz w:val="22"/>
          <w:szCs w:val="22"/>
          <w:u w:val="single"/>
        </w:rPr>
        <w:t>activities</w:t>
      </w:r>
      <w:r w:rsidRPr="0026333C">
        <w:rPr>
          <w:rFonts w:ascii="Arial" w:hAnsi="Arial" w:cs="Arial"/>
          <w:b/>
          <w:i/>
          <w:color w:val="31849B" w:themeColor="accent5" w:themeShade="BF"/>
          <w:sz w:val="22"/>
          <w:szCs w:val="22"/>
          <w:u w:val="single"/>
        </w:rPr>
        <w:t xml:space="preserve"> </w:t>
      </w:r>
    </w:p>
    <w:p w14:paraId="47751869" w14:textId="77777777" w:rsidR="00A9244B" w:rsidRPr="0026333C" w:rsidRDefault="00A9244B" w:rsidP="00E25C2B">
      <w:pPr>
        <w:tabs>
          <w:tab w:val="left" w:pos="2160"/>
          <w:tab w:val="left" w:pos="3240"/>
        </w:tabs>
        <w:ind w:left="720" w:hanging="72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“From Pediatric Encephalopathy to Alzheimer’s: Linking Mitochondria to Neurological Diseases” workshop, sponsored by Society for Neuroscience</w:t>
      </w:r>
    </w:p>
    <w:p w14:paraId="72364956" w14:textId="77777777" w:rsidR="00A9244B" w:rsidRPr="0026333C" w:rsidRDefault="00A9244B" w:rsidP="00E25C2B">
      <w:pPr>
        <w:tabs>
          <w:tab w:val="left" w:pos="2160"/>
          <w:tab w:val="left" w:pos="3240"/>
        </w:tabs>
        <w:ind w:left="720" w:hanging="720"/>
        <w:rPr>
          <w:rFonts w:ascii="Arial" w:hAnsi="Arial" w:cs="Arial"/>
          <w:sz w:val="22"/>
          <w:szCs w:val="22"/>
        </w:rPr>
      </w:pPr>
      <w:r w:rsidRPr="0026333C">
        <w:rPr>
          <w:rFonts w:ascii="Arial" w:hAnsi="Arial" w:cs="Arial"/>
          <w:sz w:val="22"/>
          <w:szCs w:val="22"/>
        </w:rPr>
        <w:t>2010</w:t>
      </w:r>
      <w:r w:rsidRPr="0026333C">
        <w:rPr>
          <w:rFonts w:ascii="Arial" w:hAnsi="Arial" w:cs="Arial"/>
          <w:sz w:val="22"/>
          <w:szCs w:val="22"/>
        </w:rPr>
        <w:tab/>
        <w:t>NIDA Mini Convention: Frontiers in Addiction Research, sponsored by National Institute of Health/ National Institute of Drug Addiction</w:t>
      </w:r>
    </w:p>
    <w:p w14:paraId="00012E84" w14:textId="5A354988" w:rsidR="00A9244B" w:rsidRDefault="00A9244B" w:rsidP="00A9244B">
      <w:pPr>
        <w:tabs>
          <w:tab w:val="left" w:pos="2160"/>
          <w:tab w:val="left" w:pos="3240"/>
        </w:tabs>
        <w:ind w:left="1440" w:hanging="1440"/>
        <w:rPr>
          <w:rFonts w:ascii="Arial" w:hAnsi="Arial" w:cs="Arial"/>
          <w:sz w:val="22"/>
          <w:szCs w:val="22"/>
        </w:rPr>
      </w:pPr>
    </w:p>
    <w:p w14:paraId="4952CC62" w14:textId="77777777" w:rsidR="00E25C2B" w:rsidRDefault="00E25C2B" w:rsidP="00A9244B">
      <w:pPr>
        <w:tabs>
          <w:tab w:val="left" w:pos="2160"/>
          <w:tab w:val="left" w:pos="3240"/>
        </w:tabs>
        <w:ind w:left="1440" w:hanging="1440"/>
        <w:rPr>
          <w:rFonts w:ascii="Arial" w:hAnsi="Arial" w:cs="Arial"/>
          <w:sz w:val="22"/>
          <w:szCs w:val="22"/>
        </w:rPr>
      </w:pPr>
    </w:p>
    <w:p w14:paraId="6532ABEE" w14:textId="77777777" w:rsidR="00E25C2B" w:rsidRPr="000F6BAB" w:rsidRDefault="00E25C2B" w:rsidP="00E25C2B">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MENTORING ACTIVITIES </w:t>
      </w:r>
    </w:p>
    <w:p w14:paraId="63FAAC4A" w14:textId="724C03A0" w:rsidR="00E25C2B" w:rsidRPr="00515D7A" w:rsidRDefault="00E25C2B" w:rsidP="00E25C2B">
      <w:pPr>
        <w:pStyle w:val="Footer"/>
        <w:tabs>
          <w:tab w:val="clear" w:pos="4320"/>
          <w:tab w:val="clear" w:pos="8640"/>
          <w:tab w:val="left" w:pos="810"/>
          <w:tab w:val="left" w:pos="3240"/>
        </w:tabs>
        <w:rPr>
          <w:rFonts w:ascii="Arial" w:hAnsi="Arial" w:cs="Arial"/>
          <w:i/>
          <w:color w:val="8064A2" w:themeColor="accent4"/>
          <w:sz w:val="22"/>
          <w:szCs w:val="22"/>
          <w:u w:val="single"/>
        </w:rPr>
      </w:pPr>
      <w:r>
        <w:rPr>
          <w:rFonts w:ascii="Arial" w:hAnsi="Arial" w:cs="Arial"/>
          <w:i/>
          <w:color w:val="8064A2" w:themeColor="accent4"/>
          <w:sz w:val="22"/>
          <w:szCs w:val="22"/>
          <w:u w:val="single"/>
        </w:rPr>
        <w:t>A</w:t>
      </w:r>
      <w:r w:rsidRPr="00515D7A">
        <w:rPr>
          <w:rFonts w:ascii="Arial" w:hAnsi="Arial" w:cs="Arial"/>
          <w:i/>
          <w:color w:val="8064A2" w:themeColor="accent4"/>
          <w:sz w:val="22"/>
          <w:szCs w:val="22"/>
          <w:u w:val="single"/>
        </w:rPr>
        <w:t xml:space="preserve">. </w:t>
      </w:r>
      <w:r>
        <w:rPr>
          <w:rFonts w:ascii="Arial" w:hAnsi="Arial" w:cs="Arial"/>
          <w:i/>
          <w:color w:val="8064A2" w:themeColor="accent4"/>
          <w:sz w:val="22"/>
          <w:szCs w:val="22"/>
          <w:u w:val="single"/>
        </w:rPr>
        <w:t xml:space="preserve">Direct </w:t>
      </w:r>
      <w:r w:rsidRPr="00515D7A">
        <w:rPr>
          <w:rFonts w:ascii="Arial" w:hAnsi="Arial" w:cs="Arial"/>
          <w:i/>
          <w:color w:val="8064A2" w:themeColor="accent4"/>
          <w:sz w:val="22"/>
          <w:szCs w:val="22"/>
          <w:u w:val="single"/>
        </w:rPr>
        <w:t>Mentoring Postdoctoral Fellow</w:t>
      </w:r>
    </w:p>
    <w:p w14:paraId="22B08321" w14:textId="77777777" w:rsidR="00E25C2B" w:rsidRPr="0026333C" w:rsidRDefault="00E25C2B" w:rsidP="00E25C2B">
      <w:pPr>
        <w:tabs>
          <w:tab w:val="left" w:pos="2160"/>
          <w:tab w:val="left" w:pos="3240"/>
        </w:tabs>
        <w:rPr>
          <w:rFonts w:ascii="Arial" w:hAnsi="Arial" w:cs="Arial"/>
          <w:sz w:val="22"/>
          <w:szCs w:val="22"/>
        </w:rPr>
      </w:pPr>
    </w:p>
    <w:p w14:paraId="68A34035" w14:textId="4598C506" w:rsidR="00E25C2B" w:rsidRPr="0026333C" w:rsidRDefault="00E25C2B" w:rsidP="00E25C2B">
      <w:pPr>
        <w:tabs>
          <w:tab w:val="left" w:pos="2160"/>
          <w:tab w:val="left" w:pos="3240"/>
        </w:tabs>
        <w:spacing w:after="120"/>
        <w:ind w:left="1440" w:hanging="1440"/>
        <w:rPr>
          <w:rFonts w:ascii="Arial" w:hAnsi="Arial" w:cs="Arial"/>
          <w:sz w:val="22"/>
          <w:szCs w:val="22"/>
        </w:rPr>
      </w:pPr>
      <w:r w:rsidRPr="0026333C">
        <w:rPr>
          <w:rFonts w:ascii="Arial" w:hAnsi="Arial" w:cs="Arial"/>
          <w:sz w:val="22"/>
          <w:szCs w:val="22"/>
        </w:rPr>
        <w:t>2017</w:t>
      </w:r>
      <w:r w:rsidR="00321F9A">
        <w:rPr>
          <w:rFonts w:ascii="Arial" w:hAnsi="Arial" w:cs="Arial"/>
          <w:sz w:val="22"/>
          <w:szCs w:val="22"/>
        </w:rPr>
        <w:t>-2022</w:t>
      </w:r>
      <w:r w:rsidRPr="0026333C">
        <w:rPr>
          <w:rFonts w:ascii="Arial" w:hAnsi="Arial" w:cs="Arial"/>
          <w:sz w:val="22"/>
          <w:szCs w:val="22"/>
        </w:rPr>
        <w:tab/>
        <w:t xml:space="preserve">Paul R. </w:t>
      </w:r>
      <w:proofErr w:type="spellStart"/>
      <w:r w:rsidRPr="0026333C">
        <w:rPr>
          <w:rFonts w:ascii="Arial" w:hAnsi="Arial" w:cs="Arial"/>
          <w:sz w:val="22"/>
          <w:szCs w:val="22"/>
        </w:rPr>
        <w:t>Sabandal</w:t>
      </w:r>
      <w:proofErr w:type="spellEnd"/>
      <w:r w:rsidRPr="0026333C">
        <w:rPr>
          <w:rFonts w:ascii="Arial" w:hAnsi="Arial" w:cs="Arial"/>
          <w:sz w:val="22"/>
          <w:szCs w:val="22"/>
        </w:rPr>
        <w:t>, Ph.D., The neural and genetic mechanism underlying inhibitory control.</w:t>
      </w:r>
      <w:r w:rsidRPr="00552208">
        <w:rPr>
          <w:rFonts w:ascii="Arial" w:hAnsi="Arial" w:cs="Arial"/>
          <w:iCs/>
          <w:color w:val="333333"/>
          <w:sz w:val="22"/>
          <w:szCs w:val="22"/>
        </w:rPr>
        <w:t xml:space="preserve"> </w:t>
      </w:r>
      <w:r>
        <w:rPr>
          <w:rFonts w:ascii="Arial" w:hAnsi="Arial" w:cs="Arial"/>
          <w:iCs/>
          <w:color w:val="333333"/>
          <w:sz w:val="22"/>
          <w:szCs w:val="22"/>
        </w:rPr>
        <w:t>(</w:t>
      </w:r>
      <w:r w:rsidRPr="00135AF7">
        <w:rPr>
          <w:rFonts w:ascii="Arial" w:hAnsi="Arial" w:cs="Arial"/>
          <w:iCs/>
          <w:color w:val="C0504D" w:themeColor="accent2"/>
          <w:sz w:val="22"/>
          <w:szCs w:val="22"/>
        </w:rPr>
        <w:t>Excellence in Research and Mentoring, Honors Convocation 2020</w:t>
      </w:r>
      <w:r>
        <w:rPr>
          <w:rFonts w:ascii="Arial" w:hAnsi="Arial" w:cs="Arial"/>
          <w:iCs/>
          <w:color w:val="333333"/>
          <w:sz w:val="22"/>
          <w:szCs w:val="22"/>
        </w:rPr>
        <w:t>)</w:t>
      </w:r>
    </w:p>
    <w:p w14:paraId="59E32C6F" w14:textId="405CE009" w:rsidR="00E25C2B" w:rsidRPr="0026333C" w:rsidRDefault="00E25C2B" w:rsidP="00E25C2B">
      <w:pPr>
        <w:tabs>
          <w:tab w:val="left" w:pos="2160"/>
          <w:tab w:val="left" w:pos="3240"/>
        </w:tabs>
        <w:spacing w:after="120"/>
        <w:ind w:left="1440" w:hanging="1440"/>
        <w:rPr>
          <w:rFonts w:ascii="Arial" w:hAnsi="Arial" w:cs="Arial"/>
          <w:sz w:val="22"/>
          <w:szCs w:val="22"/>
        </w:rPr>
      </w:pPr>
      <w:r w:rsidRPr="0026333C">
        <w:rPr>
          <w:rFonts w:ascii="Arial" w:hAnsi="Arial" w:cs="Arial"/>
          <w:sz w:val="22"/>
          <w:szCs w:val="22"/>
        </w:rPr>
        <w:t>2008-2013</w:t>
      </w:r>
      <w:r w:rsidRPr="0026333C">
        <w:rPr>
          <w:rFonts w:ascii="Arial" w:hAnsi="Arial" w:cs="Arial"/>
          <w:sz w:val="22"/>
          <w:szCs w:val="22"/>
        </w:rPr>
        <w:tab/>
        <w:t>Young-Cho Kim, Ph.D., The role of dopamine and octopamine in behavioral plasticity. Currently at University of Iowa Medical School, Assistant Professor</w:t>
      </w:r>
    </w:p>
    <w:p w14:paraId="7B2C8FD6" w14:textId="63D31445" w:rsidR="00E25C2B" w:rsidRPr="0026333C" w:rsidRDefault="00E25C2B" w:rsidP="00E25C2B">
      <w:pPr>
        <w:tabs>
          <w:tab w:val="left" w:pos="2160"/>
          <w:tab w:val="left" w:pos="3240"/>
        </w:tabs>
        <w:spacing w:after="120"/>
        <w:ind w:left="1440" w:hanging="1440"/>
        <w:rPr>
          <w:rFonts w:ascii="Arial" w:hAnsi="Arial" w:cs="Arial"/>
          <w:sz w:val="22"/>
          <w:szCs w:val="22"/>
        </w:rPr>
      </w:pPr>
      <w:r w:rsidRPr="0026333C">
        <w:rPr>
          <w:rFonts w:ascii="Arial" w:hAnsi="Arial" w:cs="Arial"/>
          <w:sz w:val="22"/>
          <w:szCs w:val="22"/>
        </w:rPr>
        <w:t>2010-2011</w:t>
      </w:r>
      <w:r w:rsidRPr="0026333C">
        <w:rPr>
          <w:rFonts w:ascii="Arial" w:hAnsi="Arial" w:cs="Arial"/>
          <w:sz w:val="22"/>
          <w:szCs w:val="22"/>
        </w:rPr>
        <w:tab/>
      </w:r>
      <w:proofErr w:type="spellStart"/>
      <w:r w:rsidRPr="0026333C">
        <w:rPr>
          <w:rFonts w:ascii="Arial" w:hAnsi="Arial" w:cs="Arial"/>
          <w:sz w:val="22"/>
          <w:szCs w:val="22"/>
        </w:rPr>
        <w:t>Cheon</w:t>
      </w:r>
      <w:proofErr w:type="spellEnd"/>
      <w:r w:rsidRPr="0026333C">
        <w:rPr>
          <w:rFonts w:ascii="Arial" w:hAnsi="Arial" w:cs="Arial"/>
          <w:sz w:val="22"/>
          <w:szCs w:val="22"/>
        </w:rPr>
        <w:t xml:space="preserve"> Ho, Park, Ph.D., The role of dopamine and octopamine in behavioral plasticity. Currently at Chemical Institute in Korea</w:t>
      </w:r>
    </w:p>
    <w:p w14:paraId="77970C0F" w14:textId="091D78B8" w:rsidR="00E25C2B" w:rsidRPr="0026333C" w:rsidRDefault="00E25C2B" w:rsidP="00E25C2B">
      <w:pPr>
        <w:tabs>
          <w:tab w:val="left" w:pos="2160"/>
          <w:tab w:val="left" w:pos="3240"/>
        </w:tabs>
        <w:spacing w:after="120"/>
        <w:ind w:left="1440" w:hanging="1440"/>
        <w:rPr>
          <w:rFonts w:ascii="Arial" w:hAnsi="Arial" w:cs="Arial"/>
          <w:sz w:val="22"/>
          <w:szCs w:val="22"/>
        </w:rPr>
      </w:pPr>
      <w:r w:rsidRPr="0026333C">
        <w:rPr>
          <w:rFonts w:ascii="Arial" w:hAnsi="Arial" w:cs="Arial"/>
          <w:sz w:val="22"/>
          <w:szCs w:val="22"/>
        </w:rPr>
        <w:t>200</w:t>
      </w:r>
      <w:r>
        <w:rPr>
          <w:rFonts w:ascii="Arial" w:hAnsi="Arial" w:cs="Arial"/>
          <w:sz w:val="22"/>
          <w:szCs w:val="22"/>
        </w:rPr>
        <w:t>7</w:t>
      </w:r>
      <w:r w:rsidRPr="0026333C">
        <w:rPr>
          <w:rFonts w:ascii="Arial" w:hAnsi="Arial" w:cs="Arial"/>
          <w:sz w:val="22"/>
          <w:szCs w:val="22"/>
        </w:rPr>
        <w:t>-200</w:t>
      </w:r>
      <w:r>
        <w:rPr>
          <w:rFonts w:ascii="Arial" w:hAnsi="Arial" w:cs="Arial"/>
          <w:sz w:val="22"/>
          <w:szCs w:val="22"/>
        </w:rPr>
        <w:t>9</w:t>
      </w:r>
      <w:r w:rsidRPr="0026333C">
        <w:rPr>
          <w:rFonts w:ascii="Arial" w:hAnsi="Arial" w:cs="Arial"/>
          <w:sz w:val="22"/>
          <w:szCs w:val="22"/>
        </w:rPr>
        <w:tab/>
      </w:r>
      <w:r>
        <w:rPr>
          <w:rFonts w:ascii="Arial" w:hAnsi="Arial" w:cs="Arial"/>
          <w:sz w:val="22"/>
          <w:szCs w:val="22"/>
        </w:rPr>
        <w:t>Suman</w:t>
      </w:r>
      <w:r w:rsidRPr="0026333C">
        <w:rPr>
          <w:rFonts w:ascii="Arial" w:hAnsi="Arial" w:cs="Arial"/>
          <w:sz w:val="22"/>
          <w:szCs w:val="22"/>
        </w:rPr>
        <w:t xml:space="preserve"> </w:t>
      </w:r>
      <w:proofErr w:type="spellStart"/>
      <w:r>
        <w:rPr>
          <w:rFonts w:ascii="Arial" w:hAnsi="Arial" w:cs="Arial"/>
          <w:sz w:val="22"/>
          <w:szCs w:val="22"/>
        </w:rPr>
        <w:t>Rohila</w:t>
      </w:r>
      <w:proofErr w:type="spellEnd"/>
      <w:r w:rsidRPr="0026333C">
        <w:rPr>
          <w:rFonts w:ascii="Arial" w:hAnsi="Arial" w:cs="Arial"/>
          <w:sz w:val="22"/>
          <w:szCs w:val="22"/>
        </w:rPr>
        <w:t xml:space="preserve">, Ph.D., Postdoctoral Associate, </w:t>
      </w:r>
      <w:r>
        <w:rPr>
          <w:rFonts w:ascii="Arial" w:hAnsi="Arial" w:cs="Arial"/>
          <w:sz w:val="22"/>
          <w:szCs w:val="22"/>
        </w:rPr>
        <w:t>the mechanism underlying female reproduction</w:t>
      </w:r>
      <w:r w:rsidRPr="0026333C">
        <w:rPr>
          <w:rFonts w:ascii="Arial" w:hAnsi="Arial" w:cs="Arial"/>
          <w:sz w:val="22"/>
          <w:szCs w:val="22"/>
        </w:rPr>
        <w:t xml:space="preserve">. Currently at </w:t>
      </w:r>
      <w:r>
        <w:rPr>
          <w:rFonts w:ascii="Arial" w:hAnsi="Arial" w:cs="Arial"/>
          <w:sz w:val="22"/>
          <w:szCs w:val="22"/>
        </w:rPr>
        <w:t>USDA</w:t>
      </w:r>
    </w:p>
    <w:p w14:paraId="78B69D72" w14:textId="670A483E"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2001-2003</w:t>
      </w:r>
      <w:r w:rsidRPr="0026333C">
        <w:rPr>
          <w:rFonts w:ascii="Arial" w:hAnsi="Arial" w:cs="Arial"/>
          <w:sz w:val="22"/>
          <w:szCs w:val="22"/>
        </w:rPr>
        <w:tab/>
        <w:t xml:space="preserve">Chang-Soo </w:t>
      </w:r>
      <w:proofErr w:type="spellStart"/>
      <w:r w:rsidRPr="0026333C">
        <w:rPr>
          <w:rFonts w:ascii="Arial" w:hAnsi="Arial" w:cs="Arial"/>
          <w:sz w:val="22"/>
          <w:szCs w:val="22"/>
        </w:rPr>
        <w:t>Seong</w:t>
      </w:r>
      <w:proofErr w:type="spellEnd"/>
      <w:r w:rsidRPr="0026333C">
        <w:rPr>
          <w:rFonts w:ascii="Arial" w:hAnsi="Arial" w:cs="Arial"/>
          <w:sz w:val="22"/>
          <w:szCs w:val="22"/>
        </w:rPr>
        <w:t xml:space="preserve">, Ph.D., Postdoctoral Associate, the role of D5 dopamine receptor DAMB in sexual behavior of </w:t>
      </w:r>
      <w:r w:rsidRPr="0026333C">
        <w:rPr>
          <w:rFonts w:ascii="Arial" w:hAnsi="Arial" w:cs="Arial"/>
          <w:i/>
          <w:sz w:val="22"/>
          <w:szCs w:val="22"/>
        </w:rPr>
        <w:t>Drosophila</w:t>
      </w:r>
      <w:r w:rsidRPr="0026333C">
        <w:rPr>
          <w:rFonts w:ascii="Arial" w:hAnsi="Arial" w:cs="Arial"/>
          <w:sz w:val="22"/>
          <w:szCs w:val="22"/>
        </w:rPr>
        <w:t xml:space="preserve"> melanogaster. Currently at Emory University School of Medicine, Research Associate</w:t>
      </w:r>
      <w:r>
        <w:rPr>
          <w:rFonts w:ascii="Arial" w:hAnsi="Arial" w:cs="Arial"/>
          <w:sz w:val="22"/>
          <w:szCs w:val="22"/>
        </w:rPr>
        <w:t>.</w:t>
      </w:r>
    </w:p>
    <w:p w14:paraId="10C32450" w14:textId="77777777" w:rsidR="00E25C2B" w:rsidRPr="0026333C" w:rsidRDefault="00E25C2B" w:rsidP="00E25C2B">
      <w:pPr>
        <w:tabs>
          <w:tab w:val="left" w:pos="2160"/>
          <w:tab w:val="left" w:pos="3240"/>
        </w:tabs>
        <w:rPr>
          <w:rFonts w:ascii="Arial" w:hAnsi="Arial" w:cs="Arial"/>
          <w:sz w:val="22"/>
          <w:szCs w:val="22"/>
        </w:rPr>
      </w:pPr>
    </w:p>
    <w:p w14:paraId="2954DB51" w14:textId="0964E510" w:rsidR="00E25C2B" w:rsidRPr="00515D7A" w:rsidRDefault="00E25C2B" w:rsidP="00E25C2B">
      <w:pPr>
        <w:pStyle w:val="Footer"/>
        <w:tabs>
          <w:tab w:val="clear" w:pos="4320"/>
          <w:tab w:val="clear" w:pos="8640"/>
          <w:tab w:val="left" w:pos="810"/>
          <w:tab w:val="left" w:pos="3240"/>
        </w:tabs>
        <w:rPr>
          <w:rFonts w:ascii="Arial" w:hAnsi="Arial" w:cs="Arial"/>
          <w:i/>
          <w:color w:val="8064A2" w:themeColor="accent4"/>
          <w:sz w:val="22"/>
          <w:szCs w:val="22"/>
          <w:u w:val="single"/>
        </w:rPr>
      </w:pPr>
      <w:r>
        <w:rPr>
          <w:rFonts w:ascii="Arial" w:hAnsi="Arial" w:cs="Arial"/>
          <w:i/>
          <w:color w:val="8064A2" w:themeColor="accent4"/>
          <w:sz w:val="22"/>
          <w:szCs w:val="22"/>
          <w:u w:val="single"/>
        </w:rPr>
        <w:t>B</w:t>
      </w:r>
      <w:r w:rsidRPr="00515D7A">
        <w:rPr>
          <w:rFonts w:ascii="Arial" w:hAnsi="Arial" w:cs="Arial"/>
          <w:i/>
          <w:color w:val="8064A2" w:themeColor="accent4"/>
          <w:sz w:val="22"/>
          <w:szCs w:val="22"/>
          <w:u w:val="single"/>
        </w:rPr>
        <w:t xml:space="preserve">. </w:t>
      </w:r>
      <w:r>
        <w:rPr>
          <w:rFonts w:ascii="Arial" w:hAnsi="Arial" w:cs="Arial"/>
          <w:i/>
          <w:color w:val="8064A2" w:themeColor="accent4"/>
          <w:sz w:val="22"/>
          <w:szCs w:val="22"/>
          <w:u w:val="single"/>
        </w:rPr>
        <w:t xml:space="preserve">Direct </w:t>
      </w:r>
      <w:r w:rsidRPr="00515D7A">
        <w:rPr>
          <w:rFonts w:ascii="Arial" w:hAnsi="Arial" w:cs="Arial"/>
          <w:i/>
          <w:color w:val="8064A2" w:themeColor="accent4"/>
          <w:sz w:val="22"/>
          <w:szCs w:val="22"/>
          <w:u w:val="single"/>
        </w:rPr>
        <w:t>Mentoring Ph.D. Students</w:t>
      </w:r>
    </w:p>
    <w:p w14:paraId="376E8C7E" w14:textId="77777777" w:rsidR="00E25C2B" w:rsidRPr="0026333C" w:rsidRDefault="00E25C2B" w:rsidP="00E25C2B">
      <w:pPr>
        <w:pStyle w:val="Footer"/>
        <w:tabs>
          <w:tab w:val="clear" w:pos="4320"/>
          <w:tab w:val="clear" w:pos="8640"/>
          <w:tab w:val="left" w:pos="810"/>
          <w:tab w:val="left" w:pos="3240"/>
        </w:tabs>
        <w:rPr>
          <w:rFonts w:ascii="Arial" w:hAnsi="Arial" w:cs="Arial"/>
          <w:sz w:val="22"/>
          <w:szCs w:val="22"/>
        </w:rPr>
      </w:pPr>
    </w:p>
    <w:p w14:paraId="756F1993" w14:textId="76AF7F3F" w:rsidR="00A31766" w:rsidRPr="0026333C" w:rsidRDefault="00A31766" w:rsidP="00A31766">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Pr>
          <w:rFonts w:ascii="Arial" w:hAnsi="Arial" w:cs="Arial"/>
          <w:color w:val="000000" w:themeColor="text1"/>
          <w:sz w:val="22"/>
          <w:szCs w:val="22"/>
        </w:rPr>
        <w:t>2023-present</w:t>
      </w:r>
      <w:r w:rsidRPr="0026333C">
        <w:rPr>
          <w:rFonts w:ascii="Arial" w:hAnsi="Arial" w:cs="Arial"/>
          <w:color w:val="000000" w:themeColor="text1"/>
          <w:sz w:val="22"/>
          <w:szCs w:val="22"/>
        </w:rPr>
        <w:tab/>
      </w:r>
      <w:proofErr w:type="spellStart"/>
      <w:r>
        <w:rPr>
          <w:rFonts w:ascii="Arial" w:hAnsi="Arial" w:cs="Arial"/>
          <w:color w:val="000000" w:themeColor="text1"/>
          <w:sz w:val="22"/>
          <w:szCs w:val="22"/>
        </w:rPr>
        <w:t>Kryssia</w:t>
      </w:r>
      <w:proofErr w:type="spellEnd"/>
      <w:r>
        <w:rPr>
          <w:rFonts w:ascii="Arial" w:hAnsi="Arial" w:cs="Arial"/>
          <w:color w:val="000000" w:themeColor="text1"/>
          <w:sz w:val="22"/>
          <w:szCs w:val="22"/>
        </w:rPr>
        <w:t xml:space="preserve"> Villarreal Rodriguez</w:t>
      </w:r>
      <w:r w:rsidRPr="0026333C">
        <w:rPr>
          <w:rFonts w:ascii="Arial" w:hAnsi="Arial" w:cs="Arial"/>
          <w:color w:val="000000" w:themeColor="text1"/>
          <w:sz w:val="22"/>
          <w:szCs w:val="22"/>
        </w:rPr>
        <w:t xml:space="preserve">, </w:t>
      </w:r>
      <w:r>
        <w:rPr>
          <w:rFonts w:ascii="Arial" w:hAnsi="Arial" w:cs="Arial"/>
          <w:color w:val="000000" w:themeColor="text1"/>
          <w:sz w:val="22"/>
          <w:szCs w:val="22"/>
        </w:rPr>
        <w:t>PhD</w:t>
      </w:r>
      <w:r w:rsidRPr="0026333C">
        <w:rPr>
          <w:rFonts w:ascii="Arial" w:hAnsi="Arial" w:cs="Arial"/>
          <w:color w:val="000000" w:themeColor="text1"/>
          <w:sz w:val="22"/>
          <w:szCs w:val="22"/>
        </w:rPr>
        <w:t xml:space="preserve"> Program in </w:t>
      </w:r>
      <w:r>
        <w:rPr>
          <w:rFonts w:ascii="Arial" w:hAnsi="Arial" w:cs="Arial"/>
          <w:color w:val="000000" w:themeColor="text1"/>
          <w:sz w:val="22"/>
          <w:szCs w:val="22"/>
        </w:rPr>
        <w:t>Biosciences</w:t>
      </w:r>
      <w:r w:rsidRPr="0026333C">
        <w:rPr>
          <w:rFonts w:ascii="Arial" w:hAnsi="Arial" w:cs="Arial"/>
          <w:color w:val="000000" w:themeColor="text1"/>
          <w:sz w:val="22"/>
          <w:szCs w:val="22"/>
        </w:rPr>
        <w:t xml:space="preserve">, </w:t>
      </w:r>
      <w:proofErr w:type="gramStart"/>
      <w:r>
        <w:rPr>
          <w:rFonts w:ascii="Arial" w:hAnsi="Arial" w:cs="Arial"/>
          <w:color w:val="000000" w:themeColor="text1"/>
          <w:sz w:val="22"/>
          <w:szCs w:val="22"/>
        </w:rPr>
        <w:t>The</w:t>
      </w:r>
      <w:proofErr w:type="gramEnd"/>
      <w:r>
        <w:rPr>
          <w:rFonts w:ascii="Arial" w:hAnsi="Arial" w:cs="Arial"/>
          <w:color w:val="000000" w:themeColor="text1"/>
          <w:sz w:val="22"/>
          <w:szCs w:val="22"/>
        </w:rPr>
        <w:t xml:space="preserve"> neurobiological mechanisms underlying neurodegeneration in dementia </w:t>
      </w:r>
      <w:r>
        <w:rPr>
          <w:rFonts w:ascii="Arial" w:hAnsi="Arial" w:cs="Arial"/>
          <w:color w:val="000000" w:themeColor="text1"/>
          <w:sz w:val="22"/>
          <w:szCs w:val="22"/>
        </w:rPr>
        <w:t xml:space="preserve">with focus on Kek5 and </w:t>
      </w:r>
      <w:proofErr w:type="spellStart"/>
      <w:r>
        <w:rPr>
          <w:rFonts w:ascii="Arial" w:hAnsi="Arial" w:cs="Arial"/>
          <w:color w:val="000000" w:themeColor="text1"/>
          <w:sz w:val="22"/>
          <w:szCs w:val="22"/>
        </w:rPr>
        <w:t>wds</w:t>
      </w:r>
      <w:proofErr w:type="spellEnd"/>
      <w:r>
        <w:rPr>
          <w:rFonts w:ascii="Arial" w:hAnsi="Arial" w:cs="Arial"/>
          <w:color w:val="000000" w:themeColor="text1"/>
          <w:sz w:val="22"/>
          <w:szCs w:val="22"/>
        </w:rPr>
        <w:t xml:space="preserve"> </w:t>
      </w:r>
      <w:r>
        <w:rPr>
          <w:rFonts w:ascii="Arial" w:hAnsi="Arial" w:cs="Arial"/>
          <w:color w:val="000000" w:themeColor="text1"/>
          <w:sz w:val="22"/>
          <w:szCs w:val="22"/>
        </w:rPr>
        <w:t>(G-RISE scholar)</w:t>
      </w:r>
    </w:p>
    <w:p w14:paraId="38130A81" w14:textId="1EB53516" w:rsidR="00A31766" w:rsidRPr="0026333C" w:rsidRDefault="00A31766" w:rsidP="00A31766">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Pr>
          <w:rFonts w:ascii="Arial" w:hAnsi="Arial" w:cs="Arial"/>
          <w:color w:val="000000" w:themeColor="text1"/>
          <w:sz w:val="22"/>
          <w:szCs w:val="22"/>
        </w:rPr>
        <w:t>202</w:t>
      </w:r>
      <w:r>
        <w:rPr>
          <w:rFonts w:ascii="Arial" w:hAnsi="Arial" w:cs="Arial"/>
          <w:color w:val="000000" w:themeColor="text1"/>
          <w:sz w:val="22"/>
          <w:szCs w:val="22"/>
        </w:rPr>
        <w:t>3-present</w:t>
      </w:r>
      <w:r w:rsidRPr="0026333C">
        <w:rPr>
          <w:rFonts w:ascii="Arial" w:hAnsi="Arial" w:cs="Arial"/>
          <w:color w:val="000000" w:themeColor="text1"/>
          <w:sz w:val="22"/>
          <w:szCs w:val="22"/>
        </w:rPr>
        <w:tab/>
      </w:r>
      <w:r>
        <w:rPr>
          <w:rFonts w:ascii="Arial" w:hAnsi="Arial" w:cs="Arial"/>
          <w:color w:val="000000" w:themeColor="text1"/>
          <w:sz w:val="22"/>
          <w:szCs w:val="22"/>
        </w:rPr>
        <w:t xml:space="preserve">Carolyne </w:t>
      </w:r>
      <w:proofErr w:type="spellStart"/>
      <w:r w:rsidRPr="00A321D3">
        <w:rPr>
          <w:rFonts w:ascii="Arial" w:hAnsi="Arial" w:cs="Arial"/>
          <w:color w:val="000000" w:themeColor="text1"/>
          <w:sz w:val="22"/>
          <w:szCs w:val="22"/>
        </w:rPr>
        <w:t>Chepkosgei</w:t>
      </w:r>
      <w:proofErr w:type="spellEnd"/>
      <w:r w:rsidRPr="0026333C">
        <w:rPr>
          <w:rFonts w:ascii="Arial" w:hAnsi="Arial" w:cs="Arial"/>
          <w:color w:val="000000" w:themeColor="text1"/>
          <w:sz w:val="22"/>
          <w:szCs w:val="22"/>
        </w:rPr>
        <w:t xml:space="preserve">, </w:t>
      </w:r>
      <w:r>
        <w:rPr>
          <w:rFonts w:ascii="Arial" w:hAnsi="Arial" w:cs="Arial"/>
          <w:color w:val="000000" w:themeColor="text1"/>
          <w:sz w:val="22"/>
          <w:szCs w:val="22"/>
        </w:rPr>
        <w:t>PhD</w:t>
      </w:r>
      <w:r w:rsidRPr="0026333C">
        <w:rPr>
          <w:rFonts w:ascii="Arial" w:hAnsi="Arial" w:cs="Arial"/>
          <w:color w:val="000000" w:themeColor="text1"/>
          <w:sz w:val="22"/>
          <w:szCs w:val="22"/>
        </w:rPr>
        <w:t xml:space="preserve"> Program in </w:t>
      </w:r>
      <w:r>
        <w:rPr>
          <w:rFonts w:ascii="Arial" w:hAnsi="Arial" w:cs="Arial"/>
          <w:color w:val="000000" w:themeColor="text1"/>
          <w:sz w:val="22"/>
          <w:szCs w:val="22"/>
        </w:rPr>
        <w:t>Biosciences</w:t>
      </w:r>
      <w:r w:rsidRPr="0026333C">
        <w:rPr>
          <w:rFonts w:ascii="Arial" w:hAnsi="Arial" w:cs="Arial"/>
          <w:color w:val="000000" w:themeColor="text1"/>
          <w:sz w:val="22"/>
          <w:szCs w:val="22"/>
        </w:rPr>
        <w:t xml:space="preserve">, </w:t>
      </w:r>
      <w:r>
        <w:rPr>
          <w:rFonts w:ascii="Arial" w:hAnsi="Arial" w:cs="Arial"/>
          <w:color w:val="000000" w:themeColor="text1"/>
          <w:sz w:val="22"/>
          <w:szCs w:val="22"/>
        </w:rPr>
        <w:t>The role of the Scully-network in dementia</w:t>
      </w:r>
      <w:r w:rsidRPr="0026333C">
        <w:rPr>
          <w:rFonts w:ascii="Arial" w:hAnsi="Arial" w:cs="Arial"/>
          <w:color w:val="000000" w:themeColor="text1"/>
          <w:sz w:val="22"/>
          <w:szCs w:val="22"/>
        </w:rPr>
        <w:t>.</w:t>
      </w:r>
    </w:p>
    <w:p w14:paraId="725339BC" w14:textId="40CB265B" w:rsidR="00075042" w:rsidRPr="0026333C" w:rsidRDefault="00075042" w:rsidP="00075042">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Pr>
          <w:rFonts w:ascii="Arial" w:hAnsi="Arial" w:cs="Arial"/>
          <w:color w:val="000000" w:themeColor="text1"/>
          <w:sz w:val="22"/>
          <w:szCs w:val="22"/>
        </w:rPr>
        <w:t>2021</w:t>
      </w:r>
      <w:r w:rsidR="00152141">
        <w:rPr>
          <w:rFonts w:ascii="Arial" w:hAnsi="Arial" w:cs="Arial"/>
          <w:color w:val="000000" w:themeColor="text1"/>
          <w:sz w:val="22"/>
          <w:szCs w:val="22"/>
        </w:rPr>
        <w:t>-present</w:t>
      </w:r>
      <w:r w:rsidRPr="0026333C">
        <w:rPr>
          <w:rFonts w:ascii="Arial" w:hAnsi="Arial" w:cs="Arial"/>
          <w:color w:val="000000" w:themeColor="text1"/>
          <w:sz w:val="22"/>
          <w:szCs w:val="22"/>
        </w:rPr>
        <w:tab/>
      </w:r>
      <w:r>
        <w:rPr>
          <w:rFonts w:ascii="Arial" w:hAnsi="Arial" w:cs="Arial"/>
          <w:color w:val="000000" w:themeColor="text1"/>
          <w:sz w:val="22"/>
          <w:szCs w:val="22"/>
        </w:rPr>
        <w:t xml:space="preserve">Aldo </w:t>
      </w:r>
      <w:proofErr w:type="spellStart"/>
      <w:r>
        <w:rPr>
          <w:rFonts w:ascii="Arial" w:hAnsi="Arial" w:cs="Arial"/>
          <w:color w:val="000000" w:themeColor="text1"/>
          <w:sz w:val="22"/>
          <w:szCs w:val="22"/>
        </w:rPr>
        <w:t>Pizana</w:t>
      </w:r>
      <w:proofErr w:type="spellEnd"/>
      <w:r w:rsidRPr="0026333C">
        <w:rPr>
          <w:rFonts w:ascii="Arial" w:hAnsi="Arial" w:cs="Arial"/>
          <w:color w:val="000000" w:themeColor="text1"/>
          <w:sz w:val="22"/>
          <w:szCs w:val="22"/>
        </w:rPr>
        <w:t xml:space="preserve">, </w:t>
      </w:r>
      <w:r>
        <w:rPr>
          <w:rFonts w:ascii="Arial" w:hAnsi="Arial" w:cs="Arial"/>
          <w:color w:val="000000" w:themeColor="text1"/>
          <w:sz w:val="22"/>
          <w:szCs w:val="22"/>
        </w:rPr>
        <w:t>PhD</w:t>
      </w:r>
      <w:r w:rsidRPr="0026333C">
        <w:rPr>
          <w:rFonts w:ascii="Arial" w:hAnsi="Arial" w:cs="Arial"/>
          <w:color w:val="000000" w:themeColor="text1"/>
          <w:sz w:val="22"/>
          <w:szCs w:val="22"/>
        </w:rPr>
        <w:t xml:space="preserve"> Program in </w:t>
      </w:r>
      <w:r>
        <w:rPr>
          <w:rFonts w:ascii="Arial" w:hAnsi="Arial" w:cs="Arial"/>
          <w:color w:val="000000" w:themeColor="text1"/>
          <w:sz w:val="22"/>
          <w:szCs w:val="22"/>
        </w:rPr>
        <w:t>Biosciences; The neurobiological mechanisms underlying neurodegeneration in dementia</w:t>
      </w:r>
      <w:r w:rsidR="00A31766">
        <w:rPr>
          <w:rFonts w:ascii="Arial" w:hAnsi="Arial" w:cs="Arial"/>
          <w:color w:val="000000" w:themeColor="text1"/>
          <w:sz w:val="22"/>
          <w:szCs w:val="22"/>
        </w:rPr>
        <w:t xml:space="preserve"> with focus on </w:t>
      </w:r>
      <w:proofErr w:type="spellStart"/>
      <w:r w:rsidR="00A31766">
        <w:rPr>
          <w:rFonts w:ascii="Arial" w:hAnsi="Arial" w:cs="Arial"/>
          <w:color w:val="000000" w:themeColor="text1"/>
          <w:sz w:val="22"/>
          <w:szCs w:val="22"/>
        </w:rPr>
        <w:t>frequinin</w:t>
      </w:r>
      <w:proofErr w:type="spellEnd"/>
      <w:r w:rsidR="003D6C7D">
        <w:rPr>
          <w:rFonts w:ascii="Arial" w:hAnsi="Arial" w:cs="Arial"/>
          <w:color w:val="000000" w:themeColor="text1"/>
          <w:sz w:val="22"/>
          <w:szCs w:val="22"/>
        </w:rPr>
        <w:t xml:space="preserve"> (G-RISE scholar)</w:t>
      </w:r>
    </w:p>
    <w:p w14:paraId="3EBE1FF0" w14:textId="65C0D53E" w:rsidR="00E25C2B" w:rsidRPr="0026333C" w:rsidRDefault="00E25C2B" w:rsidP="00E25C2B">
      <w:pPr>
        <w:pStyle w:val="Footer"/>
        <w:tabs>
          <w:tab w:val="clear" w:pos="4320"/>
          <w:tab w:val="clear" w:pos="8640"/>
          <w:tab w:val="left" w:pos="1440"/>
          <w:tab w:val="left" w:pos="3240"/>
        </w:tabs>
        <w:spacing w:after="120"/>
        <w:ind w:left="1440" w:hanging="1440"/>
        <w:rPr>
          <w:rFonts w:ascii="Arial" w:hAnsi="Arial" w:cs="Arial"/>
          <w:sz w:val="22"/>
          <w:szCs w:val="22"/>
        </w:rPr>
      </w:pPr>
      <w:r w:rsidRPr="0026333C">
        <w:rPr>
          <w:rFonts w:ascii="Arial" w:hAnsi="Arial" w:cs="Arial"/>
          <w:sz w:val="22"/>
          <w:szCs w:val="22"/>
        </w:rPr>
        <w:t>2015</w:t>
      </w:r>
      <w:r w:rsidR="00152141">
        <w:rPr>
          <w:rFonts w:ascii="Arial" w:hAnsi="Arial" w:cs="Arial"/>
          <w:sz w:val="22"/>
          <w:szCs w:val="22"/>
        </w:rPr>
        <w:t>-</w:t>
      </w:r>
      <w:r w:rsidR="00A31766">
        <w:rPr>
          <w:rFonts w:ascii="Arial" w:hAnsi="Arial" w:cs="Arial"/>
          <w:sz w:val="22"/>
          <w:szCs w:val="22"/>
        </w:rPr>
        <w:t>2023</w:t>
      </w:r>
      <w:r w:rsidRPr="0026333C">
        <w:rPr>
          <w:rFonts w:ascii="Arial" w:hAnsi="Arial" w:cs="Arial"/>
          <w:sz w:val="22"/>
          <w:szCs w:val="22"/>
        </w:rPr>
        <w:tab/>
        <w:t xml:space="preserve">Erick </w:t>
      </w:r>
      <w:proofErr w:type="spellStart"/>
      <w:r w:rsidRPr="0026333C">
        <w:rPr>
          <w:rFonts w:ascii="Arial" w:hAnsi="Arial" w:cs="Arial"/>
          <w:sz w:val="22"/>
          <w:szCs w:val="22"/>
        </w:rPr>
        <w:t>Saldes</w:t>
      </w:r>
      <w:proofErr w:type="spellEnd"/>
      <w:r w:rsidRPr="0026333C">
        <w:rPr>
          <w:rFonts w:ascii="Arial" w:hAnsi="Arial" w:cs="Arial"/>
          <w:sz w:val="22"/>
          <w:szCs w:val="22"/>
        </w:rPr>
        <w:t xml:space="preserve">, </w:t>
      </w:r>
      <w:r>
        <w:rPr>
          <w:rFonts w:ascii="Arial" w:hAnsi="Arial" w:cs="Arial"/>
          <w:sz w:val="22"/>
          <w:szCs w:val="22"/>
        </w:rPr>
        <w:t>PhD</w:t>
      </w:r>
      <w:r w:rsidRPr="0026333C">
        <w:rPr>
          <w:rFonts w:ascii="Arial" w:hAnsi="Arial" w:cs="Arial"/>
          <w:sz w:val="22"/>
          <w:szCs w:val="22"/>
        </w:rPr>
        <w:t xml:space="preserve"> Program in Bio</w:t>
      </w:r>
      <w:r>
        <w:rPr>
          <w:rFonts w:ascii="Arial" w:hAnsi="Arial" w:cs="Arial"/>
          <w:sz w:val="22"/>
          <w:szCs w:val="22"/>
        </w:rPr>
        <w:t>s</w:t>
      </w:r>
      <w:r w:rsidRPr="0026333C">
        <w:rPr>
          <w:rFonts w:ascii="Arial" w:hAnsi="Arial" w:cs="Arial"/>
          <w:sz w:val="22"/>
          <w:szCs w:val="22"/>
        </w:rPr>
        <w:t>ciences</w:t>
      </w:r>
      <w:r>
        <w:rPr>
          <w:rFonts w:ascii="Arial" w:hAnsi="Arial" w:cs="Arial"/>
          <w:sz w:val="22"/>
          <w:szCs w:val="22"/>
        </w:rPr>
        <w:t>;</w:t>
      </w:r>
      <w:r w:rsidRPr="0026333C">
        <w:rPr>
          <w:rFonts w:ascii="Arial" w:hAnsi="Arial" w:cs="Arial"/>
          <w:sz w:val="22"/>
          <w:szCs w:val="22"/>
        </w:rPr>
        <w:t xml:space="preserve"> The </w:t>
      </w:r>
      <w:proofErr w:type="spellStart"/>
      <w:r w:rsidRPr="0026333C">
        <w:rPr>
          <w:rFonts w:ascii="Arial" w:hAnsi="Arial" w:cs="Arial"/>
          <w:sz w:val="22"/>
          <w:szCs w:val="22"/>
        </w:rPr>
        <w:t>neuromodulatory</w:t>
      </w:r>
      <w:proofErr w:type="spellEnd"/>
      <w:r w:rsidRPr="0026333C">
        <w:rPr>
          <w:rFonts w:ascii="Arial" w:hAnsi="Arial" w:cs="Arial"/>
          <w:sz w:val="22"/>
          <w:szCs w:val="22"/>
        </w:rPr>
        <w:t xml:space="preserve"> mechanisms underlying inhibitory control. (</w:t>
      </w:r>
      <w:r w:rsidRPr="00135AF7">
        <w:rPr>
          <w:rFonts w:ascii="Arial" w:hAnsi="Arial" w:cs="Arial"/>
          <w:color w:val="C0504D" w:themeColor="accent2"/>
          <w:sz w:val="22"/>
          <w:szCs w:val="22"/>
        </w:rPr>
        <w:t>Keelung Hong Fellowship</w:t>
      </w:r>
      <w:r w:rsidRPr="00135AF7">
        <w:rPr>
          <w:rFonts w:ascii="Arial" w:hAnsi="Arial" w:cs="Arial"/>
          <w:color w:val="000000" w:themeColor="text1"/>
          <w:sz w:val="22"/>
          <w:szCs w:val="22"/>
        </w:rPr>
        <w:t>, June 2019 - May 202</w:t>
      </w:r>
      <w:r>
        <w:rPr>
          <w:rFonts w:ascii="Arial" w:hAnsi="Arial" w:cs="Arial"/>
          <w:color w:val="000000" w:themeColor="text1"/>
          <w:sz w:val="22"/>
          <w:szCs w:val="22"/>
        </w:rPr>
        <w:t>1</w:t>
      </w:r>
      <w:r w:rsidRPr="00135AF7">
        <w:rPr>
          <w:rFonts w:ascii="Arial" w:hAnsi="Arial" w:cs="Arial"/>
          <w:color w:val="000000" w:themeColor="text1"/>
          <w:sz w:val="22"/>
          <w:szCs w:val="22"/>
        </w:rPr>
        <w:t xml:space="preserve">; </w:t>
      </w:r>
      <w:r w:rsidRPr="00135AF7">
        <w:rPr>
          <w:rFonts w:ascii="Arial" w:hAnsi="Arial" w:cs="Arial"/>
          <w:color w:val="C0504D" w:themeColor="accent2"/>
          <w:sz w:val="22"/>
          <w:szCs w:val="22"/>
        </w:rPr>
        <w:t>Dodson Research Grant</w:t>
      </w:r>
      <w:r w:rsidRPr="00135AF7">
        <w:rPr>
          <w:rFonts w:ascii="Arial" w:hAnsi="Arial" w:cs="Arial"/>
          <w:color w:val="000000" w:themeColor="text1"/>
          <w:sz w:val="22"/>
          <w:szCs w:val="22"/>
        </w:rPr>
        <w:t xml:space="preserve">, May 2019-20; </w:t>
      </w:r>
      <w:r w:rsidRPr="00135AF7">
        <w:rPr>
          <w:rFonts w:ascii="Arial" w:hAnsi="Arial" w:cs="Arial"/>
          <w:color w:val="C0504D" w:themeColor="accent2"/>
          <w:sz w:val="22"/>
          <w:szCs w:val="22"/>
        </w:rPr>
        <w:t xml:space="preserve">3MT Finalist </w:t>
      </w:r>
      <w:r w:rsidRPr="00135AF7">
        <w:rPr>
          <w:rFonts w:ascii="Arial" w:hAnsi="Arial" w:cs="Arial"/>
          <w:color w:val="000000" w:themeColor="text1"/>
          <w:sz w:val="22"/>
          <w:szCs w:val="22"/>
        </w:rPr>
        <w:t xml:space="preserve">March 2019, March 2020; </w:t>
      </w:r>
      <w:r w:rsidRPr="00135AF7">
        <w:rPr>
          <w:rFonts w:ascii="Arial" w:hAnsi="Arial" w:cs="Arial"/>
          <w:iCs/>
          <w:color w:val="C0504D" w:themeColor="accent2"/>
          <w:sz w:val="22"/>
          <w:szCs w:val="22"/>
        </w:rPr>
        <w:t>Excellence in Research and Mentoring</w:t>
      </w:r>
      <w:r w:rsidRPr="00135AF7">
        <w:rPr>
          <w:rFonts w:ascii="Arial" w:hAnsi="Arial" w:cs="Arial"/>
          <w:iCs/>
          <w:color w:val="000000" w:themeColor="text1"/>
          <w:sz w:val="22"/>
          <w:szCs w:val="22"/>
        </w:rPr>
        <w:t>, Honors Convocation</w:t>
      </w:r>
      <w:r>
        <w:rPr>
          <w:rFonts w:ascii="Arial" w:hAnsi="Arial" w:cs="Arial"/>
          <w:iCs/>
          <w:color w:val="000000" w:themeColor="text1"/>
          <w:sz w:val="22"/>
          <w:szCs w:val="22"/>
        </w:rPr>
        <w:t xml:space="preserve">, May </w:t>
      </w:r>
      <w:r w:rsidRPr="00135AF7">
        <w:rPr>
          <w:rFonts w:ascii="Arial" w:hAnsi="Arial" w:cs="Arial"/>
          <w:iCs/>
          <w:color w:val="000000" w:themeColor="text1"/>
          <w:sz w:val="22"/>
          <w:szCs w:val="22"/>
        </w:rPr>
        <w:t>2020</w:t>
      </w:r>
      <w:r w:rsidR="0078327D">
        <w:rPr>
          <w:rFonts w:ascii="Arial" w:hAnsi="Arial" w:cs="Arial"/>
          <w:iCs/>
          <w:color w:val="000000" w:themeColor="text1"/>
          <w:sz w:val="22"/>
          <w:szCs w:val="22"/>
        </w:rPr>
        <w:t xml:space="preserve">; </w:t>
      </w:r>
      <w:r w:rsidR="004A2F60" w:rsidRPr="004A2F60">
        <w:rPr>
          <w:rFonts w:ascii="Arial" w:hAnsi="Arial" w:cs="Arial"/>
          <w:iCs/>
          <w:color w:val="C0504D" w:themeColor="accent2"/>
          <w:sz w:val="22"/>
          <w:szCs w:val="22"/>
        </w:rPr>
        <w:t>NSF-funded ASPIRE Fellowship</w:t>
      </w:r>
      <w:r w:rsidR="004A2F60">
        <w:rPr>
          <w:rFonts w:ascii="Arial" w:hAnsi="Arial" w:cs="Arial"/>
          <w:iCs/>
          <w:color w:val="000000" w:themeColor="text1"/>
          <w:sz w:val="22"/>
          <w:szCs w:val="22"/>
        </w:rPr>
        <w:t>, 2021</w:t>
      </w:r>
      <w:r w:rsidRPr="0026333C">
        <w:rPr>
          <w:rFonts w:ascii="Arial" w:hAnsi="Arial" w:cs="Arial"/>
          <w:sz w:val="22"/>
          <w:szCs w:val="22"/>
        </w:rPr>
        <w:t>)</w:t>
      </w:r>
      <w:r w:rsidR="00A31766">
        <w:rPr>
          <w:rFonts w:ascii="Arial" w:hAnsi="Arial" w:cs="Arial"/>
          <w:sz w:val="22"/>
          <w:szCs w:val="22"/>
        </w:rPr>
        <w:t xml:space="preserve"> – won </w:t>
      </w:r>
      <w:r w:rsidR="00A31766" w:rsidRPr="00135AF7">
        <w:rPr>
          <w:rFonts w:ascii="Arial" w:hAnsi="Arial" w:cs="Arial"/>
          <w:color w:val="C0504D" w:themeColor="accent2"/>
          <w:sz w:val="22"/>
          <w:szCs w:val="22"/>
        </w:rPr>
        <w:t>Academic &amp; Research Excellence Award</w:t>
      </w:r>
      <w:r w:rsidR="00A31766">
        <w:rPr>
          <w:rFonts w:ascii="Arial" w:hAnsi="Arial" w:cs="Arial"/>
          <w:color w:val="C0504D" w:themeColor="accent2"/>
          <w:sz w:val="22"/>
          <w:szCs w:val="22"/>
        </w:rPr>
        <w:t xml:space="preserve">-Graduate </w:t>
      </w:r>
      <w:proofErr w:type="spellStart"/>
      <w:r w:rsidR="00A31766">
        <w:rPr>
          <w:rFonts w:ascii="Arial" w:hAnsi="Arial" w:cs="Arial"/>
          <w:color w:val="C0504D" w:themeColor="accent2"/>
          <w:sz w:val="22"/>
          <w:szCs w:val="22"/>
        </w:rPr>
        <w:t>CoS</w:t>
      </w:r>
      <w:proofErr w:type="spellEnd"/>
    </w:p>
    <w:p w14:paraId="33BC5145" w14:textId="56EDF849" w:rsidR="00321F9A" w:rsidRPr="0026333C" w:rsidRDefault="00321F9A" w:rsidP="00321F9A">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sidRPr="0026333C">
        <w:rPr>
          <w:rFonts w:ascii="Arial" w:hAnsi="Arial" w:cs="Arial"/>
          <w:color w:val="000000" w:themeColor="text1"/>
          <w:sz w:val="22"/>
          <w:szCs w:val="22"/>
        </w:rPr>
        <w:t>2019</w:t>
      </w:r>
      <w:r>
        <w:rPr>
          <w:rFonts w:ascii="Arial" w:hAnsi="Arial" w:cs="Arial"/>
          <w:color w:val="000000" w:themeColor="text1"/>
          <w:sz w:val="22"/>
          <w:szCs w:val="22"/>
        </w:rPr>
        <w:t>-2022</w:t>
      </w:r>
      <w:r w:rsidRPr="0026333C">
        <w:rPr>
          <w:rFonts w:ascii="Arial" w:hAnsi="Arial" w:cs="Arial"/>
          <w:color w:val="000000" w:themeColor="text1"/>
          <w:sz w:val="22"/>
          <w:szCs w:val="22"/>
        </w:rPr>
        <w:tab/>
        <w:t xml:space="preserve">Patricia </w:t>
      </w:r>
      <w:proofErr w:type="spellStart"/>
      <w:r w:rsidRPr="0026333C">
        <w:rPr>
          <w:rFonts w:ascii="Arial" w:hAnsi="Arial" w:cs="Arial"/>
          <w:color w:val="000000" w:themeColor="text1"/>
          <w:sz w:val="22"/>
          <w:szCs w:val="22"/>
        </w:rPr>
        <w:t>Ablanedo</w:t>
      </w:r>
      <w:proofErr w:type="spellEnd"/>
      <w:r w:rsidRPr="0026333C">
        <w:rPr>
          <w:rFonts w:ascii="Arial" w:hAnsi="Arial" w:cs="Arial"/>
          <w:color w:val="000000" w:themeColor="text1"/>
          <w:sz w:val="22"/>
          <w:szCs w:val="22"/>
        </w:rPr>
        <w:t xml:space="preserve"> Morales, </w:t>
      </w:r>
      <w:r>
        <w:rPr>
          <w:rFonts w:ascii="Arial" w:hAnsi="Arial" w:cs="Arial"/>
          <w:color w:val="000000" w:themeColor="text1"/>
          <w:sz w:val="22"/>
          <w:szCs w:val="22"/>
        </w:rPr>
        <w:t>PhD</w:t>
      </w:r>
      <w:r w:rsidRPr="0026333C">
        <w:rPr>
          <w:rFonts w:ascii="Arial" w:hAnsi="Arial" w:cs="Arial"/>
          <w:color w:val="000000" w:themeColor="text1"/>
          <w:sz w:val="22"/>
          <w:szCs w:val="22"/>
        </w:rPr>
        <w:t xml:space="preserve"> Program in Bioengineering, </w:t>
      </w:r>
      <w:r>
        <w:rPr>
          <w:rFonts w:ascii="Arial" w:hAnsi="Arial" w:cs="Arial"/>
          <w:color w:val="000000" w:themeColor="text1"/>
          <w:sz w:val="22"/>
          <w:szCs w:val="22"/>
        </w:rPr>
        <w:t xml:space="preserve">NIH-funded </w:t>
      </w:r>
      <w:proofErr w:type="spellStart"/>
      <w:r>
        <w:rPr>
          <w:rFonts w:ascii="Arial" w:hAnsi="Arial" w:cs="Arial"/>
          <w:color w:val="000000" w:themeColor="text1"/>
          <w:sz w:val="22"/>
          <w:szCs w:val="22"/>
        </w:rPr>
        <w:t>BUILDing</w:t>
      </w:r>
      <w:proofErr w:type="spellEnd"/>
      <w:r>
        <w:rPr>
          <w:rFonts w:ascii="Arial" w:hAnsi="Arial" w:cs="Arial"/>
          <w:color w:val="000000" w:themeColor="text1"/>
          <w:sz w:val="22"/>
          <w:szCs w:val="22"/>
        </w:rPr>
        <w:t xml:space="preserve"> Scholar; </w:t>
      </w:r>
      <w:r w:rsidRPr="0026333C">
        <w:rPr>
          <w:rFonts w:ascii="Arial" w:hAnsi="Arial" w:cs="Arial"/>
          <w:color w:val="000000" w:themeColor="text1"/>
          <w:sz w:val="22"/>
          <w:szCs w:val="22"/>
        </w:rPr>
        <w:t xml:space="preserve">The </w:t>
      </w:r>
      <w:proofErr w:type="spellStart"/>
      <w:r w:rsidRPr="0026333C">
        <w:rPr>
          <w:rFonts w:ascii="Arial" w:hAnsi="Arial" w:cs="Arial"/>
          <w:color w:val="000000" w:themeColor="text1"/>
          <w:sz w:val="22"/>
          <w:szCs w:val="22"/>
        </w:rPr>
        <w:t>neuromodulatory</w:t>
      </w:r>
      <w:proofErr w:type="spellEnd"/>
      <w:r w:rsidRPr="0026333C">
        <w:rPr>
          <w:rFonts w:ascii="Arial" w:hAnsi="Arial" w:cs="Arial"/>
          <w:color w:val="000000" w:themeColor="text1"/>
          <w:sz w:val="22"/>
          <w:szCs w:val="22"/>
        </w:rPr>
        <w:t xml:space="preserve"> mechanisms underlying neural and behavioral </w:t>
      </w:r>
      <w:proofErr w:type="gramStart"/>
      <w:r w:rsidRPr="0026333C">
        <w:rPr>
          <w:rFonts w:ascii="Arial" w:hAnsi="Arial" w:cs="Arial"/>
          <w:color w:val="000000" w:themeColor="text1"/>
          <w:sz w:val="22"/>
          <w:szCs w:val="22"/>
        </w:rPr>
        <w:t>plasticity.</w:t>
      </w:r>
      <w:r>
        <w:rPr>
          <w:rFonts w:ascii="Arial" w:hAnsi="Arial" w:cs="Arial"/>
          <w:color w:val="000000" w:themeColor="text1"/>
          <w:sz w:val="22"/>
          <w:szCs w:val="22"/>
        </w:rPr>
        <w:t>(</w:t>
      </w:r>
      <w:proofErr w:type="gramEnd"/>
      <w:r w:rsidRPr="00135AF7">
        <w:rPr>
          <w:rFonts w:ascii="Arial" w:hAnsi="Arial" w:cs="Arial"/>
          <w:color w:val="C0504D" w:themeColor="accent2"/>
          <w:sz w:val="22"/>
          <w:szCs w:val="22"/>
        </w:rPr>
        <w:t>Dodson Research Grant Award</w:t>
      </w:r>
      <w:r w:rsidRPr="00135AF7">
        <w:rPr>
          <w:rFonts w:ascii="Arial" w:hAnsi="Arial" w:cs="Arial"/>
          <w:color w:val="000000" w:themeColor="text1"/>
          <w:sz w:val="22"/>
          <w:szCs w:val="22"/>
        </w:rPr>
        <w:t xml:space="preserve">, </w:t>
      </w:r>
      <w:r>
        <w:rPr>
          <w:rFonts w:ascii="Arial" w:hAnsi="Arial" w:cs="Arial"/>
          <w:color w:val="000000" w:themeColor="text1"/>
          <w:sz w:val="22"/>
          <w:szCs w:val="22"/>
        </w:rPr>
        <w:t xml:space="preserve">May </w:t>
      </w:r>
      <w:r w:rsidRPr="00135AF7">
        <w:rPr>
          <w:rFonts w:ascii="Arial" w:hAnsi="Arial" w:cs="Arial"/>
          <w:color w:val="000000" w:themeColor="text1"/>
          <w:sz w:val="22"/>
          <w:szCs w:val="22"/>
        </w:rPr>
        <w:t>2020-21</w:t>
      </w:r>
      <w:r>
        <w:rPr>
          <w:rFonts w:ascii="Arial" w:hAnsi="Arial" w:cs="Arial"/>
          <w:color w:val="000000" w:themeColor="text1"/>
          <w:sz w:val="22"/>
          <w:szCs w:val="22"/>
        </w:rPr>
        <w:t xml:space="preserve">), </w:t>
      </w:r>
      <w:r w:rsidR="00152141">
        <w:rPr>
          <w:rFonts w:ascii="Arial" w:hAnsi="Arial" w:cs="Arial"/>
          <w:color w:val="000000" w:themeColor="text1"/>
          <w:sz w:val="22"/>
          <w:szCs w:val="22"/>
        </w:rPr>
        <w:t>co-Mentor with Dr. Boland in Biomedical Engineering</w:t>
      </w:r>
    </w:p>
    <w:p w14:paraId="1EDC098A" w14:textId="77777777" w:rsidR="00E25C2B" w:rsidRPr="0026333C" w:rsidRDefault="00E25C2B" w:rsidP="00E25C2B">
      <w:pPr>
        <w:pStyle w:val="Footer"/>
        <w:tabs>
          <w:tab w:val="clear" w:pos="4320"/>
          <w:tab w:val="clear" w:pos="8640"/>
          <w:tab w:val="left" w:pos="1440"/>
        </w:tabs>
        <w:spacing w:after="120"/>
        <w:ind w:left="1440" w:hanging="1440"/>
        <w:rPr>
          <w:rFonts w:ascii="Arial" w:hAnsi="Arial" w:cs="Arial"/>
          <w:sz w:val="22"/>
          <w:szCs w:val="22"/>
        </w:rPr>
      </w:pPr>
      <w:r w:rsidRPr="0026333C">
        <w:rPr>
          <w:rFonts w:ascii="Arial" w:hAnsi="Arial" w:cs="Arial"/>
          <w:sz w:val="22"/>
          <w:szCs w:val="22"/>
        </w:rPr>
        <w:t>2013-2017</w:t>
      </w:r>
      <w:r w:rsidRPr="0026333C">
        <w:rPr>
          <w:rFonts w:ascii="Arial" w:hAnsi="Arial" w:cs="Arial"/>
          <w:sz w:val="22"/>
          <w:szCs w:val="22"/>
        </w:rPr>
        <w:tab/>
        <w:t xml:space="preserve">Jose L. </w:t>
      </w:r>
      <w:proofErr w:type="spellStart"/>
      <w:r w:rsidRPr="0026333C">
        <w:rPr>
          <w:rFonts w:ascii="Arial" w:hAnsi="Arial" w:cs="Arial"/>
          <w:sz w:val="22"/>
          <w:szCs w:val="22"/>
        </w:rPr>
        <w:t>Guitierrez</w:t>
      </w:r>
      <w:proofErr w:type="spellEnd"/>
      <w:r w:rsidRPr="0026333C">
        <w:rPr>
          <w:rFonts w:ascii="Arial" w:hAnsi="Arial" w:cs="Arial"/>
          <w:sz w:val="22"/>
          <w:szCs w:val="22"/>
        </w:rPr>
        <w:t>, Graduate Program in Biological Sciences</w:t>
      </w:r>
      <w:r>
        <w:rPr>
          <w:rFonts w:ascii="Arial" w:hAnsi="Arial" w:cs="Arial"/>
          <w:sz w:val="22"/>
          <w:szCs w:val="22"/>
        </w:rPr>
        <w:t>;</w:t>
      </w:r>
      <w:r w:rsidRPr="0026333C">
        <w:rPr>
          <w:rFonts w:ascii="Arial" w:hAnsi="Arial" w:cs="Arial"/>
          <w:sz w:val="22"/>
          <w:szCs w:val="22"/>
        </w:rPr>
        <w:t xml:space="preserve"> The neural basis of behavioral plasticity.</w:t>
      </w:r>
    </w:p>
    <w:p w14:paraId="7A66B451" w14:textId="77777777" w:rsidR="00E25C2B" w:rsidRPr="0026333C" w:rsidRDefault="00E25C2B" w:rsidP="00E25C2B">
      <w:pPr>
        <w:pStyle w:val="Footer"/>
        <w:tabs>
          <w:tab w:val="clear" w:pos="4320"/>
          <w:tab w:val="clear" w:pos="8640"/>
          <w:tab w:val="left" w:pos="810"/>
          <w:tab w:val="left" w:pos="1440"/>
        </w:tabs>
        <w:spacing w:after="120"/>
        <w:ind w:left="1440" w:hanging="1440"/>
        <w:rPr>
          <w:rFonts w:ascii="Arial" w:hAnsi="Arial" w:cs="Arial"/>
          <w:sz w:val="22"/>
          <w:szCs w:val="22"/>
        </w:rPr>
      </w:pPr>
      <w:r w:rsidRPr="0026333C">
        <w:rPr>
          <w:rFonts w:ascii="Arial" w:hAnsi="Arial" w:cs="Arial"/>
          <w:sz w:val="22"/>
          <w:szCs w:val="22"/>
        </w:rPr>
        <w:lastRenderedPageBreak/>
        <w:t>2011- 2017</w:t>
      </w:r>
      <w:r w:rsidRPr="0026333C">
        <w:rPr>
          <w:rFonts w:ascii="Arial" w:hAnsi="Arial" w:cs="Arial"/>
          <w:sz w:val="22"/>
          <w:szCs w:val="22"/>
        </w:rPr>
        <w:tab/>
        <w:t xml:space="preserve">Paul R. </w:t>
      </w:r>
      <w:proofErr w:type="spellStart"/>
      <w:r w:rsidRPr="0026333C">
        <w:rPr>
          <w:rFonts w:ascii="Arial" w:hAnsi="Arial" w:cs="Arial"/>
          <w:sz w:val="22"/>
          <w:szCs w:val="22"/>
        </w:rPr>
        <w:t>Sabandal</w:t>
      </w:r>
      <w:proofErr w:type="spellEnd"/>
      <w:r w:rsidRPr="0026333C">
        <w:rPr>
          <w:rFonts w:ascii="Arial" w:hAnsi="Arial" w:cs="Arial"/>
          <w:sz w:val="22"/>
          <w:szCs w:val="22"/>
        </w:rPr>
        <w:t xml:space="preserve">, Ph.D. </w:t>
      </w:r>
      <w:r>
        <w:rPr>
          <w:rFonts w:ascii="Arial" w:hAnsi="Arial" w:cs="Arial"/>
          <w:sz w:val="22"/>
          <w:szCs w:val="22"/>
        </w:rPr>
        <w:t>PhD</w:t>
      </w:r>
      <w:r w:rsidRPr="0026333C">
        <w:rPr>
          <w:rFonts w:ascii="Arial" w:hAnsi="Arial" w:cs="Arial"/>
          <w:sz w:val="22"/>
          <w:szCs w:val="22"/>
        </w:rPr>
        <w:t xml:space="preserve"> Program in </w:t>
      </w:r>
      <w:r>
        <w:rPr>
          <w:rFonts w:ascii="Arial" w:hAnsi="Arial" w:cs="Arial"/>
          <w:sz w:val="22"/>
          <w:szCs w:val="22"/>
        </w:rPr>
        <w:t>Pathobiology;</w:t>
      </w:r>
      <w:r w:rsidRPr="0026333C">
        <w:rPr>
          <w:rFonts w:ascii="Arial" w:hAnsi="Arial" w:cs="Arial"/>
          <w:sz w:val="22"/>
          <w:szCs w:val="22"/>
        </w:rPr>
        <w:t xml:space="preserve"> </w:t>
      </w:r>
      <w:r>
        <w:rPr>
          <w:rFonts w:ascii="Arial" w:hAnsi="Arial" w:cs="Arial"/>
          <w:sz w:val="22"/>
          <w:szCs w:val="22"/>
        </w:rPr>
        <w:t>T</w:t>
      </w:r>
      <w:r w:rsidRPr="0026333C">
        <w:rPr>
          <w:rFonts w:ascii="Arial" w:hAnsi="Arial" w:cs="Arial"/>
          <w:sz w:val="22"/>
          <w:szCs w:val="22"/>
        </w:rPr>
        <w:t xml:space="preserve">he neural mechanism underlying behavioral disinhibition, </w:t>
      </w:r>
      <w:r w:rsidRPr="00135AF7">
        <w:rPr>
          <w:rFonts w:ascii="Arial" w:hAnsi="Arial" w:cs="Arial"/>
          <w:color w:val="C0504D" w:themeColor="accent2"/>
          <w:sz w:val="22"/>
          <w:szCs w:val="22"/>
        </w:rPr>
        <w:t>Academic &amp; Research Excellence Award</w:t>
      </w:r>
      <w:r w:rsidRPr="00EB131A">
        <w:rPr>
          <w:rFonts w:ascii="Arial" w:hAnsi="Arial" w:cs="Arial"/>
          <w:color w:val="000000" w:themeColor="text1"/>
          <w:sz w:val="22"/>
          <w:szCs w:val="22"/>
        </w:rPr>
        <w:t xml:space="preserve"> </w:t>
      </w:r>
      <w:r w:rsidRPr="00135AF7">
        <w:rPr>
          <w:rFonts w:ascii="Arial" w:hAnsi="Arial" w:cs="Arial"/>
          <w:color w:val="000000" w:themeColor="text1"/>
          <w:sz w:val="22"/>
          <w:szCs w:val="22"/>
        </w:rPr>
        <w:t>on his dissertation</w:t>
      </w:r>
      <w:r>
        <w:rPr>
          <w:rFonts w:ascii="Arial" w:hAnsi="Arial" w:cs="Arial"/>
          <w:color w:val="C0504D" w:themeColor="accent2"/>
          <w:sz w:val="22"/>
          <w:szCs w:val="22"/>
        </w:rPr>
        <w:t>,</w:t>
      </w:r>
      <w:r w:rsidRPr="00135AF7">
        <w:rPr>
          <w:rFonts w:ascii="Arial" w:hAnsi="Arial" w:cs="Arial"/>
          <w:color w:val="C0504D" w:themeColor="accent2"/>
          <w:sz w:val="22"/>
          <w:szCs w:val="22"/>
        </w:rPr>
        <w:t xml:space="preserve"> </w:t>
      </w:r>
      <w:r w:rsidRPr="00135AF7">
        <w:rPr>
          <w:rFonts w:ascii="Arial" w:hAnsi="Arial" w:cs="Arial"/>
          <w:color w:val="000000" w:themeColor="text1"/>
          <w:sz w:val="22"/>
          <w:szCs w:val="22"/>
        </w:rPr>
        <w:t>Biolog</w:t>
      </w:r>
      <w:r>
        <w:rPr>
          <w:rFonts w:ascii="Arial" w:hAnsi="Arial" w:cs="Arial"/>
          <w:color w:val="000000" w:themeColor="text1"/>
          <w:sz w:val="22"/>
          <w:szCs w:val="22"/>
        </w:rPr>
        <w:t>ical Sciences</w:t>
      </w:r>
      <w:r w:rsidRPr="00135AF7">
        <w:rPr>
          <w:rFonts w:ascii="Arial" w:hAnsi="Arial" w:cs="Arial"/>
          <w:color w:val="000000" w:themeColor="text1"/>
          <w:sz w:val="22"/>
          <w:szCs w:val="22"/>
        </w:rPr>
        <w:t xml:space="preserve"> Department.</w:t>
      </w:r>
    </w:p>
    <w:p w14:paraId="512088AD"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2008 - 2009</w:t>
      </w:r>
      <w:r w:rsidRPr="0026333C">
        <w:rPr>
          <w:rFonts w:ascii="Arial" w:hAnsi="Arial" w:cs="Arial"/>
          <w:sz w:val="22"/>
          <w:szCs w:val="22"/>
        </w:rPr>
        <w:tab/>
      </w:r>
      <w:proofErr w:type="spellStart"/>
      <w:r w:rsidRPr="0026333C">
        <w:rPr>
          <w:rFonts w:ascii="Arial" w:hAnsi="Arial" w:cs="Arial"/>
          <w:sz w:val="22"/>
          <w:szCs w:val="22"/>
        </w:rPr>
        <w:t>Devashree</w:t>
      </w:r>
      <w:proofErr w:type="spellEnd"/>
      <w:r w:rsidRPr="0026333C">
        <w:rPr>
          <w:rFonts w:ascii="Arial" w:hAnsi="Arial" w:cs="Arial"/>
          <w:sz w:val="22"/>
          <w:szCs w:val="22"/>
        </w:rPr>
        <w:t xml:space="preserve"> Vakil. IGDP (intercollege graduate degree program) in Genetics, Roles of dopamine and octopamine in reproductive behavior and physiology, completed Ph.D. with another faculty mentor in 2012</w:t>
      </w:r>
    </w:p>
    <w:p w14:paraId="68283B6C"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2007 - 2009</w:t>
      </w:r>
      <w:r w:rsidRPr="0026333C">
        <w:rPr>
          <w:rFonts w:ascii="Arial" w:hAnsi="Arial" w:cs="Arial"/>
          <w:sz w:val="22"/>
          <w:szCs w:val="22"/>
        </w:rPr>
        <w:tab/>
        <w:t xml:space="preserve">David Moore. Neuroscience graduate program, Potential roles and underlying mechanisms of dopamine receptors in </w:t>
      </w:r>
      <w:r w:rsidRPr="0026333C">
        <w:rPr>
          <w:rFonts w:ascii="Arial" w:hAnsi="Arial" w:cs="Arial"/>
          <w:i/>
          <w:sz w:val="22"/>
          <w:szCs w:val="22"/>
        </w:rPr>
        <w:t>Drosophila</w:t>
      </w:r>
      <w:r w:rsidRPr="0026333C">
        <w:rPr>
          <w:rFonts w:ascii="Arial" w:hAnsi="Arial" w:cs="Arial"/>
          <w:sz w:val="22"/>
          <w:szCs w:val="22"/>
        </w:rPr>
        <w:t xml:space="preserve"> associative learning and memory, completed Ph.D. with another faculty mentor in 2014</w:t>
      </w:r>
    </w:p>
    <w:p w14:paraId="6A7C919F"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2003 - 2008</w:t>
      </w:r>
      <w:r w:rsidRPr="0026333C">
        <w:rPr>
          <w:rFonts w:ascii="Arial" w:hAnsi="Arial" w:cs="Arial"/>
          <w:sz w:val="22"/>
          <w:szCs w:val="22"/>
        </w:rPr>
        <w:tab/>
        <w:t>Hyun-</w:t>
      </w:r>
      <w:proofErr w:type="spellStart"/>
      <w:r w:rsidRPr="0026333C">
        <w:rPr>
          <w:rFonts w:ascii="Arial" w:hAnsi="Arial" w:cs="Arial"/>
          <w:sz w:val="22"/>
          <w:szCs w:val="22"/>
        </w:rPr>
        <w:t>Gwan</w:t>
      </w:r>
      <w:proofErr w:type="spellEnd"/>
      <w:r w:rsidRPr="0026333C">
        <w:rPr>
          <w:rFonts w:ascii="Arial" w:hAnsi="Arial" w:cs="Arial"/>
          <w:sz w:val="22"/>
          <w:szCs w:val="22"/>
        </w:rPr>
        <w:t xml:space="preserve"> Lee, Ph.D., IGDP (intercollege graduate degree program) in Genetics, Potential roles and underlying mechanisms of an octopamine receptor OAMB in </w:t>
      </w:r>
      <w:r w:rsidRPr="0026333C">
        <w:rPr>
          <w:rFonts w:ascii="Arial" w:hAnsi="Arial" w:cs="Arial"/>
          <w:i/>
          <w:sz w:val="22"/>
          <w:szCs w:val="22"/>
        </w:rPr>
        <w:t>Drosophila</w:t>
      </w:r>
      <w:r w:rsidRPr="0026333C">
        <w:rPr>
          <w:rFonts w:ascii="Arial" w:hAnsi="Arial" w:cs="Arial"/>
          <w:sz w:val="22"/>
          <w:szCs w:val="22"/>
        </w:rPr>
        <w:t xml:space="preserve"> reproduction, and associative learning and memory. Currently </w:t>
      </w:r>
      <w:r>
        <w:rPr>
          <w:rFonts w:ascii="Arial" w:hAnsi="Arial" w:cs="Arial"/>
          <w:sz w:val="22"/>
          <w:szCs w:val="22"/>
        </w:rPr>
        <w:t>at</w:t>
      </w:r>
      <w:r w:rsidRPr="0026333C">
        <w:rPr>
          <w:rFonts w:ascii="Arial" w:hAnsi="Arial" w:cs="Arial"/>
          <w:sz w:val="22"/>
          <w:szCs w:val="22"/>
        </w:rPr>
        <w:t xml:space="preserve"> GIST in Korea</w:t>
      </w:r>
    </w:p>
    <w:p w14:paraId="47EB7679"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2002 - 2007</w:t>
      </w:r>
      <w:r w:rsidRPr="0026333C">
        <w:rPr>
          <w:rFonts w:ascii="Arial" w:hAnsi="Arial" w:cs="Arial"/>
          <w:sz w:val="22"/>
          <w:szCs w:val="22"/>
        </w:rPr>
        <w:tab/>
        <w:t xml:space="preserve">Young-Cho Kim, Ph.D., Neuroscience, The Huck Institute of Life Sciences, D1 dopamine receptor dDA1 functions for development and behavioral plasticity of </w:t>
      </w:r>
      <w:r w:rsidRPr="0026333C">
        <w:rPr>
          <w:rFonts w:ascii="Arial" w:hAnsi="Arial" w:cs="Arial"/>
          <w:i/>
          <w:sz w:val="22"/>
          <w:szCs w:val="22"/>
        </w:rPr>
        <w:t>Drosophila melanogaster</w:t>
      </w:r>
      <w:r w:rsidRPr="0026333C">
        <w:rPr>
          <w:rFonts w:ascii="Arial" w:hAnsi="Arial" w:cs="Arial"/>
          <w:sz w:val="22"/>
          <w:szCs w:val="22"/>
        </w:rPr>
        <w:t>. Currently at University of Iowa Medical School, Research Assistant Professor</w:t>
      </w:r>
    </w:p>
    <w:p w14:paraId="2F2CE782" w14:textId="6F47D513" w:rsidR="00E25C2B" w:rsidRDefault="00E25C2B" w:rsidP="00E25C2B">
      <w:pPr>
        <w:tabs>
          <w:tab w:val="left" w:pos="2160"/>
          <w:tab w:val="left" w:pos="3240"/>
        </w:tabs>
        <w:rPr>
          <w:rFonts w:ascii="Arial" w:hAnsi="Arial" w:cs="Arial"/>
          <w:sz w:val="22"/>
          <w:szCs w:val="22"/>
        </w:rPr>
      </w:pPr>
    </w:p>
    <w:p w14:paraId="31C6371C" w14:textId="3F0C57E8" w:rsidR="00442061" w:rsidRPr="00442061" w:rsidRDefault="00442061" w:rsidP="00E25C2B">
      <w:pPr>
        <w:tabs>
          <w:tab w:val="left" w:pos="2160"/>
          <w:tab w:val="left" w:pos="3240"/>
        </w:tabs>
        <w:rPr>
          <w:rFonts w:ascii="Arial" w:hAnsi="Arial" w:cs="Arial"/>
          <w:sz w:val="22"/>
          <w:szCs w:val="22"/>
        </w:rPr>
      </w:pPr>
      <w:r w:rsidRPr="00442061">
        <w:rPr>
          <w:rFonts w:ascii="Arial" w:hAnsi="Arial" w:cs="Arial"/>
          <w:sz w:val="22"/>
          <w:szCs w:val="22"/>
        </w:rPr>
        <w:t>Galindo Carbajal, Valeria</w:t>
      </w:r>
    </w:p>
    <w:p w14:paraId="69856F51" w14:textId="77777777" w:rsidR="00442061" w:rsidRPr="0026333C" w:rsidRDefault="00442061" w:rsidP="00E25C2B">
      <w:pPr>
        <w:tabs>
          <w:tab w:val="left" w:pos="2160"/>
          <w:tab w:val="left" w:pos="3240"/>
        </w:tabs>
        <w:rPr>
          <w:rFonts w:ascii="Arial" w:hAnsi="Arial" w:cs="Arial"/>
          <w:sz w:val="22"/>
          <w:szCs w:val="22"/>
        </w:rPr>
      </w:pPr>
    </w:p>
    <w:p w14:paraId="68BA411D" w14:textId="65846B33" w:rsidR="00E25C2B" w:rsidRPr="00515D7A" w:rsidRDefault="00E25C2B" w:rsidP="00E25C2B">
      <w:pPr>
        <w:pStyle w:val="Footer"/>
        <w:tabs>
          <w:tab w:val="clear" w:pos="4320"/>
          <w:tab w:val="clear" w:pos="8640"/>
          <w:tab w:val="left" w:pos="810"/>
          <w:tab w:val="left" w:pos="3240"/>
        </w:tabs>
        <w:rPr>
          <w:rFonts w:ascii="Arial" w:hAnsi="Arial" w:cs="Arial"/>
          <w:i/>
          <w:color w:val="8064A2" w:themeColor="accent4"/>
          <w:sz w:val="22"/>
          <w:szCs w:val="22"/>
          <w:u w:val="single"/>
        </w:rPr>
      </w:pPr>
      <w:r>
        <w:rPr>
          <w:rFonts w:ascii="Arial" w:hAnsi="Arial" w:cs="Arial"/>
          <w:i/>
          <w:color w:val="8064A2" w:themeColor="accent4"/>
          <w:sz w:val="22"/>
          <w:szCs w:val="22"/>
          <w:u w:val="single"/>
        </w:rPr>
        <w:t>C</w:t>
      </w:r>
      <w:r w:rsidRPr="00515D7A">
        <w:rPr>
          <w:rFonts w:ascii="Arial" w:hAnsi="Arial" w:cs="Arial"/>
          <w:i/>
          <w:color w:val="8064A2" w:themeColor="accent4"/>
          <w:sz w:val="22"/>
          <w:szCs w:val="22"/>
          <w:u w:val="single"/>
        </w:rPr>
        <w:t xml:space="preserve">. </w:t>
      </w:r>
      <w:r>
        <w:rPr>
          <w:rFonts w:ascii="Arial" w:hAnsi="Arial" w:cs="Arial"/>
          <w:i/>
          <w:color w:val="8064A2" w:themeColor="accent4"/>
          <w:sz w:val="22"/>
          <w:szCs w:val="22"/>
          <w:u w:val="single"/>
        </w:rPr>
        <w:t xml:space="preserve">Direct </w:t>
      </w:r>
      <w:r w:rsidRPr="00515D7A">
        <w:rPr>
          <w:rFonts w:ascii="Arial" w:hAnsi="Arial" w:cs="Arial"/>
          <w:i/>
          <w:color w:val="8064A2" w:themeColor="accent4"/>
          <w:sz w:val="22"/>
          <w:szCs w:val="22"/>
          <w:u w:val="single"/>
        </w:rPr>
        <w:t>Mentoring Master Students</w:t>
      </w:r>
    </w:p>
    <w:p w14:paraId="4C60DC09" w14:textId="77777777" w:rsidR="00E25C2B" w:rsidRPr="0026333C" w:rsidRDefault="00E25C2B" w:rsidP="00E25C2B">
      <w:pPr>
        <w:tabs>
          <w:tab w:val="left" w:pos="2160"/>
          <w:tab w:val="left" w:pos="3240"/>
        </w:tabs>
        <w:rPr>
          <w:rFonts w:ascii="Arial" w:hAnsi="Arial" w:cs="Arial"/>
          <w:sz w:val="22"/>
          <w:szCs w:val="22"/>
        </w:rPr>
      </w:pPr>
    </w:p>
    <w:p w14:paraId="3D544DDD" w14:textId="5681C6B5" w:rsidR="00A31766" w:rsidRPr="0026333C" w:rsidRDefault="00A31766" w:rsidP="00A31766">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Pr>
          <w:rFonts w:ascii="Arial" w:hAnsi="Arial" w:cs="Arial"/>
          <w:color w:val="000000" w:themeColor="text1"/>
          <w:sz w:val="22"/>
          <w:szCs w:val="22"/>
        </w:rPr>
        <w:t>202</w:t>
      </w:r>
      <w:r>
        <w:rPr>
          <w:rFonts w:ascii="Arial" w:hAnsi="Arial" w:cs="Arial"/>
          <w:color w:val="000000" w:themeColor="text1"/>
          <w:sz w:val="22"/>
          <w:szCs w:val="22"/>
        </w:rPr>
        <w:t>3</w:t>
      </w:r>
      <w:r w:rsidRPr="0026333C">
        <w:rPr>
          <w:rFonts w:ascii="Arial" w:hAnsi="Arial" w:cs="Arial"/>
          <w:color w:val="000000" w:themeColor="text1"/>
          <w:sz w:val="22"/>
          <w:szCs w:val="22"/>
        </w:rPr>
        <w:t xml:space="preserve"> –</w:t>
      </w:r>
      <w:r w:rsidRPr="0026333C">
        <w:rPr>
          <w:rFonts w:ascii="Arial" w:hAnsi="Arial" w:cs="Arial"/>
          <w:color w:val="000000" w:themeColor="text1"/>
          <w:sz w:val="22"/>
          <w:szCs w:val="22"/>
        </w:rPr>
        <w:tab/>
      </w:r>
      <w:r>
        <w:rPr>
          <w:rFonts w:ascii="Arial" w:hAnsi="Arial" w:cs="Arial"/>
          <w:color w:val="000000" w:themeColor="text1"/>
          <w:sz w:val="22"/>
          <w:szCs w:val="22"/>
        </w:rPr>
        <w:t>Maya Solis</w:t>
      </w:r>
      <w:r w:rsidRPr="0026333C">
        <w:rPr>
          <w:rFonts w:ascii="Arial" w:hAnsi="Arial" w:cs="Arial"/>
          <w:color w:val="000000" w:themeColor="text1"/>
          <w:sz w:val="22"/>
          <w:szCs w:val="22"/>
        </w:rPr>
        <w:t xml:space="preserve">, </w:t>
      </w:r>
      <w:r>
        <w:rPr>
          <w:rFonts w:ascii="Arial" w:hAnsi="Arial" w:cs="Arial"/>
          <w:color w:val="000000" w:themeColor="text1"/>
          <w:sz w:val="22"/>
          <w:szCs w:val="22"/>
        </w:rPr>
        <w:t>Master Program</w:t>
      </w:r>
      <w:r w:rsidRPr="0026333C">
        <w:rPr>
          <w:rFonts w:ascii="Arial" w:hAnsi="Arial" w:cs="Arial"/>
          <w:color w:val="000000" w:themeColor="text1"/>
          <w:sz w:val="22"/>
          <w:szCs w:val="22"/>
        </w:rPr>
        <w:t xml:space="preserve"> in </w:t>
      </w:r>
      <w:r w:rsidRPr="0026333C">
        <w:rPr>
          <w:rFonts w:ascii="Arial" w:hAnsi="Arial" w:cs="Arial"/>
          <w:sz w:val="22"/>
          <w:szCs w:val="22"/>
        </w:rPr>
        <w:t>Biological Sciences</w:t>
      </w:r>
      <w:r w:rsidRPr="0026333C">
        <w:rPr>
          <w:rFonts w:ascii="Arial" w:hAnsi="Arial" w:cs="Arial"/>
          <w:color w:val="000000" w:themeColor="text1"/>
          <w:sz w:val="22"/>
          <w:szCs w:val="22"/>
        </w:rPr>
        <w:t xml:space="preserve">, </w:t>
      </w:r>
      <w:proofErr w:type="gramStart"/>
      <w:r w:rsidRPr="0026333C">
        <w:rPr>
          <w:rFonts w:ascii="Arial" w:hAnsi="Arial" w:cs="Arial"/>
          <w:color w:val="000000" w:themeColor="text1"/>
          <w:sz w:val="22"/>
          <w:szCs w:val="22"/>
        </w:rPr>
        <w:t>The</w:t>
      </w:r>
      <w:proofErr w:type="gramEnd"/>
      <w:r w:rsidRPr="0026333C">
        <w:rPr>
          <w:rFonts w:ascii="Arial" w:hAnsi="Arial" w:cs="Arial"/>
          <w:color w:val="000000" w:themeColor="text1"/>
          <w:sz w:val="22"/>
          <w:szCs w:val="22"/>
        </w:rPr>
        <w:t xml:space="preserve"> </w:t>
      </w:r>
      <w:proofErr w:type="spellStart"/>
      <w:r w:rsidRPr="0026333C">
        <w:rPr>
          <w:rFonts w:ascii="Arial" w:hAnsi="Arial" w:cs="Arial"/>
          <w:color w:val="000000" w:themeColor="text1"/>
          <w:sz w:val="22"/>
          <w:szCs w:val="22"/>
        </w:rPr>
        <w:t>neuromodulatory</w:t>
      </w:r>
      <w:proofErr w:type="spellEnd"/>
      <w:r w:rsidRPr="0026333C">
        <w:rPr>
          <w:rFonts w:ascii="Arial" w:hAnsi="Arial" w:cs="Arial"/>
          <w:color w:val="000000" w:themeColor="text1"/>
          <w:sz w:val="22"/>
          <w:szCs w:val="22"/>
        </w:rPr>
        <w:t xml:space="preserve"> mechanisms underlying </w:t>
      </w:r>
      <w:r>
        <w:rPr>
          <w:rFonts w:ascii="Arial" w:hAnsi="Arial" w:cs="Arial"/>
          <w:color w:val="000000" w:themeColor="text1"/>
          <w:sz w:val="22"/>
          <w:szCs w:val="22"/>
        </w:rPr>
        <w:t>dementia with focus on Scully</w:t>
      </w:r>
      <w:r w:rsidRPr="0026333C">
        <w:rPr>
          <w:rFonts w:ascii="Arial" w:hAnsi="Arial" w:cs="Arial"/>
          <w:color w:val="000000" w:themeColor="text1"/>
          <w:sz w:val="22"/>
          <w:szCs w:val="22"/>
        </w:rPr>
        <w:t>.</w:t>
      </w:r>
    </w:p>
    <w:p w14:paraId="725815EF" w14:textId="77777777" w:rsidR="00A31766" w:rsidRPr="0026333C" w:rsidRDefault="00A31766" w:rsidP="00A31766">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Pr>
          <w:rFonts w:ascii="Arial" w:hAnsi="Arial" w:cs="Arial"/>
          <w:color w:val="000000" w:themeColor="text1"/>
          <w:sz w:val="22"/>
          <w:szCs w:val="22"/>
        </w:rPr>
        <w:t>2021</w:t>
      </w:r>
      <w:r w:rsidRPr="0026333C">
        <w:rPr>
          <w:rFonts w:ascii="Arial" w:hAnsi="Arial" w:cs="Arial"/>
          <w:color w:val="000000" w:themeColor="text1"/>
          <w:sz w:val="22"/>
          <w:szCs w:val="22"/>
        </w:rPr>
        <w:t xml:space="preserve"> –</w:t>
      </w:r>
      <w:r w:rsidRPr="0026333C">
        <w:rPr>
          <w:rFonts w:ascii="Arial" w:hAnsi="Arial" w:cs="Arial"/>
          <w:color w:val="000000" w:themeColor="text1"/>
          <w:sz w:val="22"/>
          <w:szCs w:val="22"/>
        </w:rPr>
        <w:tab/>
      </w:r>
      <w:r>
        <w:rPr>
          <w:rFonts w:ascii="Arial" w:hAnsi="Arial" w:cs="Arial"/>
          <w:color w:val="000000" w:themeColor="text1"/>
          <w:sz w:val="22"/>
          <w:szCs w:val="22"/>
        </w:rPr>
        <w:t>Jose Alvarado</w:t>
      </w:r>
      <w:r w:rsidRPr="0026333C">
        <w:rPr>
          <w:rFonts w:ascii="Arial" w:hAnsi="Arial" w:cs="Arial"/>
          <w:color w:val="000000" w:themeColor="text1"/>
          <w:sz w:val="22"/>
          <w:szCs w:val="22"/>
        </w:rPr>
        <w:t xml:space="preserve">, </w:t>
      </w:r>
      <w:r>
        <w:rPr>
          <w:rFonts w:ascii="Arial" w:hAnsi="Arial" w:cs="Arial"/>
          <w:color w:val="000000" w:themeColor="text1"/>
          <w:sz w:val="22"/>
          <w:szCs w:val="22"/>
        </w:rPr>
        <w:t>Master Program</w:t>
      </w:r>
      <w:r w:rsidRPr="0026333C">
        <w:rPr>
          <w:rFonts w:ascii="Arial" w:hAnsi="Arial" w:cs="Arial"/>
          <w:color w:val="000000" w:themeColor="text1"/>
          <w:sz w:val="22"/>
          <w:szCs w:val="22"/>
        </w:rPr>
        <w:t xml:space="preserve"> in </w:t>
      </w:r>
      <w:r w:rsidRPr="0026333C">
        <w:rPr>
          <w:rFonts w:ascii="Arial" w:hAnsi="Arial" w:cs="Arial"/>
          <w:sz w:val="22"/>
          <w:szCs w:val="22"/>
        </w:rPr>
        <w:t>Biological Sciences</w:t>
      </w:r>
      <w:r w:rsidRPr="0026333C">
        <w:rPr>
          <w:rFonts w:ascii="Arial" w:hAnsi="Arial" w:cs="Arial"/>
          <w:color w:val="000000" w:themeColor="text1"/>
          <w:sz w:val="22"/>
          <w:szCs w:val="22"/>
        </w:rPr>
        <w:t xml:space="preserve">, </w:t>
      </w:r>
      <w:proofErr w:type="gramStart"/>
      <w:r w:rsidRPr="0026333C">
        <w:rPr>
          <w:rFonts w:ascii="Arial" w:hAnsi="Arial" w:cs="Arial"/>
          <w:color w:val="000000" w:themeColor="text1"/>
          <w:sz w:val="22"/>
          <w:szCs w:val="22"/>
        </w:rPr>
        <w:t>The</w:t>
      </w:r>
      <w:proofErr w:type="gramEnd"/>
      <w:r w:rsidRPr="0026333C">
        <w:rPr>
          <w:rFonts w:ascii="Arial" w:hAnsi="Arial" w:cs="Arial"/>
          <w:color w:val="000000" w:themeColor="text1"/>
          <w:sz w:val="22"/>
          <w:szCs w:val="22"/>
        </w:rPr>
        <w:t xml:space="preserve"> </w:t>
      </w:r>
      <w:proofErr w:type="spellStart"/>
      <w:r w:rsidRPr="0026333C">
        <w:rPr>
          <w:rFonts w:ascii="Arial" w:hAnsi="Arial" w:cs="Arial"/>
          <w:color w:val="000000" w:themeColor="text1"/>
          <w:sz w:val="22"/>
          <w:szCs w:val="22"/>
        </w:rPr>
        <w:t>neuromodulatory</w:t>
      </w:r>
      <w:proofErr w:type="spellEnd"/>
      <w:r w:rsidRPr="0026333C">
        <w:rPr>
          <w:rFonts w:ascii="Arial" w:hAnsi="Arial" w:cs="Arial"/>
          <w:color w:val="000000" w:themeColor="text1"/>
          <w:sz w:val="22"/>
          <w:szCs w:val="22"/>
        </w:rPr>
        <w:t xml:space="preserve"> mechanisms underlying behavioral plasticity.</w:t>
      </w:r>
    </w:p>
    <w:p w14:paraId="159AB63C" w14:textId="3269A035" w:rsidR="003D6C7D" w:rsidRPr="0026333C" w:rsidRDefault="003D6C7D" w:rsidP="003D6C7D">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Pr>
          <w:rFonts w:ascii="Arial" w:hAnsi="Arial" w:cs="Arial"/>
          <w:color w:val="000000" w:themeColor="text1"/>
          <w:sz w:val="22"/>
          <w:szCs w:val="22"/>
        </w:rPr>
        <w:t>2022</w:t>
      </w:r>
      <w:r w:rsidRPr="0026333C">
        <w:rPr>
          <w:rFonts w:ascii="Arial" w:hAnsi="Arial" w:cs="Arial"/>
          <w:color w:val="000000" w:themeColor="text1"/>
          <w:sz w:val="22"/>
          <w:szCs w:val="22"/>
        </w:rPr>
        <w:t xml:space="preserve"> –</w:t>
      </w:r>
      <w:r w:rsidR="00A31766">
        <w:rPr>
          <w:rFonts w:ascii="Arial" w:hAnsi="Arial" w:cs="Arial"/>
          <w:color w:val="000000" w:themeColor="text1"/>
          <w:sz w:val="22"/>
          <w:szCs w:val="22"/>
        </w:rPr>
        <w:t>2023</w:t>
      </w:r>
      <w:r w:rsidRPr="0026333C">
        <w:rPr>
          <w:rFonts w:ascii="Arial" w:hAnsi="Arial" w:cs="Arial"/>
          <w:color w:val="000000" w:themeColor="text1"/>
          <w:sz w:val="22"/>
          <w:szCs w:val="22"/>
        </w:rPr>
        <w:tab/>
      </w:r>
      <w:r>
        <w:rPr>
          <w:rFonts w:ascii="Arial" w:hAnsi="Arial" w:cs="Arial"/>
          <w:color w:val="000000" w:themeColor="text1"/>
          <w:sz w:val="22"/>
          <w:szCs w:val="22"/>
        </w:rPr>
        <w:t xml:space="preserve">Carolyne </w:t>
      </w:r>
      <w:proofErr w:type="spellStart"/>
      <w:r w:rsidRPr="00A321D3">
        <w:rPr>
          <w:rFonts w:ascii="Arial" w:hAnsi="Arial" w:cs="Arial"/>
          <w:color w:val="000000" w:themeColor="text1"/>
          <w:sz w:val="22"/>
          <w:szCs w:val="22"/>
        </w:rPr>
        <w:t>Chepkosgei</w:t>
      </w:r>
      <w:proofErr w:type="spellEnd"/>
      <w:r w:rsidRPr="0026333C">
        <w:rPr>
          <w:rFonts w:ascii="Arial" w:hAnsi="Arial" w:cs="Arial"/>
          <w:color w:val="000000" w:themeColor="text1"/>
          <w:sz w:val="22"/>
          <w:szCs w:val="22"/>
        </w:rPr>
        <w:t xml:space="preserve">, </w:t>
      </w:r>
      <w:r>
        <w:rPr>
          <w:rFonts w:ascii="Arial" w:hAnsi="Arial" w:cs="Arial"/>
          <w:color w:val="000000" w:themeColor="text1"/>
          <w:sz w:val="22"/>
          <w:szCs w:val="22"/>
        </w:rPr>
        <w:t>Master Program</w:t>
      </w:r>
      <w:r w:rsidRPr="0026333C">
        <w:rPr>
          <w:rFonts w:ascii="Arial" w:hAnsi="Arial" w:cs="Arial"/>
          <w:color w:val="000000" w:themeColor="text1"/>
          <w:sz w:val="22"/>
          <w:szCs w:val="22"/>
        </w:rPr>
        <w:t xml:space="preserve"> in </w:t>
      </w:r>
      <w:proofErr w:type="spellStart"/>
      <w:r>
        <w:rPr>
          <w:rFonts w:ascii="Arial" w:hAnsi="Arial" w:cs="Arial"/>
          <w:sz w:val="22"/>
          <w:szCs w:val="22"/>
        </w:rPr>
        <w:t>BioMedical</w:t>
      </w:r>
      <w:proofErr w:type="spellEnd"/>
      <w:r>
        <w:rPr>
          <w:rFonts w:ascii="Arial" w:hAnsi="Arial" w:cs="Arial"/>
          <w:sz w:val="22"/>
          <w:szCs w:val="22"/>
        </w:rPr>
        <w:t xml:space="preserve"> Engineering</w:t>
      </w:r>
      <w:r w:rsidRPr="0026333C">
        <w:rPr>
          <w:rFonts w:ascii="Arial" w:hAnsi="Arial" w:cs="Arial"/>
          <w:color w:val="000000" w:themeColor="text1"/>
          <w:sz w:val="22"/>
          <w:szCs w:val="22"/>
        </w:rPr>
        <w:t xml:space="preserve">, </w:t>
      </w:r>
      <w:r>
        <w:rPr>
          <w:rFonts w:ascii="Arial" w:hAnsi="Arial" w:cs="Arial"/>
          <w:color w:val="000000" w:themeColor="text1"/>
          <w:sz w:val="22"/>
          <w:szCs w:val="22"/>
        </w:rPr>
        <w:t>The role of the Scully-network in dementia</w:t>
      </w:r>
      <w:r w:rsidRPr="0026333C">
        <w:rPr>
          <w:rFonts w:ascii="Arial" w:hAnsi="Arial" w:cs="Arial"/>
          <w:color w:val="000000" w:themeColor="text1"/>
          <w:sz w:val="22"/>
          <w:szCs w:val="22"/>
        </w:rPr>
        <w:t>.</w:t>
      </w:r>
    </w:p>
    <w:p w14:paraId="2C0D26C6" w14:textId="1CD943B5"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2018 –</w:t>
      </w:r>
      <w:r w:rsidR="003D6C7D">
        <w:rPr>
          <w:rFonts w:ascii="Arial" w:hAnsi="Arial" w:cs="Arial"/>
          <w:sz w:val="22"/>
          <w:szCs w:val="22"/>
        </w:rPr>
        <w:t xml:space="preserve"> 2021</w:t>
      </w:r>
      <w:r w:rsidRPr="0026333C">
        <w:rPr>
          <w:rFonts w:ascii="Arial" w:hAnsi="Arial" w:cs="Arial"/>
          <w:sz w:val="22"/>
          <w:szCs w:val="22"/>
        </w:rPr>
        <w:tab/>
        <w:t xml:space="preserve">Abraham Ceballos, </w:t>
      </w:r>
      <w:r>
        <w:rPr>
          <w:rFonts w:ascii="Arial" w:hAnsi="Arial" w:cs="Arial"/>
          <w:sz w:val="22"/>
          <w:szCs w:val="22"/>
        </w:rPr>
        <w:t>Master</w:t>
      </w:r>
      <w:r w:rsidRPr="0026333C">
        <w:rPr>
          <w:rFonts w:ascii="Arial" w:hAnsi="Arial" w:cs="Arial"/>
          <w:sz w:val="22"/>
          <w:szCs w:val="22"/>
        </w:rPr>
        <w:t xml:space="preserve"> Program in Biological Sciences, Neural and cellular mechanisms underlying learning and memory</w:t>
      </w:r>
      <w:r w:rsidR="00075042">
        <w:rPr>
          <w:rFonts w:ascii="Arial" w:hAnsi="Arial" w:cs="Arial"/>
          <w:sz w:val="22"/>
          <w:szCs w:val="22"/>
        </w:rPr>
        <w:t xml:space="preserve"> (taken leave of absence)</w:t>
      </w:r>
    </w:p>
    <w:p w14:paraId="2F3B65A4" w14:textId="77777777" w:rsidR="00075042" w:rsidRPr="0026333C" w:rsidRDefault="00075042" w:rsidP="00075042">
      <w:pPr>
        <w:pStyle w:val="Footer"/>
        <w:tabs>
          <w:tab w:val="clear" w:pos="4320"/>
          <w:tab w:val="clear" w:pos="8640"/>
          <w:tab w:val="left" w:pos="1440"/>
          <w:tab w:val="left" w:pos="3240"/>
        </w:tabs>
        <w:spacing w:after="120"/>
        <w:ind w:left="1440" w:hanging="1440"/>
        <w:rPr>
          <w:rFonts w:ascii="Arial" w:hAnsi="Arial" w:cs="Arial"/>
          <w:color w:val="000000" w:themeColor="text1"/>
          <w:sz w:val="22"/>
          <w:szCs w:val="22"/>
        </w:rPr>
      </w:pPr>
      <w:r w:rsidRPr="0026333C">
        <w:rPr>
          <w:rFonts w:ascii="Arial" w:hAnsi="Arial" w:cs="Arial"/>
          <w:color w:val="000000" w:themeColor="text1"/>
          <w:sz w:val="22"/>
          <w:szCs w:val="22"/>
        </w:rPr>
        <w:t>2019 –</w:t>
      </w:r>
      <w:r>
        <w:rPr>
          <w:rFonts w:ascii="Arial" w:hAnsi="Arial" w:cs="Arial"/>
          <w:color w:val="000000" w:themeColor="text1"/>
          <w:sz w:val="22"/>
          <w:szCs w:val="22"/>
        </w:rPr>
        <w:t xml:space="preserve"> 2021</w:t>
      </w:r>
      <w:r w:rsidRPr="0026333C">
        <w:rPr>
          <w:rFonts w:ascii="Arial" w:hAnsi="Arial" w:cs="Arial"/>
          <w:color w:val="000000" w:themeColor="text1"/>
          <w:sz w:val="22"/>
          <w:szCs w:val="22"/>
        </w:rPr>
        <w:tab/>
        <w:t xml:space="preserve">Nathaniel A Andersen, Graduate </w:t>
      </w:r>
      <w:r>
        <w:rPr>
          <w:rFonts w:ascii="Arial" w:hAnsi="Arial" w:cs="Arial"/>
          <w:color w:val="000000" w:themeColor="text1"/>
          <w:sz w:val="22"/>
          <w:szCs w:val="22"/>
        </w:rPr>
        <w:t>Certificate</w:t>
      </w:r>
      <w:r w:rsidRPr="0026333C">
        <w:rPr>
          <w:rFonts w:ascii="Arial" w:hAnsi="Arial" w:cs="Arial"/>
          <w:color w:val="000000" w:themeColor="text1"/>
          <w:sz w:val="22"/>
          <w:szCs w:val="22"/>
        </w:rPr>
        <w:t xml:space="preserve"> in </w:t>
      </w:r>
      <w:r w:rsidRPr="0026333C">
        <w:rPr>
          <w:rFonts w:ascii="Arial" w:hAnsi="Arial" w:cs="Arial"/>
          <w:sz w:val="22"/>
          <w:szCs w:val="22"/>
        </w:rPr>
        <w:t>Biological Sciences</w:t>
      </w:r>
      <w:r w:rsidRPr="0026333C">
        <w:rPr>
          <w:rFonts w:ascii="Arial" w:hAnsi="Arial" w:cs="Arial"/>
          <w:color w:val="000000" w:themeColor="text1"/>
          <w:sz w:val="22"/>
          <w:szCs w:val="22"/>
        </w:rPr>
        <w:t xml:space="preserve">, The </w:t>
      </w:r>
      <w:proofErr w:type="spellStart"/>
      <w:r w:rsidRPr="0026333C">
        <w:rPr>
          <w:rFonts w:ascii="Arial" w:hAnsi="Arial" w:cs="Arial"/>
          <w:color w:val="000000" w:themeColor="text1"/>
          <w:sz w:val="22"/>
          <w:szCs w:val="22"/>
        </w:rPr>
        <w:t>neuromodulatory</w:t>
      </w:r>
      <w:proofErr w:type="spellEnd"/>
      <w:r w:rsidRPr="0026333C">
        <w:rPr>
          <w:rFonts w:ascii="Arial" w:hAnsi="Arial" w:cs="Arial"/>
          <w:color w:val="000000" w:themeColor="text1"/>
          <w:sz w:val="22"/>
          <w:szCs w:val="22"/>
        </w:rPr>
        <w:t xml:space="preserve"> mechanisms underlying neural and behavioral plasticity.</w:t>
      </w:r>
    </w:p>
    <w:p w14:paraId="0F953ABF" w14:textId="77777777" w:rsidR="00E25C2B" w:rsidRPr="00D426DD" w:rsidRDefault="00E25C2B" w:rsidP="00E25C2B">
      <w:pPr>
        <w:pStyle w:val="Footer"/>
        <w:tabs>
          <w:tab w:val="clear" w:pos="4320"/>
          <w:tab w:val="clear" w:pos="8640"/>
          <w:tab w:val="left" w:pos="810"/>
          <w:tab w:val="left" w:pos="3240"/>
        </w:tabs>
        <w:spacing w:after="120"/>
        <w:ind w:left="1440" w:hanging="1440"/>
        <w:rPr>
          <w:rFonts w:ascii="Arial" w:hAnsi="Arial" w:cs="Arial"/>
          <w:color w:val="C0504D" w:themeColor="accent2"/>
          <w:sz w:val="22"/>
          <w:szCs w:val="22"/>
        </w:rPr>
      </w:pPr>
      <w:r w:rsidRPr="0026333C">
        <w:rPr>
          <w:rFonts w:ascii="Arial" w:hAnsi="Arial" w:cs="Arial"/>
          <w:sz w:val="22"/>
          <w:szCs w:val="22"/>
        </w:rPr>
        <w:t>2016</w:t>
      </w:r>
      <w:r>
        <w:rPr>
          <w:rFonts w:ascii="Arial" w:hAnsi="Arial" w:cs="Arial"/>
          <w:sz w:val="22"/>
          <w:szCs w:val="22"/>
        </w:rPr>
        <w:t xml:space="preserve"> - 2020</w:t>
      </w:r>
      <w:r w:rsidRPr="0026333C">
        <w:rPr>
          <w:rFonts w:ascii="Arial" w:hAnsi="Arial" w:cs="Arial"/>
          <w:sz w:val="22"/>
          <w:szCs w:val="22"/>
        </w:rPr>
        <w:tab/>
        <w:t xml:space="preserve">Grecia Medina, </w:t>
      </w:r>
      <w:r>
        <w:rPr>
          <w:rFonts w:ascii="Arial" w:hAnsi="Arial" w:cs="Arial"/>
          <w:sz w:val="22"/>
          <w:szCs w:val="22"/>
        </w:rPr>
        <w:t>MS, Master</w:t>
      </w:r>
      <w:r w:rsidRPr="0026333C">
        <w:rPr>
          <w:rFonts w:ascii="Arial" w:hAnsi="Arial" w:cs="Arial"/>
          <w:sz w:val="22"/>
          <w:szCs w:val="22"/>
        </w:rPr>
        <w:t xml:space="preserve"> Program in Biological Sciences, Neural and cellular </w:t>
      </w:r>
      <w:r w:rsidRPr="004F3D10">
        <w:rPr>
          <w:rFonts w:ascii="Arial" w:hAnsi="Arial" w:cs="Arial"/>
          <w:color w:val="000000" w:themeColor="text1"/>
          <w:sz w:val="22"/>
          <w:szCs w:val="22"/>
        </w:rPr>
        <w:t>mechanisms underlying sexual behavior. (</w:t>
      </w:r>
      <w:r w:rsidRPr="00135AF7">
        <w:rPr>
          <w:rFonts w:ascii="Arial" w:hAnsi="Arial" w:cs="Arial"/>
          <w:color w:val="C0504D" w:themeColor="accent2"/>
          <w:sz w:val="22"/>
          <w:szCs w:val="22"/>
        </w:rPr>
        <w:t>3M Finalist</w:t>
      </w:r>
      <w:r w:rsidRPr="00135AF7">
        <w:rPr>
          <w:rFonts w:ascii="Arial" w:hAnsi="Arial" w:cs="Arial"/>
          <w:color w:val="000000" w:themeColor="text1"/>
          <w:sz w:val="22"/>
          <w:szCs w:val="22"/>
        </w:rPr>
        <w:t>,</w:t>
      </w:r>
      <w:r>
        <w:rPr>
          <w:rFonts w:ascii="Arial" w:hAnsi="Arial" w:cs="Arial"/>
          <w:color w:val="000000" w:themeColor="text1"/>
          <w:sz w:val="22"/>
          <w:szCs w:val="22"/>
        </w:rPr>
        <w:t xml:space="preserve"> March</w:t>
      </w:r>
      <w:r w:rsidRPr="00135AF7">
        <w:rPr>
          <w:rFonts w:ascii="Arial" w:hAnsi="Arial" w:cs="Arial"/>
          <w:color w:val="000000" w:themeColor="text1"/>
          <w:sz w:val="22"/>
          <w:szCs w:val="22"/>
        </w:rPr>
        <w:t xml:space="preserve"> 2019</w:t>
      </w:r>
      <w:r w:rsidRPr="004014BE">
        <w:rPr>
          <w:rFonts w:ascii="Arial" w:hAnsi="Arial" w:cs="Arial"/>
          <w:color w:val="000000" w:themeColor="text1"/>
          <w:sz w:val="22"/>
          <w:szCs w:val="22"/>
        </w:rPr>
        <w:t xml:space="preserve">; </w:t>
      </w:r>
      <w:r w:rsidRPr="004014BE">
        <w:rPr>
          <w:rFonts w:ascii="Arial" w:hAnsi="Arial" w:cs="Arial"/>
          <w:color w:val="C0504D" w:themeColor="accent2"/>
          <w:sz w:val="22"/>
          <w:szCs w:val="22"/>
        </w:rPr>
        <w:t>GSA Travel Award for the annual TAGC conference</w:t>
      </w:r>
      <w:r>
        <w:rPr>
          <w:rFonts w:ascii="Arial" w:hAnsi="Arial" w:cs="Arial"/>
          <w:color w:val="C0504D" w:themeColor="accent2"/>
          <w:sz w:val="22"/>
          <w:szCs w:val="22"/>
        </w:rPr>
        <w:t>,</w:t>
      </w:r>
      <w:r w:rsidRPr="004014BE">
        <w:rPr>
          <w:rFonts w:ascii="Arial" w:hAnsi="Arial" w:cs="Arial"/>
          <w:color w:val="C0504D" w:themeColor="accent2"/>
          <w:sz w:val="22"/>
          <w:szCs w:val="22"/>
        </w:rPr>
        <w:t xml:space="preserve"> </w:t>
      </w:r>
      <w:r>
        <w:rPr>
          <w:rFonts w:ascii="Arial" w:hAnsi="Arial" w:cs="Arial"/>
          <w:color w:val="C0504D" w:themeColor="accent2"/>
          <w:sz w:val="22"/>
          <w:szCs w:val="22"/>
        </w:rPr>
        <w:t xml:space="preserve">Apr </w:t>
      </w:r>
      <w:r w:rsidRPr="004014BE">
        <w:rPr>
          <w:rFonts w:ascii="Arial" w:hAnsi="Arial" w:cs="Arial"/>
          <w:color w:val="C0504D" w:themeColor="accent2"/>
          <w:sz w:val="22"/>
          <w:szCs w:val="22"/>
        </w:rPr>
        <w:t>2020)</w:t>
      </w:r>
    </w:p>
    <w:p w14:paraId="6AFB696E" w14:textId="77777777" w:rsidR="00E25C2B" w:rsidRPr="0026333C" w:rsidRDefault="00E25C2B" w:rsidP="00E25C2B">
      <w:pPr>
        <w:pStyle w:val="Footer"/>
        <w:tabs>
          <w:tab w:val="clear" w:pos="4320"/>
          <w:tab w:val="clear" w:pos="8640"/>
          <w:tab w:val="left" w:pos="1440"/>
          <w:tab w:val="left" w:pos="3240"/>
        </w:tabs>
        <w:spacing w:after="120"/>
        <w:ind w:left="1440" w:hanging="1440"/>
        <w:rPr>
          <w:rFonts w:ascii="Arial" w:hAnsi="Arial" w:cs="Arial"/>
          <w:sz w:val="22"/>
          <w:szCs w:val="22"/>
        </w:rPr>
      </w:pPr>
      <w:r w:rsidRPr="0026333C">
        <w:rPr>
          <w:rFonts w:ascii="Arial" w:hAnsi="Arial" w:cs="Arial"/>
          <w:sz w:val="22"/>
          <w:szCs w:val="22"/>
        </w:rPr>
        <w:t>2017-2018</w:t>
      </w:r>
      <w:r w:rsidRPr="0026333C">
        <w:rPr>
          <w:rFonts w:ascii="Arial" w:hAnsi="Arial" w:cs="Arial"/>
          <w:sz w:val="22"/>
          <w:szCs w:val="22"/>
        </w:rPr>
        <w:tab/>
        <w:t xml:space="preserve">Samantha </w:t>
      </w:r>
      <w:proofErr w:type="spellStart"/>
      <w:r w:rsidRPr="0026333C">
        <w:rPr>
          <w:rFonts w:ascii="Arial" w:hAnsi="Arial" w:cs="Arial"/>
          <w:sz w:val="22"/>
          <w:szCs w:val="22"/>
        </w:rPr>
        <w:t>Hinojos</w:t>
      </w:r>
      <w:proofErr w:type="spellEnd"/>
      <w:r w:rsidRPr="0026333C">
        <w:rPr>
          <w:rFonts w:ascii="Arial" w:hAnsi="Arial" w:cs="Arial"/>
          <w:sz w:val="22"/>
          <w:szCs w:val="22"/>
        </w:rPr>
        <w:t xml:space="preserve">, </w:t>
      </w:r>
      <w:r>
        <w:rPr>
          <w:rFonts w:ascii="Arial" w:hAnsi="Arial" w:cs="Arial"/>
          <w:sz w:val="22"/>
          <w:szCs w:val="22"/>
        </w:rPr>
        <w:t xml:space="preserve">Graduate Certificate in </w:t>
      </w:r>
      <w:r w:rsidRPr="0026333C">
        <w:rPr>
          <w:rFonts w:ascii="Arial" w:hAnsi="Arial" w:cs="Arial"/>
          <w:sz w:val="22"/>
          <w:szCs w:val="22"/>
        </w:rPr>
        <w:t>Biological Sciences, The neurobiological basis of inhibitory control.</w:t>
      </w:r>
      <w:r>
        <w:rPr>
          <w:rFonts w:ascii="Arial" w:hAnsi="Arial" w:cs="Arial"/>
          <w:sz w:val="22"/>
          <w:szCs w:val="22"/>
        </w:rPr>
        <w:t xml:space="preserve"> </w:t>
      </w:r>
    </w:p>
    <w:p w14:paraId="4A089C11"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2015 - 2017</w:t>
      </w:r>
      <w:r w:rsidRPr="0026333C">
        <w:rPr>
          <w:rFonts w:ascii="Arial" w:hAnsi="Arial" w:cs="Arial"/>
          <w:sz w:val="22"/>
          <w:szCs w:val="22"/>
        </w:rPr>
        <w:tab/>
        <w:t xml:space="preserve">Ana Fernandez, </w:t>
      </w:r>
      <w:r>
        <w:rPr>
          <w:rFonts w:ascii="Arial" w:hAnsi="Arial" w:cs="Arial"/>
          <w:sz w:val="22"/>
          <w:szCs w:val="22"/>
        </w:rPr>
        <w:t>MS, Master</w:t>
      </w:r>
      <w:r w:rsidRPr="0026333C">
        <w:rPr>
          <w:rFonts w:ascii="Arial" w:hAnsi="Arial" w:cs="Arial"/>
          <w:sz w:val="22"/>
          <w:szCs w:val="22"/>
        </w:rPr>
        <w:t xml:space="preserve"> Program in Biological Sciences, Neural and cellular mechanisms underlying sexual behavior</w:t>
      </w:r>
      <w:r>
        <w:rPr>
          <w:rFonts w:ascii="Arial" w:hAnsi="Arial" w:cs="Arial"/>
          <w:sz w:val="22"/>
          <w:szCs w:val="22"/>
        </w:rPr>
        <w:t>.</w:t>
      </w:r>
    </w:p>
    <w:p w14:paraId="475822CC"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2014 - 2017</w:t>
      </w:r>
      <w:r w:rsidRPr="0026333C">
        <w:rPr>
          <w:rFonts w:ascii="Arial" w:hAnsi="Arial" w:cs="Arial"/>
          <w:sz w:val="22"/>
          <w:szCs w:val="22"/>
        </w:rPr>
        <w:tab/>
        <w:t xml:space="preserve">Ivan Mercado, </w:t>
      </w:r>
      <w:r>
        <w:rPr>
          <w:rFonts w:ascii="Arial" w:hAnsi="Arial" w:cs="Arial"/>
          <w:sz w:val="22"/>
          <w:szCs w:val="22"/>
        </w:rPr>
        <w:t>MS, Master</w:t>
      </w:r>
      <w:r w:rsidRPr="0026333C">
        <w:rPr>
          <w:rFonts w:ascii="Arial" w:hAnsi="Arial" w:cs="Arial"/>
          <w:sz w:val="22"/>
          <w:szCs w:val="22"/>
        </w:rPr>
        <w:t xml:space="preserve"> Program in Biological Sciences, Roles of dopamine receptors in behavioral disinhibition and sleep.</w:t>
      </w:r>
    </w:p>
    <w:p w14:paraId="1B3BD829"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b/>
          <w:sz w:val="22"/>
          <w:szCs w:val="22"/>
        </w:rPr>
      </w:pPr>
      <w:r w:rsidRPr="0026333C">
        <w:rPr>
          <w:rFonts w:ascii="Arial" w:hAnsi="Arial" w:cs="Arial"/>
          <w:sz w:val="22"/>
          <w:szCs w:val="22"/>
        </w:rPr>
        <w:t>2013 - 2016</w:t>
      </w:r>
      <w:r w:rsidRPr="0026333C">
        <w:rPr>
          <w:rFonts w:ascii="Arial" w:hAnsi="Arial" w:cs="Arial"/>
          <w:sz w:val="22"/>
          <w:szCs w:val="22"/>
        </w:rPr>
        <w:tab/>
      </w:r>
      <w:proofErr w:type="spellStart"/>
      <w:r w:rsidRPr="0026333C">
        <w:rPr>
          <w:rFonts w:ascii="Arial" w:hAnsi="Arial" w:cs="Arial"/>
          <w:sz w:val="22"/>
          <w:szCs w:val="22"/>
        </w:rPr>
        <w:t>Gissel</w:t>
      </w:r>
      <w:proofErr w:type="spellEnd"/>
      <w:r w:rsidRPr="0026333C">
        <w:rPr>
          <w:rFonts w:ascii="Arial" w:hAnsi="Arial" w:cs="Arial"/>
          <w:sz w:val="22"/>
          <w:szCs w:val="22"/>
        </w:rPr>
        <w:t xml:space="preserve"> P. Aranda, MS, </w:t>
      </w:r>
      <w:r>
        <w:rPr>
          <w:rFonts w:ascii="Arial" w:hAnsi="Arial" w:cs="Arial"/>
          <w:sz w:val="22"/>
          <w:szCs w:val="22"/>
        </w:rPr>
        <w:t>Master</w:t>
      </w:r>
      <w:r w:rsidRPr="0026333C">
        <w:rPr>
          <w:rFonts w:ascii="Arial" w:hAnsi="Arial" w:cs="Arial"/>
          <w:sz w:val="22"/>
          <w:szCs w:val="22"/>
        </w:rPr>
        <w:t xml:space="preserve"> Program in Biological Sciences, The role of the dopamine/ecdysone receptor </w:t>
      </w:r>
      <w:proofErr w:type="spellStart"/>
      <w:r w:rsidRPr="0026333C">
        <w:rPr>
          <w:rFonts w:ascii="Arial" w:hAnsi="Arial" w:cs="Arial"/>
          <w:sz w:val="22"/>
          <w:szCs w:val="22"/>
        </w:rPr>
        <w:t>DopEcR</w:t>
      </w:r>
      <w:proofErr w:type="spellEnd"/>
      <w:r w:rsidRPr="0026333C">
        <w:rPr>
          <w:rFonts w:ascii="Arial" w:hAnsi="Arial" w:cs="Arial"/>
          <w:sz w:val="22"/>
          <w:szCs w:val="22"/>
        </w:rPr>
        <w:t xml:space="preserve"> in ethanol-associated behavioral disinhibition.</w:t>
      </w:r>
    </w:p>
    <w:p w14:paraId="61E04D85"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lastRenderedPageBreak/>
        <w:t>2010 - 2011</w:t>
      </w:r>
      <w:r w:rsidRPr="0026333C">
        <w:rPr>
          <w:rFonts w:ascii="Arial" w:hAnsi="Arial" w:cs="Arial"/>
          <w:sz w:val="22"/>
          <w:szCs w:val="22"/>
        </w:rPr>
        <w:tab/>
        <w:t xml:space="preserve">Keziah Hernandez, </w:t>
      </w:r>
      <w:r>
        <w:rPr>
          <w:rFonts w:ascii="Arial" w:hAnsi="Arial" w:cs="Arial"/>
          <w:sz w:val="22"/>
          <w:szCs w:val="22"/>
        </w:rPr>
        <w:t>Graduate</w:t>
      </w:r>
      <w:r w:rsidRPr="0026333C">
        <w:rPr>
          <w:rFonts w:ascii="Arial" w:hAnsi="Arial" w:cs="Arial"/>
          <w:sz w:val="22"/>
          <w:szCs w:val="22"/>
        </w:rPr>
        <w:t xml:space="preserve"> Program in Biological Sciences, The roles of dopamine in classical learning and memory. </w:t>
      </w:r>
    </w:p>
    <w:p w14:paraId="750AE318"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2009 - 2011</w:t>
      </w:r>
      <w:r w:rsidRPr="0026333C">
        <w:rPr>
          <w:rFonts w:ascii="Arial" w:hAnsi="Arial" w:cs="Arial"/>
          <w:sz w:val="22"/>
          <w:szCs w:val="22"/>
        </w:rPr>
        <w:tab/>
        <w:t xml:space="preserve">Jennifer Johnson, MS, </w:t>
      </w:r>
      <w:r>
        <w:rPr>
          <w:rFonts w:ascii="Arial" w:hAnsi="Arial" w:cs="Arial"/>
          <w:sz w:val="22"/>
          <w:szCs w:val="22"/>
        </w:rPr>
        <w:t>Master</w:t>
      </w:r>
      <w:r w:rsidRPr="0026333C">
        <w:rPr>
          <w:rFonts w:ascii="Arial" w:hAnsi="Arial" w:cs="Arial"/>
          <w:sz w:val="22"/>
          <w:szCs w:val="22"/>
        </w:rPr>
        <w:t xml:space="preserve"> Program in Biological Sciences, The roles of dopamine in operant learning and memory.</w:t>
      </w:r>
    </w:p>
    <w:p w14:paraId="3DB7129E"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2007 - 2009</w:t>
      </w:r>
      <w:r w:rsidRPr="0026333C">
        <w:rPr>
          <w:rFonts w:ascii="Arial" w:hAnsi="Arial" w:cs="Arial"/>
          <w:sz w:val="22"/>
          <w:szCs w:val="22"/>
        </w:rPr>
        <w:tab/>
        <w:t xml:space="preserve">Maryam </w:t>
      </w:r>
      <w:proofErr w:type="spellStart"/>
      <w:r w:rsidRPr="0026333C">
        <w:rPr>
          <w:rFonts w:ascii="Arial" w:hAnsi="Arial" w:cs="Arial"/>
          <w:sz w:val="22"/>
          <w:szCs w:val="22"/>
        </w:rPr>
        <w:t>Kherad</w:t>
      </w:r>
      <w:proofErr w:type="spellEnd"/>
      <w:r w:rsidRPr="0026333C">
        <w:rPr>
          <w:rFonts w:ascii="Arial" w:hAnsi="Arial" w:cs="Arial"/>
          <w:sz w:val="22"/>
          <w:szCs w:val="22"/>
        </w:rPr>
        <w:t xml:space="preserve"> </w:t>
      </w:r>
      <w:proofErr w:type="spellStart"/>
      <w:r w:rsidRPr="0026333C">
        <w:rPr>
          <w:rFonts w:ascii="Arial" w:hAnsi="Arial" w:cs="Arial"/>
          <w:sz w:val="22"/>
          <w:szCs w:val="22"/>
        </w:rPr>
        <w:t>Pezhouh</w:t>
      </w:r>
      <w:proofErr w:type="spellEnd"/>
      <w:r w:rsidRPr="0026333C">
        <w:rPr>
          <w:rFonts w:ascii="Arial" w:hAnsi="Arial" w:cs="Arial"/>
          <w:sz w:val="22"/>
          <w:szCs w:val="22"/>
        </w:rPr>
        <w:t>, MS, Biology graduate program, The cellular basis of ethanol-induced behavioral disinhibition and sensitization. Currently practicing medicine</w:t>
      </w:r>
    </w:p>
    <w:p w14:paraId="33521DD4" w14:textId="77777777" w:rsidR="00E25C2B" w:rsidRDefault="00E25C2B" w:rsidP="00E25C2B">
      <w:pPr>
        <w:tabs>
          <w:tab w:val="left" w:pos="2160"/>
          <w:tab w:val="left" w:pos="3240"/>
        </w:tabs>
        <w:rPr>
          <w:rFonts w:ascii="Arial" w:hAnsi="Arial" w:cs="Arial"/>
          <w:sz w:val="22"/>
          <w:szCs w:val="22"/>
        </w:rPr>
      </w:pPr>
    </w:p>
    <w:p w14:paraId="011F203E" w14:textId="77777777" w:rsidR="00A31766" w:rsidRDefault="00A31766" w:rsidP="00A31766">
      <w:pPr>
        <w:ind w:left="3600" w:hanging="2880"/>
      </w:pPr>
      <w:r w:rsidRPr="00195346">
        <w:rPr>
          <w:highlight w:val="cyan"/>
        </w:rPr>
        <w:t>Academic and Research Excellence – Undergraduate Student – Neurosciences: Maya Solis, College of Science</w:t>
      </w:r>
    </w:p>
    <w:p w14:paraId="22249D7A" w14:textId="77777777" w:rsidR="00A31766" w:rsidRDefault="00A31766" w:rsidP="00A31766"/>
    <w:p w14:paraId="6A9F6CD5" w14:textId="77777777" w:rsidR="00A31766" w:rsidRPr="0026333C" w:rsidRDefault="00A31766" w:rsidP="00E25C2B">
      <w:pPr>
        <w:tabs>
          <w:tab w:val="left" w:pos="2160"/>
          <w:tab w:val="left" w:pos="3240"/>
        </w:tabs>
        <w:rPr>
          <w:rFonts w:ascii="Arial" w:hAnsi="Arial" w:cs="Arial"/>
          <w:sz w:val="22"/>
          <w:szCs w:val="22"/>
        </w:rPr>
      </w:pPr>
    </w:p>
    <w:p w14:paraId="704F0D1A" w14:textId="4C3FCDE7" w:rsidR="00E25C2B" w:rsidRPr="00515D7A" w:rsidRDefault="00E25C2B" w:rsidP="00E25C2B">
      <w:pPr>
        <w:pStyle w:val="Footer"/>
        <w:tabs>
          <w:tab w:val="clear" w:pos="4320"/>
          <w:tab w:val="clear" w:pos="8640"/>
          <w:tab w:val="left" w:pos="810"/>
          <w:tab w:val="left" w:pos="3240"/>
        </w:tabs>
        <w:rPr>
          <w:rFonts w:ascii="Arial" w:hAnsi="Arial" w:cs="Arial"/>
          <w:i/>
          <w:color w:val="8064A2" w:themeColor="accent4"/>
          <w:sz w:val="22"/>
          <w:szCs w:val="22"/>
          <w:u w:val="single"/>
        </w:rPr>
      </w:pPr>
      <w:r>
        <w:rPr>
          <w:rFonts w:ascii="Arial" w:hAnsi="Arial" w:cs="Arial"/>
          <w:i/>
          <w:color w:val="8064A2" w:themeColor="accent4"/>
          <w:sz w:val="22"/>
          <w:szCs w:val="22"/>
          <w:u w:val="single"/>
        </w:rPr>
        <w:t>D</w:t>
      </w:r>
      <w:r w:rsidRPr="00515D7A">
        <w:rPr>
          <w:rFonts w:ascii="Arial" w:hAnsi="Arial" w:cs="Arial"/>
          <w:i/>
          <w:color w:val="8064A2" w:themeColor="accent4"/>
          <w:sz w:val="22"/>
          <w:szCs w:val="22"/>
          <w:u w:val="single"/>
        </w:rPr>
        <w:t xml:space="preserve">. </w:t>
      </w:r>
      <w:r>
        <w:rPr>
          <w:rFonts w:ascii="Arial" w:hAnsi="Arial" w:cs="Arial"/>
          <w:i/>
          <w:color w:val="8064A2" w:themeColor="accent4"/>
          <w:sz w:val="22"/>
          <w:szCs w:val="22"/>
          <w:u w:val="single"/>
        </w:rPr>
        <w:t xml:space="preserve">Direct </w:t>
      </w:r>
      <w:r w:rsidRPr="00515D7A">
        <w:rPr>
          <w:rFonts w:ascii="Arial" w:hAnsi="Arial" w:cs="Arial"/>
          <w:i/>
          <w:color w:val="8064A2" w:themeColor="accent4"/>
          <w:sz w:val="22"/>
          <w:szCs w:val="22"/>
          <w:u w:val="single"/>
        </w:rPr>
        <w:t>Mentoring Undergraduate Students (total, &gt;200 students; listed a subset)</w:t>
      </w:r>
    </w:p>
    <w:p w14:paraId="23B69C67" w14:textId="77777777" w:rsidR="00E25C2B" w:rsidRPr="0026333C" w:rsidRDefault="00E25C2B" w:rsidP="00E25C2B">
      <w:pPr>
        <w:tabs>
          <w:tab w:val="left" w:pos="2160"/>
          <w:tab w:val="left" w:pos="3240"/>
        </w:tabs>
        <w:rPr>
          <w:rFonts w:ascii="Arial" w:hAnsi="Arial" w:cs="Arial"/>
          <w:sz w:val="22"/>
          <w:szCs w:val="22"/>
        </w:rPr>
      </w:pPr>
    </w:p>
    <w:p w14:paraId="2F9ADBEF" w14:textId="77777777" w:rsidR="00E25C2B" w:rsidRPr="00515D7A" w:rsidRDefault="00E25C2B" w:rsidP="00E25C2B">
      <w:pPr>
        <w:tabs>
          <w:tab w:val="left" w:pos="2160"/>
          <w:tab w:val="left" w:pos="3240"/>
        </w:tabs>
        <w:ind w:left="360" w:hanging="360"/>
        <w:rPr>
          <w:rFonts w:ascii="Arial" w:hAnsi="Arial" w:cs="Arial"/>
          <w:color w:val="4F81BD" w:themeColor="accent1"/>
          <w:sz w:val="22"/>
          <w:szCs w:val="22"/>
          <w:u w:val="single"/>
        </w:rPr>
      </w:pPr>
      <w:proofErr w:type="spellStart"/>
      <w:r w:rsidRPr="00515D7A">
        <w:rPr>
          <w:rFonts w:ascii="Arial" w:hAnsi="Arial" w:cs="Arial"/>
          <w:color w:val="4F81BD" w:themeColor="accent1"/>
          <w:sz w:val="22"/>
          <w:szCs w:val="22"/>
          <w:u w:val="single"/>
        </w:rPr>
        <w:t>i</w:t>
      </w:r>
      <w:proofErr w:type="spellEnd"/>
      <w:r w:rsidRPr="00515D7A">
        <w:rPr>
          <w:rFonts w:ascii="Arial" w:hAnsi="Arial" w:cs="Arial"/>
          <w:color w:val="4F81BD" w:themeColor="accent1"/>
          <w:sz w:val="22"/>
          <w:szCs w:val="22"/>
          <w:u w:val="single"/>
        </w:rPr>
        <w:t>). RISE Scholars</w:t>
      </w:r>
    </w:p>
    <w:p w14:paraId="62F4225C" w14:textId="4B4AFBB4" w:rsidR="00E25C2B" w:rsidRDefault="00E25C2B" w:rsidP="00E25C2B">
      <w:pPr>
        <w:tabs>
          <w:tab w:val="left" w:pos="2160"/>
          <w:tab w:val="left" w:pos="3240"/>
        </w:tabs>
        <w:ind w:left="360" w:hanging="360"/>
        <w:rPr>
          <w:rFonts w:ascii="Arial" w:hAnsi="Arial" w:cs="Arial"/>
          <w:sz w:val="22"/>
          <w:szCs w:val="22"/>
        </w:rPr>
      </w:pPr>
    </w:p>
    <w:p w14:paraId="1E6F75BB" w14:textId="49EFF86A" w:rsidR="00152141" w:rsidRPr="0026333C" w:rsidRDefault="00152141" w:rsidP="00857A55">
      <w:pPr>
        <w:ind w:left="1440" w:hanging="1440"/>
        <w:rPr>
          <w:rFonts w:ascii="Arial" w:hAnsi="Arial" w:cs="Arial"/>
          <w:sz w:val="22"/>
          <w:szCs w:val="22"/>
        </w:rPr>
      </w:pPr>
      <w:r>
        <w:rPr>
          <w:rFonts w:ascii="Arial" w:hAnsi="Arial" w:cs="Arial"/>
          <w:sz w:val="22"/>
          <w:szCs w:val="22"/>
        </w:rPr>
        <w:t>2022</w:t>
      </w:r>
      <w:r w:rsidRPr="0026333C">
        <w:rPr>
          <w:rFonts w:ascii="Arial" w:hAnsi="Arial" w:cs="Arial"/>
          <w:sz w:val="22"/>
          <w:szCs w:val="22"/>
        </w:rPr>
        <w:t xml:space="preserve"> –</w:t>
      </w:r>
      <w:r>
        <w:rPr>
          <w:rFonts w:ascii="Arial" w:hAnsi="Arial" w:cs="Arial"/>
          <w:sz w:val="22"/>
          <w:szCs w:val="22"/>
        </w:rPr>
        <w:tab/>
        <w:t xml:space="preserve">Georgina </w:t>
      </w:r>
      <w:r w:rsidR="00857A55">
        <w:rPr>
          <w:rFonts w:ascii="Arial" w:hAnsi="Arial" w:cs="Arial"/>
          <w:sz w:val="22"/>
          <w:szCs w:val="22"/>
        </w:rPr>
        <w:t xml:space="preserve">(Shakti) </w:t>
      </w:r>
      <w:r>
        <w:rPr>
          <w:rFonts w:ascii="Arial" w:hAnsi="Arial" w:cs="Arial"/>
          <w:sz w:val="22"/>
          <w:szCs w:val="22"/>
        </w:rPr>
        <w:t xml:space="preserve">Martinez </w:t>
      </w:r>
      <w:r w:rsidR="00857A55">
        <w:rPr>
          <w:rFonts w:ascii="Arial" w:hAnsi="Arial" w:cs="Arial"/>
          <w:sz w:val="22"/>
          <w:szCs w:val="22"/>
        </w:rPr>
        <w:t>(</w:t>
      </w:r>
      <w:r w:rsidR="00857A55">
        <w:rPr>
          <w:rFonts w:ascii="Arial" w:hAnsi="Arial" w:cs="Arial"/>
          <w:color w:val="C0504D" w:themeColor="accent2"/>
          <w:sz w:val="22"/>
          <w:szCs w:val="22"/>
        </w:rPr>
        <w:t>Second place</w:t>
      </w:r>
      <w:r w:rsidR="00857A55" w:rsidRPr="008D378F">
        <w:rPr>
          <w:rFonts w:ascii="Arial" w:hAnsi="Arial" w:cs="Arial"/>
          <w:color w:val="C0504D" w:themeColor="accent2"/>
          <w:sz w:val="22"/>
          <w:szCs w:val="22"/>
        </w:rPr>
        <w:t>, 20</w:t>
      </w:r>
      <w:r w:rsidR="00857A55">
        <w:rPr>
          <w:rFonts w:ascii="Arial" w:hAnsi="Arial" w:cs="Arial"/>
          <w:color w:val="C0504D" w:themeColor="accent2"/>
          <w:sz w:val="22"/>
          <w:szCs w:val="22"/>
        </w:rPr>
        <w:t>23</w:t>
      </w:r>
      <w:r w:rsidR="00857A55" w:rsidRPr="008D378F">
        <w:rPr>
          <w:rFonts w:ascii="Arial" w:hAnsi="Arial" w:cs="Arial"/>
          <w:color w:val="C0504D" w:themeColor="accent2"/>
          <w:sz w:val="22"/>
          <w:szCs w:val="22"/>
        </w:rPr>
        <w:t xml:space="preserve"> </w:t>
      </w:r>
      <w:r w:rsidR="00857A55">
        <w:rPr>
          <w:rFonts w:ascii="Arial" w:hAnsi="Arial" w:cs="Arial"/>
          <w:color w:val="C0504D" w:themeColor="accent2"/>
          <w:sz w:val="22"/>
          <w:szCs w:val="22"/>
        </w:rPr>
        <w:t>B.R.A.I.N</w:t>
      </w:r>
      <w:r w:rsidR="00857A55" w:rsidRPr="008D378F">
        <w:rPr>
          <w:rFonts w:ascii="Arial" w:hAnsi="Arial" w:cs="Arial"/>
          <w:color w:val="C0504D" w:themeColor="accent2"/>
          <w:sz w:val="22"/>
          <w:szCs w:val="22"/>
        </w:rPr>
        <w:t xml:space="preserve"> Symposium</w:t>
      </w:r>
      <w:r w:rsidR="00857A55">
        <w:rPr>
          <w:rFonts w:ascii="Arial" w:hAnsi="Arial" w:cs="Arial"/>
          <w:color w:val="C0504D" w:themeColor="accent2"/>
          <w:sz w:val="22"/>
          <w:szCs w:val="22"/>
        </w:rPr>
        <w:t xml:space="preserve">; </w:t>
      </w:r>
      <w:proofErr w:type="spellStart"/>
      <w:r w:rsidR="00857A55">
        <w:rPr>
          <w:rFonts w:ascii="Arial" w:hAnsi="Arial" w:cs="Arial"/>
          <w:color w:val="C0504D" w:themeColor="accent2"/>
          <w:sz w:val="22"/>
          <w:szCs w:val="22"/>
        </w:rPr>
        <w:t>Fist</w:t>
      </w:r>
      <w:proofErr w:type="spellEnd"/>
      <w:r w:rsidR="00857A55">
        <w:rPr>
          <w:rFonts w:ascii="Arial" w:hAnsi="Arial" w:cs="Arial"/>
          <w:color w:val="C0504D" w:themeColor="accent2"/>
          <w:sz w:val="22"/>
          <w:szCs w:val="22"/>
        </w:rPr>
        <w:t xml:space="preserve"> place in the Imaging contest</w:t>
      </w:r>
      <w:r w:rsidR="00857A55" w:rsidRPr="001714D7">
        <w:rPr>
          <w:rFonts w:ascii="Arial" w:hAnsi="Arial" w:cs="Arial"/>
          <w:color w:val="000000" w:themeColor="text1"/>
          <w:sz w:val="22"/>
          <w:szCs w:val="22"/>
        </w:rPr>
        <w:t>)</w:t>
      </w:r>
    </w:p>
    <w:p w14:paraId="6FC79157" w14:textId="3C5FA05D" w:rsidR="00152141" w:rsidRPr="000D7740" w:rsidRDefault="00152141" w:rsidP="000D7740">
      <w:pPr>
        <w:ind w:left="1440" w:hanging="1440"/>
        <w:rPr>
          <w:rFonts w:ascii="Arial" w:hAnsi="Arial" w:cs="Arial"/>
          <w:color w:val="C0504D" w:themeColor="accent2"/>
          <w:sz w:val="22"/>
          <w:szCs w:val="22"/>
        </w:rPr>
      </w:pPr>
      <w:r>
        <w:rPr>
          <w:rFonts w:ascii="Arial" w:hAnsi="Arial" w:cs="Arial"/>
          <w:sz w:val="22"/>
          <w:szCs w:val="22"/>
        </w:rPr>
        <w:t>2022</w:t>
      </w:r>
      <w:r w:rsidR="00A31766">
        <w:rPr>
          <w:rFonts w:ascii="Arial" w:hAnsi="Arial" w:cs="Arial"/>
          <w:sz w:val="22"/>
          <w:szCs w:val="22"/>
        </w:rPr>
        <w:t>-2023</w:t>
      </w:r>
      <w:r>
        <w:rPr>
          <w:rFonts w:ascii="Arial" w:hAnsi="Arial" w:cs="Arial"/>
          <w:sz w:val="22"/>
          <w:szCs w:val="22"/>
        </w:rPr>
        <w:tab/>
        <w:t>Maya Solis</w:t>
      </w:r>
      <w:r w:rsidR="00857A55">
        <w:rPr>
          <w:rFonts w:ascii="Arial" w:hAnsi="Arial" w:cs="Arial"/>
          <w:sz w:val="22"/>
          <w:szCs w:val="22"/>
        </w:rPr>
        <w:t xml:space="preserve"> (</w:t>
      </w:r>
      <w:r w:rsidR="00857A55" w:rsidRPr="008D378F">
        <w:rPr>
          <w:rFonts w:ascii="Arial" w:hAnsi="Arial" w:cs="Arial"/>
          <w:color w:val="C0504D" w:themeColor="accent2"/>
          <w:sz w:val="22"/>
          <w:szCs w:val="22"/>
        </w:rPr>
        <w:t>Honorable Mention, 20</w:t>
      </w:r>
      <w:r w:rsidR="00857A55">
        <w:rPr>
          <w:rFonts w:ascii="Arial" w:hAnsi="Arial" w:cs="Arial"/>
          <w:color w:val="C0504D" w:themeColor="accent2"/>
          <w:sz w:val="22"/>
          <w:szCs w:val="22"/>
        </w:rPr>
        <w:t>22</w:t>
      </w:r>
      <w:r w:rsidR="00857A55" w:rsidRPr="008D378F">
        <w:rPr>
          <w:rFonts w:ascii="Arial" w:hAnsi="Arial" w:cs="Arial"/>
          <w:color w:val="C0504D" w:themeColor="accent2"/>
          <w:sz w:val="22"/>
          <w:szCs w:val="22"/>
        </w:rPr>
        <w:t xml:space="preserve"> COURI Symposium</w:t>
      </w:r>
      <w:r w:rsidR="00A31766">
        <w:rPr>
          <w:rFonts w:ascii="Arial" w:hAnsi="Arial" w:cs="Arial"/>
          <w:color w:val="000000" w:themeColor="text1"/>
          <w:sz w:val="22"/>
          <w:szCs w:val="22"/>
        </w:rPr>
        <w:t xml:space="preserve">; </w:t>
      </w:r>
      <w:r w:rsidR="00A31766" w:rsidRPr="000D7740">
        <w:rPr>
          <w:rFonts w:ascii="Arial" w:hAnsi="Arial" w:cs="Arial"/>
          <w:color w:val="C0504D" w:themeColor="accent2"/>
          <w:sz w:val="22"/>
          <w:szCs w:val="22"/>
        </w:rPr>
        <w:t>Academic and Research Excellence</w:t>
      </w:r>
      <w:r w:rsidR="000D7740" w:rsidRPr="000D7740">
        <w:rPr>
          <w:rFonts w:ascii="Arial" w:hAnsi="Arial" w:cs="Arial"/>
          <w:color w:val="C0504D" w:themeColor="accent2"/>
          <w:sz w:val="22"/>
          <w:szCs w:val="22"/>
        </w:rPr>
        <w:t xml:space="preserve"> – Undergraduate – Neuroscience, </w:t>
      </w:r>
      <w:proofErr w:type="spellStart"/>
      <w:r w:rsidR="000D7740" w:rsidRPr="000D7740">
        <w:rPr>
          <w:rFonts w:ascii="Arial" w:hAnsi="Arial" w:cs="Arial"/>
          <w:color w:val="C0504D" w:themeColor="accent2"/>
          <w:sz w:val="22"/>
          <w:szCs w:val="22"/>
        </w:rPr>
        <w:t>CoS</w:t>
      </w:r>
      <w:proofErr w:type="spellEnd"/>
      <w:r w:rsidR="000D7740" w:rsidRPr="000D7740">
        <w:rPr>
          <w:rFonts w:ascii="Arial" w:hAnsi="Arial" w:cs="Arial"/>
          <w:color w:val="C0504D" w:themeColor="accent2"/>
          <w:sz w:val="22"/>
          <w:szCs w:val="22"/>
        </w:rPr>
        <w:t xml:space="preserve"> May 2023</w:t>
      </w:r>
    </w:p>
    <w:p w14:paraId="7F55A4AC" w14:textId="444B7A54" w:rsidR="00442061" w:rsidRPr="000D7740" w:rsidRDefault="00442061" w:rsidP="000D7740">
      <w:pPr>
        <w:ind w:left="1440" w:hanging="1440"/>
        <w:rPr>
          <w:rFonts w:ascii="Arial" w:hAnsi="Arial" w:cs="Arial"/>
          <w:sz w:val="22"/>
          <w:szCs w:val="22"/>
          <w:u w:val="single"/>
        </w:rPr>
      </w:pPr>
      <w:r>
        <w:rPr>
          <w:rFonts w:ascii="Arial" w:hAnsi="Arial" w:cs="Arial"/>
          <w:sz w:val="22"/>
          <w:szCs w:val="22"/>
        </w:rPr>
        <w:t>2021</w:t>
      </w:r>
      <w:r w:rsidR="000D7740">
        <w:rPr>
          <w:rFonts w:ascii="Arial" w:hAnsi="Arial" w:cs="Arial"/>
          <w:sz w:val="22"/>
          <w:szCs w:val="22"/>
        </w:rPr>
        <w:t>-2023</w:t>
      </w:r>
      <w:r w:rsidRPr="0026333C">
        <w:rPr>
          <w:rFonts w:ascii="Arial" w:hAnsi="Arial" w:cs="Arial"/>
          <w:sz w:val="22"/>
          <w:szCs w:val="22"/>
        </w:rPr>
        <w:tab/>
      </w:r>
      <w:r>
        <w:rPr>
          <w:rFonts w:ascii="Arial" w:hAnsi="Arial" w:cs="Arial"/>
          <w:sz w:val="22"/>
          <w:szCs w:val="22"/>
        </w:rPr>
        <w:t>Bryan</w:t>
      </w:r>
      <w:r w:rsidRPr="0026333C">
        <w:rPr>
          <w:rFonts w:ascii="Arial" w:hAnsi="Arial" w:cs="Arial"/>
          <w:sz w:val="22"/>
          <w:szCs w:val="22"/>
        </w:rPr>
        <w:t xml:space="preserve"> </w:t>
      </w:r>
      <w:r>
        <w:rPr>
          <w:rFonts w:ascii="Arial" w:hAnsi="Arial" w:cs="Arial"/>
          <w:sz w:val="22"/>
          <w:szCs w:val="22"/>
        </w:rPr>
        <w:t>Hernandez</w:t>
      </w:r>
      <w:r w:rsidR="00857A55">
        <w:rPr>
          <w:rFonts w:ascii="Arial" w:hAnsi="Arial" w:cs="Arial"/>
          <w:sz w:val="22"/>
          <w:szCs w:val="22"/>
        </w:rPr>
        <w:t xml:space="preserve"> (</w:t>
      </w:r>
      <w:r w:rsidR="00857A55">
        <w:rPr>
          <w:rFonts w:ascii="Arial" w:hAnsi="Arial" w:cs="Arial"/>
          <w:color w:val="C0504D" w:themeColor="accent2"/>
          <w:sz w:val="22"/>
          <w:szCs w:val="22"/>
        </w:rPr>
        <w:t>First place</w:t>
      </w:r>
      <w:r w:rsidR="00857A55" w:rsidRPr="008D378F">
        <w:rPr>
          <w:rFonts w:ascii="Arial" w:hAnsi="Arial" w:cs="Arial"/>
          <w:color w:val="C0504D" w:themeColor="accent2"/>
          <w:sz w:val="22"/>
          <w:szCs w:val="22"/>
        </w:rPr>
        <w:t>, 20</w:t>
      </w:r>
      <w:r w:rsidR="00857A55">
        <w:rPr>
          <w:rFonts w:ascii="Arial" w:hAnsi="Arial" w:cs="Arial"/>
          <w:color w:val="C0504D" w:themeColor="accent2"/>
          <w:sz w:val="22"/>
          <w:szCs w:val="22"/>
        </w:rPr>
        <w:t>23</w:t>
      </w:r>
      <w:r w:rsidR="00857A55" w:rsidRPr="008D378F">
        <w:rPr>
          <w:rFonts w:ascii="Arial" w:hAnsi="Arial" w:cs="Arial"/>
          <w:color w:val="C0504D" w:themeColor="accent2"/>
          <w:sz w:val="22"/>
          <w:szCs w:val="22"/>
        </w:rPr>
        <w:t xml:space="preserve"> </w:t>
      </w:r>
      <w:r w:rsidR="00857A55">
        <w:rPr>
          <w:rFonts w:ascii="Arial" w:hAnsi="Arial" w:cs="Arial"/>
          <w:color w:val="C0504D" w:themeColor="accent2"/>
          <w:sz w:val="22"/>
          <w:szCs w:val="22"/>
        </w:rPr>
        <w:t>B.R.A.I.N</w:t>
      </w:r>
      <w:r w:rsidR="00857A55" w:rsidRPr="008D378F">
        <w:rPr>
          <w:rFonts w:ascii="Arial" w:hAnsi="Arial" w:cs="Arial"/>
          <w:color w:val="C0504D" w:themeColor="accent2"/>
          <w:sz w:val="22"/>
          <w:szCs w:val="22"/>
        </w:rPr>
        <w:t xml:space="preserve"> Symposium</w:t>
      </w:r>
      <w:r w:rsidR="00857A55" w:rsidRPr="001714D7">
        <w:rPr>
          <w:rFonts w:ascii="Arial" w:hAnsi="Arial" w:cs="Arial"/>
          <w:color w:val="000000" w:themeColor="text1"/>
          <w:sz w:val="22"/>
          <w:szCs w:val="22"/>
        </w:rPr>
        <w:t>)</w:t>
      </w:r>
      <w:r w:rsidR="000D7740">
        <w:rPr>
          <w:rFonts w:ascii="Arial" w:hAnsi="Arial" w:cs="Arial"/>
          <w:color w:val="000000" w:themeColor="text1"/>
          <w:sz w:val="22"/>
          <w:szCs w:val="22"/>
        </w:rPr>
        <w:t xml:space="preserve">; </w:t>
      </w:r>
      <w:r w:rsidR="000D7740" w:rsidRPr="000D7740">
        <w:rPr>
          <w:rFonts w:ascii="Arial" w:hAnsi="Arial" w:cs="Arial"/>
          <w:color w:val="000000" w:themeColor="text1"/>
          <w:sz w:val="22"/>
          <w:szCs w:val="22"/>
          <w:u w:val="single"/>
        </w:rPr>
        <w:t xml:space="preserve">currently at Vanderbilt University, </w:t>
      </w:r>
      <w:proofErr w:type="spellStart"/>
      <w:r w:rsidR="000D7740" w:rsidRPr="000D7740">
        <w:rPr>
          <w:rFonts w:ascii="Arial" w:hAnsi="Arial" w:cs="Arial"/>
          <w:color w:val="000000" w:themeColor="text1"/>
          <w:sz w:val="22"/>
          <w:szCs w:val="22"/>
          <w:u w:val="single"/>
        </w:rPr>
        <w:t>Postbac</w:t>
      </w:r>
      <w:proofErr w:type="spellEnd"/>
      <w:r w:rsidR="000D7740" w:rsidRPr="000D7740">
        <w:rPr>
          <w:rFonts w:ascii="Arial" w:hAnsi="Arial" w:cs="Arial"/>
          <w:color w:val="000000" w:themeColor="text1"/>
          <w:sz w:val="22"/>
          <w:szCs w:val="22"/>
          <w:u w:val="single"/>
        </w:rPr>
        <w:t xml:space="preserve"> program for MD/PhD</w:t>
      </w:r>
    </w:p>
    <w:p w14:paraId="4AD708A6" w14:textId="0E99BB54" w:rsidR="00E25C2B" w:rsidRPr="0026333C" w:rsidRDefault="00E25C2B" w:rsidP="00E25C2B">
      <w:pPr>
        <w:rPr>
          <w:rFonts w:ascii="Arial" w:hAnsi="Arial" w:cs="Arial"/>
          <w:sz w:val="22"/>
          <w:szCs w:val="22"/>
        </w:rPr>
      </w:pPr>
      <w:r>
        <w:rPr>
          <w:rFonts w:ascii="Arial" w:hAnsi="Arial" w:cs="Arial"/>
          <w:sz w:val="22"/>
          <w:szCs w:val="22"/>
        </w:rPr>
        <w:t>2020</w:t>
      </w:r>
      <w:r w:rsidRPr="0026333C">
        <w:rPr>
          <w:rFonts w:ascii="Arial" w:hAnsi="Arial" w:cs="Arial"/>
          <w:sz w:val="22"/>
          <w:szCs w:val="22"/>
        </w:rPr>
        <w:t xml:space="preserve"> –</w:t>
      </w:r>
      <w:r>
        <w:rPr>
          <w:rFonts w:ascii="Arial" w:hAnsi="Arial" w:cs="Arial"/>
          <w:sz w:val="22"/>
          <w:szCs w:val="22"/>
        </w:rPr>
        <w:tab/>
      </w:r>
      <w:r w:rsidR="00442061">
        <w:rPr>
          <w:rFonts w:ascii="Arial" w:hAnsi="Arial" w:cs="Arial"/>
          <w:sz w:val="22"/>
          <w:szCs w:val="22"/>
        </w:rPr>
        <w:t>2021</w:t>
      </w:r>
      <w:r w:rsidRPr="0026333C">
        <w:rPr>
          <w:rFonts w:ascii="Arial" w:hAnsi="Arial" w:cs="Arial"/>
          <w:sz w:val="22"/>
          <w:szCs w:val="22"/>
        </w:rPr>
        <w:tab/>
      </w:r>
      <w:r>
        <w:rPr>
          <w:rFonts w:ascii="Arial" w:hAnsi="Arial" w:cs="Arial"/>
          <w:sz w:val="22"/>
          <w:szCs w:val="22"/>
        </w:rPr>
        <w:t>Jose</w:t>
      </w:r>
      <w:r w:rsidRPr="0026333C">
        <w:rPr>
          <w:rFonts w:ascii="Arial" w:hAnsi="Arial" w:cs="Arial"/>
          <w:sz w:val="22"/>
          <w:szCs w:val="22"/>
        </w:rPr>
        <w:t xml:space="preserve"> </w:t>
      </w:r>
      <w:r>
        <w:rPr>
          <w:rFonts w:ascii="Arial" w:hAnsi="Arial" w:cs="Arial"/>
          <w:sz w:val="22"/>
          <w:szCs w:val="22"/>
        </w:rPr>
        <w:t>Alvarado</w:t>
      </w:r>
    </w:p>
    <w:p w14:paraId="3673B15B" w14:textId="4E4221F1" w:rsidR="00E25C2B" w:rsidRPr="0026333C" w:rsidRDefault="00E25C2B" w:rsidP="00E25C2B">
      <w:pPr>
        <w:rPr>
          <w:rFonts w:ascii="Arial" w:hAnsi="Arial" w:cs="Arial"/>
          <w:sz w:val="22"/>
          <w:szCs w:val="22"/>
        </w:rPr>
      </w:pPr>
      <w:r w:rsidRPr="0026333C">
        <w:rPr>
          <w:rFonts w:ascii="Arial" w:hAnsi="Arial" w:cs="Arial"/>
          <w:sz w:val="22"/>
          <w:szCs w:val="22"/>
        </w:rPr>
        <w:t xml:space="preserve">2018 – </w:t>
      </w:r>
      <w:r>
        <w:rPr>
          <w:rFonts w:ascii="Arial" w:hAnsi="Arial" w:cs="Arial"/>
          <w:sz w:val="22"/>
          <w:szCs w:val="22"/>
        </w:rPr>
        <w:t>2020</w:t>
      </w:r>
      <w:r w:rsidRPr="0026333C">
        <w:rPr>
          <w:rFonts w:ascii="Arial" w:hAnsi="Arial" w:cs="Arial"/>
          <w:sz w:val="22"/>
          <w:szCs w:val="22"/>
        </w:rPr>
        <w:tab/>
        <w:t>Nataly Delgado</w:t>
      </w:r>
      <w:r w:rsidR="001714D7">
        <w:rPr>
          <w:rFonts w:ascii="Arial" w:hAnsi="Arial" w:cs="Arial"/>
          <w:sz w:val="22"/>
          <w:szCs w:val="22"/>
        </w:rPr>
        <w:t xml:space="preserve"> (</w:t>
      </w:r>
      <w:r w:rsidR="001714D7" w:rsidRPr="008D378F">
        <w:rPr>
          <w:rFonts w:ascii="Arial" w:hAnsi="Arial" w:cs="Arial"/>
          <w:color w:val="C0504D" w:themeColor="accent2"/>
          <w:sz w:val="22"/>
          <w:szCs w:val="22"/>
        </w:rPr>
        <w:t>Honorable Mention, 2018 COURI Symposium</w:t>
      </w:r>
      <w:r w:rsidR="001714D7" w:rsidRPr="001714D7">
        <w:rPr>
          <w:rFonts w:ascii="Arial" w:hAnsi="Arial" w:cs="Arial"/>
          <w:color w:val="000000" w:themeColor="text1"/>
          <w:sz w:val="22"/>
          <w:szCs w:val="22"/>
        </w:rPr>
        <w:t>)</w:t>
      </w:r>
    </w:p>
    <w:p w14:paraId="0F67BCDD" w14:textId="77777777" w:rsidR="00E25C2B" w:rsidRPr="0026333C" w:rsidRDefault="00E25C2B" w:rsidP="00E25C2B">
      <w:pPr>
        <w:rPr>
          <w:rFonts w:ascii="Arial" w:hAnsi="Arial" w:cs="Arial"/>
          <w:sz w:val="22"/>
          <w:szCs w:val="22"/>
        </w:rPr>
      </w:pPr>
      <w:r w:rsidRPr="0026333C">
        <w:rPr>
          <w:rFonts w:ascii="Arial" w:hAnsi="Arial" w:cs="Arial"/>
          <w:sz w:val="22"/>
          <w:szCs w:val="22"/>
        </w:rPr>
        <w:t xml:space="preserve">2018 – </w:t>
      </w:r>
      <w:r>
        <w:rPr>
          <w:rFonts w:ascii="Arial" w:hAnsi="Arial" w:cs="Arial"/>
          <w:sz w:val="22"/>
          <w:szCs w:val="22"/>
        </w:rPr>
        <w:t>2020</w:t>
      </w:r>
      <w:r w:rsidRPr="0026333C">
        <w:rPr>
          <w:rFonts w:ascii="Arial" w:hAnsi="Arial" w:cs="Arial"/>
          <w:sz w:val="22"/>
          <w:szCs w:val="22"/>
        </w:rPr>
        <w:tab/>
        <w:t xml:space="preserve">Carmen </w:t>
      </w:r>
      <w:r w:rsidRPr="0026333C">
        <w:rPr>
          <w:rFonts w:ascii="Arial" w:hAnsi="Arial" w:cs="Arial"/>
          <w:color w:val="000000" w:themeColor="text1"/>
          <w:sz w:val="22"/>
          <w:szCs w:val="22"/>
        </w:rPr>
        <w:t>Mariana Sierra</w:t>
      </w:r>
    </w:p>
    <w:p w14:paraId="19C524BB" w14:textId="77777777" w:rsidR="00E25C2B" w:rsidRPr="0026333C" w:rsidRDefault="00E25C2B" w:rsidP="00E25C2B">
      <w:pPr>
        <w:rPr>
          <w:rFonts w:ascii="Arial" w:hAnsi="Arial" w:cs="Arial"/>
          <w:sz w:val="22"/>
          <w:szCs w:val="22"/>
        </w:rPr>
      </w:pPr>
      <w:r w:rsidRPr="0026333C">
        <w:rPr>
          <w:rFonts w:ascii="Arial" w:hAnsi="Arial" w:cs="Arial"/>
          <w:sz w:val="22"/>
          <w:szCs w:val="22"/>
        </w:rPr>
        <w:t xml:space="preserve">2017- </w:t>
      </w:r>
      <w:r w:rsidRPr="0026333C">
        <w:rPr>
          <w:rFonts w:ascii="Arial" w:hAnsi="Arial" w:cs="Arial"/>
          <w:sz w:val="22"/>
          <w:szCs w:val="22"/>
        </w:rPr>
        <w:tab/>
        <w:t>2017</w:t>
      </w:r>
      <w:r w:rsidRPr="0026333C">
        <w:rPr>
          <w:rFonts w:ascii="Arial" w:hAnsi="Arial" w:cs="Arial"/>
          <w:sz w:val="22"/>
          <w:szCs w:val="22"/>
        </w:rPr>
        <w:tab/>
      </w:r>
      <w:r w:rsidRPr="0026333C">
        <w:rPr>
          <w:rFonts w:ascii="Arial" w:hAnsi="Arial" w:cs="Arial"/>
          <w:color w:val="000000" w:themeColor="text1"/>
          <w:sz w:val="22"/>
          <w:szCs w:val="22"/>
        </w:rPr>
        <w:t xml:space="preserve">Julieta Diaz </w:t>
      </w:r>
      <w:proofErr w:type="spellStart"/>
      <w:r w:rsidRPr="0026333C">
        <w:rPr>
          <w:rFonts w:ascii="Arial" w:hAnsi="Arial" w:cs="Arial"/>
          <w:color w:val="000000" w:themeColor="text1"/>
          <w:sz w:val="22"/>
          <w:szCs w:val="22"/>
        </w:rPr>
        <w:t>Erives</w:t>
      </w:r>
      <w:proofErr w:type="spellEnd"/>
    </w:p>
    <w:p w14:paraId="3B1EE77C" w14:textId="77777777" w:rsidR="00E25C2B" w:rsidRPr="0026333C" w:rsidRDefault="00E25C2B" w:rsidP="00E25C2B">
      <w:pPr>
        <w:rPr>
          <w:rFonts w:ascii="Arial" w:hAnsi="Arial" w:cs="Arial"/>
          <w:sz w:val="22"/>
          <w:szCs w:val="22"/>
        </w:rPr>
      </w:pPr>
      <w:r w:rsidRPr="0026333C">
        <w:rPr>
          <w:rFonts w:ascii="Arial" w:hAnsi="Arial" w:cs="Arial"/>
          <w:sz w:val="22"/>
          <w:szCs w:val="22"/>
        </w:rPr>
        <w:t xml:space="preserve">2017 - </w:t>
      </w:r>
      <w:r w:rsidRPr="0026333C">
        <w:rPr>
          <w:rFonts w:ascii="Arial" w:hAnsi="Arial" w:cs="Arial"/>
          <w:sz w:val="22"/>
          <w:szCs w:val="22"/>
        </w:rPr>
        <w:tab/>
        <w:t>2017</w:t>
      </w:r>
      <w:r w:rsidRPr="0026333C">
        <w:rPr>
          <w:rFonts w:ascii="Arial" w:hAnsi="Arial" w:cs="Arial"/>
          <w:sz w:val="22"/>
          <w:szCs w:val="22"/>
        </w:rPr>
        <w:tab/>
        <w:t xml:space="preserve">Ivan </w:t>
      </w:r>
      <w:proofErr w:type="spellStart"/>
      <w:r w:rsidRPr="0026333C">
        <w:rPr>
          <w:rFonts w:ascii="Arial" w:hAnsi="Arial" w:cs="Arial"/>
          <w:sz w:val="22"/>
          <w:szCs w:val="22"/>
        </w:rPr>
        <w:t>Herrejon</w:t>
      </w:r>
      <w:proofErr w:type="spellEnd"/>
    </w:p>
    <w:p w14:paraId="2BA359D0" w14:textId="77777777" w:rsidR="00E25C2B" w:rsidRPr="0026333C" w:rsidRDefault="00E25C2B" w:rsidP="00E25C2B">
      <w:pPr>
        <w:rPr>
          <w:rFonts w:ascii="Arial" w:hAnsi="Arial" w:cs="Arial"/>
          <w:sz w:val="22"/>
          <w:szCs w:val="22"/>
        </w:rPr>
      </w:pPr>
      <w:r w:rsidRPr="0026333C">
        <w:rPr>
          <w:rFonts w:ascii="Arial" w:hAnsi="Arial" w:cs="Arial"/>
          <w:sz w:val="22"/>
          <w:szCs w:val="22"/>
        </w:rPr>
        <w:t>2016 - 2017</w:t>
      </w:r>
      <w:r w:rsidRPr="0026333C">
        <w:rPr>
          <w:rFonts w:ascii="Arial" w:hAnsi="Arial" w:cs="Arial"/>
          <w:sz w:val="22"/>
          <w:szCs w:val="22"/>
        </w:rPr>
        <w:tab/>
        <w:t xml:space="preserve">Samantha </w:t>
      </w:r>
      <w:proofErr w:type="spellStart"/>
      <w:r w:rsidRPr="0026333C">
        <w:rPr>
          <w:rFonts w:ascii="Arial" w:hAnsi="Arial" w:cs="Arial"/>
          <w:sz w:val="22"/>
          <w:szCs w:val="22"/>
        </w:rPr>
        <w:t>Hinojos</w:t>
      </w:r>
      <w:proofErr w:type="spellEnd"/>
      <w:r w:rsidRPr="0026333C">
        <w:rPr>
          <w:rFonts w:ascii="Arial" w:hAnsi="Arial" w:cs="Arial"/>
          <w:sz w:val="22"/>
          <w:szCs w:val="22"/>
        </w:rPr>
        <w:t xml:space="preserve"> </w:t>
      </w:r>
    </w:p>
    <w:p w14:paraId="34B94B44"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2014 - 2016</w:t>
      </w:r>
      <w:r w:rsidRPr="0026333C">
        <w:rPr>
          <w:rFonts w:ascii="Arial" w:hAnsi="Arial" w:cs="Arial"/>
          <w:sz w:val="22"/>
          <w:szCs w:val="22"/>
        </w:rPr>
        <w:tab/>
        <w:t>Jacqueline A. James</w:t>
      </w:r>
    </w:p>
    <w:p w14:paraId="43894D3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2013 - 2015</w:t>
      </w:r>
      <w:r w:rsidRPr="0026333C">
        <w:rPr>
          <w:rFonts w:ascii="Arial" w:hAnsi="Arial" w:cs="Arial"/>
          <w:sz w:val="22"/>
          <w:szCs w:val="22"/>
        </w:rPr>
        <w:tab/>
        <w:t>Ana Fernandez</w:t>
      </w:r>
    </w:p>
    <w:p w14:paraId="056404D6"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2013 - 2014</w:t>
      </w:r>
      <w:r w:rsidRPr="0026333C">
        <w:rPr>
          <w:rFonts w:ascii="Arial" w:hAnsi="Arial" w:cs="Arial"/>
          <w:sz w:val="22"/>
          <w:szCs w:val="22"/>
        </w:rPr>
        <w:tab/>
        <w:t>Ivan Mercado</w:t>
      </w:r>
    </w:p>
    <w:p w14:paraId="691A2EA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2012 - 2013</w:t>
      </w:r>
      <w:r w:rsidRPr="0026333C">
        <w:rPr>
          <w:rFonts w:ascii="Arial" w:hAnsi="Arial" w:cs="Arial"/>
          <w:sz w:val="22"/>
          <w:szCs w:val="22"/>
        </w:rPr>
        <w:tab/>
        <w:t>Jesus Jurado</w:t>
      </w:r>
    </w:p>
    <w:p w14:paraId="2C7C9D41"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2011 - 2011</w:t>
      </w:r>
      <w:r w:rsidRPr="0026333C">
        <w:rPr>
          <w:rFonts w:ascii="Arial" w:hAnsi="Arial" w:cs="Arial"/>
          <w:sz w:val="22"/>
          <w:szCs w:val="22"/>
        </w:rPr>
        <w:tab/>
        <w:t>Cesar Barron</w:t>
      </w:r>
    </w:p>
    <w:p w14:paraId="43A97F42" w14:textId="77777777" w:rsidR="00E25C2B" w:rsidRPr="0026333C" w:rsidRDefault="00E25C2B" w:rsidP="00E25C2B">
      <w:pPr>
        <w:ind w:left="360" w:hanging="360"/>
        <w:rPr>
          <w:rFonts w:ascii="Arial" w:hAnsi="Arial" w:cs="Arial"/>
          <w:sz w:val="22"/>
          <w:szCs w:val="22"/>
        </w:rPr>
      </w:pPr>
    </w:p>
    <w:p w14:paraId="5883ED1A" w14:textId="3C0F9C7B" w:rsidR="00E25C2B" w:rsidRPr="00515D7A" w:rsidRDefault="00E25C2B" w:rsidP="00E25C2B">
      <w:pPr>
        <w:tabs>
          <w:tab w:val="left" w:pos="2160"/>
          <w:tab w:val="left" w:pos="3240"/>
        </w:tabs>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ii). MARC Scholars</w:t>
      </w:r>
      <w:r w:rsidR="004A2F60">
        <w:rPr>
          <w:rFonts w:ascii="Arial" w:hAnsi="Arial" w:cs="Arial"/>
          <w:color w:val="4F81BD" w:themeColor="accent1"/>
          <w:sz w:val="22"/>
          <w:szCs w:val="22"/>
          <w:u w:val="single"/>
        </w:rPr>
        <w:t xml:space="preserve"> (discontinued as of 2021)</w:t>
      </w:r>
    </w:p>
    <w:p w14:paraId="582BEE63" w14:textId="77777777" w:rsidR="00E25C2B" w:rsidRPr="0026333C" w:rsidRDefault="00E25C2B" w:rsidP="00E25C2B">
      <w:pPr>
        <w:tabs>
          <w:tab w:val="left" w:pos="2160"/>
          <w:tab w:val="left" w:pos="3240"/>
        </w:tabs>
        <w:ind w:left="360" w:hanging="360"/>
        <w:rPr>
          <w:rFonts w:ascii="Arial" w:hAnsi="Arial" w:cs="Arial"/>
          <w:sz w:val="22"/>
          <w:szCs w:val="22"/>
        </w:rPr>
      </w:pPr>
    </w:p>
    <w:p w14:paraId="2865340B" w14:textId="77777777" w:rsidR="00E25C2B" w:rsidRPr="0026333C" w:rsidRDefault="00E25C2B" w:rsidP="00E25C2B">
      <w:pPr>
        <w:tabs>
          <w:tab w:val="left" w:pos="2160"/>
          <w:tab w:val="left" w:pos="3240"/>
        </w:tabs>
        <w:ind w:left="1440" w:hanging="1440"/>
        <w:rPr>
          <w:rFonts w:ascii="Arial" w:hAnsi="Arial" w:cs="Arial"/>
          <w:sz w:val="22"/>
          <w:szCs w:val="22"/>
          <w:u w:val="single"/>
        </w:rPr>
      </w:pPr>
      <w:r w:rsidRPr="0026333C">
        <w:rPr>
          <w:rFonts w:ascii="Arial" w:hAnsi="Arial" w:cs="Arial"/>
          <w:sz w:val="22"/>
          <w:szCs w:val="22"/>
        </w:rPr>
        <w:t>2018 –</w:t>
      </w:r>
      <w:r>
        <w:rPr>
          <w:rFonts w:ascii="Arial" w:hAnsi="Arial" w:cs="Arial"/>
          <w:sz w:val="22"/>
          <w:szCs w:val="22"/>
        </w:rPr>
        <w:t>2020</w:t>
      </w:r>
      <w:r>
        <w:rPr>
          <w:rFonts w:ascii="Arial" w:hAnsi="Arial" w:cs="Arial"/>
          <w:sz w:val="22"/>
          <w:szCs w:val="22"/>
        </w:rPr>
        <w:tab/>
      </w:r>
      <w:r w:rsidRPr="0026333C">
        <w:rPr>
          <w:rFonts w:ascii="Arial" w:hAnsi="Arial" w:cs="Arial"/>
          <w:sz w:val="22"/>
          <w:szCs w:val="22"/>
        </w:rPr>
        <w:t xml:space="preserve">Abraham </w:t>
      </w:r>
      <w:proofErr w:type="spellStart"/>
      <w:r w:rsidRPr="0026333C">
        <w:rPr>
          <w:rFonts w:ascii="Arial" w:hAnsi="Arial" w:cs="Arial"/>
          <w:sz w:val="22"/>
          <w:szCs w:val="22"/>
        </w:rPr>
        <w:t>Arzola</w:t>
      </w:r>
      <w:proofErr w:type="spellEnd"/>
      <w:r w:rsidRPr="0026333C">
        <w:rPr>
          <w:rFonts w:ascii="Arial" w:hAnsi="Arial" w:cs="Arial"/>
          <w:sz w:val="22"/>
          <w:szCs w:val="22"/>
        </w:rPr>
        <w:t xml:space="preserve"> (2019 summer internship at NIH)</w:t>
      </w:r>
    </w:p>
    <w:p w14:paraId="4D8A48EF" w14:textId="77777777" w:rsidR="00E25C2B" w:rsidRPr="004F3D10" w:rsidRDefault="00E25C2B" w:rsidP="00E25C2B">
      <w:pPr>
        <w:tabs>
          <w:tab w:val="left" w:pos="2160"/>
          <w:tab w:val="left" w:pos="3240"/>
        </w:tabs>
        <w:ind w:left="1440" w:hanging="1440"/>
        <w:rPr>
          <w:rFonts w:ascii="Arial" w:hAnsi="Arial" w:cs="Arial"/>
          <w:sz w:val="22"/>
          <w:szCs w:val="22"/>
        </w:rPr>
      </w:pPr>
      <w:r w:rsidRPr="004F3D10">
        <w:rPr>
          <w:rFonts w:ascii="Arial" w:hAnsi="Arial" w:cs="Arial"/>
          <w:sz w:val="22"/>
          <w:szCs w:val="22"/>
        </w:rPr>
        <w:t>2015 - 2017</w:t>
      </w:r>
      <w:r w:rsidRPr="004F3D10">
        <w:rPr>
          <w:rFonts w:ascii="Arial" w:hAnsi="Arial" w:cs="Arial"/>
          <w:sz w:val="22"/>
          <w:szCs w:val="22"/>
        </w:rPr>
        <w:tab/>
        <w:t xml:space="preserve">J. Martin </w:t>
      </w:r>
      <w:proofErr w:type="spellStart"/>
      <w:r w:rsidRPr="004F3D10">
        <w:rPr>
          <w:rFonts w:ascii="Arial" w:hAnsi="Arial" w:cs="Arial"/>
          <w:sz w:val="22"/>
          <w:szCs w:val="22"/>
        </w:rPr>
        <w:t>Sabandal</w:t>
      </w:r>
      <w:proofErr w:type="spellEnd"/>
    </w:p>
    <w:p w14:paraId="4D1CE8D7" w14:textId="0D552D1C" w:rsidR="00E25C2B" w:rsidRPr="00135AF7" w:rsidRDefault="00E25C2B" w:rsidP="00E25C2B">
      <w:pPr>
        <w:ind w:left="1440"/>
        <w:rPr>
          <w:rFonts w:ascii="Arial" w:hAnsi="Arial" w:cs="Arial"/>
          <w:color w:val="000000" w:themeColor="text1"/>
          <w:sz w:val="22"/>
          <w:szCs w:val="22"/>
        </w:rPr>
      </w:pPr>
      <w:r w:rsidRPr="00135AF7">
        <w:rPr>
          <w:rFonts w:ascii="Arial" w:hAnsi="Arial" w:cs="Arial"/>
          <w:color w:val="C0504D" w:themeColor="accent2"/>
          <w:sz w:val="22"/>
          <w:szCs w:val="22"/>
        </w:rPr>
        <w:t>University Banner Bearer; Academic &amp; Research Excellence Award</w:t>
      </w:r>
      <w:r>
        <w:rPr>
          <w:rFonts w:ascii="Arial" w:hAnsi="Arial" w:cs="Arial"/>
          <w:color w:val="C0504D" w:themeColor="accent2"/>
          <w:sz w:val="22"/>
          <w:szCs w:val="22"/>
        </w:rPr>
        <w:t>, COS</w:t>
      </w:r>
      <w:r w:rsidRPr="00135AF7">
        <w:rPr>
          <w:rFonts w:ascii="Arial" w:hAnsi="Arial" w:cs="Arial"/>
          <w:color w:val="C0504D" w:themeColor="accent2"/>
          <w:sz w:val="22"/>
          <w:szCs w:val="22"/>
        </w:rPr>
        <w:t>; Best Neuroscience oral presentation and 1st overall in all categories, Texas Academy of Sciences Meeting 2017</w:t>
      </w:r>
      <w:r w:rsidRPr="00135AF7">
        <w:rPr>
          <w:rFonts w:ascii="Arial" w:hAnsi="Arial" w:cs="Arial"/>
          <w:color w:val="000000" w:themeColor="text1"/>
          <w:sz w:val="22"/>
          <w:szCs w:val="22"/>
        </w:rPr>
        <w:t xml:space="preserve">; </w:t>
      </w:r>
      <w:r w:rsidRPr="00A048B0">
        <w:rPr>
          <w:rFonts w:ascii="Arial" w:hAnsi="Arial" w:cs="Arial"/>
          <w:color w:val="000000" w:themeColor="text1"/>
          <w:sz w:val="22"/>
          <w:szCs w:val="22"/>
          <w:u w:val="single"/>
        </w:rPr>
        <w:t>the Neuroscience Ph.D. program, Scripps Florida, 2017</w:t>
      </w:r>
      <w:r w:rsidR="0078327D">
        <w:rPr>
          <w:rFonts w:ascii="Arial" w:hAnsi="Arial" w:cs="Arial"/>
          <w:color w:val="000000" w:themeColor="text1"/>
          <w:sz w:val="22"/>
          <w:szCs w:val="22"/>
          <w:u w:val="single"/>
        </w:rPr>
        <w:t xml:space="preserve"> Sept -2022 May</w:t>
      </w:r>
    </w:p>
    <w:p w14:paraId="691D6F26"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2014 - 2015</w:t>
      </w:r>
      <w:r w:rsidRPr="0026333C">
        <w:rPr>
          <w:rFonts w:ascii="Arial" w:hAnsi="Arial" w:cs="Arial"/>
          <w:sz w:val="22"/>
          <w:szCs w:val="22"/>
        </w:rPr>
        <w:tab/>
        <w:t xml:space="preserve">Jessica </w:t>
      </w:r>
      <w:proofErr w:type="spellStart"/>
      <w:r w:rsidRPr="0026333C">
        <w:rPr>
          <w:rFonts w:ascii="Arial" w:hAnsi="Arial" w:cs="Arial"/>
          <w:sz w:val="22"/>
          <w:szCs w:val="22"/>
        </w:rPr>
        <w:t>Burciaga</w:t>
      </w:r>
      <w:proofErr w:type="spellEnd"/>
    </w:p>
    <w:p w14:paraId="293DE5FD" w14:textId="77777777" w:rsidR="00E25C2B" w:rsidRPr="0026333C" w:rsidRDefault="00E25C2B" w:rsidP="00E25C2B">
      <w:pPr>
        <w:ind w:left="360" w:hanging="360"/>
        <w:rPr>
          <w:rFonts w:ascii="Arial" w:hAnsi="Arial" w:cs="Arial"/>
          <w:sz w:val="22"/>
          <w:szCs w:val="22"/>
        </w:rPr>
      </w:pPr>
    </w:p>
    <w:p w14:paraId="46ACE4F0" w14:textId="77777777" w:rsidR="00E25C2B" w:rsidRPr="00515D7A" w:rsidRDefault="00E25C2B" w:rsidP="00E25C2B">
      <w:pPr>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iii). Bridges to the Baccalaureate program (El Paso Community College student research internship program) Scholars: Summer or Yearlong</w:t>
      </w:r>
    </w:p>
    <w:p w14:paraId="538EE024" w14:textId="77777777" w:rsidR="00442061" w:rsidRPr="0026333C" w:rsidRDefault="00442061" w:rsidP="00442061">
      <w:pPr>
        <w:ind w:left="360" w:hanging="360"/>
        <w:rPr>
          <w:rFonts w:ascii="Arial" w:hAnsi="Arial" w:cs="Arial"/>
          <w:sz w:val="22"/>
          <w:szCs w:val="22"/>
        </w:rPr>
      </w:pPr>
    </w:p>
    <w:p w14:paraId="58F36578" w14:textId="533F449C" w:rsidR="00442061" w:rsidRPr="0026333C" w:rsidRDefault="00442061" w:rsidP="00442061">
      <w:pPr>
        <w:tabs>
          <w:tab w:val="left" w:pos="2160"/>
          <w:tab w:val="left" w:pos="3240"/>
        </w:tabs>
        <w:ind w:left="1440" w:hanging="1440"/>
        <w:rPr>
          <w:rFonts w:ascii="Arial" w:hAnsi="Arial" w:cs="Arial"/>
          <w:sz w:val="22"/>
          <w:szCs w:val="22"/>
        </w:rPr>
      </w:pPr>
      <w:r>
        <w:rPr>
          <w:rFonts w:ascii="Arial" w:hAnsi="Arial" w:cs="Arial"/>
          <w:sz w:val="22"/>
          <w:szCs w:val="22"/>
        </w:rPr>
        <w:t>2021</w:t>
      </w:r>
      <w:r w:rsidRPr="0026333C">
        <w:rPr>
          <w:rFonts w:ascii="Arial" w:hAnsi="Arial" w:cs="Arial"/>
          <w:sz w:val="22"/>
          <w:szCs w:val="22"/>
        </w:rPr>
        <w:tab/>
      </w:r>
      <w:r>
        <w:rPr>
          <w:rFonts w:ascii="Arial" w:hAnsi="Arial" w:cs="Arial"/>
          <w:sz w:val="22"/>
          <w:szCs w:val="22"/>
        </w:rPr>
        <w:t>Val</w:t>
      </w:r>
      <w:r w:rsidR="00075042">
        <w:rPr>
          <w:rFonts w:ascii="Arial" w:hAnsi="Arial" w:cs="Arial"/>
          <w:sz w:val="22"/>
          <w:szCs w:val="22"/>
        </w:rPr>
        <w:t xml:space="preserve">eria Galindo </w:t>
      </w:r>
    </w:p>
    <w:p w14:paraId="7B8930B1"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2019</w:t>
      </w:r>
      <w:r w:rsidRPr="0026333C">
        <w:rPr>
          <w:rFonts w:ascii="Arial" w:hAnsi="Arial" w:cs="Arial"/>
          <w:sz w:val="22"/>
          <w:szCs w:val="22"/>
        </w:rPr>
        <w:tab/>
        <w:t>Mary Miller (</w:t>
      </w:r>
      <w:r w:rsidRPr="00135AF7">
        <w:rPr>
          <w:rFonts w:ascii="Arial" w:hAnsi="Arial" w:cs="Arial"/>
          <w:color w:val="000000" w:themeColor="text1"/>
          <w:sz w:val="22"/>
          <w:szCs w:val="22"/>
        </w:rPr>
        <w:t xml:space="preserve">summer and yearlong; </w:t>
      </w:r>
      <w:r w:rsidRPr="00135AF7">
        <w:rPr>
          <w:rFonts w:ascii="Arial" w:hAnsi="Arial" w:cs="Arial"/>
          <w:color w:val="C0504D" w:themeColor="accent2"/>
          <w:sz w:val="22"/>
          <w:szCs w:val="22"/>
        </w:rPr>
        <w:t>won the 3</w:t>
      </w:r>
      <w:r w:rsidRPr="00135AF7">
        <w:rPr>
          <w:rFonts w:ascii="Arial" w:hAnsi="Arial" w:cs="Arial"/>
          <w:color w:val="C0504D" w:themeColor="accent2"/>
          <w:sz w:val="22"/>
          <w:szCs w:val="22"/>
          <w:vertAlign w:val="superscript"/>
        </w:rPr>
        <w:t>rd</w:t>
      </w:r>
      <w:r w:rsidRPr="00135AF7">
        <w:rPr>
          <w:rFonts w:ascii="Arial" w:hAnsi="Arial" w:cs="Arial"/>
          <w:color w:val="C0504D" w:themeColor="accent2"/>
          <w:sz w:val="22"/>
          <w:szCs w:val="22"/>
        </w:rPr>
        <w:t xml:space="preserve"> place at the LSAMP conference 2019, which is the 1</w:t>
      </w:r>
      <w:r w:rsidRPr="00135AF7">
        <w:rPr>
          <w:rFonts w:ascii="Arial" w:hAnsi="Arial" w:cs="Arial"/>
          <w:color w:val="C0504D" w:themeColor="accent2"/>
          <w:sz w:val="22"/>
          <w:szCs w:val="22"/>
          <w:vertAlign w:val="superscript"/>
        </w:rPr>
        <w:t>st</w:t>
      </w:r>
      <w:r w:rsidRPr="00135AF7">
        <w:rPr>
          <w:rFonts w:ascii="Arial" w:hAnsi="Arial" w:cs="Arial"/>
          <w:color w:val="C0504D" w:themeColor="accent2"/>
          <w:sz w:val="22"/>
          <w:szCs w:val="22"/>
        </w:rPr>
        <w:t xml:space="preserve"> place among BRIGES scholars</w:t>
      </w:r>
      <w:r w:rsidRPr="0026333C">
        <w:rPr>
          <w:rFonts w:ascii="Arial" w:hAnsi="Arial" w:cs="Arial"/>
          <w:sz w:val="22"/>
          <w:szCs w:val="22"/>
        </w:rPr>
        <w:t>)</w:t>
      </w:r>
    </w:p>
    <w:p w14:paraId="591DE8B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lastRenderedPageBreak/>
        <w:t>2018</w:t>
      </w:r>
      <w:r w:rsidRPr="0026333C">
        <w:rPr>
          <w:rFonts w:ascii="Arial" w:hAnsi="Arial" w:cs="Arial"/>
          <w:sz w:val="22"/>
          <w:szCs w:val="22"/>
        </w:rPr>
        <w:tab/>
        <w:t>Samantha (</w:t>
      </w:r>
      <w:proofErr w:type="spellStart"/>
      <w:r w:rsidRPr="0026333C">
        <w:rPr>
          <w:rFonts w:ascii="Arial" w:hAnsi="Arial" w:cs="Arial"/>
          <w:sz w:val="22"/>
          <w:szCs w:val="22"/>
        </w:rPr>
        <w:t>Reney</w:t>
      </w:r>
      <w:proofErr w:type="spellEnd"/>
      <w:r w:rsidRPr="0026333C">
        <w:rPr>
          <w:rFonts w:ascii="Arial" w:hAnsi="Arial" w:cs="Arial"/>
          <w:sz w:val="22"/>
          <w:szCs w:val="22"/>
        </w:rPr>
        <w:t>) Hernandez (summer)</w:t>
      </w:r>
    </w:p>
    <w:p w14:paraId="6B759C67" w14:textId="067B5896"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Nataly Delgado (</w:t>
      </w:r>
      <w:r w:rsidRPr="0026333C">
        <w:rPr>
          <w:rFonts w:ascii="Arial" w:hAnsi="Arial" w:cs="Arial"/>
          <w:color w:val="000000" w:themeColor="text1"/>
          <w:sz w:val="22"/>
          <w:szCs w:val="22"/>
        </w:rPr>
        <w:t>summer and yearlon</w:t>
      </w:r>
      <w:r w:rsidR="001714D7">
        <w:rPr>
          <w:rFonts w:ascii="Arial" w:hAnsi="Arial" w:cs="Arial"/>
          <w:color w:val="000000" w:themeColor="text1"/>
          <w:sz w:val="22"/>
          <w:szCs w:val="22"/>
        </w:rPr>
        <w:t>g</w:t>
      </w:r>
      <w:r w:rsidRPr="0026333C">
        <w:rPr>
          <w:rFonts w:ascii="Arial" w:hAnsi="Arial" w:cs="Arial"/>
          <w:color w:val="000000" w:themeColor="text1"/>
          <w:sz w:val="22"/>
          <w:szCs w:val="22"/>
        </w:rPr>
        <w:t>)</w:t>
      </w:r>
    </w:p>
    <w:p w14:paraId="19FE1926"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2016 - 2017</w:t>
      </w:r>
      <w:r w:rsidRPr="0026333C">
        <w:rPr>
          <w:rFonts w:ascii="Arial" w:hAnsi="Arial" w:cs="Arial"/>
          <w:sz w:val="22"/>
          <w:szCs w:val="22"/>
        </w:rPr>
        <w:tab/>
        <w:t xml:space="preserve">Kevin </w:t>
      </w:r>
      <w:proofErr w:type="spellStart"/>
      <w:r w:rsidRPr="0026333C">
        <w:rPr>
          <w:rFonts w:ascii="Arial" w:hAnsi="Arial" w:cs="Arial"/>
          <w:sz w:val="22"/>
          <w:szCs w:val="22"/>
        </w:rPr>
        <w:t>Amezcua</w:t>
      </w:r>
      <w:proofErr w:type="spellEnd"/>
      <w:r w:rsidRPr="0026333C">
        <w:rPr>
          <w:rFonts w:ascii="Arial" w:hAnsi="Arial" w:cs="Arial"/>
          <w:sz w:val="22"/>
          <w:szCs w:val="22"/>
        </w:rPr>
        <w:t xml:space="preserve"> (yearlong)</w:t>
      </w:r>
    </w:p>
    <w:p w14:paraId="441798DA"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 xml:space="preserve">Luis </w:t>
      </w:r>
      <w:proofErr w:type="spellStart"/>
      <w:r w:rsidRPr="0026333C">
        <w:rPr>
          <w:rFonts w:ascii="Arial" w:hAnsi="Arial" w:cs="Arial"/>
          <w:sz w:val="22"/>
          <w:szCs w:val="22"/>
        </w:rPr>
        <w:t>Amezcua</w:t>
      </w:r>
      <w:proofErr w:type="spellEnd"/>
      <w:r w:rsidRPr="0026333C">
        <w:rPr>
          <w:rFonts w:ascii="Arial" w:hAnsi="Arial" w:cs="Arial"/>
          <w:sz w:val="22"/>
          <w:szCs w:val="22"/>
        </w:rPr>
        <w:t xml:space="preserve"> (summer)</w:t>
      </w:r>
    </w:p>
    <w:p w14:paraId="584FB910"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2014 </w:t>
      </w:r>
      <w:r w:rsidRPr="0026333C">
        <w:rPr>
          <w:rFonts w:ascii="Arial" w:hAnsi="Arial" w:cs="Arial"/>
          <w:sz w:val="22"/>
          <w:szCs w:val="22"/>
        </w:rPr>
        <w:tab/>
        <w:t>Jacqueline James (summer and yearlong)</w:t>
      </w:r>
    </w:p>
    <w:p w14:paraId="057B7ACD"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2013 </w:t>
      </w:r>
      <w:r w:rsidRPr="0026333C">
        <w:rPr>
          <w:rFonts w:ascii="Arial" w:hAnsi="Arial" w:cs="Arial"/>
          <w:sz w:val="22"/>
          <w:szCs w:val="22"/>
        </w:rPr>
        <w:tab/>
        <w:t>Perla Gonzalez</w:t>
      </w:r>
    </w:p>
    <w:p w14:paraId="6D22B1BC"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2012 - 2012</w:t>
      </w:r>
      <w:r w:rsidRPr="0026333C">
        <w:rPr>
          <w:rFonts w:ascii="Arial" w:hAnsi="Arial" w:cs="Arial"/>
          <w:sz w:val="22"/>
          <w:szCs w:val="22"/>
        </w:rPr>
        <w:tab/>
        <w:t>Arlene Smith</w:t>
      </w:r>
    </w:p>
    <w:p w14:paraId="67095A0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2011 </w:t>
      </w:r>
      <w:r w:rsidRPr="0026333C">
        <w:rPr>
          <w:rFonts w:ascii="Arial" w:hAnsi="Arial" w:cs="Arial"/>
          <w:sz w:val="22"/>
          <w:szCs w:val="22"/>
        </w:rPr>
        <w:tab/>
        <w:t>Carlos Monserrat</w:t>
      </w:r>
    </w:p>
    <w:p w14:paraId="6CCFAB90"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2010 - 2011</w:t>
      </w:r>
      <w:r w:rsidRPr="0026333C">
        <w:rPr>
          <w:rFonts w:ascii="Arial" w:hAnsi="Arial" w:cs="Arial"/>
          <w:sz w:val="22"/>
          <w:szCs w:val="22"/>
        </w:rPr>
        <w:tab/>
        <w:t>Paula Villarreal (summer and yearlong)</w:t>
      </w:r>
    </w:p>
    <w:p w14:paraId="75F5982A" w14:textId="77777777" w:rsidR="00E25C2B" w:rsidRPr="0026333C" w:rsidRDefault="00E25C2B" w:rsidP="00E25C2B">
      <w:pPr>
        <w:tabs>
          <w:tab w:val="left" w:pos="2160"/>
          <w:tab w:val="left" w:pos="3240"/>
        </w:tabs>
        <w:ind w:left="1440" w:hanging="1440"/>
        <w:rPr>
          <w:rFonts w:ascii="Arial" w:hAnsi="Arial" w:cs="Arial"/>
          <w:sz w:val="22"/>
          <w:szCs w:val="22"/>
        </w:rPr>
      </w:pPr>
    </w:p>
    <w:p w14:paraId="24434820" w14:textId="510E518D" w:rsidR="00E25C2B" w:rsidRPr="00515D7A" w:rsidRDefault="009F3A1C" w:rsidP="00E25C2B">
      <w:pPr>
        <w:ind w:left="360" w:hanging="360"/>
        <w:rPr>
          <w:rFonts w:ascii="Arial" w:hAnsi="Arial" w:cs="Arial"/>
          <w:color w:val="4F81BD" w:themeColor="accent1"/>
          <w:sz w:val="22"/>
          <w:szCs w:val="22"/>
          <w:u w:val="single"/>
        </w:rPr>
      </w:pPr>
      <w:r>
        <w:rPr>
          <w:rFonts w:ascii="Arial" w:hAnsi="Arial" w:cs="Arial"/>
          <w:color w:val="4F81BD" w:themeColor="accent1"/>
          <w:sz w:val="22"/>
          <w:szCs w:val="22"/>
          <w:u w:val="single"/>
        </w:rPr>
        <w:t>i</w:t>
      </w:r>
      <w:r w:rsidR="00E25C2B" w:rsidRPr="00515D7A">
        <w:rPr>
          <w:rFonts w:ascii="Arial" w:hAnsi="Arial" w:cs="Arial"/>
          <w:color w:val="4F81BD" w:themeColor="accent1"/>
          <w:sz w:val="22"/>
          <w:szCs w:val="22"/>
          <w:u w:val="single"/>
        </w:rPr>
        <w:t>v). SMART-MIND (Neuroscience REU) Participants: Summer</w:t>
      </w:r>
    </w:p>
    <w:p w14:paraId="4432C885" w14:textId="77777777" w:rsidR="00E25C2B" w:rsidRPr="0026333C" w:rsidRDefault="00E25C2B" w:rsidP="00E25C2B">
      <w:pPr>
        <w:ind w:left="360" w:hanging="360"/>
        <w:rPr>
          <w:rFonts w:ascii="Arial" w:hAnsi="Arial" w:cs="Arial"/>
          <w:sz w:val="22"/>
          <w:szCs w:val="22"/>
        </w:rPr>
      </w:pPr>
    </w:p>
    <w:p w14:paraId="3ED902DB" w14:textId="1D4A2F9B" w:rsidR="004A2F60" w:rsidRPr="0026333C" w:rsidRDefault="004A2F60" w:rsidP="004A2F60">
      <w:pPr>
        <w:ind w:left="360" w:hanging="360"/>
        <w:rPr>
          <w:rFonts w:ascii="Arial" w:hAnsi="Arial" w:cs="Arial"/>
          <w:sz w:val="22"/>
          <w:szCs w:val="22"/>
        </w:rPr>
      </w:pPr>
      <w:r w:rsidRPr="0026333C">
        <w:rPr>
          <w:rFonts w:ascii="Arial" w:hAnsi="Arial" w:cs="Arial"/>
          <w:sz w:val="22"/>
          <w:szCs w:val="22"/>
        </w:rPr>
        <w:t>20</w:t>
      </w:r>
      <w:r>
        <w:rPr>
          <w:rFonts w:ascii="Arial" w:hAnsi="Arial" w:cs="Arial"/>
          <w:sz w:val="22"/>
          <w:szCs w:val="22"/>
        </w:rPr>
        <w:t>22</w:t>
      </w:r>
      <w:r w:rsidRPr="0026333C">
        <w:rPr>
          <w:rFonts w:ascii="Arial" w:hAnsi="Arial" w:cs="Arial"/>
          <w:sz w:val="22"/>
          <w:szCs w:val="22"/>
        </w:rPr>
        <w:tab/>
      </w:r>
      <w:r w:rsidRPr="0026333C">
        <w:rPr>
          <w:rFonts w:ascii="Arial" w:hAnsi="Arial" w:cs="Arial"/>
          <w:sz w:val="22"/>
          <w:szCs w:val="22"/>
        </w:rPr>
        <w:tab/>
      </w:r>
      <w:r w:rsidR="009F3A1C">
        <w:rPr>
          <w:rFonts w:ascii="Arial" w:hAnsi="Arial" w:cs="Arial"/>
          <w:sz w:val="22"/>
          <w:szCs w:val="22"/>
        </w:rPr>
        <w:t>Maria Clague</w:t>
      </w:r>
      <w:r w:rsidRPr="0026333C">
        <w:rPr>
          <w:rFonts w:ascii="Arial" w:hAnsi="Arial" w:cs="Arial"/>
          <w:sz w:val="22"/>
          <w:szCs w:val="22"/>
        </w:rPr>
        <w:t xml:space="preserve"> (</w:t>
      </w:r>
      <w:r>
        <w:rPr>
          <w:rFonts w:ascii="Arial" w:hAnsi="Arial" w:cs="Arial"/>
          <w:sz w:val="22"/>
          <w:szCs w:val="22"/>
        </w:rPr>
        <w:t>Columbia Univ</w:t>
      </w:r>
      <w:r w:rsidRPr="0026333C">
        <w:rPr>
          <w:rFonts w:ascii="Arial" w:hAnsi="Arial" w:cs="Arial"/>
          <w:sz w:val="22"/>
          <w:szCs w:val="22"/>
        </w:rPr>
        <w:t>)</w:t>
      </w:r>
    </w:p>
    <w:p w14:paraId="6B43686F" w14:textId="77777777" w:rsidR="00E25C2B" w:rsidRPr="0026333C" w:rsidRDefault="00E25C2B" w:rsidP="00E25C2B">
      <w:pPr>
        <w:ind w:left="360" w:hanging="360"/>
        <w:rPr>
          <w:rFonts w:ascii="Arial" w:hAnsi="Arial" w:cs="Arial"/>
          <w:sz w:val="22"/>
          <w:szCs w:val="22"/>
        </w:rPr>
      </w:pPr>
      <w:r w:rsidRPr="0026333C">
        <w:rPr>
          <w:rFonts w:ascii="Arial" w:hAnsi="Arial" w:cs="Arial"/>
          <w:sz w:val="22"/>
          <w:szCs w:val="22"/>
        </w:rPr>
        <w:t>2019</w:t>
      </w:r>
      <w:r w:rsidRPr="0026333C">
        <w:rPr>
          <w:rFonts w:ascii="Arial" w:hAnsi="Arial" w:cs="Arial"/>
          <w:sz w:val="22"/>
          <w:szCs w:val="22"/>
        </w:rPr>
        <w:tab/>
      </w:r>
      <w:r w:rsidRPr="0026333C">
        <w:rPr>
          <w:rFonts w:ascii="Arial" w:hAnsi="Arial" w:cs="Arial"/>
          <w:sz w:val="22"/>
          <w:szCs w:val="22"/>
        </w:rPr>
        <w:tab/>
        <w:t>Ronaldo Lopez (UTEP)</w:t>
      </w:r>
    </w:p>
    <w:p w14:paraId="140A6D87" w14:textId="77777777" w:rsidR="00E25C2B" w:rsidRPr="0026333C" w:rsidRDefault="00E25C2B" w:rsidP="00E25C2B">
      <w:pPr>
        <w:ind w:left="360" w:hanging="360"/>
        <w:rPr>
          <w:rFonts w:ascii="Arial" w:hAnsi="Arial" w:cs="Arial"/>
          <w:sz w:val="22"/>
          <w:szCs w:val="22"/>
        </w:rPr>
      </w:pPr>
      <w:r w:rsidRPr="0026333C">
        <w:rPr>
          <w:rFonts w:ascii="Arial" w:hAnsi="Arial" w:cs="Arial"/>
          <w:sz w:val="22"/>
          <w:szCs w:val="22"/>
        </w:rPr>
        <w:t>2018</w:t>
      </w:r>
      <w:r w:rsidRPr="0026333C">
        <w:rPr>
          <w:rFonts w:ascii="Arial" w:hAnsi="Arial" w:cs="Arial"/>
          <w:sz w:val="22"/>
          <w:szCs w:val="22"/>
        </w:rPr>
        <w:tab/>
      </w:r>
      <w:r w:rsidRPr="0026333C">
        <w:rPr>
          <w:rFonts w:ascii="Arial" w:hAnsi="Arial" w:cs="Arial"/>
          <w:sz w:val="22"/>
          <w:szCs w:val="22"/>
        </w:rPr>
        <w:tab/>
        <w:t>Ignacio Quintana (University of South Florida)</w:t>
      </w:r>
    </w:p>
    <w:p w14:paraId="6F18899D"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2016 </w:t>
      </w:r>
      <w:r w:rsidRPr="0026333C">
        <w:rPr>
          <w:rFonts w:ascii="Arial" w:hAnsi="Arial" w:cs="Arial"/>
          <w:sz w:val="22"/>
          <w:szCs w:val="22"/>
        </w:rPr>
        <w:tab/>
        <w:t xml:space="preserve">Samantha </w:t>
      </w:r>
      <w:proofErr w:type="spellStart"/>
      <w:r w:rsidRPr="0026333C">
        <w:rPr>
          <w:rFonts w:ascii="Arial" w:hAnsi="Arial" w:cs="Arial"/>
          <w:sz w:val="22"/>
          <w:szCs w:val="22"/>
        </w:rPr>
        <w:t>Hinojos</w:t>
      </w:r>
      <w:proofErr w:type="spellEnd"/>
      <w:r w:rsidRPr="0026333C">
        <w:rPr>
          <w:rFonts w:ascii="Arial" w:hAnsi="Arial" w:cs="Arial"/>
          <w:sz w:val="22"/>
          <w:szCs w:val="22"/>
        </w:rPr>
        <w:t xml:space="preserve"> (UTEP) - starting the Ph.D. program in Fall 2017 at UTEP</w:t>
      </w:r>
    </w:p>
    <w:p w14:paraId="1B64475F"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 xml:space="preserve">Emily Park (Wellesley Univ) - </w:t>
      </w:r>
      <w:r w:rsidRPr="00A048B0">
        <w:rPr>
          <w:rFonts w:ascii="Arial" w:hAnsi="Arial" w:cs="Arial"/>
          <w:color w:val="C0504D" w:themeColor="accent2"/>
          <w:sz w:val="22"/>
          <w:szCs w:val="22"/>
        </w:rPr>
        <w:t xml:space="preserve">Honorable Mention Award </w:t>
      </w:r>
      <w:r w:rsidRPr="005D5965">
        <w:rPr>
          <w:rFonts w:ascii="Arial" w:hAnsi="Arial" w:cs="Arial"/>
          <w:sz w:val="22"/>
          <w:szCs w:val="22"/>
        </w:rPr>
        <w:t>in COURI symposium</w:t>
      </w:r>
      <w:r>
        <w:rPr>
          <w:rFonts w:ascii="Arial" w:hAnsi="Arial" w:cs="Arial"/>
          <w:sz w:val="22"/>
          <w:szCs w:val="22"/>
        </w:rPr>
        <w:t xml:space="preserve">, </w:t>
      </w:r>
      <w:r w:rsidRPr="00A048B0">
        <w:rPr>
          <w:rFonts w:ascii="Arial" w:hAnsi="Arial" w:cs="Arial"/>
          <w:sz w:val="22"/>
          <w:szCs w:val="22"/>
          <w:u w:val="single"/>
        </w:rPr>
        <w:t>currently at the MD/PhD program, Baylor College of Medicine, TX</w:t>
      </w:r>
    </w:p>
    <w:p w14:paraId="7112BA63"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2015 </w:t>
      </w:r>
      <w:r w:rsidRPr="0026333C">
        <w:rPr>
          <w:rFonts w:ascii="Arial" w:hAnsi="Arial" w:cs="Arial"/>
          <w:sz w:val="22"/>
          <w:szCs w:val="22"/>
        </w:rPr>
        <w:tab/>
        <w:t>Aaron Clark (UTEP)</w:t>
      </w:r>
    </w:p>
    <w:p w14:paraId="76854E9D"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w:t>
      </w:r>
      <w:r w:rsidRPr="0026333C">
        <w:rPr>
          <w:rFonts w:ascii="Arial" w:hAnsi="Arial" w:cs="Arial"/>
          <w:sz w:val="22"/>
          <w:szCs w:val="22"/>
        </w:rPr>
        <w:tab/>
        <w:t>Kaitlyn Forster (Virginia Tech Univ)</w:t>
      </w:r>
    </w:p>
    <w:p w14:paraId="7325D78A"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2013 </w:t>
      </w:r>
      <w:r w:rsidRPr="0026333C">
        <w:rPr>
          <w:rFonts w:ascii="Arial" w:hAnsi="Arial" w:cs="Arial"/>
          <w:sz w:val="22"/>
          <w:szCs w:val="22"/>
        </w:rPr>
        <w:tab/>
        <w:t>Mason Younghood (Univ. South Carolina)</w:t>
      </w:r>
    </w:p>
    <w:p w14:paraId="0DCAC8BD"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2012 </w:t>
      </w:r>
      <w:r w:rsidRPr="0026333C">
        <w:rPr>
          <w:rFonts w:ascii="Arial" w:hAnsi="Arial" w:cs="Arial"/>
          <w:sz w:val="22"/>
          <w:szCs w:val="22"/>
        </w:rPr>
        <w:tab/>
      </w:r>
      <w:proofErr w:type="spellStart"/>
      <w:r w:rsidRPr="0026333C">
        <w:rPr>
          <w:rFonts w:ascii="Arial" w:hAnsi="Arial" w:cs="Arial"/>
          <w:sz w:val="22"/>
          <w:szCs w:val="22"/>
        </w:rPr>
        <w:t>Raudel</w:t>
      </w:r>
      <w:proofErr w:type="spellEnd"/>
      <w:r w:rsidRPr="0026333C">
        <w:rPr>
          <w:rFonts w:ascii="Arial" w:hAnsi="Arial" w:cs="Arial"/>
          <w:sz w:val="22"/>
          <w:szCs w:val="22"/>
        </w:rPr>
        <w:t xml:space="preserve"> Melchor (UTEP)</w:t>
      </w:r>
    </w:p>
    <w:p w14:paraId="3783BB06" w14:textId="77777777" w:rsidR="00E25C2B" w:rsidRPr="0026333C" w:rsidRDefault="00E25C2B" w:rsidP="00E25C2B">
      <w:pPr>
        <w:ind w:left="360" w:hanging="360"/>
        <w:rPr>
          <w:rFonts w:ascii="Arial" w:hAnsi="Arial" w:cs="Arial"/>
          <w:sz w:val="22"/>
          <w:szCs w:val="22"/>
        </w:rPr>
      </w:pPr>
    </w:p>
    <w:p w14:paraId="53AAB024" w14:textId="5973F86D" w:rsidR="00E25C2B" w:rsidRPr="00515D7A" w:rsidRDefault="00E25C2B" w:rsidP="00E25C2B">
      <w:pPr>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v). SMART-MIND (Neuroscience REU) High School Teacher/Student Participants: Summer</w:t>
      </w:r>
    </w:p>
    <w:p w14:paraId="5634428C" w14:textId="77777777" w:rsidR="00E25C2B" w:rsidRPr="0026333C" w:rsidRDefault="00E25C2B" w:rsidP="00E25C2B">
      <w:pPr>
        <w:ind w:left="360" w:hanging="360"/>
        <w:rPr>
          <w:rFonts w:ascii="Arial" w:hAnsi="Arial" w:cs="Arial"/>
          <w:color w:val="8064A2" w:themeColor="accent4"/>
          <w:sz w:val="22"/>
          <w:szCs w:val="22"/>
          <w:u w:val="single"/>
        </w:rPr>
      </w:pPr>
    </w:p>
    <w:p w14:paraId="13471FF7" w14:textId="0DD93B22" w:rsidR="00075042" w:rsidRPr="0026333C" w:rsidRDefault="00075042" w:rsidP="00075042">
      <w:pPr>
        <w:ind w:left="360" w:hanging="360"/>
        <w:rPr>
          <w:rFonts w:ascii="Arial" w:hAnsi="Arial" w:cs="Arial"/>
          <w:sz w:val="22"/>
          <w:szCs w:val="22"/>
        </w:rPr>
      </w:pPr>
      <w:r>
        <w:rPr>
          <w:rFonts w:ascii="Arial" w:hAnsi="Arial" w:cs="Arial"/>
          <w:sz w:val="22"/>
          <w:szCs w:val="22"/>
        </w:rPr>
        <w:t>2021</w:t>
      </w:r>
      <w:r w:rsidRPr="0026333C">
        <w:rPr>
          <w:rFonts w:ascii="Arial" w:hAnsi="Arial" w:cs="Arial"/>
          <w:sz w:val="22"/>
          <w:szCs w:val="22"/>
        </w:rPr>
        <w:tab/>
      </w:r>
      <w:r w:rsidRPr="0026333C">
        <w:rPr>
          <w:rFonts w:ascii="Arial" w:hAnsi="Arial" w:cs="Arial"/>
          <w:sz w:val="22"/>
          <w:szCs w:val="22"/>
        </w:rPr>
        <w:tab/>
      </w:r>
      <w:r>
        <w:rPr>
          <w:rFonts w:ascii="Arial" w:hAnsi="Arial" w:cs="Arial"/>
          <w:sz w:val="22"/>
          <w:szCs w:val="22"/>
        </w:rPr>
        <w:t>David</w:t>
      </w:r>
      <w:r w:rsidRPr="0026333C">
        <w:rPr>
          <w:rFonts w:ascii="Arial" w:hAnsi="Arial" w:cs="Arial"/>
          <w:sz w:val="22"/>
          <w:szCs w:val="22"/>
        </w:rPr>
        <w:t xml:space="preserve"> </w:t>
      </w:r>
      <w:r>
        <w:rPr>
          <w:rFonts w:ascii="Arial" w:hAnsi="Arial" w:cs="Arial"/>
          <w:sz w:val="22"/>
          <w:szCs w:val="22"/>
        </w:rPr>
        <w:t>Esparza – Transmountain Early Co</w:t>
      </w:r>
      <w:r w:rsidR="00915D59">
        <w:rPr>
          <w:rFonts w:ascii="Arial" w:hAnsi="Arial" w:cs="Arial"/>
          <w:sz w:val="22"/>
          <w:szCs w:val="22"/>
        </w:rPr>
        <w:t>llege High School</w:t>
      </w:r>
    </w:p>
    <w:p w14:paraId="2DE9DD29" w14:textId="77777777" w:rsidR="00E25C2B" w:rsidRPr="0026333C" w:rsidRDefault="00E25C2B" w:rsidP="00E25C2B">
      <w:pPr>
        <w:ind w:left="360" w:hanging="360"/>
        <w:rPr>
          <w:rFonts w:ascii="Arial" w:hAnsi="Arial" w:cs="Arial"/>
          <w:sz w:val="22"/>
          <w:szCs w:val="22"/>
        </w:rPr>
      </w:pPr>
      <w:r w:rsidRPr="0026333C">
        <w:rPr>
          <w:rFonts w:ascii="Arial" w:hAnsi="Arial" w:cs="Arial"/>
          <w:sz w:val="22"/>
          <w:szCs w:val="22"/>
        </w:rPr>
        <w:t>2019</w:t>
      </w:r>
      <w:r w:rsidRPr="0026333C">
        <w:rPr>
          <w:rFonts w:ascii="Arial" w:hAnsi="Arial" w:cs="Arial"/>
          <w:sz w:val="22"/>
          <w:szCs w:val="22"/>
        </w:rPr>
        <w:tab/>
      </w:r>
      <w:r w:rsidRPr="0026333C">
        <w:rPr>
          <w:rFonts w:ascii="Arial" w:hAnsi="Arial" w:cs="Arial"/>
          <w:sz w:val="22"/>
          <w:szCs w:val="22"/>
        </w:rPr>
        <w:tab/>
        <w:t>Mario Aguirre – Socorro High School teacher</w:t>
      </w:r>
    </w:p>
    <w:p w14:paraId="7FD641BC"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2018</w:t>
      </w:r>
      <w:r w:rsidRPr="0026333C">
        <w:rPr>
          <w:rFonts w:ascii="Arial" w:hAnsi="Arial" w:cs="Arial"/>
          <w:sz w:val="22"/>
          <w:szCs w:val="22"/>
        </w:rPr>
        <w:tab/>
        <w:t>Sheri Arevalo – El Dorado High School teacher</w:t>
      </w:r>
    </w:p>
    <w:p w14:paraId="59A4D350"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2017</w:t>
      </w:r>
      <w:r w:rsidRPr="0026333C">
        <w:rPr>
          <w:rFonts w:ascii="Arial" w:hAnsi="Arial" w:cs="Arial"/>
          <w:sz w:val="22"/>
          <w:szCs w:val="22"/>
        </w:rPr>
        <w:tab/>
        <w:t>Ernesto Villanueva – Canutillo High School teacher</w:t>
      </w:r>
    </w:p>
    <w:p w14:paraId="234B9462"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2015 </w:t>
      </w:r>
      <w:r w:rsidRPr="0026333C">
        <w:rPr>
          <w:rFonts w:ascii="Arial" w:hAnsi="Arial" w:cs="Arial"/>
          <w:sz w:val="22"/>
          <w:szCs w:val="22"/>
        </w:rPr>
        <w:tab/>
        <w:t>Ramon Benavides – Del Valle High School teacher</w:t>
      </w:r>
    </w:p>
    <w:p w14:paraId="258831CB"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2015 </w:t>
      </w:r>
      <w:r w:rsidRPr="0026333C">
        <w:rPr>
          <w:rFonts w:ascii="Arial" w:hAnsi="Arial" w:cs="Arial"/>
          <w:sz w:val="22"/>
          <w:szCs w:val="22"/>
        </w:rPr>
        <w:tab/>
        <w:t xml:space="preserve">Samantha </w:t>
      </w:r>
      <w:proofErr w:type="spellStart"/>
      <w:r w:rsidRPr="0026333C">
        <w:rPr>
          <w:rFonts w:ascii="Arial" w:hAnsi="Arial" w:cs="Arial"/>
          <w:sz w:val="22"/>
          <w:szCs w:val="22"/>
        </w:rPr>
        <w:t>Meraz</w:t>
      </w:r>
      <w:proofErr w:type="spellEnd"/>
      <w:r w:rsidRPr="0026333C">
        <w:rPr>
          <w:rFonts w:ascii="Arial" w:hAnsi="Arial" w:cs="Arial"/>
          <w:sz w:val="22"/>
          <w:szCs w:val="22"/>
        </w:rPr>
        <w:t>-Torrez- Del Valle High School student</w:t>
      </w:r>
    </w:p>
    <w:p w14:paraId="74EB0971" w14:textId="77777777" w:rsidR="00E25C2B" w:rsidRPr="0026333C" w:rsidRDefault="00E25C2B" w:rsidP="00E25C2B">
      <w:pPr>
        <w:ind w:left="360" w:hanging="360"/>
        <w:rPr>
          <w:rFonts w:ascii="Arial" w:hAnsi="Arial" w:cs="Arial"/>
          <w:sz w:val="22"/>
          <w:szCs w:val="22"/>
        </w:rPr>
      </w:pPr>
    </w:p>
    <w:p w14:paraId="5CE5CB96" w14:textId="0C4FEDEE" w:rsidR="009F3A1C" w:rsidRPr="00515D7A" w:rsidRDefault="009F3A1C" w:rsidP="009F3A1C">
      <w:pPr>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v</w:t>
      </w:r>
      <w:r>
        <w:rPr>
          <w:rFonts w:ascii="Arial" w:hAnsi="Arial" w:cs="Arial"/>
          <w:color w:val="4F81BD" w:themeColor="accent1"/>
          <w:sz w:val="22"/>
          <w:szCs w:val="22"/>
          <w:u w:val="single"/>
        </w:rPr>
        <w:t>i</w:t>
      </w:r>
      <w:r w:rsidRPr="00515D7A">
        <w:rPr>
          <w:rFonts w:ascii="Arial" w:hAnsi="Arial" w:cs="Arial"/>
          <w:color w:val="4F81BD" w:themeColor="accent1"/>
          <w:sz w:val="22"/>
          <w:szCs w:val="22"/>
          <w:u w:val="single"/>
        </w:rPr>
        <w:t>). SURME REU Participants: Summer</w:t>
      </w:r>
      <w:r w:rsidR="00152141">
        <w:rPr>
          <w:rFonts w:ascii="Arial" w:hAnsi="Arial" w:cs="Arial"/>
          <w:color w:val="4F81BD" w:themeColor="accent1"/>
          <w:sz w:val="22"/>
          <w:szCs w:val="22"/>
          <w:u w:val="single"/>
        </w:rPr>
        <w:t xml:space="preserve"> (discontinued due to Covid-19 in 2020)</w:t>
      </w:r>
    </w:p>
    <w:p w14:paraId="76C02B4E" w14:textId="77777777" w:rsidR="009F3A1C" w:rsidRPr="0026333C" w:rsidRDefault="009F3A1C" w:rsidP="009F3A1C">
      <w:pPr>
        <w:ind w:left="360" w:hanging="360"/>
        <w:rPr>
          <w:rFonts w:ascii="Arial" w:hAnsi="Arial" w:cs="Arial"/>
          <w:sz w:val="22"/>
          <w:szCs w:val="22"/>
        </w:rPr>
      </w:pPr>
    </w:p>
    <w:p w14:paraId="454A4C2B"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2019</w:t>
      </w:r>
      <w:r w:rsidRPr="0026333C">
        <w:rPr>
          <w:rFonts w:ascii="Arial" w:hAnsi="Arial" w:cs="Arial"/>
          <w:sz w:val="22"/>
          <w:szCs w:val="22"/>
        </w:rPr>
        <w:tab/>
        <w:t>Jinghui (Joan) Zheng (Beijing Normal Univ., China)</w:t>
      </w:r>
    </w:p>
    <w:p w14:paraId="4E58D8C6"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2018</w:t>
      </w:r>
      <w:r w:rsidRPr="0026333C">
        <w:rPr>
          <w:rFonts w:ascii="Arial" w:hAnsi="Arial" w:cs="Arial"/>
          <w:sz w:val="22"/>
          <w:szCs w:val="22"/>
        </w:rPr>
        <w:tab/>
      </w:r>
      <w:proofErr w:type="spellStart"/>
      <w:r w:rsidRPr="0026333C">
        <w:rPr>
          <w:rFonts w:ascii="Arial" w:hAnsi="Arial" w:cs="Arial"/>
          <w:sz w:val="22"/>
          <w:szCs w:val="22"/>
        </w:rPr>
        <w:t>Lixin</w:t>
      </w:r>
      <w:proofErr w:type="spellEnd"/>
      <w:r w:rsidRPr="0026333C">
        <w:rPr>
          <w:rFonts w:ascii="Arial" w:hAnsi="Arial" w:cs="Arial"/>
          <w:sz w:val="22"/>
          <w:szCs w:val="22"/>
        </w:rPr>
        <w:t xml:space="preserve"> (Lily) Xu (Beijing Normal Univ., China)</w:t>
      </w:r>
    </w:p>
    <w:p w14:paraId="418104E3"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2018</w:t>
      </w:r>
      <w:r w:rsidRPr="0026333C">
        <w:rPr>
          <w:rFonts w:ascii="Arial" w:hAnsi="Arial" w:cs="Arial"/>
          <w:sz w:val="22"/>
          <w:szCs w:val="22"/>
        </w:rPr>
        <w:tab/>
      </w:r>
      <w:proofErr w:type="spellStart"/>
      <w:r w:rsidRPr="0026333C">
        <w:rPr>
          <w:rFonts w:ascii="Arial" w:hAnsi="Arial" w:cs="Arial"/>
          <w:sz w:val="22"/>
          <w:szCs w:val="22"/>
        </w:rPr>
        <w:t>Zhuoran</w:t>
      </w:r>
      <w:proofErr w:type="spellEnd"/>
      <w:r w:rsidRPr="0026333C">
        <w:rPr>
          <w:rFonts w:ascii="Arial" w:hAnsi="Arial" w:cs="Arial"/>
          <w:sz w:val="22"/>
          <w:szCs w:val="22"/>
        </w:rPr>
        <w:t xml:space="preserve"> (Sally) Liu (Beijing Normal Univ., China)</w:t>
      </w:r>
    </w:p>
    <w:p w14:paraId="0DA553F5"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2017 </w:t>
      </w:r>
      <w:r w:rsidRPr="0026333C">
        <w:rPr>
          <w:rFonts w:ascii="Arial" w:hAnsi="Arial" w:cs="Arial"/>
          <w:sz w:val="22"/>
          <w:szCs w:val="22"/>
        </w:rPr>
        <w:tab/>
      </w:r>
      <w:proofErr w:type="spellStart"/>
      <w:r w:rsidRPr="0026333C">
        <w:rPr>
          <w:rFonts w:ascii="Arial" w:hAnsi="Arial" w:cs="Arial"/>
          <w:sz w:val="22"/>
          <w:szCs w:val="22"/>
        </w:rPr>
        <w:t>Linlin</w:t>
      </w:r>
      <w:proofErr w:type="spellEnd"/>
      <w:r w:rsidRPr="0026333C">
        <w:rPr>
          <w:rFonts w:ascii="Arial" w:hAnsi="Arial" w:cs="Arial"/>
          <w:sz w:val="22"/>
          <w:szCs w:val="22"/>
        </w:rPr>
        <w:t xml:space="preserve"> Li (Beijing Normal Univ., China)</w:t>
      </w:r>
    </w:p>
    <w:p w14:paraId="1A92892A"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2017 </w:t>
      </w:r>
      <w:r w:rsidRPr="0026333C">
        <w:rPr>
          <w:rFonts w:ascii="Arial" w:hAnsi="Arial" w:cs="Arial"/>
          <w:sz w:val="22"/>
          <w:szCs w:val="22"/>
        </w:rPr>
        <w:tab/>
        <w:t>Yan (Sylvia) Liu (Shantou Univ., China)</w:t>
      </w:r>
    </w:p>
    <w:p w14:paraId="02A4DBB7"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2016 </w:t>
      </w:r>
      <w:r w:rsidRPr="0026333C">
        <w:rPr>
          <w:rFonts w:ascii="Arial" w:hAnsi="Arial" w:cs="Arial"/>
          <w:sz w:val="22"/>
          <w:szCs w:val="22"/>
        </w:rPr>
        <w:tab/>
        <w:t>Jun (</w:t>
      </w:r>
      <w:proofErr w:type="spellStart"/>
      <w:r w:rsidRPr="0026333C">
        <w:rPr>
          <w:rFonts w:ascii="Arial" w:hAnsi="Arial" w:cs="Arial"/>
          <w:sz w:val="22"/>
          <w:szCs w:val="22"/>
        </w:rPr>
        <w:t>Sissi</w:t>
      </w:r>
      <w:proofErr w:type="spellEnd"/>
      <w:r w:rsidRPr="0026333C">
        <w:rPr>
          <w:rFonts w:ascii="Arial" w:hAnsi="Arial" w:cs="Arial"/>
          <w:sz w:val="22"/>
          <w:szCs w:val="22"/>
        </w:rPr>
        <w:t>) Ye (Shantou Univ., China)</w:t>
      </w:r>
    </w:p>
    <w:p w14:paraId="098DAB97"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r>
      <w:proofErr w:type="spellStart"/>
      <w:r w:rsidRPr="0026333C">
        <w:rPr>
          <w:rFonts w:ascii="Arial" w:hAnsi="Arial" w:cs="Arial"/>
          <w:sz w:val="22"/>
          <w:szCs w:val="22"/>
        </w:rPr>
        <w:t>Simin</w:t>
      </w:r>
      <w:proofErr w:type="spellEnd"/>
      <w:r w:rsidRPr="0026333C">
        <w:rPr>
          <w:rFonts w:ascii="Arial" w:hAnsi="Arial" w:cs="Arial"/>
          <w:sz w:val="22"/>
          <w:szCs w:val="22"/>
        </w:rPr>
        <w:t xml:space="preserve"> Sun (Beijing Normal Univ. China)</w:t>
      </w:r>
    </w:p>
    <w:p w14:paraId="1AFC6480" w14:textId="77777777" w:rsidR="009F3A1C" w:rsidRPr="0026333C" w:rsidRDefault="009F3A1C" w:rsidP="009F3A1C">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2015 </w:t>
      </w:r>
      <w:r w:rsidRPr="0026333C">
        <w:rPr>
          <w:rFonts w:ascii="Arial" w:hAnsi="Arial" w:cs="Arial"/>
          <w:sz w:val="22"/>
          <w:szCs w:val="22"/>
        </w:rPr>
        <w:tab/>
      </w:r>
      <w:proofErr w:type="spellStart"/>
      <w:r w:rsidRPr="0026333C">
        <w:rPr>
          <w:rFonts w:ascii="Arial" w:hAnsi="Arial" w:cs="Arial"/>
          <w:sz w:val="22"/>
          <w:szCs w:val="22"/>
        </w:rPr>
        <w:t>Runze</w:t>
      </w:r>
      <w:proofErr w:type="spellEnd"/>
      <w:r w:rsidRPr="0026333C">
        <w:rPr>
          <w:rFonts w:ascii="Arial" w:hAnsi="Arial" w:cs="Arial"/>
          <w:sz w:val="22"/>
          <w:szCs w:val="22"/>
        </w:rPr>
        <w:t xml:space="preserve"> Wang (Beijing Normal Univ. China)</w:t>
      </w:r>
    </w:p>
    <w:p w14:paraId="5FA84626" w14:textId="77777777" w:rsidR="009F3A1C" w:rsidRPr="0026333C" w:rsidRDefault="009F3A1C" w:rsidP="009F3A1C">
      <w:pPr>
        <w:tabs>
          <w:tab w:val="left" w:pos="2160"/>
          <w:tab w:val="left" w:pos="3240"/>
        </w:tabs>
        <w:ind w:left="1440" w:hanging="1440"/>
        <w:rPr>
          <w:rFonts w:ascii="Arial" w:hAnsi="Arial" w:cs="Arial"/>
          <w:sz w:val="22"/>
          <w:szCs w:val="22"/>
        </w:rPr>
      </w:pPr>
    </w:p>
    <w:p w14:paraId="77D625F0" w14:textId="77777777" w:rsidR="00E25C2B" w:rsidRPr="00515D7A" w:rsidRDefault="00E25C2B" w:rsidP="00E25C2B">
      <w:pPr>
        <w:tabs>
          <w:tab w:val="left" w:pos="2160"/>
          <w:tab w:val="left" w:pos="3240"/>
        </w:tabs>
        <w:ind w:left="1440" w:hanging="144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 xml:space="preserve">vii). COURI, BUILD, </w:t>
      </w:r>
      <w:proofErr w:type="spellStart"/>
      <w:r w:rsidRPr="00515D7A">
        <w:rPr>
          <w:rFonts w:ascii="Arial" w:hAnsi="Arial" w:cs="Arial"/>
          <w:color w:val="4F81BD" w:themeColor="accent1"/>
          <w:sz w:val="22"/>
          <w:szCs w:val="22"/>
          <w:u w:val="single"/>
        </w:rPr>
        <w:t>ACSScellence</w:t>
      </w:r>
      <w:proofErr w:type="spellEnd"/>
      <w:r w:rsidRPr="00515D7A">
        <w:rPr>
          <w:rFonts w:ascii="Arial" w:hAnsi="Arial" w:cs="Arial"/>
          <w:color w:val="4F81BD" w:themeColor="accent1"/>
          <w:sz w:val="22"/>
          <w:szCs w:val="22"/>
          <w:u w:val="single"/>
        </w:rPr>
        <w:t>, SURPASS and MERITUS programs</w:t>
      </w:r>
    </w:p>
    <w:p w14:paraId="6D7A6BFC" w14:textId="77777777" w:rsidR="00E25C2B" w:rsidRPr="0026333C" w:rsidRDefault="00E25C2B" w:rsidP="00E25C2B">
      <w:pPr>
        <w:tabs>
          <w:tab w:val="left" w:pos="2160"/>
          <w:tab w:val="left" w:pos="3240"/>
        </w:tabs>
        <w:ind w:left="1440" w:hanging="1440"/>
        <w:rPr>
          <w:rFonts w:ascii="Arial" w:hAnsi="Arial" w:cs="Arial"/>
          <w:sz w:val="22"/>
          <w:szCs w:val="22"/>
        </w:rPr>
      </w:pPr>
    </w:p>
    <w:p w14:paraId="1420A639" w14:textId="4DD202F0" w:rsidR="009F3A1C" w:rsidRPr="000D7740" w:rsidRDefault="00E25C2B" w:rsidP="00915D59">
      <w:pPr>
        <w:ind w:left="1440" w:hanging="1440"/>
        <w:rPr>
          <w:rFonts w:ascii="Arial" w:hAnsi="Arial" w:cs="Arial"/>
          <w:color w:val="000000" w:themeColor="text1"/>
          <w:sz w:val="22"/>
          <w:szCs w:val="22"/>
          <w:u w:val="single"/>
        </w:rPr>
      </w:pPr>
      <w:r w:rsidRPr="0026333C">
        <w:rPr>
          <w:rFonts w:ascii="Arial" w:hAnsi="Arial" w:cs="Arial"/>
          <w:color w:val="000000" w:themeColor="text1"/>
          <w:sz w:val="22"/>
          <w:szCs w:val="22"/>
        </w:rPr>
        <w:t>20</w:t>
      </w:r>
      <w:r>
        <w:rPr>
          <w:rFonts w:ascii="Arial" w:hAnsi="Arial" w:cs="Arial"/>
          <w:color w:val="000000" w:themeColor="text1"/>
          <w:sz w:val="22"/>
          <w:szCs w:val="22"/>
        </w:rPr>
        <w:t>20-</w:t>
      </w:r>
      <w:r w:rsidR="000D7740">
        <w:rPr>
          <w:rFonts w:ascii="Arial" w:hAnsi="Arial" w:cs="Arial"/>
          <w:color w:val="000000" w:themeColor="text1"/>
          <w:sz w:val="22"/>
          <w:szCs w:val="22"/>
        </w:rPr>
        <w:t>2023</w:t>
      </w:r>
      <w:r w:rsidRPr="0026333C">
        <w:rPr>
          <w:rFonts w:ascii="Arial" w:hAnsi="Arial" w:cs="Arial"/>
          <w:color w:val="000000" w:themeColor="text1"/>
          <w:sz w:val="22"/>
          <w:szCs w:val="22"/>
        </w:rPr>
        <w:tab/>
      </w:r>
      <w:proofErr w:type="spellStart"/>
      <w:r>
        <w:rPr>
          <w:rFonts w:ascii="Arial" w:hAnsi="Arial" w:cs="Arial"/>
          <w:color w:val="000000" w:themeColor="text1"/>
          <w:sz w:val="22"/>
          <w:szCs w:val="22"/>
        </w:rPr>
        <w:t>Dilean</w:t>
      </w:r>
      <w:proofErr w:type="spellEnd"/>
      <w:r>
        <w:rPr>
          <w:rFonts w:ascii="Arial" w:hAnsi="Arial" w:cs="Arial"/>
          <w:color w:val="000000" w:themeColor="text1"/>
          <w:sz w:val="22"/>
          <w:szCs w:val="22"/>
        </w:rPr>
        <w:t xml:space="preserve"> Murillo</w:t>
      </w:r>
      <w:r w:rsidRPr="0026333C">
        <w:rPr>
          <w:rFonts w:ascii="Arial" w:hAnsi="Arial" w:cs="Arial"/>
          <w:color w:val="000000" w:themeColor="text1"/>
          <w:sz w:val="22"/>
          <w:szCs w:val="22"/>
        </w:rPr>
        <w:t xml:space="preserve"> </w:t>
      </w:r>
      <w:r w:rsidR="00243878">
        <w:rPr>
          <w:rFonts w:ascii="Arial" w:hAnsi="Arial" w:cs="Arial"/>
          <w:color w:val="000000" w:themeColor="text1"/>
          <w:sz w:val="22"/>
          <w:szCs w:val="22"/>
        </w:rPr>
        <w:t xml:space="preserve">Gonzalez </w:t>
      </w:r>
      <w:r w:rsidRPr="0026333C">
        <w:rPr>
          <w:rFonts w:ascii="Arial" w:hAnsi="Arial" w:cs="Arial"/>
          <w:color w:val="000000" w:themeColor="text1"/>
          <w:sz w:val="22"/>
          <w:szCs w:val="22"/>
        </w:rPr>
        <w:t>(</w:t>
      </w:r>
      <w:r>
        <w:rPr>
          <w:rFonts w:ascii="Arial" w:hAnsi="Arial" w:cs="Arial"/>
          <w:color w:val="000000" w:themeColor="text1"/>
          <w:sz w:val="22"/>
          <w:szCs w:val="22"/>
        </w:rPr>
        <w:t>MERITUS</w:t>
      </w:r>
      <w:r w:rsidR="00915D59">
        <w:rPr>
          <w:rFonts w:ascii="Arial" w:hAnsi="Arial" w:cs="Arial"/>
          <w:color w:val="000000" w:themeColor="text1"/>
          <w:sz w:val="22"/>
          <w:szCs w:val="22"/>
        </w:rPr>
        <w:t xml:space="preserve">, SURPASS, MERITUS; </w:t>
      </w:r>
      <w:r w:rsidR="00915D59" w:rsidRPr="00515D7A">
        <w:rPr>
          <w:rFonts w:ascii="Arial" w:hAnsi="Arial" w:cs="Arial"/>
          <w:color w:val="C0504D" w:themeColor="accent2"/>
          <w:sz w:val="22"/>
          <w:szCs w:val="22"/>
        </w:rPr>
        <w:t xml:space="preserve">Bristol/Mayberry Endowed Award, </w:t>
      </w:r>
      <w:r w:rsidR="00915D59">
        <w:rPr>
          <w:rFonts w:ascii="Arial" w:hAnsi="Arial" w:cs="Arial"/>
          <w:color w:val="C0504D" w:themeColor="accent2"/>
          <w:sz w:val="22"/>
          <w:szCs w:val="22"/>
        </w:rPr>
        <w:t>2021</w:t>
      </w:r>
      <w:r w:rsidR="009F3A1C">
        <w:rPr>
          <w:rFonts w:ascii="Arial" w:hAnsi="Arial" w:cs="Arial"/>
          <w:color w:val="C0504D" w:themeColor="accent2"/>
          <w:sz w:val="22"/>
          <w:szCs w:val="22"/>
        </w:rPr>
        <w:t>; First Place</w:t>
      </w:r>
      <w:r w:rsidR="009F3A1C" w:rsidRPr="00515D7A">
        <w:rPr>
          <w:rFonts w:ascii="Arial" w:hAnsi="Arial" w:cs="Arial"/>
          <w:color w:val="C0504D" w:themeColor="accent2"/>
          <w:sz w:val="22"/>
          <w:szCs w:val="22"/>
        </w:rPr>
        <w:t xml:space="preserve"> Award</w:t>
      </w:r>
      <w:r w:rsidR="009F3A1C">
        <w:rPr>
          <w:rFonts w:ascii="Arial" w:hAnsi="Arial" w:cs="Arial"/>
          <w:color w:val="C0504D" w:themeColor="accent2"/>
          <w:sz w:val="22"/>
          <w:szCs w:val="22"/>
        </w:rPr>
        <w:t xml:space="preserve"> at the regional (held at NMSU) ASBMB meeting</w:t>
      </w:r>
      <w:r w:rsidR="009F3A1C" w:rsidRPr="00515D7A">
        <w:rPr>
          <w:rFonts w:ascii="Arial" w:hAnsi="Arial" w:cs="Arial"/>
          <w:color w:val="C0504D" w:themeColor="accent2"/>
          <w:sz w:val="22"/>
          <w:szCs w:val="22"/>
        </w:rPr>
        <w:t xml:space="preserve">, </w:t>
      </w:r>
      <w:r w:rsidR="009F3A1C">
        <w:rPr>
          <w:rFonts w:ascii="Arial" w:hAnsi="Arial" w:cs="Arial"/>
          <w:color w:val="C0504D" w:themeColor="accent2"/>
          <w:sz w:val="22"/>
          <w:szCs w:val="22"/>
        </w:rPr>
        <w:t>2021; Honorable Mention Award at the national (held at Philadelphia) ASBMB meeting, 2022</w:t>
      </w:r>
      <w:r w:rsidR="000D7740">
        <w:rPr>
          <w:rFonts w:ascii="Arial" w:hAnsi="Arial" w:cs="Arial"/>
          <w:color w:val="C0504D" w:themeColor="accent2"/>
          <w:sz w:val="22"/>
          <w:szCs w:val="22"/>
        </w:rPr>
        <w:t xml:space="preserve">; </w:t>
      </w:r>
      <w:r w:rsidR="000D7740" w:rsidRPr="000D7740">
        <w:rPr>
          <w:rFonts w:ascii="Arial" w:hAnsi="Arial" w:cs="Arial"/>
          <w:color w:val="C0504D" w:themeColor="accent2"/>
          <w:sz w:val="22"/>
          <w:szCs w:val="22"/>
        </w:rPr>
        <w:t xml:space="preserve">Academic and Research Excellence – Undergraduate – </w:t>
      </w:r>
      <w:r w:rsidR="000D7740">
        <w:rPr>
          <w:rFonts w:ascii="Arial" w:hAnsi="Arial" w:cs="Arial"/>
          <w:color w:val="C0504D" w:themeColor="accent2"/>
          <w:sz w:val="22"/>
          <w:szCs w:val="22"/>
        </w:rPr>
        <w:t>Cell and Molecular Biochemistry</w:t>
      </w:r>
      <w:r w:rsidR="000D7740" w:rsidRPr="000D7740">
        <w:rPr>
          <w:rFonts w:ascii="Arial" w:hAnsi="Arial" w:cs="Arial"/>
          <w:color w:val="C0504D" w:themeColor="accent2"/>
          <w:sz w:val="22"/>
          <w:szCs w:val="22"/>
        </w:rPr>
        <w:t xml:space="preserve">, </w:t>
      </w:r>
      <w:proofErr w:type="spellStart"/>
      <w:r w:rsidR="000D7740" w:rsidRPr="000D7740">
        <w:rPr>
          <w:rFonts w:ascii="Arial" w:hAnsi="Arial" w:cs="Arial"/>
          <w:color w:val="C0504D" w:themeColor="accent2"/>
          <w:sz w:val="22"/>
          <w:szCs w:val="22"/>
        </w:rPr>
        <w:t>CoS</w:t>
      </w:r>
      <w:proofErr w:type="spellEnd"/>
      <w:r w:rsidR="000D7740">
        <w:rPr>
          <w:rFonts w:ascii="Arial" w:hAnsi="Arial" w:cs="Arial"/>
          <w:color w:val="C0504D" w:themeColor="accent2"/>
          <w:sz w:val="22"/>
          <w:szCs w:val="22"/>
        </w:rPr>
        <w:t>,</w:t>
      </w:r>
      <w:r w:rsidR="000D7740" w:rsidRPr="000D7740">
        <w:rPr>
          <w:rFonts w:ascii="Arial" w:hAnsi="Arial" w:cs="Arial"/>
          <w:color w:val="C0504D" w:themeColor="accent2"/>
          <w:sz w:val="22"/>
          <w:szCs w:val="22"/>
        </w:rPr>
        <w:t xml:space="preserve"> May 2023</w:t>
      </w:r>
      <w:r w:rsidR="000D7740" w:rsidRPr="000D7740">
        <w:rPr>
          <w:rFonts w:ascii="Arial" w:hAnsi="Arial" w:cs="Arial"/>
          <w:color w:val="000000" w:themeColor="text1"/>
          <w:sz w:val="22"/>
          <w:szCs w:val="22"/>
        </w:rPr>
        <w:t xml:space="preserve">; Currently at </w:t>
      </w:r>
      <w:r w:rsidR="000D7740" w:rsidRPr="000D7740">
        <w:rPr>
          <w:rFonts w:ascii="Arial" w:hAnsi="Arial" w:cs="Arial"/>
          <w:color w:val="000000" w:themeColor="text1"/>
          <w:sz w:val="22"/>
          <w:szCs w:val="22"/>
          <w:u w:val="single"/>
        </w:rPr>
        <w:t>Baylor College of Science Neuroscience PhD program</w:t>
      </w:r>
    </w:p>
    <w:p w14:paraId="2DD51217" w14:textId="211D093C" w:rsidR="00E25C2B" w:rsidRDefault="00E25C2B" w:rsidP="00E25C2B">
      <w:pPr>
        <w:rPr>
          <w:rFonts w:ascii="Arial" w:hAnsi="Arial" w:cs="Arial"/>
          <w:color w:val="000000" w:themeColor="text1"/>
          <w:sz w:val="22"/>
          <w:szCs w:val="22"/>
        </w:rPr>
      </w:pPr>
      <w:r w:rsidRPr="0026333C">
        <w:rPr>
          <w:rFonts w:ascii="Arial" w:hAnsi="Arial" w:cs="Arial"/>
          <w:color w:val="000000" w:themeColor="text1"/>
          <w:sz w:val="22"/>
          <w:szCs w:val="22"/>
        </w:rPr>
        <w:lastRenderedPageBreak/>
        <w:t>20</w:t>
      </w:r>
      <w:r>
        <w:rPr>
          <w:rFonts w:ascii="Arial" w:hAnsi="Arial" w:cs="Arial"/>
          <w:color w:val="000000" w:themeColor="text1"/>
          <w:sz w:val="22"/>
          <w:szCs w:val="22"/>
        </w:rPr>
        <w:t>20</w:t>
      </w:r>
      <w:r w:rsidRPr="0026333C">
        <w:rPr>
          <w:rFonts w:ascii="Arial" w:hAnsi="Arial" w:cs="Arial"/>
          <w:color w:val="000000" w:themeColor="text1"/>
          <w:sz w:val="22"/>
          <w:szCs w:val="22"/>
        </w:rPr>
        <w:tab/>
      </w:r>
      <w:r w:rsidRPr="0026333C">
        <w:rPr>
          <w:rFonts w:ascii="Arial" w:hAnsi="Arial" w:cs="Arial"/>
          <w:color w:val="000000" w:themeColor="text1"/>
          <w:sz w:val="22"/>
          <w:szCs w:val="22"/>
        </w:rPr>
        <w:tab/>
      </w:r>
      <w:proofErr w:type="spellStart"/>
      <w:r>
        <w:rPr>
          <w:rFonts w:ascii="Arial" w:hAnsi="Arial" w:cs="Arial"/>
          <w:color w:val="000000" w:themeColor="text1"/>
          <w:sz w:val="22"/>
          <w:szCs w:val="22"/>
        </w:rPr>
        <w:t>Alheli</w:t>
      </w:r>
      <w:proofErr w:type="spellEnd"/>
      <w:r w:rsidRPr="0026333C">
        <w:rPr>
          <w:rFonts w:ascii="Arial" w:hAnsi="Arial" w:cs="Arial"/>
          <w:color w:val="000000" w:themeColor="text1"/>
          <w:sz w:val="22"/>
          <w:szCs w:val="22"/>
        </w:rPr>
        <w:t xml:space="preserve"> </w:t>
      </w:r>
      <w:r>
        <w:rPr>
          <w:rFonts w:ascii="Arial" w:hAnsi="Arial" w:cs="Arial"/>
          <w:color w:val="000000" w:themeColor="text1"/>
          <w:sz w:val="22"/>
          <w:szCs w:val="22"/>
        </w:rPr>
        <w:t>Romero</w:t>
      </w:r>
      <w:r w:rsidRPr="0026333C">
        <w:rPr>
          <w:rFonts w:ascii="Arial" w:hAnsi="Arial" w:cs="Arial"/>
          <w:color w:val="000000" w:themeColor="text1"/>
          <w:sz w:val="22"/>
          <w:szCs w:val="22"/>
        </w:rPr>
        <w:t xml:space="preserve"> (BUILD)</w:t>
      </w:r>
      <w:r w:rsidR="000D7740">
        <w:rPr>
          <w:rFonts w:ascii="Arial" w:hAnsi="Arial" w:cs="Arial"/>
          <w:color w:val="000000" w:themeColor="text1"/>
          <w:sz w:val="22"/>
          <w:szCs w:val="22"/>
        </w:rPr>
        <w:t>;</w:t>
      </w:r>
    </w:p>
    <w:p w14:paraId="6223B90C" w14:textId="77777777" w:rsidR="00E25C2B" w:rsidRDefault="00E25C2B" w:rsidP="00E25C2B">
      <w:pPr>
        <w:rPr>
          <w:rFonts w:ascii="Arial" w:hAnsi="Arial" w:cs="Arial"/>
          <w:color w:val="000000" w:themeColor="text1"/>
          <w:sz w:val="22"/>
          <w:szCs w:val="22"/>
        </w:rPr>
      </w:pPr>
      <w:r w:rsidRPr="0026333C">
        <w:rPr>
          <w:rFonts w:ascii="Arial" w:hAnsi="Arial" w:cs="Arial"/>
          <w:color w:val="000000" w:themeColor="text1"/>
          <w:sz w:val="22"/>
          <w:szCs w:val="22"/>
        </w:rPr>
        <w:t>20</w:t>
      </w:r>
      <w:r>
        <w:rPr>
          <w:rFonts w:ascii="Arial" w:hAnsi="Arial" w:cs="Arial"/>
          <w:color w:val="000000" w:themeColor="text1"/>
          <w:sz w:val="22"/>
          <w:szCs w:val="22"/>
        </w:rPr>
        <w:t>20</w:t>
      </w:r>
      <w:r w:rsidRPr="0026333C">
        <w:rPr>
          <w:rFonts w:ascii="Arial" w:hAnsi="Arial" w:cs="Arial"/>
          <w:color w:val="000000" w:themeColor="text1"/>
          <w:sz w:val="22"/>
          <w:szCs w:val="22"/>
        </w:rPr>
        <w:tab/>
      </w:r>
      <w:r w:rsidRPr="0026333C">
        <w:rPr>
          <w:rFonts w:ascii="Arial" w:hAnsi="Arial" w:cs="Arial"/>
          <w:color w:val="000000" w:themeColor="text1"/>
          <w:sz w:val="22"/>
          <w:szCs w:val="22"/>
        </w:rPr>
        <w:tab/>
      </w:r>
      <w:r>
        <w:rPr>
          <w:rFonts w:ascii="Arial" w:hAnsi="Arial" w:cs="Arial"/>
          <w:color w:val="000000" w:themeColor="text1"/>
          <w:sz w:val="22"/>
          <w:szCs w:val="22"/>
        </w:rPr>
        <w:t>Gabriela Boisselier</w:t>
      </w:r>
      <w:r w:rsidRPr="0026333C">
        <w:rPr>
          <w:rFonts w:ascii="Arial" w:hAnsi="Arial" w:cs="Arial"/>
          <w:color w:val="000000" w:themeColor="text1"/>
          <w:sz w:val="22"/>
          <w:szCs w:val="22"/>
        </w:rPr>
        <w:t xml:space="preserve"> (</w:t>
      </w:r>
      <w:r>
        <w:rPr>
          <w:rFonts w:ascii="Arial" w:hAnsi="Arial" w:cs="Arial"/>
          <w:color w:val="000000" w:themeColor="text1"/>
          <w:sz w:val="22"/>
          <w:szCs w:val="22"/>
        </w:rPr>
        <w:t>SURPASS</w:t>
      </w:r>
      <w:r w:rsidRPr="0026333C">
        <w:rPr>
          <w:rFonts w:ascii="Arial" w:hAnsi="Arial" w:cs="Arial"/>
          <w:color w:val="000000" w:themeColor="text1"/>
          <w:sz w:val="22"/>
          <w:szCs w:val="22"/>
        </w:rPr>
        <w:t>)</w:t>
      </w:r>
    </w:p>
    <w:p w14:paraId="1169BCAB" w14:textId="3B611582" w:rsidR="00E25C2B" w:rsidRPr="00552208"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2019-</w:t>
      </w:r>
      <w:r>
        <w:rPr>
          <w:rFonts w:ascii="Arial" w:hAnsi="Arial" w:cs="Arial"/>
          <w:sz w:val="22"/>
          <w:szCs w:val="22"/>
        </w:rPr>
        <w:t>2020</w:t>
      </w:r>
      <w:r w:rsidRPr="0026333C">
        <w:rPr>
          <w:rFonts w:ascii="Arial" w:hAnsi="Arial" w:cs="Arial"/>
          <w:sz w:val="22"/>
          <w:szCs w:val="22"/>
        </w:rPr>
        <w:tab/>
      </w:r>
      <w:r w:rsidRPr="00F67111">
        <w:rPr>
          <w:rFonts w:ascii="Arial" w:hAnsi="Arial" w:cs="Arial"/>
          <w:sz w:val="22"/>
          <w:szCs w:val="22"/>
        </w:rPr>
        <w:t>Vanessa Valles (</w:t>
      </w:r>
      <w:r w:rsidRPr="00F67111">
        <w:rPr>
          <w:rFonts w:ascii="Arial" w:hAnsi="Arial" w:cs="Arial"/>
          <w:color w:val="000000" w:themeColor="text1"/>
          <w:sz w:val="22"/>
          <w:szCs w:val="22"/>
        </w:rPr>
        <w:t xml:space="preserve">MERITUS; </w:t>
      </w:r>
      <w:r w:rsidRPr="00515D7A">
        <w:rPr>
          <w:rFonts w:ascii="Arial" w:hAnsi="Arial" w:cs="Arial"/>
          <w:color w:val="C0504D" w:themeColor="accent2"/>
          <w:sz w:val="22"/>
          <w:szCs w:val="22"/>
        </w:rPr>
        <w:t xml:space="preserve">Bristol/Mayberry Endowed Award, 2019; </w:t>
      </w:r>
      <w:r w:rsidRPr="00515D7A">
        <w:rPr>
          <w:rFonts w:ascii="Arial" w:hAnsi="Arial" w:cs="Arial"/>
          <w:iCs/>
          <w:color w:val="C0504D" w:themeColor="accent2"/>
          <w:sz w:val="22"/>
          <w:szCs w:val="22"/>
        </w:rPr>
        <w:t xml:space="preserve">Excellence in Research and Academic Performance, Honors Convocation 2020; </w:t>
      </w:r>
      <w:r w:rsidRPr="00515D7A">
        <w:rPr>
          <w:rFonts w:ascii="Arial" w:hAnsi="Arial" w:cs="Arial"/>
          <w:color w:val="C0504D" w:themeColor="accent2"/>
          <w:sz w:val="22"/>
          <w:szCs w:val="22"/>
        </w:rPr>
        <w:t>Academic and Research Excellence Award, Cellular and Molecular Biochemistry</w:t>
      </w:r>
      <w:r w:rsidRPr="00515D7A">
        <w:rPr>
          <w:rFonts w:ascii="Arial" w:hAnsi="Arial" w:cs="Arial"/>
          <w:iCs/>
          <w:color w:val="C0504D" w:themeColor="accent2"/>
          <w:sz w:val="22"/>
          <w:szCs w:val="22"/>
        </w:rPr>
        <w:t>, COS pre-commencement, 2020 Spring</w:t>
      </w:r>
      <w:r w:rsidRPr="00F67111">
        <w:rPr>
          <w:rFonts w:ascii="Arial" w:hAnsi="Arial" w:cs="Arial"/>
          <w:sz w:val="22"/>
          <w:szCs w:val="22"/>
        </w:rPr>
        <w:t>)</w:t>
      </w:r>
      <w:r w:rsidR="000D7740">
        <w:rPr>
          <w:rFonts w:ascii="Arial" w:hAnsi="Arial" w:cs="Arial"/>
          <w:sz w:val="22"/>
          <w:szCs w:val="22"/>
        </w:rPr>
        <w:t>; currently at UTEP Pharmacy School</w:t>
      </w:r>
    </w:p>
    <w:p w14:paraId="4DAEABF7" w14:textId="77777777" w:rsidR="009F3A1C" w:rsidRPr="0026333C" w:rsidRDefault="009F3A1C" w:rsidP="009F3A1C">
      <w:pPr>
        <w:rPr>
          <w:rFonts w:ascii="Arial" w:hAnsi="Arial" w:cs="Arial"/>
          <w:color w:val="000000" w:themeColor="text1"/>
          <w:sz w:val="22"/>
          <w:szCs w:val="22"/>
        </w:rPr>
      </w:pPr>
      <w:r w:rsidRPr="0026333C">
        <w:rPr>
          <w:rFonts w:ascii="Arial" w:hAnsi="Arial" w:cs="Arial"/>
          <w:color w:val="000000" w:themeColor="text1"/>
          <w:sz w:val="22"/>
          <w:szCs w:val="22"/>
        </w:rPr>
        <w:t>2019-</w:t>
      </w:r>
      <w:r>
        <w:rPr>
          <w:rFonts w:ascii="Arial" w:hAnsi="Arial" w:cs="Arial"/>
          <w:color w:val="000000" w:themeColor="text1"/>
          <w:sz w:val="22"/>
          <w:szCs w:val="22"/>
        </w:rPr>
        <w:t>2020</w:t>
      </w:r>
      <w:r w:rsidRPr="0026333C">
        <w:rPr>
          <w:rFonts w:ascii="Arial" w:hAnsi="Arial" w:cs="Arial"/>
          <w:color w:val="000000" w:themeColor="text1"/>
          <w:sz w:val="22"/>
          <w:szCs w:val="22"/>
        </w:rPr>
        <w:tab/>
        <w:t xml:space="preserve">Yasmeen </w:t>
      </w:r>
      <w:proofErr w:type="spellStart"/>
      <w:r w:rsidRPr="0026333C">
        <w:rPr>
          <w:rFonts w:ascii="Arial" w:hAnsi="Arial" w:cs="Arial"/>
          <w:color w:val="000000" w:themeColor="text1"/>
          <w:sz w:val="22"/>
          <w:szCs w:val="22"/>
        </w:rPr>
        <w:t>Abugalyon</w:t>
      </w:r>
      <w:proofErr w:type="spellEnd"/>
      <w:r w:rsidRPr="0026333C">
        <w:rPr>
          <w:rFonts w:ascii="Arial" w:hAnsi="Arial" w:cs="Arial"/>
          <w:color w:val="000000" w:themeColor="text1"/>
          <w:sz w:val="22"/>
          <w:szCs w:val="22"/>
        </w:rPr>
        <w:t xml:space="preserve"> (BUILD)</w:t>
      </w:r>
    </w:p>
    <w:p w14:paraId="20779BB4" w14:textId="77777777" w:rsidR="00E25C2B" w:rsidRPr="005D5965"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2018-2019</w:t>
      </w:r>
      <w:r w:rsidRPr="0026333C">
        <w:rPr>
          <w:rFonts w:ascii="Arial" w:hAnsi="Arial" w:cs="Arial"/>
          <w:sz w:val="22"/>
          <w:szCs w:val="22"/>
        </w:rPr>
        <w:tab/>
      </w:r>
      <w:proofErr w:type="spellStart"/>
      <w:r w:rsidRPr="0026333C">
        <w:rPr>
          <w:rFonts w:ascii="Arial" w:hAnsi="Arial" w:cs="Arial"/>
          <w:sz w:val="22"/>
          <w:szCs w:val="22"/>
        </w:rPr>
        <w:t>Prescilla</w:t>
      </w:r>
      <w:proofErr w:type="spellEnd"/>
      <w:r w:rsidRPr="0026333C">
        <w:rPr>
          <w:rFonts w:ascii="Arial" w:hAnsi="Arial" w:cs="Arial"/>
          <w:sz w:val="22"/>
          <w:szCs w:val="22"/>
        </w:rPr>
        <w:t xml:space="preserve"> Garcia-</w:t>
      </w:r>
      <w:proofErr w:type="spellStart"/>
      <w:r w:rsidRPr="005D5965">
        <w:rPr>
          <w:rFonts w:ascii="Arial" w:hAnsi="Arial" w:cs="Arial"/>
          <w:sz w:val="22"/>
          <w:szCs w:val="22"/>
        </w:rPr>
        <w:t>Trevizo</w:t>
      </w:r>
      <w:proofErr w:type="spellEnd"/>
      <w:r w:rsidRPr="005D5965">
        <w:rPr>
          <w:rFonts w:ascii="Arial" w:hAnsi="Arial" w:cs="Arial"/>
          <w:sz w:val="22"/>
          <w:szCs w:val="22"/>
        </w:rPr>
        <w:t xml:space="preserve"> (SURPASS and </w:t>
      </w:r>
      <w:proofErr w:type="spellStart"/>
      <w:r w:rsidRPr="005D5965">
        <w:rPr>
          <w:rFonts w:ascii="Arial" w:hAnsi="Arial" w:cs="Arial"/>
          <w:sz w:val="22"/>
          <w:szCs w:val="22"/>
        </w:rPr>
        <w:t>ACSScellence</w:t>
      </w:r>
      <w:proofErr w:type="spellEnd"/>
      <w:r w:rsidRPr="005D5965">
        <w:rPr>
          <w:rFonts w:ascii="Arial" w:hAnsi="Arial" w:cs="Arial"/>
          <w:sz w:val="22"/>
          <w:szCs w:val="22"/>
        </w:rPr>
        <w:t xml:space="preserve">; </w:t>
      </w:r>
      <w:r w:rsidRPr="00A048B0">
        <w:rPr>
          <w:rFonts w:ascii="Arial" w:hAnsi="Arial" w:cs="Arial"/>
          <w:sz w:val="22"/>
          <w:szCs w:val="22"/>
          <w:u w:val="single"/>
        </w:rPr>
        <w:t>Ph.D. program at Penn State Univ, BBH department; The Bunton Waller Award and University Fellowship</w:t>
      </w:r>
      <w:r w:rsidRPr="005D5965">
        <w:rPr>
          <w:rFonts w:ascii="Arial" w:hAnsi="Arial" w:cs="Arial"/>
          <w:sz w:val="22"/>
          <w:szCs w:val="22"/>
        </w:rPr>
        <w:t>)</w:t>
      </w:r>
    </w:p>
    <w:p w14:paraId="279D08FB"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2016</w:t>
      </w:r>
      <w:r w:rsidRPr="0026333C">
        <w:rPr>
          <w:rFonts w:ascii="Arial" w:hAnsi="Arial" w:cs="Arial"/>
          <w:sz w:val="22"/>
          <w:szCs w:val="22"/>
        </w:rPr>
        <w:tab/>
        <w:t>Jennifer Martinez (EPCC, BUILD, summer)</w:t>
      </w:r>
    </w:p>
    <w:p w14:paraId="4E6E4EB0" w14:textId="77777777" w:rsidR="00E25C2B" w:rsidRPr="0026333C" w:rsidRDefault="00E25C2B" w:rsidP="00E25C2B">
      <w:pPr>
        <w:ind w:left="360" w:hanging="360"/>
        <w:rPr>
          <w:rFonts w:ascii="Arial" w:hAnsi="Arial" w:cs="Arial"/>
          <w:sz w:val="22"/>
          <w:szCs w:val="22"/>
        </w:rPr>
      </w:pPr>
    </w:p>
    <w:p w14:paraId="78CD970B" w14:textId="77777777" w:rsidR="00E25C2B" w:rsidRPr="00515D7A" w:rsidRDefault="00E25C2B" w:rsidP="00E25C2B">
      <w:pPr>
        <w:ind w:left="360" w:hanging="360"/>
        <w:rPr>
          <w:rFonts w:ascii="Arial" w:hAnsi="Arial" w:cs="Arial"/>
          <w:bCs/>
          <w:iCs/>
          <w:color w:val="4F81BD" w:themeColor="accent1"/>
          <w:sz w:val="22"/>
          <w:szCs w:val="22"/>
          <w:u w:val="single"/>
        </w:rPr>
      </w:pPr>
      <w:r w:rsidRPr="00515D7A">
        <w:rPr>
          <w:rFonts w:ascii="Arial" w:hAnsi="Arial" w:cs="Arial"/>
          <w:bCs/>
          <w:iCs/>
          <w:color w:val="4F81BD" w:themeColor="accent1"/>
          <w:sz w:val="22"/>
          <w:szCs w:val="22"/>
          <w:u w:val="single"/>
        </w:rPr>
        <w:t xml:space="preserve">viii). UT System Louis Stokes Alliance for Minority Participation (LSAMP) </w:t>
      </w:r>
      <w:r w:rsidRPr="00515D7A">
        <w:rPr>
          <w:rFonts w:ascii="Arial" w:hAnsi="Arial" w:cs="Arial"/>
          <w:color w:val="4F81BD" w:themeColor="accent1"/>
          <w:sz w:val="22"/>
          <w:szCs w:val="22"/>
          <w:u w:val="single"/>
        </w:rPr>
        <w:t>Scholars: Summer</w:t>
      </w:r>
    </w:p>
    <w:p w14:paraId="02286A6D" w14:textId="77777777" w:rsidR="00E25C2B" w:rsidRPr="0026333C" w:rsidRDefault="00E25C2B" w:rsidP="00E25C2B">
      <w:pPr>
        <w:ind w:left="360" w:hanging="360"/>
        <w:rPr>
          <w:rFonts w:ascii="Arial" w:hAnsi="Arial" w:cs="Arial"/>
          <w:sz w:val="22"/>
          <w:szCs w:val="22"/>
        </w:rPr>
      </w:pPr>
    </w:p>
    <w:p w14:paraId="63877A96" w14:textId="40318F0F" w:rsidR="00E25C2B" w:rsidRPr="0026333C" w:rsidRDefault="00E25C2B" w:rsidP="00E25C2B">
      <w:pPr>
        <w:rPr>
          <w:rFonts w:ascii="Arial" w:hAnsi="Arial" w:cs="Arial"/>
          <w:sz w:val="22"/>
          <w:szCs w:val="22"/>
        </w:rPr>
      </w:pPr>
      <w:r w:rsidRPr="0026333C">
        <w:rPr>
          <w:rFonts w:ascii="Arial" w:hAnsi="Arial" w:cs="Arial"/>
          <w:color w:val="000000" w:themeColor="text1"/>
          <w:sz w:val="22"/>
          <w:szCs w:val="22"/>
        </w:rPr>
        <w:t>2019</w:t>
      </w:r>
      <w:r w:rsidRPr="0026333C">
        <w:rPr>
          <w:rFonts w:ascii="Arial" w:hAnsi="Arial" w:cs="Arial"/>
          <w:sz w:val="22"/>
          <w:szCs w:val="22"/>
        </w:rPr>
        <w:t xml:space="preserve"> </w:t>
      </w:r>
      <w:r w:rsidRPr="0026333C">
        <w:rPr>
          <w:rFonts w:ascii="Arial" w:hAnsi="Arial" w:cs="Arial"/>
          <w:sz w:val="22"/>
          <w:szCs w:val="22"/>
        </w:rPr>
        <w:tab/>
      </w:r>
      <w:r w:rsidRPr="0026333C">
        <w:rPr>
          <w:rFonts w:ascii="Arial" w:hAnsi="Arial" w:cs="Arial"/>
          <w:sz w:val="22"/>
          <w:szCs w:val="22"/>
        </w:rPr>
        <w:tab/>
      </w:r>
      <w:r w:rsidRPr="0026333C">
        <w:rPr>
          <w:rFonts w:ascii="Arial" w:hAnsi="Arial" w:cs="Arial"/>
          <w:color w:val="000000"/>
          <w:sz w:val="22"/>
          <w:szCs w:val="22"/>
        </w:rPr>
        <w:t>Jeannie Nghiem</w:t>
      </w:r>
      <w:r w:rsidRPr="0026333C">
        <w:rPr>
          <w:rFonts w:ascii="Arial" w:hAnsi="Arial" w:cs="Arial"/>
          <w:color w:val="000000" w:themeColor="text1"/>
          <w:sz w:val="22"/>
          <w:szCs w:val="22"/>
        </w:rPr>
        <w:t xml:space="preserve"> (Tyler Junior College) </w:t>
      </w:r>
    </w:p>
    <w:p w14:paraId="5F76C60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color w:val="000000" w:themeColor="text1"/>
          <w:sz w:val="22"/>
          <w:szCs w:val="22"/>
        </w:rPr>
        <w:t>2017</w:t>
      </w:r>
      <w:r w:rsidRPr="0026333C">
        <w:rPr>
          <w:rFonts w:ascii="Arial" w:hAnsi="Arial" w:cs="Arial"/>
          <w:sz w:val="22"/>
          <w:szCs w:val="22"/>
        </w:rPr>
        <w:t xml:space="preserve"> </w:t>
      </w:r>
      <w:r w:rsidRPr="0026333C">
        <w:rPr>
          <w:rFonts w:ascii="Arial" w:hAnsi="Arial" w:cs="Arial"/>
          <w:sz w:val="22"/>
          <w:szCs w:val="22"/>
        </w:rPr>
        <w:tab/>
      </w:r>
      <w:r w:rsidRPr="0026333C">
        <w:rPr>
          <w:rFonts w:ascii="Arial" w:hAnsi="Arial" w:cs="Arial"/>
          <w:color w:val="000000" w:themeColor="text1"/>
          <w:sz w:val="22"/>
          <w:szCs w:val="22"/>
        </w:rPr>
        <w:t xml:space="preserve">Julieta Diaz </w:t>
      </w:r>
      <w:proofErr w:type="spellStart"/>
      <w:r w:rsidRPr="0026333C">
        <w:rPr>
          <w:rFonts w:ascii="Arial" w:hAnsi="Arial" w:cs="Arial"/>
          <w:color w:val="000000" w:themeColor="text1"/>
          <w:sz w:val="22"/>
          <w:szCs w:val="22"/>
        </w:rPr>
        <w:t>Erives</w:t>
      </w:r>
      <w:proofErr w:type="spellEnd"/>
      <w:r w:rsidRPr="0026333C">
        <w:rPr>
          <w:rFonts w:ascii="Arial" w:hAnsi="Arial" w:cs="Arial"/>
          <w:color w:val="000000" w:themeColor="text1"/>
          <w:sz w:val="22"/>
          <w:szCs w:val="22"/>
        </w:rPr>
        <w:t xml:space="preserve"> </w:t>
      </w:r>
    </w:p>
    <w:p w14:paraId="6A97DCD9" w14:textId="77777777" w:rsidR="00E25C2B" w:rsidRPr="0026333C" w:rsidRDefault="00E25C2B" w:rsidP="00E25C2B">
      <w:pPr>
        <w:tabs>
          <w:tab w:val="left" w:pos="2160"/>
          <w:tab w:val="left" w:pos="3240"/>
        </w:tabs>
        <w:ind w:left="1440" w:hanging="1440"/>
        <w:rPr>
          <w:rFonts w:ascii="Arial" w:hAnsi="Arial" w:cs="Arial"/>
          <w:color w:val="000000" w:themeColor="text1"/>
          <w:sz w:val="22"/>
          <w:szCs w:val="22"/>
        </w:rPr>
      </w:pPr>
      <w:r w:rsidRPr="0026333C">
        <w:rPr>
          <w:rFonts w:ascii="Arial" w:hAnsi="Arial" w:cs="Arial"/>
          <w:sz w:val="22"/>
          <w:szCs w:val="22"/>
        </w:rPr>
        <w:t xml:space="preserve">2015 </w:t>
      </w:r>
      <w:r w:rsidRPr="0026333C">
        <w:rPr>
          <w:rFonts w:ascii="Arial" w:hAnsi="Arial" w:cs="Arial"/>
          <w:sz w:val="22"/>
          <w:szCs w:val="22"/>
        </w:rPr>
        <w:tab/>
      </w:r>
      <w:r w:rsidRPr="0026333C">
        <w:rPr>
          <w:rFonts w:ascii="Arial" w:hAnsi="Arial" w:cs="Arial"/>
          <w:color w:val="000000" w:themeColor="text1"/>
          <w:sz w:val="22"/>
          <w:szCs w:val="22"/>
        </w:rPr>
        <w:t>Jong Saunders</w:t>
      </w:r>
    </w:p>
    <w:p w14:paraId="5F0056A8" w14:textId="77777777" w:rsidR="00E25C2B" w:rsidRPr="0026333C" w:rsidRDefault="00E25C2B" w:rsidP="00E25C2B">
      <w:pPr>
        <w:tabs>
          <w:tab w:val="left" w:pos="2160"/>
          <w:tab w:val="left" w:pos="3240"/>
        </w:tabs>
        <w:ind w:left="1440" w:hanging="1440"/>
        <w:rPr>
          <w:rFonts w:ascii="Arial" w:hAnsi="Arial" w:cs="Arial"/>
          <w:sz w:val="22"/>
          <w:szCs w:val="22"/>
        </w:rPr>
      </w:pPr>
    </w:p>
    <w:p w14:paraId="2B096577" w14:textId="442339A5" w:rsidR="00E25C2B" w:rsidRPr="00515D7A" w:rsidRDefault="00E25C2B" w:rsidP="00E25C2B">
      <w:pPr>
        <w:tabs>
          <w:tab w:val="left" w:pos="2160"/>
          <w:tab w:val="left" w:pos="3240"/>
        </w:tabs>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 xml:space="preserve">ix). Bioinformatics </w:t>
      </w:r>
      <w:proofErr w:type="spellStart"/>
      <w:r w:rsidRPr="00515D7A">
        <w:rPr>
          <w:rFonts w:ascii="Arial" w:hAnsi="Arial" w:cs="Arial"/>
          <w:color w:val="4F81BD" w:themeColor="accent1"/>
          <w:sz w:val="22"/>
          <w:szCs w:val="22"/>
          <w:u w:val="single"/>
        </w:rPr>
        <w:t>UPBiT</w:t>
      </w:r>
      <w:proofErr w:type="spellEnd"/>
      <w:r w:rsidRPr="00515D7A">
        <w:rPr>
          <w:rFonts w:ascii="Arial" w:hAnsi="Arial" w:cs="Arial"/>
          <w:color w:val="4F81BD" w:themeColor="accent1"/>
          <w:sz w:val="22"/>
          <w:szCs w:val="22"/>
          <w:u w:val="single"/>
        </w:rPr>
        <w:t xml:space="preserve"> Scholars</w:t>
      </w:r>
      <w:r w:rsidR="00915D59">
        <w:rPr>
          <w:rFonts w:ascii="Arial" w:hAnsi="Arial" w:cs="Arial"/>
          <w:color w:val="4F81BD" w:themeColor="accent1"/>
          <w:sz w:val="22"/>
          <w:szCs w:val="22"/>
          <w:u w:val="single"/>
        </w:rPr>
        <w:t xml:space="preserve"> (discontinued)</w:t>
      </w:r>
    </w:p>
    <w:p w14:paraId="2286586E" w14:textId="77777777" w:rsidR="00E25C2B" w:rsidRPr="0026333C" w:rsidRDefault="00E25C2B" w:rsidP="00E25C2B">
      <w:pPr>
        <w:tabs>
          <w:tab w:val="left" w:pos="2160"/>
          <w:tab w:val="left" w:pos="3240"/>
        </w:tabs>
        <w:ind w:left="360" w:hanging="360"/>
        <w:rPr>
          <w:rFonts w:ascii="Arial" w:hAnsi="Arial" w:cs="Arial"/>
          <w:sz w:val="22"/>
          <w:szCs w:val="22"/>
        </w:rPr>
      </w:pPr>
    </w:p>
    <w:p w14:paraId="16FB3168"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2015 - 2016</w:t>
      </w:r>
      <w:r w:rsidRPr="0026333C">
        <w:rPr>
          <w:rFonts w:ascii="Arial" w:hAnsi="Arial" w:cs="Arial"/>
          <w:sz w:val="22"/>
          <w:szCs w:val="22"/>
        </w:rPr>
        <w:tab/>
        <w:t>Jose Barragan</w:t>
      </w:r>
    </w:p>
    <w:p w14:paraId="3DA31429"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2014 - 2015</w:t>
      </w:r>
      <w:r w:rsidRPr="0026333C">
        <w:rPr>
          <w:rFonts w:ascii="Arial" w:hAnsi="Arial" w:cs="Arial"/>
          <w:sz w:val="22"/>
          <w:szCs w:val="22"/>
        </w:rPr>
        <w:tab/>
        <w:t xml:space="preserve">Beatriz Madrigal </w:t>
      </w:r>
    </w:p>
    <w:p w14:paraId="34493745"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2013 - 2015</w:t>
      </w:r>
      <w:r w:rsidRPr="0026333C">
        <w:rPr>
          <w:rFonts w:ascii="Arial" w:hAnsi="Arial" w:cs="Arial"/>
          <w:sz w:val="22"/>
          <w:szCs w:val="22"/>
        </w:rPr>
        <w:tab/>
        <w:t xml:space="preserve">Raymond Ford (currently </w:t>
      </w:r>
      <w:r>
        <w:rPr>
          <w:rFonts w:ascii="Arial" w:hAnsi="Arial" w:cs="Arial"/>
          <w:sz w:val="22"/>
          <w:szCs w:val="22"/>
        </w:rPr>
        <w:t>working as Data Scientist at Stealth Startup</w:t>
      </w:r>
      <w:r w:rsidRPr="0026333C">
        <w:rPr>
          <w:rFonts w:ascii="Arial" w:hAnsi="Arial" w:cs="Arial"/>
          <w:sz w:val="22"/>
          <w:szCs w:val="22"/>
        </w:rPr>
        <w:t>)</w:t>
      </w:r>
    </w:p>
    <w:p w14:paraId="77DA2BC1"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2011 - 2011</w:t>
      </w:r>
      <w:r w:rsidRPr="0026333C">
        <w:rPr>
          <w:rFonts w:ascii="Arial" w:hAnsi="Arial" w:cs="Arial"/>
          <w:sz w:val="22"/>
          <w:szCs w:val="22"/>
        </w:rPr>
        <w:tab/>
        <w:t xml:space="preserve">Andres </w:t>
      </w:r>
      <w:proofErr w:type="spellStart"/>
      <w:r w:rsidRPr="0026333C">
        <w:rPr>
          <w:rFonts w:ascii="Arial" w:hAnsi="Arial" w:cs="Arial"/>
          <w:sz w:val="22"/>
          <w:szCs w:val="22"/>
        </w:rPr>
        <w:t>Oriz</w:t>
      </w:r>
      <w:proofErr w:type="spellEnd"/>
    </w:p>
    <w:p w14:paraId="07CD753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2011 - 2011</w:t>
      </w:r>
      <w:r w:rsidRPr="0026333C">
        <w:rPr>
          <w:rFonts w:ascii="Arial" w:hAnsi="Arial" w:cs="Arial"/>
          <w:sz w:val="22"/>
          <w:szCs w:val="22"/>
        </w:rPr>
        <w:tab/>
        <w:t xml:space="preserve">Hiva </w:t>
      </w:r>
      <w:proofErr w:type="spellStart"/>
      <w:r w:rsidRPr="0026333C">
        <w:rPr>
          <w:rFonts w:ascii="Arial" w:hAnsi="Arial" w:cs="Arial"/>
          <w:sz w:val="22"/>
          <w:szCs w:val="22"/>
        </w:rPr>
        <w:t>Javaher</w:t>
      </w:r>
      <w:proofErr w:type="spellEnd"/>
    </w:p>
    <w:p w14:paraId="70167A3F" w14:textId="77777777" w:rsidR="00E25C2B" w:rsidRPr="0026333C" w:rsidRDefault="00E25C2B" w:rsidP="00E25C2B">
      <w:pPr>
        <w:tabs>
          <w:tab w:val="left" w:pos="2160"/>
          <w:tab w:val="left" w:pos="3240"/>
        </w:tabs>
        <w:ind w:left="360" w:hanging="360"/>
        <w:rPr>
          <w:rFonts w:ascii="Arial" w:hAnsi="Arial" w:cs="Arial"/>
          <w:sz w:val="22"/>
          <w:szCs w:val="22"/>
        </w:rPr>
      </w:pPr>
    </w:p>
    <w:p w14:paraId="295CB6BA" w14:textId="6FA265AB" w:rsidR="00E25C2B" w:rsidRPr="00515D7A" w:rsidRDefault="00E25C2B" w:rsidP="00E25C2B">
      <w:pPr>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x). SMARTS Scholars</w:t>
      </w:r>
      <w:r w:rsidR="00915D59">
        <w:rPr>
          <w:rFonts w:ascii="Arial" w:hAnsi="Arial" w:cs="Arial"/>
          <w:color w:val="4F81BD" w:themeColor="accent1"/>
          <w:sz w:val="22"/>
          <w:szCs w:val="22"/>
          <w:u w:val="single"/>
        </w:rPr>
        <w:t xml:space="preserve"> (discontinued)</w:t>
      </w:r>
    </w:p>
    <w:p w14:paraId="64DAD084" w14:textId="77777777" w:rsidR="00E25C2B" w:rsidRPr="0026333C" w:rsidRDefault="00E25C2B" w:rsidP="00E25C2B">
      <w:pPr>
        <w:ind w:left="360" w:hanging="360"/>
        <w:rPr>
          <w:rFonts w:ascii="Arial" w:hAnsi="Arial" w:cs="Arial"/>
          <w:sz w:val="22"/>
          <w:szCs w:val="22"/>
        </w:rPr>
      </w:pPr>
    </w:p>
    <w:p w14:paraId="397E34B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2014 - 2016</w:t>
      </w:r>
      <w:r w:rsidRPr="0026333C">
        <w:rPr>
          <w:rFonts w:ascii="Arial" w:hAnsi="Arial" w:cs="Arial"/>
          <w:sz w:val="22"/>
          <w:szCs w:val="22"/>
        </w:rPr>
        <w:tab/>
      </w:r>
      <w:proofErr w:type="spellStart"/>
      <w:r w:rsidRPr="0026333C">
        <w:rPr>
          <w:rFonts w:ascii="Arial" w:hAnsi="Arial" w:cs="Arial"/>
          <w:sz w:val="22"/>
          <w:szCs w:val="22"/>
        </w:rPr>
        <w:t>Gissel</w:t>
      </w:r>
      <w:proofErr w:type="spellEnd"/>
      <w:r w:rsidRPr="0026333C">
        <w:rPr>
          <w:rFonts w:ascii="Arial" w:hAnsi="Arial" w:cs="Arial"/>
          <w:sz w:val="22"/>
          <w:szCs w:val="22"/>
        </w:rPr>
        <w:t xml:space="preserve"> Aranda (completed MS, 2016, teaching at EPCC)</w:t>
      </w:r>
    </w:p>
    <w:p w14:paraId="39B92560"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2014 - 2016</w:t>
      </w:r>
      <w:r w:rsidRPr="0026333C">
        <w:rPr>
          <w:rFonts w:ascii="Arial" w:hAnsi="Arial" w:cs="Arial"/>
          <w:sz w:val="22"/>
          <w:szCs w:val="22"/>
        </w:rPr>
        <w:tab/>
      </w:r>
      <w:proofErr w:type="spellStart"/>
      <w:r w:rsidRPr="0026333C">
        <w:rPr>
          <w:rFonts w:ascii="Arial" w:hAnsi="Arial" w:cs="Arial"/>
          <w:sz w:val="22"/>
          <w:szCs w:val="22"/>
        </w:rPr>
        <w:t>Idaly</w:t>
      </w:r>
      <w:proofErr w:type="spellEnd"/>
      <w:r w:rsidRPr="0026333C">
        <w:rPr>
          <w:rFonts w:ascii="Arial" w:hAnsi="Arial" w:cs="Arial"/>
          <w:sz w:val="22"/>
          <w:szCs w:val="22"/>
        </w:rPr>
        <w:t xml:space="preserve"> Olivas (preparing to pursue a medical school)</w:t>
      </w:r>
    </w:p>
    <w:p w14:paraId="0EDBA600" w14:textId="77777777" w:rsidR="00E25C2B" w:rsidRPr="0026333C" w:rsidRDefault="00E25C2B" w:rsidP="00E25C2B">
      <w:pPr>
        <w:ind w:left="360" w:hanging="360"/>
        <w:rPr>
          <w:rFonts w:ascii="Arial" w:hAnsi="Arial" w:cs="Arial"/>
          <w:sz w:val="22"/>
          <w:szCs w:val="22"/>
        </w:rPr>
      </w:pPr>
    </w:p>
    <w:p w14:paraId="1B7C047A" w14:textId="6784900F" w:rsidR="00E25C2B" w:rsidRPr="00515D7A" w:rsidRDefault="00E25C2B" w:rsidP="00E25C2B">
      <w:pPr>
        <w:tabs>
          <w:tab w:val="left" w:pos="2160"/>
          <w:tab w:val="left" w:pos="3240"/>
        </w:tabs>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xi). BURS Scholars</w:t>
      </w:r>
      <w:r w:rsidR="00915D59">
        <w:rPr>
          <w:rFonts w:ascii="Arial" w:hAnsi="Arial" w:cs="Arial"/>
          <w:color w:val="4F81BD" w:themeColor="accent1"/>
          <w:sz w:val="22"/>
          <w:szCs w:val="22"/>
          <w:u w:val="single"/>
        </w:rPr>
        <w:t xml:space="preserve"> (discontinued)</w:t>
      </w:r>
    </w:p>
    <w:p w14:paraId="7FC471D1" w14:textId="77777777" w:rsidR="00E25C2B" w:rsidRPr="0026333C" w:rsidRDefault="00E25C2B" w:rsidP="00E25C2B">
      <w:pPr>
        <w:tabs>
          <w:tab w:val="left" w:pos="2160"/>
          <w:tab w:val="left" w:pos="3240"/>
        </w:tabs>
        <w:ind w:left="360" w:hanging="360"/>
        <w:rPr>
          <w:rFonts w:ascii="Arial" w:hAnsi="Arial" w:cs="Arial"/>
          <w:sz w:val="22"/>
          <w:szCs w:val="22"/>
        </w:rPr>
      </w:pPr>
    </w:p>
    <w:p w14:paraId="2E4F534A"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2018 –2019</w:t>
      </w:r>
      <w:r w:rsidRPr="0026333C">
        <w:rPr>
          <w:rFonts w:ascii="Arial" w:hAnsi="Arial" w:cs="Arial"/>
          <w:sz w:val="22"/>
          <w:szCs w:val="22"/>
        </w:rPr>
        <w:tab/>
        <w:t xml:space="preserve">Gabrielle S. </w:t>
      </w:r>
      <w:proofErr w:type="spellStart"/>
      <w:r w:rsidRPr="0026333C">
        <w:rPr>
          <w:rFonts w:ascii="Arial" w:hAnsi="Arial" w:cs="Arial"/>
          <w:sz w:val="22"/>
          <w:szCs w:val="22"/>
        </w:rPr>
        <w:t>Ahumada</w:t>
      </w:r>
      <w:proofErr w:type="spellEnd"/>
    </w:p>
    <w:p w14:paraId="343B1B2B"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2014 - 2015</w:t>
      </w:r>
      <w:r w:rsidRPr="0026333C">
        <w:rPr>
          <w:rFonts w:ascii="Arial" w:hAnsi="Arial" w:cs="Arial"/>
          <w:sz w:val="22"/>
          <w:szCs w:val="22"/>
        </w:rPr>
        <w:tab/>
      </w:r>
      <w:r w:rsidRPr="00135AF7">
        <w:rPr>
          <w:rFonts w:ascii="Arial" w:hAnsi="Arial" w:cs="Arial"/>
          <w:sz w:val="22"/>
          <w:szCs w:val="22"/>
        </w:rPr>
        <w:t xml:space="preserve">Beatriz Madrigal - </w:t>
      </w:r>
      <w:r w:rsidRPr="00135AF7">
        <w:rPr>
          <w:rFonts w:ascii="Arial" w:hAnsi="Arial" w:cs="Arial"/>
          <w:color w:val="C0504D" w:themeColor="accent2"/>
          <w:sz w:val="22"/>
          <w:szCs w:val="22"/>
        </w:rPr>
        <w:t xml:space="preserve">Top Ten Seniors honor </w:t>
      </w:r>
      <w:r w:rsidRPr="0026333C">
        <w:rPr>
          <w:rFonts w:ascii="Arial" w:hAnsi="Arial" w:cs="Arial"/>
          <w:sz w:val="22"/>
          <w:szCs w:val="22"/>
        </w:rPr>
        <w:t>(completed the Registered Nursing Program at UTHSC San Antonio and work at the UTHSC-SA)</w:t>
      </w:r>
    </w:p>
    <w:p w14:paraId="5A8E1FEE"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2012 - 2012</w:t>
      </w:r>
      <w:r w:rsidRPr="0026333C">
        <w:rPr>
          <w:rFonts w:ascii="Arial" w:hAnsi="Arial" w:cs="Arial"/>
          <w:sz w:val="22"/>
          <w:szCs w:val="22"/>
        </w:rPr>
        <w:tab/>
        <w:t xml:space="preserve">Erick </w:t>
      </w:r>
      <w:proofErr w:type="spellStart"/>
      <w:r w:rsidRPr="0026333C">
        <w:rPr>
          <w:rFonts w:ascii="Arial" w:hAnsi="Arial" w:cs="Arial"/>
          <w:sz w:val="22"/>
          <w:szCs w:val="22"/>
        </w:rPr>
        <w:t>Saldes</w:t>
      </w:r>
      <w:proofErr w:type="spellEnd"/>
      <w:r w:rsidRPr="0026333C">
        <w:rPr>
          <w:rFonts w:ascii="Arial" w:hAnsi="Arial" w:cs="Arial"/>
          <w:sz w:val="22"/>
          <w:szCs w:val="22"/>
        </w:rPr>
        <w:t xml:space="preserve"> (currently in the UTEP Ph.D. program)</w:t>
      </w:r>
    </w:p>
    <w:p w14:paraId="196BC91A"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2010 - 2011</w:t>
      </w:r>
      <w:r w:rsidRPr="0026333C">
        <w:rPr>
          <w:rFonts w:ascii="Arial" w:hAnsi="Arial" w:cs="Arial"/>
          <w:sz w:val="22"/>
          <w:szCs w:val="22"/>
        </w:rPr>
        <w:tab/>
        <w:t xml:space="preserve">Paul </w:t>
      </w:r>
      <w:proofErr w:type="spellStart"/>
      <w:r w:rsidRPr="0026333C">
        <w:rPr>
          <w:rFonts w:ascii="Arial" w:hAnsi="Arial" w:cs="Arial"/>
          <w:sz w:val="22"/>
          <w:szCs w:val="22"/>
        </w:rPr>
        <w:t>Sabandal</w:t>
      </w:r>
      <w:proofErr w:type="spellEnd"/>
      <w:r w:rsidRPr="0026333C">
        <w:rPr>
          <w:rFonts w:ascii="Arial" w:hAnsi="Arial" w:cs="Arial"/>
          <w:sz w:val="22"/>
          <w:szCs w:val="22"/>
        </w:rPr>
        <w:t xml:space="preserve"> (obtained Ph.D. at UTEP in May 2017)</w:t>
      </w:r>
    </w:p>
    <w:p w14:paraId="570EA38A" w14:textId="77777777" w:rsidR="00E25C2B" w:rsidRPr="0026333C" w:rsidRDefault="00E25C2B" w:rsidP="00E25C2B">
      <w:pPr>
        <w:ind w:left="360" w:hanging="360"/>
        <w:rPr>
          <w:rFonts w:ascii="Arial" w:hAnsi="Arial" w:cs="Arial"/>
          <w:sz w:val="22"/>
          <w:szCs w:val="22"/>
        </w:rPr>
      </w:pPr>
    </w:p>
    <w:p w14:paraId="67A4CEB4" w14:textId="09EE5F26" w:rsidR="00E25C2B" w:rsidRPr="00515D7A" w:rsidRDefault="00E25C2B" w:rsidP="00E25C2B">
      <w:pPr>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xii). Biology REU Participants: Summer</w:t>
      </w:r>
      <w:r w:rsidR="00915D59">
        <w:rPr>
          <w:rFonts w:ascii="Arial" w:hAnsi="Arial" w:cs="Arial"/>
          <w:color w:val="4F81BD" w:themeColor="accent1"/>
          <w:sz w:val="22"/>
          <w:szCs w:val="22"/>
          <w:u w:val="single"/>
        </w:rPr>
        <w:t xml:space="preserve"> (</w:t>
      </w:r>
      <w:r w:rsidR="00BC55A4">
        <w:rPr>
          <w:rFonts w:ascii="Arial" w:hAnsi="Arial" w:cs="Arial"/>
          <w:color w:val="4F81BD" w:themeColor="accent1"/>
          <w:sz w:val="22"/>
          <w:szCs w:val="22"/>
          <w:u w:val="single"/>
        </w:rPr>
        <w:t>discontinued</w:t>
      </w:r>
      <w:r w:rsidR="00915D59">
        <w:rPr>
          <w:rFonts w:ascii="Arial" w:hAnsi="Arial" w:cs="Arial"/>
          <w:color w:val="4F81BD" w:themeColor="accent1"/>
          <w:sz w:val="22"/>
          <w:szCs w:val="22"/>
          <w:u w:val="single"/>
        </w:rPr>
        <w:t>)</w:t>
      </w:r>
    </w:p>
    <w:p w14:paraId="389ACCF9" w14:textId="77777777" w:rsidR="00E25C2B" w:rsidRPr="0026333C" w:rsidRDefault="00E25C2B" w:rsidP="00E25C2B">
      <w:pPr>
        <w:ind w:left="360" w:hanging="360"/>
        <w:rPr>
          <w:rFonts w:ascii="Arial" w:hAnsi="Arial" w:cs="Arial"/>
          <w:sz w:val="22"/>
          <w:szCs w:val="22"/>
        </w:rPr>
      </w:pPr>
    </w:p>
    <w:p w14:paraId="25B6306B"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2012</w:t>
      </w:r>
      <w:r w:rsidRPr="0026333C">
        <w:rPr>
          <w:rFonts w:ascii="Arial" w:hAnsi="Arial" w:cs="Arial"/>
          <w:sz w:val="22"/>
          <w:szCs w:val="22"/>
        </w:rPr>
        <w:tab/>
        <w:t>Estrella Padilla (NMSU)</w:t>
      </w:r>
    </w:p>
    <w:p w14:paraId="596C490B"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2011 </w:t>
      </w:r>
      <w:r w:rsidRPr="0026333C">
        <w:rPr>
          <w:rFonts w:ascii="Arial" w:hAnsi="Arial" w:cs="Arial"/>
          <w:sz w:val="22"/>
          <w:szCs w:val="22"/>
        </w:rPr>
        <w:tab/>
        <w:t>Michael Trejo (Rice Univ)</w:t>
      </w:r>
    </w:p>
    <w:p w14:paraId="2A3B1279"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2011 </w:t>
      </w:r>
      <w:r w:rsidRPr="0026333C">
        <w:rPr>
          <w:rFonts w:ascii="Arial" w:hAnsi="Arial" w:cs="Arial"/>
          <w:sz w:val="22"/>
          <w:szCs w:val="22"/>
        </w:rPr>
        <w:tab/>
        <w:t xml:space="preserve">Erick </w:t>
      </w:r>
      <w:proofErr w:type="spellStart"/>
      <w:r w:rsidRPr="0026333C">
        <w:rPr>
          <w:rFonts w:ascii="Arial" w:hAnsi="Arial" w:cs="Arial"/>
          <w:sz w:val="22"/>
          <w:szCs w:val="22"/>
        </w:rPr>
        <w:t>Saldes</w:t>
      </w:r>
      <w:proofErr w:type="spellEnd"/>
      <w:r w:rsidRPr="0026333C">
        <w:rPr>
          <w:rFonts w:ascii="Arial" w:hAnsi="Arial" w:cs="Arial"/>
          <w:sz w:val="22"/>
          <w:szCs w:val="22"/>
        </w:rPr>
        <w:t xml:space="preserve"> (UTEP)</w:t>
      </w:r>
    </w:p>
    <w:p w14:paraId="37407FE1" w14:textId="77777777" w:rsidR="00E25C2B" w:rsidRPr="0026333C" w:rsidRDefault="00E25C2B" w:rsidP="00E25C2B">
      <w:pPr>
        <w:rPr>
          <w:rFonts w:ascii="Arial" w:hAnsi="Arial" w:cs="Arial"/>
          <w:sz w:val="22"/>
          <w:szCs w:val="22"/>
        </w:rPr>
      </w:pPr>
    </w:p>
    <w:p w14:paraId="40769F00" w14:textId="77777777" w:rsidR="00E25C2B" w:rsidRPr="00515D7A" w:rsidRDefault="00E25C2B" w:rsidP="00E25C2B">
      <w:pPr>
        <w:tabs>
          <w:tab w:val="left" w:pos="2160"/>
          <w:tab w:val="left" w:pos="3240"/>
        </w:tabs>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 xml:space="preserve">xiii). El Paso Community College RISE Interns </w:t>
      </w:r>
    </w:p>
    <w:p w14:paraId="21BE88AF" w14:textId="77777777" w:rsidR="00E25C2B" w:rsidRPr="0026333C" w:rsidRDefault="00E25C2B" w:rsidP="00E25C2B">
      <w:pPr>
        <w:tabs>
          <w:tab w:val="left" w:pos="2160"/>
          <w:tab w:val="left" w:pos="3240"/>
        </w:tabs>
        <w:ind w:left="360" w:hanging="360"/>
        <w:rPr>
          <w:rFonts w:ascii="Arial" w:hAnsi="Arial" w:cs="Arial"/>
          <w:sz w:val="22"/>
          <w:szCs w:val="22"/>
        </w:rPr>
      </w:pPr>
    </w:p>
    <w:p w14:paraId="258E7891" w14:textId="77777777" w:rsidR="00E25C2B" w:rsidRPr="0026333C" w:rsidRDefault="00E25C2B" w:rsidP="00E25C2B">
      <w:pPr>
        <w:tabs>
          <w:tab w:val="left" w:pos="2160"/>
          <w:tab w:val="left" w:pos="3240"/>
        </w:tabs>
        <w:ind w:left="1440" w:hanging="1440"/>
        <w:rPr>
          <w:rFonts w:ascii="Arial" w:hAnsi="Arial" w:cs="Arial"/>
          <w:sz w:val="22"/>
          <w:szCs w:val="22"/>
        </w:rPr>
      </w:pPr>
      <w:r>
        <w:rPr>
          <w:rFonts w:ascii="Arial" w:hAnsi="Arial" w:cs="Arial"/>
          <w:sz w:val="22"/>
          <w:szCs w:val="22"/>
        </w:rPr>
        <w:t>2020</w:t>
      </w:r>
      <w:r w:rsidRPr="0026333C">
        <w:rPr>
          <w:rFonts w:ascii="Arial" w:hAnsi="Arial" w:cs="Arial"/>
          <w:sz w:val="22"/>
          <w:szCs w:val="22"/>
        </w:rPr>
        <w:t xml:space="preserve"> -</w:t>
      </w:r>
      <w:r w:rsidRPr="0026333C">
        <w:rPr>
          <w:rFonts w:ascii="Arial" w:hAnsi="Arial" w:cs="Arial"/>
          <w:sz w:val="22"/>
          <w:szCs w:val="22"/>
        </w:rPr>
        <w:tab/>
        <w:t>Adrian Sosa Ontiveros</w:t>
      </w:r>
    </w:p>
    <w:p w14:paraId="65B42818"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2015 - 2015</w:t>
      </w:r>
      <w:r w:rsidRPr="0026333C">
        <w:rPr>
          <w:rFonts w:ascii="Arial" w:hAnsi="Arial" w:cs="Arial"/>
          <w:sz w:val="22"/>
          <w:szCs w:val="22"/>
        </w:rPr>
        <w:tab/>
        <w:t>Milo Barrera</w:t>
      </w:r>
    </w:p>
    <w:p w14:paraId="4B72FD41"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2014 - 2015</w:t>
      </w:r>
      <w:r w:rsidRPr="0026333C">
        <w:rPr>
          <w:rFonts w:ascii="Arial" w:hAnsi="Arial" w:cs="Arial"/>
          <w:sz w:val="22"/>
          <w:szCs w:val="22"/>
        </w:rPr>
        <w:tab/>
        <w:t>Omar Muniz</w:t>
      </w:r>
    </w:p>
    <w:p w14:paraId="156A8CF8"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2014 - 2014</w:t>
      </w:r>
      <w:r w:rsidRPr="0026333C">
        <w:rPr>
          <w:rFonts w:ascii="Arial" w:hAnsi="Arial" w:cs="Arial"/>
          <w:sz w:val="22"/>
          <w:szCs w:val="22"/>
        </w:rPr>
        <w:tab/>
        <w:t>Oscar Estrada</w:t>
      </w:r>
    </w:p>
    <w:p w14:paraId="33AEBE37"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2013 - 2014 </w:t>
      </w:r>
      <w:r w:rsidRPr="0026333C">
        <w:rPr>
          <w:rFonts w:ascii="Arial" w:hAnsi="Arial" w:cs="Arial"/>
          <w:sz w:val="22"/>
          <w:szCs w:val="22"/>
        </w:rPr>
        <w:tab/>
        <w:t>Jose Barragan</w:t>
      </w:r>
    </w:p>
    <w:p w14:paraId="51C41FB1"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lastRenderedPageBreak/>
        <w:t xml:space="preserve">2012 - 2013 </w:t>
      </w:r>
      <w:r w:rsidRPr="0026333C">
        <w:rPr>
          <w:rFonts w:ascii="Arial" w:hAnsi="Arial" w:cs="Arial"/>
          <w:sz w:val="22"/>
          <w:szCs w:val="22"/>
        </w:rPr>
        <w:tab/>
        <w:t>Manuel Moreno</w:t>
      </w:r>
    </w:p>
    <w:p w14:paraId="6C00AFBA" w14:textId="77777777" w:rsidR="00E25C2B" w:rsidRPr="0026333C" w:rsidRDefault="00E25C2B" w:rsidP="00E25C2B">
      <w:pPr>
        <w:tabs>
          <w:tab w:val="left" w:pos="2160"/>
          <w:tab w:val="left" w:pos="3240"/>
        </w:tabs>
        <w:ind w:left="360" w:hanging="360"/>
        <w:rPr>
          <w:rFonts w:ascii="Arial" w:hAnsi="Arial" w:cs="Arial"/>
          <w:sz w:val="22"/>
          <w:szCs w:val="22"/>
        </w:rPr>
      </w:pPr>
    </w:p>
    <w:p w14:paraId="71625805" w14:textId="77777777" w:rsidR="00E25C2B" w:rsidRPr="00515D7A" w:rsidRDefault="00E25C2B" w:rsidP="00E25C2B">
      <w:pPr>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x</w:t>
      </w:r>
      <w:r>
        <w:rPr>
          <w:rFonts w:ascii="Arial" w:hAnsi="Arial" w:cs="Arial"/>
          <w:color w:val="4F81BD" w:themeColor="accent1"/>
          <w:sz w:val="22"/>
          <w:szCs w:val="22"/>
          <w:u w:val="single"/>
        </w:rPr>
        <w:t>iv</w:t>
      </w:r>
      <w:r w:rsidRPr="00515D7A">
        <w:rPr>
          <w:rFonts w:ascii="Arial" w:hAnsi="Arial" w:cs="Arial"/>
          <w:color w:val="4F81BD" w:themeColor="accent1"/>
          <w:sz w:val="22"/>
          <w:szCs w:val="22"/>
          <w:u w:val="single"/>
        </w:rPr>
        <w:t>). High/Middle School Student Participants</w:t>
      </w:r>
    </w:p>
    <w:p w14:paraId="64D7B5EB" w14:textId="77777777" w:rsidR="00E25C2B" w:rsidRPr="0026333C" w:rsidRDefault="00E25C2B" w:rsidP="00E25C2B">
      <w:pPr>
        <w:tabs>
          <w:tab w:val="left" w:pos="2160"/>
          <w:tab w:val="left" w:pos="3240"/>
        </w:tabs>
        <w:ind w:left="360" w:hanging="360"/>
        <w:rPr>
          <w:rFonts w:ascii="Arial" w:hAnsi="Arial" w:cs="Arial"/>
          <w:sz w:val="22"/>
          <w:szCs w:val="22"/>
        </w:rPr>
      </w:pPr>
    </w:p>
    <w:p w14:paraId="426AED2F"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2018 fall – Adrian Sosa Ontiveros (El Dorado High School</w:t>
      </w:r>
      <w:r>
        <w:rPr>
          <w:rFonts w:ascii="Arial" w:hAnsi="Arial" w:cs="Arial"/>
          <w:sz w:val="22"/>
          <w:szCs w:val="22"/>
        </w:rPr>
        <w:t>, currently at EPCC</w:t>
      </w:r>
      <w:r w:rsidRPr="0026333C">
        <w:rPr>
          <w:rFonts w:ascii="Arial" w:hAnsi="Arial" w:cs="Arial"/>
          <w:sz w:val="22"/>
          <w:szCs w:val="22"/>
        </w:rPr>
        <w:t>)</w:t>
      </w:r>
    </w:p>
    <w:p w14:paraId="1B1A04BC"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2018 fall – Natalia Diaz (8</w:t>
      </w:r>
      <w:r w:rsidRPr="0026333C">
        <w:rPr>
          <w:rFonts w:ascii="Arial" w:hAnsi="Arial" w:cs="Arial"/>
          <w:sz w:val="22"/>
          <w:szCs w:val="22"/>
          <w:vertAlign w:val="superscript"/>
        </w:rPr>
        <w:t>th</w:t>
      </w:r>
      <w:r w:rsidRPr="0026333C">
        <w:rPr>
          <w:rFonts w:ascii="Arial" w:hAnsi="Arial" w:cs="Arial"/>
          <w:sz w:val="22"/>
          <w:szCs w:val="22"/>
        </w:rPr>
        <w:t xml:space="preserve"> grade)</w:t>
      </w:r>
    </w:p>
    <w:p w14:paraId="50345FE9"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2017 summer - Grace Park</w:t>
      </w:r>
      <w:r>
        <w:rPr>
          <w:rFonts w:ascii="Arial" w:hAnsi="Arial" w:cs="Arial"/>
          <w:sz w:val="22"/>
          <w:szCs w:val="22"/>
        </w:rPr>
        <w:t xml:space="preserve"> (currently at USC)</w:t>
      </w:r>
    </w:p>
    <w:p w14:paraId="04504FA8"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2017 summer </w:t>
      </w:r>
      <w:proofErr w:type="gramStart"/>
      <w:r w:rsidRPr="0026333C">
        <w:rPr>
          <w:rFonts w:ascii="Arial" w:hAnsi="Arial" w:cs="Arial"/>
          <w:sz w:val="22"/>
          <w:szCs w:val="22"/>
        </w:rPr>
        <w:t>-  Michelle</w:t>
      </w:r>
      <w:proofErr w:type="gramEnd"/>
      <w:r w:rsidRPr="0026333C">
        <w:rPr>
          <w:rFonts w:ascii="Arial" w:hAnsi="Arial" w:cs="Arial"/>
          <w:sz w:val="22"/>
          <w:szCs w:val="22"/>
        </w:rPr>
        <w:t xml:space="preserve"> Park</w:t>
      </w:r>
      <w:r>
        <w:rPr>
          <w:rFonts w:ascii="Arial" w:hAnsi="Arial" w:cs="Arial"/>
          <w:sz w:val="22"/>
          <w:szCs w:val="22"/>
        </w:rPr>
        <w:t xml:space="preserve"> (currently at USC)</w:t>
      </w:r>
    </w:p>
    <w:p w14:paraId="180C83A0"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2012 - 2012 </w:t>
      </w:r>
      <w:r w:rsidRPr="0026333C">
        <w:rPr>
          <w:rFonts w:ascii="Arial" w:hAnsi="Arial" w:cs="Arial"/>
          <w:sz w:val="22"/>
          <w:szCs w:val="22"/>
        </w:rPr>
        <w:tab/>
      </w:r>
      <w:proofErr w:type="spellStart"/>
      <w:r w:rsidRPr="0026333C">
        <w:rPr>
          <w:rFonts w:ascii="Arial" w:hAnsi="Arial" w:cs="Arial"/>
          <w:sz w:val="22"/>
          <w:szCs w:val="22"/>
        </w:rPr>
        <w:t>Keun</w:t>
      </w:r>
      <w:proofErr w:type="spellEnd"/>
      <w:r w:rsidRPr="0026333C">
        <w:rPr>
          <w:rFonts w:ascii="Arial" w:hAnsi="Arial" w:cs="Arial"/>
          <w:sz w:val="22"/>
          <w:szCs w:val="22"/>
        </w:rPr>
        <w:t>-Woo Lee (admitted to UT-Austin)</w:t>
      </w:r>
    </w:p>
    <w:p w14:paraId="33224F51" w14:textId="77777777" w:rsidR="00E25C2B" w:rsidRPr="0026333C" w:rsidRDefault="00E25C2B" w:rsidP="00E25C2B">
      <w:pPr>
        <w:tabs>
          <w:tab w:val="left" w:pos="2160"/>
          <w:tab w:val="left" w:pos="3240"/>
        </w:tabs>
        <w:ind w:left="1440" w:hanging="1440"/>
        <w:rPr>
          <w:rFonts w:ascii="Arial" w:hAnsi="Arial" w:cs="Arial"/>
          <w:sz w:val="22"/>
          <w:szCs w:val="22"/>
        </w:rPr>
      </w:pPr>
      <w:r w:rsidRPr="0026333C">
        <w:rPr>
          <w:rFonts w:ascii="Arial" w:hAnsi="Arial" w:cs="Arial"/>
          <w:sz w:val="22"/>
          <w:szCs w:val="22"/>
        </w:rPr>
        <w:t xml:space="preserve">2012 - 2012 </w:t>
      </w:r>
      <w:r w:rsidRPr="0026333C">
        <w:rPr>
          <w:rFonts w:ascii="Arial" w:hAnsi="Arial" w:cs="Arial"/>
          <w:sz w:val="22"/>
          <w:szCs w:val="22"/>
        </w:rPr>
        <w:tab/>
        <w:t>Joshua Garza (admitted to Johns Hopkins Univ.)</w:t>
      </w:r>
    </w:p>
    <w:p w14:paraId="4649A720" w14:textId="77777777" w:rsidR="00E25C2B" w:rsidRPr="0026333C" w:rsidRDefault="00E25C2B" w:rsidP="00E25C2B">
      <w:pPr>
        <w:ind w:left="360" w:hanging="360"/>
        <w:rPr>
          <w:rFonts w:ascii="Arial" w:hAnsi="Arial" w:cs="Arial"/>
          <w:sz w:val="22"/>
          <w:szCs w:val="22"/>
        </w:rPr>
      </w:pPr>
    </w:p>
    <w:p w14:paraId="129D4228" w14:textId="77777777" w:rsidR="00E25C2B" w:rsidRPr="003C5367" w:rsidRDefault="00E25C2B" w:rsidP="00E25C2B">
      <w:pPr>
        <w:tabs>
          <w:tab w:val="left" w:pos="2160"/>
          <w:tab w:val="left" w:pos="3240"/>
        </w:tabs>
        <w:rPr>
          <w:rFonts w:ascii="Arial" w:hAnsi="Arial" w:cs="Arial"/>
          <w:i/>
          <w:color w:val="4F81BD" w:themeColor="accent1"/>
          <w:sz w:val="22"/>
          <w:szCs w:val="22"/>
          <w:u w:val="single"/>
        </w:rPr>
      </w:pPr>
      <w:r w:rsidRPr="003C5367">
        <w:rPr>
          <w:rFonts w:ascii="Arial" w:hAnsi="Arial" w:cs="Arial"/>
          <w:i/>
          <w:color w:val="4F81BD" w:themeColor="accent1"/>
          <w:sz w:val="22"/>
          <w:szCs w:val="22"/>
          <w:u w:val="single"/>
        </w:rPr>
        <w:t>x</w:t>
      </w:r>
      <w:r>
        <w:rPr>
          <w:rFonts w:ascii="Arial" w:hAnsi="Arial" w:cs="Arial"/>
          <w:i/>
          <w:color w:val="4F81BD" w:themeColor="accent1"/>
          <w:sz w:val="22"/>
          <w:szCs w:val="22"/>
          <w:u w:val="single"/>
        </w:rPr>
        <w:t>v)</w:t>
      </w:r>
      <w:r w:rsidRPr="003C5367">
        <w:rPr>
          <w:rFonts w:ascii="Arial" w:hAnsi="Arial" w:cs="Arial"/>
          <w:i/>
          <w:color w:val="4F81BD" w:themeColor="accent1"/>
          <w:sz w:val="22"/>
          <w:szCs w:val="22"/>
          <w:u w:val="single"/>
        </w:rPr>
        <w:t>. Honors Thesis for Undergraduate Students</w:t>
      </w:r>
    </w:p>
    <w:p w14:paraId="35FFAF9B" w14:textId="77777777" w:rsidR="00E25C2B" w:rsidRPr="0026333C" w:rsidRDefault="00E25C2B" w:rsidP="00E25C2B">
      <w:pPr>
        <w:tabs>
          <w:tab w:val="left" w:pos="2160"/>
          <w:tab w:val="left" w:pos="3240"/>
        </w:tabs>
        <w:rPr>
          <w:rFonts w:ascii="Arial" w:hAnsi="Arial" w:cs="Arial"/>
          <w:sz w:val="22"/>
          <w:szCs w:val="22"/>
        </w:rPr>
      </w:pPr>
    </w:p>
    <w:p w14:paraId="2D009431"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 xml:space="preserve">2006 - 2009 </w:t>
      </w:r>
      <w:r w:rsidRPr="0026333C">
        <w:rPr>
          <w:rFonts w:ascii="Arial" w:hAnsi="Arial" w:cs="Arial"/>
          <w:sz w:val="22"/>
          <w:szCs w:val="22"/>
        </w:rPr>
        <w:tab/>
        <w:t xml:space="preserve">Sandeep </w:t>
      </w:r>
      <w:proofErr w:type="spellStart"/>
      <w:r w:rsidRPr="0026333C">
        <w:rPr>
          <w:rFonts w:ascii="Arial" w:hAnsi="Arial" w:cs="Arial"/>
          <w:sz w:val="22"/>
          <w:szCs w:val="22"/>
        </w:rPr>
        <w:t>Sandirasegarane</w:t>
      </w:r>
      <w:proofErr w:type="spellEnd"/>
      <w:r w:rsidRPr="0026333C">
        <w:rPr>
          <w:rFonts w:ascii="Arial" w:hAnsi="Arial" w:cs="Arial"/>
          <w:sz w:val="22"/>
          <w:szCs w:val="22"/>
        </w:rPr>
        <w:t>, Schreyer’s Honors College. Effects of developmental ethanol exposure on behavioral plasticity in the adult. (admitted to Temple Univ. Medical School)</w:t>
      </w:r>
    </w:p>
    <w:p w14:paraId="0A41EF33"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2006 - 2008</w:t>
      </w:r>
      <w:r w:rsidRPr="0026333C">
        <w:rPr>
          <w:rFonts w:ascii="Arial" w:hAnsi="Arial" w:cs="Arial"/>
          <w:sz w:val="22"/>
          <w:szCs w:val="22"/>
        </w:rPr>
        <w:tab/>
        <w:t xml:space="preserve">Derek </w:t>
      </w:r>
      <w:proofErr w:type="spellStart"/>
      <w:r w:rsidRPr="0026333C">
        <w:rPr>
          <w:rFonts w:ascii="Arial" w:hAnsi="Arial" w:cs="Arial"/>
          <w:sz w:val="22"/>
          <w:szCs w:val="22"/>
        </w:rPr>
        <w:t>Pae</w:t>
      </w:r>
      <w:proofErr w:type="spellEnd"/>
      <w:r w:rsidRPr="0026333C">
        <w:rPr>
          <w:rFonts w:ascii="Arial" w:hAnsi="Arial" w:cs="Arial"/>
          <w:sz w:val="22"/>
          <w:szCs w:val="22"/>
        </w:rPr>
        <w:t xml:space="preserve">, Schreyer’s Honors College. Effects of developmental ethanol exposure on behavioral plasticity in the adult. </w:t>
      </w:r>
    </w:p>
    <w:p w14:paraId="1E823160"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2004 - 2005</w:t>
      </w:r>
      <w:r w:rsidRPr="0026333C">
        <w:rPr>
          <w:rFonts w:ascii="Arial" w:hAnsi="Arial" w:cs="Arial"/>
          <w:sz w:val="22"/>
          <w:szCs w:val="22"/>
        </w:rPr>
        <w:tab/>
        <w:t xml:space="preserve">Krystal </w:t>
      </w:r>
      <w:proofErr w:type="spellStart"/>
      <w:r w:rsidRPr="0026333C">
        <w:rPr>
          <w:rFonts w:ascii="Arial" w:hAnsi="Arial" w:cs="Arial"/>
          <w:sz w:val="22"/>
          <w:szCs w:val="22"/>
        </w:rPr>
        <w:t>Ozanik</w:t>
      </w:r>
      <w:proofErr w:type="spellEnd"/>
      <w:r w:rsidRPr="0026333C">
        <w:rPr>
          <w:rFonts w:ascii="Arial" w:hAnsi="Arial" w:cs="Arial"/>
          <w:sz w:val="22"/>
          <w:szCs w:val="22"/>
        </w:rPr>
        <w:t xml:space="preserve">, Schreyer’s Honors College B.S. Thesis, The role of octopamine receptor OAMB in alcohol-induced behavior of </w:t>
      </w:r>
      <w:r w:rsidRPr="0026333C">
        <w:rPr>
          <w:rFonts w:ascii="Arial" w:hAnsi="Arial" w:cs="Arial"/>
          <w:i/>
          <w:sz w:val="22"/>
          <w:szCs w:val="22"/>
        </w:rPr>
        <w:t>Drosophila melanogaster</w:t>
      </w:r>
      <w:r w:rsidRPr="0026333C">
        <w:rPr>
          <w:rFonts w:ascii="Arial" w:hAnsi="Arial" w:cs="Arial"/>
          <w:sz w:val="22"/>
          <w:szCs w:val="22"/>
        </w:rPr>
        <w:t>. (admitted to Univ. Pittsburg Medical School)</w:t>
      </w:r>
    </w:p>
    <w:p w14:paraId="03ACEC0C" w14:textId="77777777" w:rsidR="00E25C2B" w:rsidRPr="0026333C" w:rsidRDefault="00E25C2B" w:rsidP="00E25C2B">
      <w:pPr>
        <w:pStyle w:val="Footer"/>
        <w:tabs>
          <w:tab w:val="clear" w:pos="4320"/>
          <w:tab w:val="clear" w:pos="8640"/>
          <w:tab w:val="left" w:pos="810"/>
          <w:tab w:val="left" w:pos="3240"/>
        </w:tabs>
        <w:spacing w:after="120"/>
        <w:ind w:left="1440" w:hanging="1440"/>
        <w:rPr>
          <w:rFonts w:ascii="Arial" w:hAnsi="Arial" w:cs="Arial"/>
          <w:sz w:val="22"/>
          <w:szCs w:val="22"/>
        </w:rPr>
      </w:pPr>
      <w:r w:rsidRPr="0026333C">
        <w:rPr>
          <w:rFonts w:ascii="Arial" w:hAnsi="Arial" w:cs="Arial"/>
          <w:sz w:val="22"/>
          <w:szCs w:val="22"/>
        </w:rPr>
        <w:t>2000 - 2002</w:t>
      </w:r>
      <w:r w:rsidRPr="0026333C">
        <w:rPr>
          <w:rFonts w:ascii="Arial" w:hAnsi="Arial" w:cs="Arial"/>
          <w:sz w:val="22"/>
          <w:szCs w:val="22"/>
        </w:rPr>
        <w:tab/>
        <w:t xml:space="preserve">Steven Liu, Schreyer’s Honors College B.S. Thesis, The role of dopamine receptor DAMB in cocaine-induced behavior of </w:t>
      </w:r>
      <w:r w:rsidRPr="0026333C">
        <w:rPr>
          <w:rFonts w:ascii="Arial" w:hAnsi="Arial" w:cs="Arial"/>
          <w:i/>
          <w:sz w:val="22"/>
          <w:szCs w:val="22"/>
        </w:rPr>
        <w:t>Drosophila</w:t>
      </w:r>
      <w:r w:rsidRPr="0026333C">
        <w:rPr>
          <w:rFonts w:ascii="Arial" w:hAnsi="Arial" w:cs="Arial"/>
          <w:sz w:val="22"/>
          <w:szCs w:val="22"/>
        </w:rPr>
        <w:t xml:space="preserve"> melanogaster. (admitted to Univ. Penn Medical School)</w:t>
      </w:r>
    </w:p>
    <w:p w14:paraId="1BE8365E" w14:textId="77777777" w:rsidR="00E25C2B" w:rsidRPr="0026333C" w:rsidRDefault="00E25C2B" w:rsidP="00E25C2B">
      <w:pPr>
        <w:spacing w:after="120"/>
        <w:ind w:left="1440" w:hanging="1440"/>
        <w:rPr>
          <w:rFonts w:ascii="Arial" w:hAnsi="Arial" w:cs="Arial"/>
          <w:sz w:val="22"/>
          <w:szCs w:val="22"/>
        </w:rPr>
      </w:pPr>
      <w:r w:rsidRPr="0026333C">
        <w:rPr>
          <w:rFonts w:ascii="Arial" w:hAnsi="Arial" w:cs="Arial"/>
          <w:sz w:val="22"/>
          <w:szCs w:val="22"/>
        </w:rPr>
        <w:t xml:space="preserve">2001 - 2002 </w:t>
      </w:r>
      <w:r w:rsidRPr="0026333C">
        <w:rPr>
          <w:rFonts w:ascii="Arial" w:hAnsi="Arial" w:cs="Arial"/>
          <w:sz w:val="22"/>
          <w:szCs w:val="22"/>
        </w:rPr>
        <w:tab/>
        <w:t xml:space="preserve">Benjamin Ali </w:t>
      </w:r>
      <w:proofErr w:type="spellStart"/>
      <w:r w:rsidRPr="0026333C">
        <w:rPr>
          <w:rFonts w:ascii="Arial" w:hAnsi="Arial" w:cs="Arial"/>
          <w:sz w:val="22"/>
          <w:szCs w:val="22"/>
        </w:rPr>
        <w:t>Vaghari</w:t>
      </w:r>
      <w:proofErr w:type="spellEnd"/>
      <w:r w:rsidRPr="0026333C">
        <w:rPr>
          <w:rFonts w:ascii="Arial" w:hAnsi="Arial" w:cs="Arial"/>
          <w:sz w:val="22"/>
          <w:szCs w:val="22"/>
        </w:rPr>
        <w:t xml:space="preserve">, Schreyer’s Honors College B.S. Thesis, The sedative effects of ethanol intoxication in </w:t>
      </w:r>
      <w:r w:rsidRPr="0026333C">
        <w:rPr>
          <w:rFonts w:ascii="Arial" w:hAnsi="Arial" w:cs="Arial"/>
          <w:i/>
          <w:sz w:val="22"/>
          <w:szCs w:val="22"/>
        </w:rPr>
        <w:t>Drosophila</w:t>
      </w:r>
      <w:r w:rsidRPr="0026333C">
        <w:rPr>
          <w:rFonts w:ascii="Arial" w:hAnsi="Arial" w:cs="Arial"/>
          <w:sz w:val="22"/>
          <w:szCs w:val="22"/>
        </w:rPr>
        <w:t xml:space="preserve"> </w:t>
      </w:r>
      <w:proofErr w:type="spellStart"/>
      <w:r w:rsidRPr="0026333C">
        <w:rPr>
          <w:rFonts w:ascii="Arial" w:hAnsi="Arial" w:cs="Arial"/>
          <w:i/>
          <w:sz w:val="22"/>
          <w:szCs w:val="22"/>
        </w:rPr>
        <w:t>damb</w:t>
      </w:r>
      <w:proofErr w:type="spellEnd"/>
      <w:r w:rsidRPr="0026333C">
        <w:rPr>
          <w:rFonts w:ascii="Arial" w:hAnsi="Arial" w:cs="Arial"/>
          <w:sz w:val="22"/>
          <w:szCs w:val="22"/>
        </w:rPr>
        <w:t xml:space="preserve"> mutants: Behavioral changes in resistance and tolerance. (admitted to Temple Univ. Medical School)</w:t>
      </w:r>
    </w:p>
    <w:p w14:paraId="367A7BDB" w14:textId="77777777" w:rsidR="00E25C2B" w:rsidRPr="0026333C" w:rsidRDefault="00E25C2B" w:rsidP="00E25C2B">
      <w:pPr>
        <w:tabs>
          <w:tab w:val="left" w:pos="2160"/>
          <w:tab w:val="left" w:pos="3240"/>
        </w:tabs>
        <w:rPr>
          <w:rFonts w:ascii="Arial" w:hAnsi="Arial" w:cs="Arial"/>
          <w:sz w:val="22"/>
          <w:szCs w:val="22"/>
        </w:rPr>
      </w:pPr>
    </w:p>
    <w:p w14:paraId="13EE53E2" w14:textId="77777777" w:rsidR="00E25C2B" w:rsidRPr="00515D7A" w:rsidRDefault="00E25C2B" w:rsidP="00E25C2B">
      <w:pPr>
        <w:tabs>
          <w:tab w:val="left" w:pos="2160"/>
          <w:tab w:val="left" w:pos="3240"/>
        </w:tabs>
        <w:ind w:left="360" w:hanging="360"/>
        <w:rPr>
          <w:rFonts w:ascii="Arial" w:hAnsi="Arial" w:cs="Arial"/>
          <w:color w:val="4F81BD" w:themeColor="accent1"/>
          <w:sz w:val="22"/>
          <w:szCs w:val="22"/>
          <w:u w:val="single"/>
        </w:rPr>
      </w:pPr>
      <w:r w:rsidRPr="00515D7A">
        <w:rPr>
          <w:rFonts w:ascii="Arial" w:hAnsi="Arial" w:cs="Arial"/>
          <w:color w:val="4F81BD" w:themeColor="accent1"/>
          <w:sz w:val="22"/>
          <w:szCs w:val="22"/>
          <w:u w:val="single"/>
        </w:rPr>
        <w:t>xv</w:t>
      </w:r>
      <w:r>
        <w:rPr>
          <w:rFonts w:ascii="Arial" w:hAnsi="Arial" w:cs="Arial"/>
          <w:color w:val="4F81BD" w:themeColor="accent1"/>
          <w:sz w:val="22"/>
          <w:szCs w:val="22"/>
          <w:u w:val="single"/>
        </w:rPr>
        <w:t>i</w:t>
      </w:r>
      <w:r w:rsidRPr="00515D7A">
        <w:rPr>
          <w:rFonts w:ascii="Arial" w:hAnsi="Arial" w:cs="Arial"/>
          <w:color w:val="4F81BD" w:themeColor="accent1"/>
          <w:sz w:val="22"/>
          <w:szCs w:val="22"/>
          <w:u w:val="single"/>
        </w:rPr>
        <w:t>). Research volunteers or students taking research credits (5-10 students per semester)</w:t>
      </w:r>
    </w:p>
    <w:p w14:paraId="3914B7FB" w14:textId="77777777" w:rsidR="00E25C2B" w:rsidRPr="0026333C" w:rsidRDefault="00E25C2B" w:rsidP="00E25C2B">
      <w:pPr>
        <w:tabs>
          <w:tab w:val="left" w:pos="2160"/>
          <w:tab w:val="left" w:pos="3240"/>
        </w:tabs>
        <w:rPr>
          <w:rFonts w:ascii="Arial" w:hAnsi="Arial" w:cs="Arial"/>
          <w:sz w:val="22"/>
          <w:szCs w:val="22"/>
        </w:rPr>
      </w:pPr>
    </w:p>
    <w:p w14:paraId="6AE2D878" w14:textId="726C152E" w:rsidR="00E25C2B" w:rsidRPr="00FD199C" w:rsidRDefault="00E25C2B" w:rsidP="00E25C2B">
      <w:pPr>
        <w:tabs>
          <w:tab w:val="left" w:pos="2160"/>
          <w:tab w:val="left" w:pos="3240"/>
        </w:tabs>
        <w:rPr>
          <w:rFonts w:ascii="Arial" w:hAnsi="Arial" w:cs="Arial"/>
          <w:i/>
          <w:color w:val="8064A2" w:themeColor="accent4"/>
          <w:sz w:val="22"/>
          <w:szCs w:val="22"/>
          <w:u w:val="single"/>
        </w:rPr>
      </w:pPr>
      <w:r>
        <w:rPr>
          <w:rFonts w:ascii="Arial" w:hAnsi="Arial" w:cs="Arial"/>
          <w:i/>
          <w:color w:val="8064A2" w:themeColor="accent4"/>
          <w:sz w:val="22"/>
          <w:szCs w:val="22"/>
          <w:u w:val="single"/>
        </w:rPr>
        <w:t>E</w:t>
      </w:r>
      <w:r w:rsidRPr="00FD199C">
        <w:rPr>
          <w:rFonts w:ascii="Arial" w:hAnsi="Arial" w:cs="Arial"/>
          <w:i/>
          <w:color w:val="8064A2" w:themeColor="accent4"/>
          <w:sz w:val="22"/>
          <w:szCs w:val="22"/>
          <w:u w:val="single"/>
        </w:rPr>
        <w:t>. Dissertation &amp; Thesis Committee</w:t>
      </w:r>
    </w:p>
    <w:p w14:paraId="1B976DF4" w14:textId="77777777" w:rsidR="00E25C2B" w:rsidRDefault="00E25C2B" w:rsidP="00E25C2B">
      <w:pPr>
        <w:tabs>
          <w:tab w:val="left" w:pos="2160"/>
          <w:tab w:val="left" w:pos="3240"/>
        </w:tabs>
        <w:rPr>
          <w:rFonts w:ascii="Arial" w:hAnsi="Arial" w:cs="Arial"/>
          <w:sz w:val="22"/>
          <w:szCs w:val="22"/>
        </w:rPr>
      </w:pPr>
    </w:p>
    <w:p w14:paraId="3A92F8A4" w14:textId="2D268E70" w:rsidR="00B57FC2" w:rsidRPr="0076267B" w:rsidRDefault="00B57FC2" w:rsidP="00B57FC2">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76267B">
        <w:rPr>
          <w:rFonts w:ascii="Arial" w:hAnsi="Arial" w:cs="Arial"/>
          <w:color w:val="000000" w:themeColor="text1"/>
          <w:sz w:val="22"/>
          <w:szCs w:val="22"/>
        </w:rPr>
        <w:t>202</w:t>
      </w:r>
      <w:r>
        <w:rPr>
          <w:rFonts w:ascii="Arial" w:hAnsi="Arial" w:cs="Arial"/>
          <w:color w:val="000000" w:themeColor="text1"/>
          <w:sz w:val="22"/>
          <w:szCs w:val="22"/>
        </w:rPr>
        <w:t>3</w:t>
      </w:r>
      <w:r w:rsidRPr="0076267B">
        <w:rPr>
          <w:rFonts w:ascii="Arial" w:hAnsi="Arial" w:cs="Arial"/>
          <w:color w:val="000000" w:themeColor="text1"/>
          <w:sz w:val="22"/>
          <w:szCs w:val="22"/>
        </w:rPr>
        <w:t>-</w:t>
      </w:r>
      <w:r>
        <w:rPr>
          <w:rFonts w:ascii="Arial" w:hAnsi="Arial" w:cs="Arial"/>
          <w:color w:val="000000" w:themeColor="text1"/>
          <w:sz w:val="22"/>
          <w:szCs w:val="22"/>
        </w:rPr>
        <w:t>present</w:t>
      </w:r>
      <w:r w:rsidRPr="0076267B">
        <w:rPr>
          <w:rFonts w:ascii="Arial" w:hAnsi="Arial" w:cs="Arial"/>
          <w:color w:val="000000" w:themeColor="text1"/>
          <w:sz w:val="22"/>
          <w:szCs w:val="22"/>
        </w:rPr>
        <w:tab/>
        <w:t xml:space="preserve">Dissertation committee, </w:t>
      </w:r>
      <w:r>
        <w:rPr>
          <w:rFonts w:ascii="Arial" w:hAnsi="Arial" w:cs="Arial"/>
          <w:color w:val="000000" w:themeColor="text1"/>
          <w:sz w:val="22"/>
          <w:szCs w:val="22"/>
        </w:rPr>
        <w:t>Jesus Lopez</w:t>
      </w:r>
      <w:r>
        <w:rPr>
          <w:rFonts w:ascii="Arial" w:hAnsi="Arial" w:cs="Arial"/>
          <w:color w:val="000000" w:themeColor="text1"/>
          <w:sz w:val="22"/>
          <w:szCs w:val="22"/>
        </w:rPr>
        <w:t xml:space="preserve"> (Biology)</w:t>
      </w:r>
      <w:r w:rsidRPr="0076267B">
        <w:rPr>
          <w:rFonts w:ascii="Arial" w:hAnsi="Arial" w:cs="Arial"/>
          <w:color w:val="000000" w:themeColor="text1"/>
          <w:sz w:val="22"/>
          <w:szCs w:val="22"/>
        </w:rPr>
        <w:t xml:space="preserve"> </w:t>
      </w:r>
    </w:p>
    <w:p w14:paraId="1DE8623C" w14:textId="584B6538" w:rsidR="00685BF6" w:rsidRPr="0076267B" w:rsidRDefault="00685BF6" w:rsidP="00685BF6">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76267B">
        <w:rPr>
          <w:rFonts w:ascii="Arial" w:hAnsi="Arial" w:cs="Arial"/>
          <w:color w:val="000000" w:themeColor="text1"/>
          <w:sz w:val="22"/>
          <w:szCs w:val="22"/>
        </w:rPr>
        <w:t>202</w:t>
      </w:r>
      <w:r>
        <w:rPr>
          <w:rFonts w:ascii="Arial" w:hAnsi="Arial" w:cs="Arial"/>
          <w:color w:val="000000" w:themeColor="text1"/>
          <w:sz w:val="22"/>
          <w:szCs w:val="22"/>
        </w:rPr>
        <w:t>2</w:t>
      </w:r>
      <w:r w:rsidRPr="0076267B">
        <w:rPr>
          <w:rFonts w:ascii="Arial" w:hAnsi="Arial" w:cs="Arial"/>
          <w:color w:val="000000" w:themeColor="text1"/>
          <w:sz w:val="22"/>
          <w:szCs w:val="22"/>
        </w:rPr>
        <w:t>-</w:t>
      </w:r>
      <w:r w:rsidR="00B57FC2">
        <w:rPr>
          <w:rFonts w:ascii="Arial" w:hAnsi="Arial" w:cs="Arial"/>
          <w:color w:val="000000" w:themeColor="text1"/>
          <w:sz w:val="22"/>
          <w:szCs w:val="22"/>
        </w:rPr>
        <w:t>2023</w:t>
      </w:r>
      <w:r w:rsidRPr="0076267B">
        <w:rPr>
          <w:rFonts w:ascii="Arial" w:hAnsi="Arial" w:cs="Arial"/>
          <w:color w:val="000000" w:themeColor="text1"/>
          <w:sz w:val="22"/>
          <w:szCs w:val="22"/>
        </w:rPr>
        <w:tab/>
        <w:t xml:space="preserve">Dissertation committee, </w:t>
      </w:r>
      <w:r w:rsidR="004B00EC">
        <w:rPr>
          <w:rFonts w:ascii="Arial" w:hAnsi="Arial" w:cs="Arial"/>
          <w:color w:val="000000" w:themeColor="text1"/>
          <w:sz w:val="22"/>
          <w:szCs w:val="22"/>
        </w:rPr>
        <w:t xml:space="preserve">Briana </w:t>
      </w:r>
      <w:proofErr w:type="spellStart"/>
      <w:r w:rsidR="004B00EC">
        <w:rPr>
          <w:rFonts w:ascii="Arial" w:hAnsi="Arial" w:cs="Arial"/>
          <w:color w:val="000000" w:themeColor="text1"/>
          <w:sz w:val="22"/>
          <w:szCs w:val="22"/>
        </w:rPr>
        <w:t>Pinales</w:t>
      </w:r>
      <w:proofErr w:type="spellEnd"/>
      <w:r w:rsidR="004B00EC">
        <w:rPr>
          <w:rFonts w:ascii="Arial" w:hAnsi="Arial" w:cs="Arial"/>
          <w:color w:val="000000" w:themeColor="text1"/>
          <w:sz w:val="22"/>
          <w:szCs w:val="22"/>
        </w:rPr>
        <w:t xml:space="preserve"> (Biology)</w:t>
      </w:r>
      <w:r w:rsidRPr="0076267B">
        <w:rPr>
          <w:rFonts w:ascii="Arial" w:hAnsi="Arial" w:cs="Arial"/>
          <w:color w:val="000000" w:themeColor="text1"/>
          <w:sz w:val="22"/>
          <w:szCs w:val="22"/>
        </w:rPr>
        <w:t xml:space="preserve"> </w:t>
      </w:r>
    </w:p>
    <w:p w14:paraId="1B61F4F2" w14:textId="2BF739DA" w:rsidR="00E25C2B" w:rsidRPr="0076267B" w:rsidRDefault="00E25C2B" w:rsidP="00E25C2B">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76267B">
        <w:rPr>
          <w:rFonts w:ascii="Arial" w:hAnsi="Arial" w:cs="Arial"/>
          <w:color w:val="000000" w:themeColor="text1"/>
          <w:sz w:val="22"/>
          <w:szCs w:val="22"/>
        </w:rPr>
        <w:t>2020-</w:t>
      </w:r>
      <w:r w:rsidR="00152141">
        <w:rPr>
          <w:rFonts w:ascii="Arial" w:hAnsi="Arial" w:cs="Arial"/>
          <w:color w:val="000000" w:themeColor="text1"/>
          <w:sz w:val="22"/>
          <w:szCs w:val="22"/>
        </w:rPr>
        <w:t>2022</w:t>
      </w:r>
      <w:r w:rsidRPr="0076267B">
        <w:rPr>
          <w:rFonts w:ascii="Arial" w:hAnsi="Arial" w:cs="Arial"/>
          <w:color w:val="000000" w:themeColor="text1"/>
          <w:sz w:val="22"/>
          <w:szCs w:val="22"/>
        </w:rPr>
        <w:tab/>
        <w:t xml:space="preserve">Dissertation committee, </w:t>
      </w:r>
      <w:r>
        <w:rPr>
          <w:rFonts w:ascii="Arial" w:hAnsi="Arial" w:cs="Arial"/>
          <w:color w:val="000000" w:themeColor="text1"/>
          <w:sz w:val="22"/>
          <w:szCs w:val="22"/>
        </w:rPr>
        <w:t>Alejandro Rodriguez</w:t>
      </w:r>
      <w:r w:rsidRPr="0076267B">
        <w:rPr>
          <w:rFonts w:ascii="Arial" w:hAnsi="Arial" w:cs="Arial"/>
          <w:color w:val="000000" w:themeColor="text1"/>
          <w:sz w:val="22"/>
          <w:szCs w:val="22"/>
        </w:rPr>
        <w:t xml:space="preserve"> (Chemistry) </w:t>
      </w:r>
    </w:p>
    <w:p w14:paraId="17FEB073" w14:textId="3CDFBF8E" w:rsidR="00E25C2B" w:rsidRPr="0076267B" w:rsidRDefault="00E25C2B" w:rsidP="00E25C2B">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76267B">
        <w:rPr>
          <w:rFonts w:ascii="Arial" w:hAnsi="Arial" w:cs="Arial"/>
          <w:color w:val="000000" w:themeColor="text1"/>
          <w:sz w:val="22"/>
          <w:szCs w:val="22"/>
        </w:rPr>
        <w:t>2020-</w:t>
      </w:r>
      <w:r w:rsidR="00152141">
        <w:rPr>
          <w:rFonts w:ascii="Arial" w:hAnsi="Arial" w:cs="Arial"/>
          <w:color w:val="000000" w:themeColor="text1"/>
          <w:sz w:val="22"/>
          <w:szCs w:val="22"/>
        </w:rPr>
        <w:t>2022</w:t>
      </w:r>
      <w:r w:rsidRPr="0076267B">
        <w:rPr>
          <w:rFonts w:ascii="Arial" w:hAnsi="Arial" w:cs="Arial"/>
          <w:color w:val="000000" w:themeColor="text1"/>
          <w:sz w:val="22"/>
          <w:szCs w:val="22"/>
        </w:rPr>
        <w:tab/>
        <w:t xml:space="preserve">Dissertation committee, </w:t>
      </w:r>
      <w:proofErr w:type="spellStart"/>
      <w:r w:rsidRPr="0076267B">
        <w:rPr>
          <w:rFonts w:ascii="Arial" w:hAnsi="Arial" w:cs="Arial"/>
          <w:color w:val="000000" w:themeColor="text1"/>
          <w:sz w:val="22"/>
          <w:szCs w:val="22"/>
        </w:rPr>
        <w:t>Bianka</w:t>
      </w:r>
      <w:proofErr w:type="spellEnd"/>
      <w:r w:rsidRPr="0076267B">
        <w:rPr>
          <w:rFonts w:ascii="Arial" w:hAnsi="Arial" w:cs="Arial"/>
          <w:color w:val="000000" w:themeColor="text1"/>
          <w:sz w:val="22"/>
          <w:szCs w:val="22"/>
        </w:rPr>
        <w:t xml:space="preserve"> Holguin (Chemistry) </w:t>
      </w:r>
    </w:p>
    <w:p w14:paraId="20C3D8A9" w14:textId="77777777" w:rsidR="00E25C2B" w:rsidRPr="0076267B" w:rsidRDefault="00E25C2B" w:rsidP="00E25C2B">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76267B">
        <w:rPr>
          <w:rFonts w:ascii="Arial" w:hAnsi="Arial" w:cs="Arial"/>
          <w:color w:val="000000" w:themeColor="text1"/>
          <w:sz w:val="22"/>
          <w:szCs w:val="22"/>
        </w:rPr>
        <w:t>2019-present</w:t>
      </w:r>
      <w:r w:rsidRPr="0076267B">
        <w:rPr>
          <w:rFonts w:ascii="Arial" w:hAnsi="Arial" w:cs="Arial"/>
          <w:color w:val="000000" w:themeColor="text1"/>
          <w:sz w:val="22"/>
          <w:szCs w:val="22"/>
        </w:rPr>
        <w:tab/>
        <w:t xml:space="preserve">Dissertation committee, Ana Vargas (Bioengineering) </w:t>
      </w:r>
    </w:p>
    <w:p w14:paraId="145B9DAB" w14:textId="12B8D837" w:rsidR="00E25C2B" w:rsidRPr="0076267B" w:rsidRDefault="00E25C2B" w:rsidP="00E25C2B">
      <w:pPr>
        <w:pStyle w:val="Footer"/>
        <w:tabs>
          <w:tab w:val="clear" w:pos="4320"/>
          <w:tab w:val="clear" w:pos="8640"/>
          <w:tab w:val="left" w:pos="810"/>
          <w:tab w:val="left" w:pos="1620"/>
          <w:tab w:val="left" w:pos="3240"/>
        </w:tabs>
        <w:ind w:left="1440" w:hanging="1440"/>
        <w:rPr>
          <w:rFonts w:ascii="Arial" w:hAnsi="Arial" w:cs="Arial"/>
          <w:color w:val="000000" w:themeColor="text1"/>
          <w:sz w:val="22"/>
          <w:szCs w:val="22"/>
        </w:rPr>
      </w:pPr>
      <w:r w:rsidRPr="0076267B">
        <w:rPr>
          <w:rFonts w:ascii="Arial" w:hAnsi="Arial" w:cs="Arial"/>
          <w:color w:val="000000" w:themeColor="text1"/>
          <w:sz w:val="22"/>
          <w:szCs w:val="22"/>
        </w:rPr>
        <w:t>2019-</w:t>
      </w:r>
      <w:r w:rsidR="00B57FC2">
        <w:rPr>
          <w:rFonts w:ascii="Arial" w:hAnsi="Arial" w:cs="Arial"/>
          <w:color w:val="000000" w:themeColor="text1"/>
          <w:sz w:val="22"/>
          <w:szCs w:val="22"/>
        </w:rPr>
        <w:t>2023</w:t>
      </w:r>
      <w:r w:rsidRPr="0076267B">
        <w:rPr>
          <w:rFonts w:ascii="Arial" w:hAnsi="Arial" w:cs="Arial"/>
          <w:color w:val="000000" w:themeColor="text1"/>
          <w:sz w:val="22"/>
          <w:szCs w:val="22"/>
        </w:rPr>
        <w:tab/>
        <w:t xml:space="preserve">Dissertation committee, Nayeli Reyes (Biology/Biosciences) </w:t>
      </w:r>
    </w:p>
    <w:p w14:paraId="19BC6D89" w14:textId="2C9DC5E1"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2017-</w:t>
      </w:r>
      <w:r w:rsidR="00B57FC2">
        <w:rPr>
          <w:rFonts w:ascii="Arial" w:hAnsi="Arial" w:cs="Arial"/>
          <w:sz w:val="22"/>
          <w:szCs w:val="22"/>
        </w:rPr>
        <w:t>2023</w:t>
      </w:r>
      <w:r w:rsidRPr="0026333C">
        <w:rPr>
          <w:rFonts w:ascii="Arial" w:hAnsi="Arial" w:cs="Arial"/>
          <w:sz w:val="22"/>
          <w:szCs w:val="22"/>
        </w:rPr>
        <w:tab/>
        <w:t xml:space="preserve">Dissertation committee, Maribel </w:t>
      </w:r>
      <w:proofErr w:type="spellStart"/>
      <w:r w:rsidRPr="0026333C">
        <w:rPr>
          <w:rFonts w:ascii="Arial" w:hAnsi="Arial" w:cs="Arial"/>
          <w:sz w:val="22"/>
          <w:szCs w:val="22"/>
        </w:rPr>
        <w:t>Baeza</w:t>
      </w:r>
      <w:proofErr w:type="spellEnd"/>
      <w:r w:rsidRPr="0026333C">
        <w:rPr>
          <w:rFonts w:ascii="Arial" w:hAnsi="Arial" w:cs="Arial"/>
          <w:sz w:val="22"/>
          <w:szCs w:val="22"/>
        </w:rPr>
        <w:t xml:space="preserve"> (Biology/EEB) </w:t>
      </w:r>
    </w:p>
    <w:p w14:paraId="6CC2CE06"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2016-present</w:t>
      </w:r>
      <w:r w:rsidRPr="0026333C">
        <w:rPr>
          <w:rFonts w:ascii="Arial" w:hAnsi="Arial" w:cs="Arial"/>
          <w:sz w:val="22"/>
          <w:szCs w:val="22"/>
        </w:rPr>
        <w:tab/>
        <w:t>Dissertation committee, Michael Furth (Bioengineering)</w:t>
      </w:r>
    </w:p>
    <w:p w14:paraId="4BB9FBF8" w14:textId="77777777" w:rsidR="004B00EC" w:rsidRPr="0026333C" w:rsidRDefault="004B00EC" w:rsidP="004B00EC">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2014 - 2017</w:t>
      </w:r>
      <w:r w:rsidRPr="0026333C">
        <w:rPr>
          <w:rFonts w:ascii="Arial" w:hAnsi="Arial" w:cs="Arial"/>
          <w:sz w:val="22"/>
          <w:szCs w:val="22"/>
        </w:rPr>
        <w:tab/>
        <w:t xml:space="preserve">Dissertation committee, Paloma Valenzuela (Biology) </w:t>
      </w:r>
    </w:p>
    <w:p w14:paraId="39043329" w14:textId="77777777" w:rsidR="004B00EC" w:rsidRPr="0026333C" w:rsidRDefault="004B00EC" w:rsidP="004B00EC">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2013 - 2017</w:t>
      </w:r>
      <w:r w:rsidRPr="0026333C">
        <w:rPr>
          <w:rFonts w:ascii="Arial" w:hAnsi="Arial" w:cs="Arial"/>
          <w:sz w:val="22"/>
          <w:szCs w:val="22"/>
        </w:rPr>
        <w:tab/>
        <w:t xml:space="preserve">Dissertation committee, Anais Martinez (Biology) </w:t>
      </w:r>
    </w:p>
    <w:p w14:paraId="29DF3B33" w14:textId="77777777" w:rsidR="004B00EC" w:rsidRDefault="004B00EC" w:rsidP="004B00EC">
      <w:pPr>
        <w:pStyle w:val="Footer"/>
        <w:tabs>
          <w:tab w:val="clear" w:pos="4320"/>
          <w:tab w:val="clear" w:pos="8640"/>
          <w:tab w:val="left" w:pos="810"/>
          <w:tab w:val="left" w:pos="1620"/>
          <w:tab w:val="left" w:pos="3240"/>
        </w:tabs>
        <w:ind w:left="1440" w:hanging="1440"/>
        <w:rPr>
          <w:rFonts w:ascii="Arial" w:hAnsi="Arial" w:cs="Arial"/>
          <w:sz w:val="22"/>
          <w:szCs w:val="22"/>
        </w:rPr>
      </w:pPr>
    </w:p>
    <w:p w14:paraId="0866B14C" w14:textId="48C1BB44"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w:t>
      </w:r>
      <w:r>
        <w:rPr>
          <w:rFonts w:ascii="Arial" w:hAnsi="Arial" w:cs="Arial"/>
          <w:sz w:val="22"/>
          <w:szCs w:val="22"/>
        </w:rPr>
        <w:t>21</w:t>
      </w:r>
      <w:r w:rsidR="00B57FC2">
        <w:rPr>
          <w:rFonts w:ascii="Arial" w:hAnsi="Arial" w:cs="Arial"/>
          <w:sz w:val="22"/>
          <w:szCs w:val="22"/>
        </w:rPr>
        <w:t xml:space="preserve"> </w:t>
      </w:r>
      <w:r>
        <w:rPr>
          <w:rFonts w:ascii="Arial" w:hAnsi="Arial" w:cs="Arial"/>
          <w:sz w:val="22"/>
          <w:szCs w:val="22"/>
        </w:rPr>
        <w:t>-</w:t>
      </w:r>
      <w:r w:rsidR="00B57FC2">
        <w:rPr>
          <w:rFonts w:ascii="Arial" w:hAnsi="Arial" w:cs="Arial"/>
          <w:sz w:val="22"/>
          <w:szCs w:val="22"/>
        </w:rPr>
        <w:t xml:space="preserve"> 2022</w:t>
      </w:r>
      <w:r w:rsidRPr="0026333C">
        <w:rPr>
          <w:rFonts w:ascii="Arial" w:hAnsi="Arial" w:cs="Arial"/>
          <w:sz w:val="22"/>
          <w:szCs w:val="22"/>
        </w:rPr>
        <w:tab/>
        <w:t xml:space="preserve">Thesis committee, </w:t>
      </w:r>
      <w:r>
        <w:rPr>
          <w:rFonts w:ascii="Arial" w:hAnsi="Arial" w:cs="Arial"/>
          <w:sz w:val="22"/>
          <w:szCs w:val="22"/>
        </w:rPr>
        <w:t>Denise</w:t>
      </w:r>
      <w:r w:rsidRPr="0026333C">
        <w:rPr>
          <w:rFonts w:ascii="Arial" w:hAnsi="Arial" w:cs="Arial"/>
          <w:sz w:val="22"/>
          <w:szCs w:val="22"/>
        </w:rPr>
        <w:t xml:space="preserve"> </w:t>
      </w:r>
      <w:r>
        <w:rPr>
          <w:rFonts w:ascii="Arial" w:hAnsi="Arial" w:cs="Arial"/>
          <w:sz w:val="22"/>
          <w:szCs w:val="22"/>
        </w:rPr>
        <w:t>Avalos</w:t>
      </w:r>
      <w:r w:rsidRPr="0026333C">
        <w:rPr>
          <w:rFonts w:ascii="Arial" w:hAnsi="Arial" w:cs="Arial"/>
          <w:sz w:val="22"/>
          <w:szCs w:val="22"/>
        </w:rPr>
        <w:t xml:space="preserve"> (Biology)</w:t>
      </w:r>
    </w:p>
    <w:p w14:paraId="66AC607D"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2017</w:t>
      </w:r>
      <w:r>
        <w:rPr>
          <w:rFonts w:ascii="Arial" w:hAnsi="Arial" w:cs="Arial"/>
          <w:sz w:val="22"/>
          <w:szCs w:val="22"/>
        </w:rPr>
        <w:t xml:space="preserve"> </w:t>
      </w:r>
      <w:r w:rsidRPr="0026333C">
        <w:rPr>
          <w:rFonts w:ascii="Arial" w:hAnsi="Arial" w:cs="Arial"/>
          <w:sz w:val="22"/>
          <w:szCs w:val="22"/>
        </w:rPr>
        <w:t>-</w:t>
      </w:r>
      <w:r>
        <w:rPr>
          <w:rFonts w:ascii="Arial" w:hAnsi="Arial" w:cs="Arial"/>
          <w:sz w:val="22"/>
          <w:szCs w:val="22"/>
        </w:rPr>
        <w:t xml:space="preserve"> 2019</w:t>
      </w:r>
      <w:r w:rsidRPr="0026333C">
        <w:rPr>
          <w:rFonts w:ascii="Arial" w:hAnsi="Arial" w:cs="Arial"/>
          <w:sz w:val="22"/>
          <w:szCs w:val="22"/>
        </w:rPr>
        <w:tab/>
        <w:t>Thesis committee, Alexa Montoya (Biology)</w:t>
      </w:r>
    </w:p>
    <w:p w14:paraId="7DFE77DE"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2016 - 2017</w:t>
      </w:r>
      <w:r w:rsidRPr="0026333C">
        <w:rPr>
          <w:rFonts w:ascii="Arial" w:hAnsi="Arial" w:cs="Arial"/>
          <w:sz w:val="22"/>
          <w:szCs w:val="22"/>
        </w:rPr>
        <w:tab/>
        <w:t>Thesis committee, Janelly Villalobos (Chemistry)</w:t>
      </w:r>
    </w:p>
    <w:p w14:paraId="2EF15CD2"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2015 - 2016</w:t>
      </w:r>
      <w:r w:rsidRPr="0026333C">
        <w:rPr>
          <w:rFonts w:ascii="Arial" w:hAnsi="Arial" w:cs="Arial"/>
          <w:sz w:val="22"/>
          <w:szCs w:val="22"/>
        </w:rPr>
        <w:tab/>
        <w:t xml:space="preserve">Thesis committee, Francisco Alvarado (Bioengineering) </w:t>
      </w:r>
    </w:p>
    <w:p w14:paraId="7C82A3C0"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2013 - 2014</w:t>
      </w:r>
      <w:r w:rsidRPr="0026333C">
        <w:rPr>
          <w:rFonts w:ascii="Arial" w:hAnsi="Arial" w:cs="Arial"/>
          <w:sz w:val="22"/>
          <w:szCs w:val="22"/>
        </w:rPr>
        <w:tab/>
        <w:t>Thesis committee, Jose Varela (Biology), not completed the degree</w:t>
      </w:r>
    </w:p>
    <w:p w14:paraId="3AD0F72F"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lastRenderedPageBreak/>
        <w:t>2013 - 2014</w:t>
      </w:r>
      <w:r w:rsidRPr="0026333C">
        <w:rPr>
          <w:rFonts w:ascii="Arial" w:hAnsi="Arial" w:cs="Arial"/>
          <w:sz w:val="22"/>
          <w:szCs w:val="22"/>
        </w:rPr>
        <w:tab/>
        <w:t xml:space="preserve">Thesis committee, Sarah </w:t>
      </w:r>
      <w:proofErr w:type="spellStart"/>
      <w:r w:rsidRPr="0026333C">
        <w:rPr>
          <w:rFonts w:ascii="Arial" w:hAnsi="Arial" w:cs="Arial"/>
          <w:sz w:val="22"/>
          <w:szCs w:val="22"/>
        </w:rPr>
        <w:t>Vacio</w:t>
      </w:r>
      <w:proofErr w:type="spellEnd"/>
      <w:r w:rsidRPr="0026333C">
        <w:rPr>
          <w:rFonts w:ascii="Arial" w:hAnsi="Arial" w:cs="Arial"/>
          <w:sz w:val="22"/>
          <w:szCs w:val="22"/>
        </w:rPr>
        <w:t xml:space="preserve"> (Biology), not completed the degree</w:t>
      </w:r>
    </w:p>
    <w:p w14:paraId="7DA7986B"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2013 - 2014</w:t>
      </w:r>
      <w:r w:rsidRPr="0026333C">
        <w:rPr>
          <w:rFonts w:ascii="Arial" w:hAnsi="Arial" w:cs="Arial"/>
          <w:sz w:val="22"/>
          <w:szCs w:val="22"/>
        </w:rPr>
        <w:tab/>
        <w:t xml:space="preserve">Thesis committee, </w:t>
      </w:r>
      <w:proofErr w:type="spellStart"/>
      <w:r w:rsidRPr="0026333C">
        <w:rPr>
          <w:rFonts w:ascii="Arial" w:hAnsi="Arial" w:cs="Arial"/>
          <w:sz w:val="22"/>
          <w:szCs w:val="22"/>
        </w:rPr>
        <w:t>Yassel</w:t>
      </w:r>
      <w:proofErr w:type="spellEnd"/>
      <w:r w:rsidRPr="0026333C">
        <w:rPr>
          <w:rFonts w:ascii="Arial" w:hAnsi="Arial" w:cs="Arial"/>
          <w:sz w:val="22"/>
          <w:szCs w:val="22"/>
        </w:rPr>
        <w:t xml:space="preserve"> Acosta (Physics)</w:t>
      </w:r>
    </w:p>
    <w:p w14:paraId="218F329D"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2013 - 2014</w:t>
      </w:r>
      <w:r w:rsidRPr="0026333C">
        <w:rPr>
          <w:rFonts w:ascii="Arial" w:hAnsi="Arial" w:cs="Arial"/>
          <w:sz w:val="22"/>
          <w:szCs w:val="22"/>
        </w:rPr>
        <w:tab/>
        <w:t xml:space="preserve">Thesis committee, Mahmoud F. </w:t>
      </w:r>
      <w:proofErr w:type="spellStart"/>
      <w:r w:rsidRPr="0026333C">
        <w:rPr>
          <w:rFonts w:ascii="Arial" w:hAnsi="Arial" w:cs="Arial"/>
          <w:sz w:val="22"/>
          <w:szCs w:val="22"/>
        </w:rPr>
        <w:t>Helal</w:t>
      </w:r>
      <w:proofErr w:type="spellEnd"/>
      <w:r w:rsidRPr="0026333C">
        <w:rPr>
          <w:rFonts w:ascii="Arial" w:hAnsi="Arial" w:cs="Arial"/>
          <w:sz w:val="22"/>
          <w:szCs w:val="22"/>
        </w:rPr>
        <w:t xml:space="preserve"> (Chemistry) </w:t>
      </w:r>
    </w:p>
    <w:p w14:paraId="0D9580B0" w14:textId="77777777" w:rsidR="00E25C2B" w:rsidRPr="0026333C" w:rsidRDefault="00E25C2B" w:rsidP="00E25C2B">
      <w:pPr>
        <w:pStyle w:val="Footer"/>
        <w:tabs>
          <w:tab w:val="clear" w:pos="4320"/>
          <w:tab w:val="clear" w:pos="8640"/>
          <w:tab w:val="left" w:pos="810"/>
          <w:tab w:val="left" w:pos="1620"/>
          <w:tab w:val="left" w:pos="3240"/>
        </w:tabs>
        <w:ind w:left="1440" w:hanging="1440"/>
        <w:rPr>
          <w:rFonts w:ascii="Arial" w:hAnsi="Arial" w:cs="Arial"/>
          <w:sz w:val="22"/>
          <w:szCs w:val="22"/>
        </w:rPr>
      </w:pPr>
      <w:r w:rsidRPr="0026333C">
        <w:rPr>
          <w:rFonts w:ascii="Arial" w:hAnsi="Arial" w:cs="Arial"/>
          <w:sz w:val="22"/>
          <w:szCs w:val="22"/>
        </w:rPr>
        <w:t>2012 - 2013</w:t>
      </w:r>
      <w:r w:rsidRPr="0026333C">
        <w:rPr>
          <w:rFonts w:ascii="Arial" w:hAnsi="Arial" w:cs="Arial"/>
          <w:sz w:val="22"/>
          <w:szCs w:val="22"/>
        </w:rPr>
        <w:tab/>
        <w:t>Thesis committee, Judith N. Rivera (Physics)</w:t>
      </w:r>
    </w:p>
    <w:p w14:paraId="3B7696A3" w14:textId="77777777" w:rsidR="00E25C2B" w:rsidRPr="0026333C" w:rsidRDefault="00E25C2B" w:rsidP="00E25C2B">
      <w:pPr>
        <w:tabs>
          <w:tab w:val="left" w:pos="2160"/>
          <w:tab w:val="left" w:pos="3240"/>
        </w:tabs>
        <w:rPr>
          <w:rFonts w:ascii="Arial" w:hAnsi="Arial" w:cs="Arial"/>
          <w:sz w:val="22"/>
          <w:szCs w:val="22"/>
        </w:rPr>
      </w:pPr>
    </w:p>
    <w:p w14:paraId="4F7DB59E" w14:textId="77777777" w:rsidR="00E25C2B" w:rsidRPr="003C5367" w:rsidRDefault="00E25C2B" w:rsidP="00E25C2B">
      <w:pPr>
        <w:tabs>
          <w:tab w:val="left" w:pos="1440"/>
          <w:tab w:val="left" w:pos="3240"/>
        </w:tabs>
        <w:rPr>
          <w:rFonts w:ascii="Arial" w:hAnsi="Arial" w:cs="Arial"/>
          <w:sz w:val="22"/>
          <w:szCs w:val="22"/>
        </w:rPr>
      </w:pPr>
      <w:r w:rsidRPr="003C5367">
        <w:rPr>
          <w:rFonts w:ascii="Arial" w:hAnsi="Arial" w:cs="Arial"/>
          <w:sz w:val="22"/>
          <w:szCs w:val="22"/>
        </w:rPr>
        <w:t xml:space="preserve">2010 - 2009 </w:t>
      </w:r>
      <w:r w:rsidRPr="003C5367">
        <w:rPr>
          <w:rFonts w:ascii="Arial" w:hAnsi="Arial" w:cs="Arial"/>
          <w:sz w:val="22"/>
          <w:szCs w:val="22"/>
        </w:rPr>
        <w:tab/>
        <w:t>Ph.D. Dissertation Committee at P</w:t>
      </w:r>
      <w:r>
        <w:rPr>
          <w:rFonts w:ascii="Arial" w:hAnsi="Arial" w:cs="Arial"/>
          <w:sz w:val="22"/>
          <w:szCs w:val="22"/>
        </w:rPr>
        <w:t>SU</w:t>
      </w:r>
    </w:p>
    <w:p w14:paraId="24AD5667"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Ian Brooks, Biology</w:t>
      </w:r>
    </w:p>
    <w:p w14:paraId="28D86564"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Paula Ream, Chemistry</w:t>
      </w:r>
    </w:p>
    <w:p w14:paraId="10B67B1B"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Tracy Paxon, Chemistry</w:t>
      </w:r>
    </w:p>
    <w:p w14:paraId="439D831D"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Jizhong</w:t>
      </w:r>
      <w:proofErr w:type="spellEnd"/>
      <w:r w:rsidRPr="0026333C">
        <w:rPr>
          <w:rFonts w:ascii="Arial" w:hAnsi="Arial"/>
          <w:sz w:val="22"/>
        </w:rPr>
        <w:t xml:space="preserve"> Zou, Biochemistry &amp; Molecular Biology</w:t>
      </w:r>
    </w:p>
    <w:p w14:paraId="0CBBD43E"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Woong</w:t>
      </w:r>
      <w:proofErr w:type="spellEnd"/>
      <w:r w:rsidRPr="0026333C">
        <w:rPr>
          <w:rFonts w:ascii="Arial" w:hAnsi="Arial"/>
          <w:sz w:val="22"/>
        </w:rPr>
        <w:t xml:space="preserve"> Kim, Biochemistry &amp; Molecular Biology</w:t>
      </w:r>
    </w:p>
    <w:p w14:paraId="1CCA06CC"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Janice Williams, Biochemistry &amp; Molecular Biology</w:t>
      </w:r>
    </w:p>
    <w:p w14:paraId="0D738366"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Beiyan</w:t>
      </w:r>
      <w:proofErr w:type="spellEnd"/>
      <w:r w:rsidRPr="0026333C">
        <w:rPr>
          <w:rFonts w:ascii="Arial" w:hAnsi="Arial"/>
          <w:sz w:val="22"/>
        </w:rPr>
        <w:t xml:space="preserve"> Zou, Genetics Intercollege Graduate Program</w:t>
      </w:r>
    </w:p>
    <w:p w14:paraId="238497E1"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 xml:space="preserve">Beth </w:t>
      </w:r>
      <w:proofErr w:type="spellStart"/>
      <w:r w:rsidRPr="0026333C">
        <w:rPr>
          <w:rFonts w:ascii="Arial" w:hAnsi="Arial"/>
          <w:sz w:val="22"/>
        </w:rPr>
        <w:t>Luellen</w:t>
      </w:r>
      <w:proofErr w:type="spellEnd"/>
      <w:r w:rsidRPr="0026333C">
        <w:rPr>
          <w:rFonts w:ascii="Arial" w:hAnsi="Arial"/>
          <w:sz w:val="22"/>
        </w:rPr>
        <w:t>, Neuroscience, IBIOS Neuroscience</w:t>
      </w:r>
    </w:p>
    <w:p w14:paraId="30C35294"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Marc Maxson, Neuroscience, IBIOS Neuroscience</w:t>
      </w:r>
    </w:p>
    <w:p w14:paraId="5043C850"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Kiranmai</w:t>
      </w:r>
      <w:proofErr w:type="spellEnd"/>
      <w:r w:rsidRPr="0026333C">
        <w:rPr>
          <w:rFonts w:ascii="Arial" w:hAnsi="Arial"/>
          <w:sz w:val="22"/>
        </w:rPr>
        <w:t xml:space="preserve"> </w:t>
      </w:r>
      <w:proofErr w:type="spellStart"/>
      <w:r w:rsidRPr="0026333C">
        <w:rPr>
          <w:rFonts w:ascii="Arial" w:hAnsi="Arial"/>
          <w:sz w:val="22"/>
        </w:rPr>
        <w:t>Kocherlakota</w:t>
      </w:r>
      <w:proofErr w:type="spellEnd"/>
      <w:r w:rsidRPr="0026333C">
        <w:rPr>
          <w:rFonts w:ascii="Arial" w:hAnsi="Arial"/>
          <w:sz w:val="22"/>
        </w:rPr>
        <w:t>, IBIOS Cell &amp; Developmental Biology</w:t>
      </w:r>
    </w:p>
    <w:p w14:paraId="53688904"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Whenhua</w:t>
      </w:r>
      <w:proofErr w:type="spellEnd"/>
      <w:r w:rsidRPr="0026333C">
        <w:rPr>
          <w:rFonts w:ascii="Arial" w:hAnsi="Arial"/>
          <w:sz w:val="22"/>
        </w:rPr>
        <w:t xml:space="preserve"> Yu, IGDP in Genetics</w:t>
      </w:r>
    </w:p>
    <w:p w14:paraId="6C5D4421"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Monique Makos, Chemistry</w:t>
      </w:r>
    </w:p>
    <w:p w14:paraId="510B927C"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Nick Kuklinski, Chemistry</w:t>
      </w:r>
    </w:p>
    <w:p w14:paraId="43FF797C"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Amanda Bressler, Chemistry</w:t>
      </w:r>
    </w:p>
    <w:p w14:paraId="3AE46D1A"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Shaona</w:t>
      </w:r>
      <w:proofErr w:type="spellEnd"/>
      <w:r w:rsidRPr="0026333C">
        <w:rPr>
          <w:rFonts w:ascii="Arial" w:hAnsi="Arial"/>
          <w:sz w:val="22"/>
        </w:rPr>
        <w:t xml:space="preserve"> </w:t>
      </w:r>
      <w:proofErr w:type="spellStart"/>
      <w:r w:rsidRPr="0026333C">
        <w:rPr>
          <w:rFonts w:ascii="Arial" w:hAnsi="Arial"/>
          <w:sz w:val="22"/>
        </w:rPr>
        <w:t>Acharjee</w:t>
      </w:r>
      <w:proofErr w:type="spellEnd"/>
      <w:r w:rsidRPr="0026333C">
        <w:rPr>
          <w:rFonts w:ascii="Arial" w:hAnsi="Arial"/>
          <w:sz w:val="22"/>
        </w:rPr>
        <w:t>, IBIOS Genetics</w:t>
      </w:r>
    </w:p>
    <w:p w14:paraId="683A5D3A"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 xml:space="preserve">Anamika </w:t>
      </w:r>
      <w:proofErr w:type="spellStart"/>
      <w:r w:rsidRPr="0026333C">
        <w:rPr>
          <w:rFonts w:ascii="Arial" w:hAnsi="Arial"/>
          <w:sz w:val="22"/>
        </w:rPr>
        <w:t>Missra</w:t>
      </w:r>
      <w:proofErr w:type="spellEnd"/>
      <w:r w:rsidRPr="0026333C">
        <w:rPr>
          <w:rFonts w:ascii="Arial" w:hAnsi="Arial"/>
          <w:sz w:val="22"/>
        </w:rPr>
        <w:t xml:space="preserve"> - Biochemistry &amp; Molecular Biology</w:t>
      </w:r>
    </w:p>
    <w:p w14:paraId="221771A8"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Lina Yin - IBIOS Neuroscience</w:t>
      </w:r>
    </w:p>
    <w:p w14:paraId="78700FF9"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Stefanie Altieri - IBIOS Neuroscience</w:t>
      </w:r>
    </w:p>
    <w:p w14:paraId="7E21AA68"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Ju-</w:t>
      </w:r>
      <w:proofErr w:type="spellStart"/>
      <w:r w:rsidRPr="0026333C">
        <w:rPr>
          <w:rFonts w:ascii="Arial" w:hAnsi="Arial"/>
          <w:sz w:val="22"/>
        </w:rPr>
        <w:t>Chieh</w:t>
      </w:r>
      <w:proofErr w:type="spellEnd"/>
      <w:r w:rsidRPr="0026333C">
        <w:rPr>
          <w:rFonts w:ascii="Arial" w:hAnsi="Arial"/>
          <w:sz w:val="22"/>
        </w:rPr>
        <w:t xml:space="preserve"> </w:t>
      </w:r>
      <w:proofErr w:type="spellStart"/>
      <w:r w:rsidRPr="0026333C">
        <w:rPr>
          <w:rFonts w:ascii="Arial" w:hAnsi="Arial"/>
          <w:sz w:val="22"/>
        </w:rPr>
        <w:t>Wung</w:t>
      </w:r>
      <w:proofErr w:type="spellEnd"/>
      <w:r w:rsidRPr="0026333C">
        <w:rPr>
          <w:rFonts w:ascii="Arial" w:hAnsi="Arial"/>
          <w:sz w:val="22"/>
        </w:rPr>
        <w:t xml:space="preserve"> - Biochemistry &amp; Molecular Biology</w:t>
      </w:r>
    </w:p>
    <w:p w14:paraId="6C9347CC"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
    <w:p w14:paraId="69364C3A" w14:textId="77777777" w:rsidR="00E25C2B" w:rsidRPr="003C5367" w:rsidRDefault="00E25C2B" w:rsidP="00E25C2B">
      <w:pPr>
        <w:tabs>
          <w:tab w:val="left" w:pos="1440"/>
          <w:tab w:val="left" w:pos="3240"/>
        </w:tabs>
        <w:rPr>
          <w:rFonts w:ascii="Arial" w:hAnsi="Arial" w:cs="Arial"/>
          <w:sz w:val="22"/>
          <w:szCs w:val="22"/>
        </w:rPr>
      </w:pPr>
      <w:r w:rsidRPr="003C5367">
        <w:rPr>
          <w:rFonts w:ascii="Arial" w:hAnsi="Arial" w:cs="Arial"/>
          <w:sz w:val="22"/>
          <w:szCs w:val="22"/>
        </w:rPr>
        <w:t xml:space="preserve">2010 - 2009 </w:t>
      </w:r>
      <w:r w:rsidRPr="003C5367">
        <w:rPr>
          <w:rFonts w:ascii="Arial" w:hAnsi="Arial" w:cs="Arial"/>
          <w:sz w:val="22"/>
          <w:szCs w:val="22"/>
        </w:rPr>
        <w:tab/>
      </w:r>
      <w:r>
        <w:rPr>
          <w:rFonts w:ascii="Arial" w:hAnsi="Arial" w:cs="Arial"/>
          <w:sz w:val="22"/>
          <w:szCs w:val="22"/>
        </w:rPr>
        <w:t>MS Thesis</w:t>
      </w:r>
      <w:r w:rsidRPr="003C5367">
        <w:rPr>
          <w:rFonts w:ascii="Arial" w:hAnsi="Arial" w:cs="Arial"/>
          <w:sz w:val="22"/>
          <w:szCs w:val="22"/>
        </w:rPr>
        <w:t xml:space="preserve"> Committee at P</w:t>
      </w:r>
      <w:r>
        <w:rPr>
          <w:rFonts w:ascii="Arial" w:hAnsi="Arial" w:cs="Arial"/>
          <w:sz w:val="22"/>
          <w:szCs w:val="22"/>
        </w:rPr>
        <w:t>SU</w:t>
      </w:r>
    </w:p>
    <w:p w14:paraId="6317354B"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Janice Williams, Biochemistry &amp; Molecular Biology</w:t>
      </w:r>
    </w:p>
    <w:p w14:paraId="0C64717D"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proofErr w:type="spellStart"/>
      <w:r w:rsidRPr="0026333C">
        <w:rPr>
          <w:rFonts w:ascii="Arial" w:hAnsi="Arial"/>
          <w:sz w:val="22"/>
        </w:rPr>
        <w:t>Shengai</w:t>
      </w:r>
      <w:proofErr w:type="spellEnd"/>
      <w:r w:rsidRPr="0026333C">
        <w:rPr>
          <w:rFonts w:ascii="Arial" w:hAnsi="Arial"/>
          <w:sz w:val="22"/>
        </w:rPr>
        <w:t xml:space="preserve"> Li, Genetics</w:t>
      </w:r>
    </w:p>
    <w:p w14:paraId="046289D4"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Gregory Mitchell, Biology</w:t>
      </w:r>
    </w:p>
    <w:p w14:paraId="534E2D15" w14:textId="77777777" w:rsidR="00E25C2B" w:rsidRPr="0026333C" w:rsidRDefault="00E25C2B" w:rsidP="00E25C2B">
      <w:pPr>
        <w:pStyle w:val="Footer"/>
        <w:tabs>
          <w:tab w:val="clear" w:pos="4320"/>
          <w:tab w:val="clear" w:pos="8640"/>
          <w:tab w:val="left" w:pos="810"/>
          <w:tab w:val="left" w:pos="3240"/>
        </w:tabs>
        <w:ind w:left="1440"/>
        <w:rPr>
          <w:rFonts w:ascii="Arial" w:hAnsi="Arial"/>
          <w:sz w:val="22"/>
        </w:rPr>
      </w:pPr>
      <w:r w:rsidRPr="0026333C">
        <w:rPr>
          <w:rFonts w:ascii="Arial" w:hAnsi="Arial"/>
          <w:sz w:val="22"/>
        </w:rPr>
        <w:t xml:space="preserve">Lindsay </w:t>
      </w:r>
      <w:proofErr w:type="spellStart"/>
      <w:r w:rsidRPr="0026333C">
        <w:rPr>
          <w:rFonts w:ascii="Arial" w:hAnsi="Arial"/>
          <w:sz w:val="22"/>
        </w:rPr>
        <w:t>Dutko</w:t>
      </w:r>
      <w:proofErr w:type="spellEnd"/>
      <w:r w:rsidRPr="0026333C">
        <w:rPr>
          <w:rFonts w:ascii="Arial" w:hAnsi="Arial"/>
          <w:sz w:val="22"/>
        </w:rPr>
        <w:t>, Cell and Developmental Biology</w:t>
      </w:r>
    </w:p>
    <w:p w14:paraId="3C98A3B5" w14:textId="77777777" w:rsidR="00A9244B" w:rsidRPr="006762E4" w:rsidRDefault="00A9244B" w:rsidP="001F34C2">
      <w:pPr>
        <w:tabs>
          <w:tab w:val="left" w:pos="2160"/>
          <w:tab w:val="left" w:pos="3600"/>
        </w:tabs>
        <w:rPr>
          <w:rFonts w:ascii="Arial" w:hAnsi="Arial" w:cs="Arial"/>
          <w:sz w:val="22"/>
          <w:szCs w:val="22"/>
        </w:rPr>
      </w:pPr>
    </w:p>
    <w:p w14:paraId="0290C953" w14:textId="32D903C0" w:rsidR="00CA4042" w:rsidRPr="000F6BAB" w:rsidRDefault="00CA4042" w:rsidP="00CA4042">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TEACHING ACTIVITIES </w:t>
      </w:r>
    </w:p>
    <w:p w14:paraId="287B08DC" w14:textId="77777777" w:rsidR="00156A08" w:rsidRPr="00611111" w:rsidRDefault="00156A08" w:rsidP="00FA6870">
      <w:pPr>
        <w:pStyle w:val="Footer"/>
        <w:tabs>
          <w:tab w:val="clear" w:pos="4320"/>
          <w:tab w:val="clear" w:pos="8640"/>
          <w:tab w:val="left" w:pos="1080"/>
          <w:tab w:val="left" w:pos="3240"/>
        </w:tabs>
        <w:spacing w:after="120"/>
        <w:ind w:left="540" w:hanging="540"/>
        <w:rPr>
          <w:rFonts w:ascii="Arial" w:hAnsi="Arial" w:cs="Arial"/>
          <w:i/>
          <w:iCs/>
          <w:sz w:val="22"/>
          <w:szCs w:val="22"/>
          <w:u w:val="single"/>
        </w:rPr>
      </w:pPr>
      <w:r w:rsidRPr="00611111">
        <w:rPr>
          <w:rFonts w:ascii="Arial" w:hAnsi="Arial" w:cs="Arial"/>
          <w:i/>
          <w:iCs/>
          <w:sz w:val="22"/>
          <w:szCs w:val="22"/>
          <w:u w:val="single"/>
        </w:rPr>
        <w:t>At UTEP:</w:t>
      </w:r>
    </w:p>
    <w:p w14:paraId="1B88C65F" w14:textId="1AD2A398" w:rsidR="00611111" w:rsidRPr="00611111" w:rsidRDefault="00611111" w:rsidP="00FA6870">
      <w:pPr>
        <w:pStyle w:val="Footer"/>
        <w:tabs>
          <w:tab w:val="clear" w:pos="4320"/>
          <w:tab w:val="clear" w:pos="8640"/>
          <w:tab w:val="left" w:pos="1080"/>
          <w:tab w:val="left" w:pos="3240"/>
        </w:tabs>
        <w:spacing w:after="120"/>
        <w:ind w:left="540" w:hanging="540"/>
        <w:rPr>
          <w:rFonts w:ascii="Arial" w:hAnsi="Arial" w:cs="Arial"/>
          <w:sz w:val="22"/>
          <w:szCs w:val="22"/>
          <w:u w:val="single"/>
        </w:rPr>
      </w:pPr>
      <w:r w:rsidRPr="00611111">
        <w:rPr>
          <w:rFonts w:ascii="Arial" w:hAnsi="Arial" w:cs="Arial"/>
          <w:sz w:val="22"/>
          <w:szCs w:val="22"/>
          <w:u w:val="single"/>
        </w:rPr>
        <w:t xml:space="preserve">Undergraduate courses: </w:t>
      </w:r>
    </w:p>
    <w:p w14:paraId="0BCDA829" w14:textId="055E84FE" w:rsidR="00B57FC2" w:rsidRPr="0026333C" w:rsidRDefault="00B57FC2" w:rsidP="00B57FC2">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Pr>
          <w:rFonts w:ascii="Arial" w:hAnsi="Arial" w:cs="Arial"/>
          <w:sz w:val="22"/>
          <w:szCs w:val="22"/>
        </w:rPr>
        <w:t xml:space="preserve"> </w:t>
      </w:r>
      <w:r>
        <w:rPr>
          <w:rFonts w:ascii="Arial" w:hAnsi="Arial" w:cs="Arial"/>
          <w:sz w:val="22"/>
          <w:szCs w:val="22"/>
        </w:rPr>
        <w:t>4395</w:t>
      </w:r>
      <w:r w:rsidRPr="0026333C">
        <w:rPr>
          <w:rFonts w:ascii="Arial" w:hAnsi="Arial" w:cs="Arial"/>
          <w:sz w:val="22"/>
          <w:szCs w:val="22"/>
        </w:rPr>
        <w:t xml:space="preserve">, </w:t>
      </w:r>
      <w:r>
        <w:rPr>
          <w:rFonts w:ascii="Arial" w:hAnsi="Arial" w:cs="Arial"/>
          <w:sz w:val="22"/>
          <w:szCs w:val="22"/>
        </w:rPr>
        <w:t xml:space="preserve">Topics in Biology: CNS </w:t>
      </w:r>
      <w:r>
        <w:rPr>
          <w:rFonts w:ascii="Arial" w:hAnsi="Arial" w:cs="Arial"/>
          <w:sz w:val="22"/>
          <w:szCs w:val="22"/>
        </w:rPr>
        <w:t>disorders</w:t>
      </w:r>
      <w:r w:rsidRPr="0026333C">
        <w:rPr>
          <w:rFonts w:ascii="Arial" w:hAnsi="Arial" w:cs="Arial"/>
          <w:sz w:val="22"/>
          <w:szCs w:val="22"/>
        </w:rPr>
        <w:t xml:space="preserve"> </w:t>
      </w:r>
      <w:r>
        <w:rPr>
          <w:rFonts w:ascii="Arial" w:hAnsi="Arial" w:cs="Arial"/>
          <w:sz w:val="22"/>
          <w:szCs w:val="22"/>
        </w:rPr>
        <w:t xml:space="preserve">and </w:t>
      </w:r>
      <w:r>
        <w:rPr>
          <w:rFonts w:ascii="Arial" w:hAnsi="Arial" w:cs="Arial"/>
          <w:sz w:val="22"/>
          <w:szCs w:val="22"/>
        </w:rPr>
        <w:t xml:space="preserve">disease </w:t>
      </w:r>
      <w:r w:rsidRPr="0026333C">
        <w:rPr>
          <w:rFonts w:ascii="Arial" w:hAnsi="Arial" w:cs="Arial"/>
          <w:sz w:val="22"/>
          <w:szCs w:val="22"/>
        </w:rPr>
        <w:t xml:space="preserve">(3 credits), </w:t>
      </w:r>
      <w:r>
        <w:rPr>
          <w:rFonts w:ascii="Arial" w:hAnsi="Arial" w:cs="Arial"/>
          <w:sz w:val="22"/>
          <w:szCs w:val="22"/>
        </w:rPr>
        <w:t>fall</w:t>
      </w:r>
      <w:r w:rsidRPr="0026333C">
        <w:rPr>
          <w:rFonts w:ascii="Arial" w:hAnsi="Arial" w:cs="Arial"/>
          <w:sz w:val="22"/>
          <w:szCs w:val="22"/>
        </w:rPr>
        <w:t xml:space="preserve"> semester</w:t>
      </w:r>
      <w:r>
        <w:rPr>
          <w:rFonts w:ascii="Arial" w:hAnsi="Arial" w:cs="Arial"/>
          <w:sz w:val="22"/>
          <w:szCs w:val="22"/>
        </w:rPr>
        <w:t xml:space="preserve"> </w:t>
      </w:r>
      <w:r>
        <w:rPr>
          <w:rFonts w:ascii="Arial" w:hAnsi="Arial" w:cs="Arial"/>
          <w:sz w:val="22"/>
          <w:szCs w:val="22"/>
        </w:rPr>
        <w:t>2023</w:t>
      </w:r>
      <w:r>
        <w:rPr>
          <w:rFonts w:ascii="Arial" w:hAnsi="Arial" w:cs="Arial"/>
          <w:sz w:val="22"/>
          <w:szCs w:val="22"/>
        </w:rPr>
        <w:t xml:space="preserve"> </w:t>
      </w:r>
    </w:p>
    <w:p w14:paraId="11558F4D" w14:textId="4A86416D" w:rsidR="00FA6870" w:rsidRPr="0026333C" w:rsidRDefault="00FA6870" w:rsidP="00FA6870">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Pr>
          <w:rFonts w:ascii="Arial" w:hAnsi="Arial" w:cs="Arial"/>
          <w:sz w:val="22"/>
          <w:szCs w:val="22"/>
        </w:rPr>
        <w:t xml:space="preserve"> </w:t>
      </w:r>
      <w:r w:rsidRPr="0026333C">
        <w:rPr>
          <w:rFonts w:ascii="Arial" w:hAnsi="Arial" w:cs="Arial"/>
          <w:sz w:val="22"/>
          <w:szCs w:val="22"/>
        </w:rPr>
        <w:t>2311, Human Physiology and Anatomy I (3 credits; a large class), spring semester</w:t>
      </w:r>
      <w:r>
        <w:rPr>
          <w:rFonts w:ascii="Arial" w:hAnsi="Arial" w:cs="Arial"/>
          <w:sz w:val="22"/>
          <w:szCs w:val="22"/>
        </w:rPr>
        <w:t xml:space="preserve"> 2010 – 2019 and 2019 summer </w:t>
      </w:r>
    </w:p>
    <w:p w14:paraId="0AB3CCFB" w14:textId="780466D9" w:rsidR="00605AD2" w:rsidRPr="0026333C" w:rsidRDefault="00605AD2" w:rsidP="00605AD2">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sidR="006F153B">
        <w:rPr>
          <w:rFonts w:ascii="Arial" w:hAnsi="Arial" w:cs="Arial"/>
          <w:sz w:val="22"/>
          <w:szCs w:val="22"/>
        </w:rPr>
        <w:t xml:space="preserve"> </w:t>
      </w:r>
      <w:r w:rsidRPr="0026333C">
        <w:rPr>
          <w:rFonts w:ascii="Arial" w:hAnsi="Arial" w:cs="Arial"/>
          <w:sz w:val="22"/>
          <w:szCs w:val="22"/>
        </w:rPr>
        <w:t>2340, Introductory Neuroscience (3 credits</w:t>
      </w:r>
      <w:r w:rsidR="006F153B">
        <w:rPr>
          <w:rFonts w:ascii="Arial" w:hAnsi="Arial" w:cs="Arial"/>
          <w:sz w:val="22"/>
          <w:szCs w:val="22"/>
        </w:rPr>
        <w:t>; 60%</w:t>
      </w:r>
      <w:r w:rsidRPr="0026333C">
        <w:rPr>
          <w:rFonts w:ascii="Arial" w:hAnsi="Arial" w:cs="Arial"/>
          <w:sz w:val="22"/>
          <w:szCs w:val="22"/>
        </w:rPr>
        <w:t xml:space="preserve">), </w:t>
      </w:r>
      <w:r w:rsidR="006F153B">
        <w:rPr>
          <w:rFonts w:ascii="Arial" w:hAnsi="Arial" w:cs="Arial"/>
          <w:sz w:val="22"/>
          <w:szCs w:val="22"/>
        </w:rPr>
        <w:t>t</w:t>
      </w:r>
      <w:r w:rsidR="006F153B" w:rsidRPr="0026333C">
        <w:rPr>
          <w:rFonts w:ascii="Arial" w:hAnsi="Arial" w:cs="Arial"/>
          <w:sz w:val="22"/>
          <w:szCs w:val="22"/>
        </w:rPr>
        <w:t xml:space="preserve">eam-taught </w:t>
      </w:r>
      <w:r w:rsidR="006F153B">
        <w:rPr>
          <w:rFonts w:ascii="Arial" w:hAnsi="Arial" w:cs="Arial"/>
          <w:sz w:val="22"/>
          <w:szCs w:val="22"/>
        </w:rPr>
        <w:t>with Drs. Cushing (20%) and Khan</w:t>
      </w:r>
      <w:r w:rsidR="006F153B" w:rsidRPr="0026333C">
        <w:rPr>
          <w:rFonts w:ascii="Arial" w:hAnsi="Arial" w:cs="Arial"/>
          <w:sz w:val="22"/>
          <w:szCs w:val="22"/>
        </w:rPr>
        <w:t xml:space="preserve"> </w:t>
      </w:r>
      <w:r w:rsidR="006F153B">
        <w:rPr>
          <w:rFonts w:ascii="Arial" w:hAnsi="Arial" w:cs="Arial"/>
          <w:sz w:val="22"/>
          <w:szCs w:val="22"/>
        </w:rPr>
        <w:t xml:space="preserve">(20%), </w:t>
      </w:r>
      <w:r w:rsidRPr="0026333C">
        <w:rPr>
          <w:rFonts w:ascii="Arial" w:hAnsi="Arial" w:cs="Arial"/>
          <w:sz w:val="22"/>
          <w:szCs w:val="22"/>
        </w:rPr>
        <w:t>spring semester</w:t>
      </w:r>
      <w:r w:rsidR="00E45D5A">
        <w:rPr>
          <w:rFonts w:ascii="Arial" w:hAnsi="Arial" w:cs="Arial"/>
          <w:sz w:val="22"/>
          <w:szCs w:val="22"/>
        </w:rPr>
        <w:t>, 2017 - 2020</w:t>
      </w:r>
    </w:p>
    <w:p w14:paraId="38C2F865" w14:textId="773DA99C" w:rsidR="002D29DB" w:rsidRPr="0026333C" w:rsidRDefault="002D29DB" w:rsidP="002D29DB">
      <w:pPr>
        <w:pStyle w:val="Footer"/>
        <w:tabs>
          <w:tab w:val="clear" w:pos="4320"/>
          <w:tab w:val="clear" w:pos="8640"/>
          <w:tab w:val="left" w:pos="1080"/>
          <w:tab w:val="left" w:pos="3240"/>
        </w:tabs>
        <w:spacing w:after="120"/>
        <w:ind w:left="540" w:hanging="540"/>
        <w:rPr>
          <w:rFonts w:ascii="Arial" w:hAnsi="Arial" w:cs="Arial"/>
          <w:sz w:val="22"/>
          <w:szCs w:val="22"/>
          <w:lang w:bidi="en-US"/>
        </w:rPr>
      </w:pPr>
      <w:r w:rsidRPr="0026333C">
        <w:rPr>
          <w:rFonts w:ascii="Arial" w:hAnsi="Arial" w:cs="Arial"/>
          <w:sz w:val="22"/>
          <w:szCs w:val="22"/>
          <w:lang w:bidi="en-US"/>
        </w:rPr>
        <w:t>CBCH</w:t>
      </w:r>
      <w:r w:rsidR="006F153B">
        <w:rPr>
          <w:rFonts w:ascii="Arial" w:hAnsi="Arial" w:cs="Arial"/>
          <w:sz w:val="22"/>
          <w:szCs w:val="22"/>
          <w:lang w:bidi="en-US"/>
        </w:rPr>
        <w:t xml:space="preserve"> </w:t>
      </w:r>
      <w:r w:rsidRPr="0026333C">
        <w:rPr>
          <w:rFonts w:ascii="Arial" w:hAnsi="Arial" w:cs="Arial"/>
          <w:sz w:val="22"/>
          <w:szCs w:val="22"/>
          <w:lang w:bidi="en-US"/>
        </w:rPr>
        <w:t>4320, Team taught course, Advanced Topics in Molecular Biochemistry (3 credits</w:t>
      </w:r>
      <w:r w:rsidR="006F153B">
        <w:rPr>
          <w:rFonts w:ascii="Arial" w:hAnsi="Arial" w:cs="Arial"/>
          <w:sz w:val="22"/>
          <w:szCs w:val="22"/>
          <w:lang w:bidi="en-US"/>
        </w:rPr>
        <w:t>; one week</w:t>
      </w:r>
      <w:r w:rsidRPr="0026333C">
        <w:rPr>
          <w:rFonts w:ascii="Arial" w:hAnsi="Arial" w:cs="Arial"/>
          <w:sz w:val="22"/>
          <w:szCs w:val="22"/>
          <w:lang w:bidi="en-US"/>
        </w:rPr>
        <w:t xml:space="preserve">), spring </w:t>
      </w:r>
      <w:r w:rsidR="00BB2489" w:rsidRPr="0026333C">
        <w:rPr>
          <w:rFonts w:ascii="Arial" w:hAnsi="Arial" w:cs="Arial"/>
          <w:sz w:val="22"/>
          <w:szCs w:val="22"/>
        </w:rPr>
        <w:t>semester</w:t>
      </w:r>
      <w:r w:rsidR="00FA6870">
        <w:rPr>
          <w:rFonts w:ascii="Arial" w:hAnsi="Arial" w:cs="Arial"/>
          <w:sz w:val="22"/>
          <w:szCs w:val="22"/>
        </w:rPr>
        <w:t xml:space="preserve">, </w:t>
      </w:r>
      <w:r w:rsidR="00BC1093">
        <w:rPr>
          <w:rFonts w:ascii="Arial" w:hAnsi="Arial" w:cs="Arial"/>
          <w:sz w:val="22"/>
          <w:szCs w:val="22"/>
        </w:rPr>
        <w:t>2017-present</w:t>
      </w:r>
    </w:p>
    <w:p w14:paraId="46C7CBD2" w14:textId="4EC0D031" w:rsidR="00611111" w:rsidRPr="00611111" w:rsidRDefault="00611111" w:rsidP="00611111">
      <w:pPr>
        <w:pStyle w:val="Footer"/>
        <w:tabs>
          <w:tab w:val="clear" w:pos="4320"/>
          <w:tab w:val="clear" w:pos="8640"/>
          <w:tab w:val="left" w:pos="1080"/>
          <w:tab w:val="left" w:pos="3240"/>
        </w:tabs>
        <w:spacing w:after="120"/>
        <w:ind w:left="540" w:hanging="540"/>
        <w:rPr>
          <w:rFonts w:ascii="Arial" w:hAnsi="Arial" w:cs="Arial"/>
          <w:sz w:val="22"/>
          <w:szCs w:val="22"/>
          <w:u w:val="single"/>
        </w:rPr>
      </w:pPr>
      <w:r>
        <w:rPr>
          <w:rFonts w:ascii="Arial" w:hAnsi="Arial" w:cs="Arial"/>
          <w:sz w:val="22"/>
          <w:szCs w:val="22"/>
          <w:u w:val="single"/>
        </w:rPr>
        <w:t>Graduate</w:t>
      </w:r>
      <w:r w:rsidRPr="00611111">
        <w:rPr>
          <w:rFonts w:ascii="Arial" w:hAnsi="Arial" w:cs="Arial"/>
          <w:sz w:val="22"/>
          <w:szCs w:val="22"/>
          <w:u w:val="single"/>
        </w:rPr>
        <w:t xml:space="preserve"> courses: </w:t>
      </w:r>
    </w:p>
    <w:p w14:paraId="2AC01E1F" w14:textId="0A4A456A" w:rsidR="002D29DB" w:rsidRPr="0026333C" w:rsidRDefault="002D29DB" w:rsidP="002D29DB">
      <w:pPr>
        <w:pStyle w:val="Footer"/>
        <w:tabs>
          <w:tab w:val="clear" w:pos="4320"/>
          <w:tab w:val="clear" w:pos="8640"/>
          <w:tab w:val="left" w:pos="1080"/>
          <w:tab w:val="left" w:pos="3240"/>
        </w:tabs>
        <w:spacing w:after="120"/>
        <w:ind w:left="540" w:hanging="540"/>
        <w:rPr>
          <w:rFonts w:ascii="Arial" w:hAnsi="Arial" w:cs="Arial"/>
          <w:sz w:val="22"/>
          <w:szCs w:val="22"/>
          <w:lang w:bidi="en-US"/>
        </w:rPr>
      </w:pPr>
      <w:r w:rsidRPr="0026333C">
        <w:rPr>
          <w:rFonts w:ascii="Arial" w:hAnsi="Arial" w:cs="Arial"/>
          <w:sz w:val="22"/>
          <w:szCs w:val="22"/>
        </w:rPr>
        <w:t>BIOL</w:t>
      </w:r>
      <w:r w:rsidR="006F153B">
        <w:rPr>
          <w:rFonts w:ascii="Arial" w:hAnsi="Arial" w:cs="Arial"/>
          <w:sz w:val="22"/>
          <w:szCs w:val="22"/>
        </w:rPr>
        <w:t xml:space="preserve"> </w:t>
      </w:r>
      <w:r w:rsidR="004B00EC">
        <w:rPr>
          <w:rFonts w:ascii="Arial" w:hAnsi="Arial" w:cs="Arial"/>
          <w:sz w:val="22"/>
          <w:szCs w:val="22"/>
        </w:rPr>
        <w:t>6131/</w:t>
      </w:r>
      <w:r w:rsidRPr="0026333C">
        <w:rPr>
          <w:rFonts w:ascii="Arial" w:hAnsi="Arial" w:cs="Arial"/>
          <w:sz w:val="22"/>
          <w:szCs w:val="22"/>
        </w:rPr>
        <w:t xml:space="preserve">5131, </w:t>
      </w:r>
      <w:r w:rsidRPr="0026333C">
        <w:rPr>
          <w:rFonts w:ascii="Arial" w:hAnsi="Arial" w:cs="Arial"/>
          <w:sz w:val="22"/>
          <w:szCs w:val="22"/>
          <w:lang w:bidi="en-US"/>
        </w:rPr>
        <w:t>Ethical, Social and Political Dimensions (Bioethics; 1 credit), spring semester</w:t>
      </w:r>
      <w:r w:rsidR="00BC1093">
        <w:rPr>
          <w:rFonts w:ascii="Arial" w:hAnsi="Arial" w:cs="Arial"/>
          <w:sz w:val="22"/>
          <w:szCs w:val="22"/>
          <w:lang w:bidi="en-US"/>
        </w:rPr>
        <w:t xml:space="preserve"> and sometimes fall semester as well, 2009 - present</w:t>
      </w:r>
    </w:p>
    <w:p w14:paraId="73EFC498" w14:textId="73EEE2E0" w:rsidR="00E45D5A" w:rsidRPr="0026333C" w:rsidRDefault="00E45D5A" w:rsidP="00E45D5A">
      <w:pPr>
        <w:pStyle w:val="Footer"/>
        <w:tabs>
          <w:tab w:val="clear" w:pos="4320"/>
          <w:tab w:val="clear" w:pos="8640"/>
          <w:tab w:val="left" w:pos="1080"/>
          <w:tab w:val="left" w:pos="3240"/>
        </w:tabs>
        <w:spacing w:after="120"/>
        <w:ind w:left="540" w:hanging="540"/>
        <w:rPr>
          <w:rFonts w:ascii="Arial" w:hAnsi="Arial" w:cs="Arial"/>
          <w:sz w:val="22"/>
          <w:szCs w:val="22"/>
          <w:lang w:bidi="en-US"/>
        </w:rPr>
      </w:pPr>
      <w:r w:rsidRPr="0026333C">
        <w:rPr>
          <w:rFonts w:ascii="Arial" w:hAnsi="Arial" w:cs="Arial"/>
          <w:sz w:val="22"/>
          <w:szCs w:val="22"/>
        </w:rPr>
        <w:lastRenderedPageBreak/>
        <w:t>BIOL</w:t>
      </w:r>
      <w:r>
        <w:rPr>
          <w:rFonts w:ascii="Arial" w:hAnsi="Arial" w:cs="Arial"/>
          <w:sz w:val="22"/>
          <w:szCs w:val="22"/>
        </w:rPr>
        <w:t xml:space="preserve"> 6130/</w:t>
      </w:r>
      <w:r w:rsidRPr="0026333C">
        <w:rPr>
          <w:rFonts w:ascii="Arial" w:hAnsi="Arial" w:cs="Arial"/>
          <w:sz w:val="22"/>
          <w:szCs w:val="22"/>
        </w:rPr>
        <w:t>5</w:t>
      </w:r>
      <w:r>
        <w:rPr>
          <w:rFonts w:ascii="Arial" w:hAnsi="Arial" w:cs="Arial"/>
          <w:sz w:val="22"/>
          <w:szCs w:val="22"/>
        </w:rPr>
        <w:t>1</w:t>
      </w:r>
      <w:r w:rsidRPr="0026333C">
        <w:rPr>
          <w:rFonts w:ascii="Arial" w:hAnsi="Arial" w:cs="Arial"/>
          <w:sz w:val="22"/>
          <w:szCs w:val="22"/>
        </w:rPr>
        <w:t>3</w:t>
      </w:r>
      <w:r>
        <w:rPr>
          <w:rFonts w:ascii="Arial" w:hAnsi="Arial" w:cs="Arial"/>
          <w:sz w:val="22"/>
          <w:szCs w:val="22"/>
        </w:rPr>
        <w:t>0</w:t>
      </w:r>
      <w:r w:rsidRPr="0026333C">
        <w:rPr>
          <w:rFonts w:ascii="Arial" w:hAnsi="Arial" w:cs="Arial"/>
          <w:sz w:val="22"/>
          <w:szCs w:val="22"/>
        </w:rPr>
        <w:t xml:space="preserve">, </w:t>
      </w:r>
      <w:r>
        <w:rPr>
          <w:rFonts w:ascii="Arial" w:hAnsi="Arial" w:cs="Arial"/>
          <w:sz w:val="22"/>
          <w:szCs w:val="22"/>
          <w:lang w:bidi="en-US"/>
        </w:rPr>
        <w:t>Biological Sciences Seminar</w:t>
      </w:r>
      <w:r w:rsidRPr="0026333C">
        <w:rPr>
          <w:rFonts w:ascii="Arial" w:hAnsi="Arial" w:cs="Arial"/>
          <w:sz w:val="22"/>
          <w:szCs w:val="22"/>
          <w:lang w:bidi="en-US"/>
        </w:rPr>
        <w:t xml:space="preserve"> (1 credit)</w:t>
      </w:r>
      <w:r>
        <w:rPr>
          <w:rFonts w:ascii="Arial" w:hAnsi="Arial" w:cs="Arial"/>
          <w:sz w:val="22"/>
          <w:szCs w:val="22"/>
          <w:lang w:bidi="en-US"/>
        </w:rPr>
        <w:t xml:space="preserve"> fall semester</w:t>
      </w:r>
      <w:r w:rsidR="00BC1093">
        <w:rPr>
          <w:rFonts w:ascii="Arial" w:hAnsi="Arial" w:cs="Arial"/>
          <w:sz w:val="22"/>
          <w:szCs w:val="22"/>
          <w:lang w:bidi="en-US"/>
        </w:rPr>
        <w:t>, 2022-</w:t>
      </w:r>
    </w:p>
    <w:p w14:paraId="27506687" w14:textId="22055D95" w:rsidR="002D29DB" w:rsidRPr="0026333C" w:rsidRDefault="002D29DB" w:rsidP="002D29DB">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sidR="006F153B">
        <w:rPr>
          <w:rFonts w:ascii="Arial" w:hAnsi="Arial" w:cs="Arial"/>
          <w:sz w:val="22"/>
          <w:szCs w:val="22"/>
        </w:rPr>
        <w:t xml:space="preserve"> </w:t>
      </w:r>
      <w:r w:rsidRPr="0026333C">
        <w:rPr>
          <w:rFonts w:ascii="Arial" w:hAnsi="Arial" w:cs="Arial"/>
          <w:sz w:val="22"/>
          <w:szCs w:val="22"/>
        </w:rPr>
        <w:t>6311 &amp; BIOL</w:t>
      </w:r>
      <w:r w:rsidR="006F153B">
        <w:rPr>
          <w:rFonts w:ascii="Arial" w:hAnsi="Arial" w:cs="Arial"/>
          <w:sz w:val="22"/>
          <w:szCs w:val="22"/>
        </w:rPr>
        <w:t xml:space="preserve"> </w:t>
      </w:r>
      <w:r w:rsidRPr="0026333C">
        <w:rPr>
          <w:rFonts w:ascii="Arial" w:hAnsi="Arial" w:cs="Arial"/>
          <w:sz w:val="22"/>
          <w:szCs w:val="22"/>
        </w:rPr>
        <w:t>5311, Neurobiology of Brain Diseases (3 credits), fall semester</w:t>
      </w:r>
      <w:r w:rsidR="00BC1093">
        <w:rPr>
          <w:rFonts w:ascii="Arial" w:hAnsi="Arial" w:cs="Arial"/>
          <w:sz w:val="22"/>
          <w:szCs w:val="22"/>
        </w:rPr>
        <w:t>, (first as BIOL5301), 2010 - present</w:t>
      </w:r>
    </w:p>
    <w:p w14:paraId="1F29C2AC" w14:textId="4A6EC689" w:rsidR="00915D59" w:rsidRPr="0026333C" w:rsidRDefault="00915D59" w:rsidP="00915D59">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Pr>
          <w:rFonts w:ascii="Arial" w:hAnsi="Arial" w:cs="Arial"/>
          <w:sz w:val="22"/>
          <w:szCs w:val="22"/>
        </w:rPr>
        <w:t xml:space="preserve"> </w:t>
      </w:r>
      <w:r w:rsidR="004B00EC">
        <w:rPr>
          <w:rFonts w:ascii="Arial" w:hAnsi="Arial" w:cs="Arial"/>
          <w:sz w:val="22"/>
          <w:szCs w:val="22"/>
        </w:rPr>
        <w:t>6321/</w:t>
      </w:r>
      <w:r w:rsidRPr="0026333C">
        <w:rPr>
          <w:rFonts w:ascii="Arial" w:hAnsi="Arial" w:cs="Arial"/>
          <w:sz w:val="22"/>
          <w:szCs w:val="22"/>
        </w:rPr>
        <w:t xml:space="preserve">5301, Selective Advanced Topics; </w:t>
      </w:r>
      <w:r>
        <w:rPr>
          <w:rFonts w:ascii="Arial" w:hAnsi="Arial" w:cs="Arial"/>
          <w:sz w:val="22"/>
          <w:szCs w:val="22"/>
        </w:rPr>
        <w:t>Scientific Communications</w:t>
      </w:r>
      <w:r w:rsidRPr="0026333C">
        <w:rPr>
          <w:rFonts w:ascii="Arial" w:hAnsi="Arial" w:cs="Arial"/>
          <w:sz w:val="22"/>
          <w:szCs w:val="22"/>
        </w:rPr>
        <w:t xml:space="preserve"> (3 credits), </w:t>
      </w:r>
      <w:r w:rsidRPr="0026333C">
        <w:rPr>
          <w:rFonts w:ascii="Arial" w:hAnsi="Arial" w:cs="Arial"/>
          <w:sz w:val="22"/>
          <w:szCs w:val="22"/>
          <w:lang w:bidi="en-US"/>
        </w:rPr>
        <w:t>spring semester</w:t>
      </w:r>
      <w:r w:rsidR="00BC1093">
        <w:rPr>
          <w:rFonts w:ascii="Arial" w:hAnsi="Arial" w:cs="Arial"/>
          <w:sz w:val="22"/>
          <w:szCs w:val="22"/>
          <w:lang w:bidi="en-US"/>
        </w:rPr>
        <w:t xml:space="preserve"> 2021 - present</w:t>
      </w:r>
    </w:p>
    <w:p w14:paraId="527A05A9" w14:textId="624FDF05" w:rsidR="002D29DB" w:rsidRPr="0026333C" w:rsidRDefault="002D29DB" w:rsidP="002D29DB">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sidR="006F153B">
        <w:rPr>
          <w:rFonts w:ascii="Arial" w:hAnsi="Arial" w:cs="Arial"/>
          <w:sz w:val="22"/>
          <w:szCs w:val="22"/>
        </w:rPr>
        <w:t xml:space="preserve"> </w:t>
      </w:r>
      <w:r w:rsidRPr="0026333C">
        <w:rPr>
          <w:rFonts w:ascii="Arial" w:hAnsi="Arial" w:cs="Arial"/>
          <w:sz w:val="22"/>
          <w:szCs w:val="22"/>
        </w:rPr>
        <w:t>6308 &amp; BIOL</w:t>
      </w:r>
      <w:r w:rsidR="006F153B">
        <w:rPr>
          <w:rFonts w:ascii="Arial" w:hAnsi="Arial" w:cs="Arial"/>
          <w:sz w:val="22"/>
          <w:szCs w:val="22"/>
        </w:rPr>
        <w:t xml:space="preserve"> </w:t>
      </w:r>
      <w:r w:rsidRPr="0026333C">
        <w:rPr>
          <w:rFonts w:ascii="Arial" w:hAnsi="Arial" w:cs="Arial"/>
          <w:sz w:val="22"/>
          <w:szCs w:val="22"/>
        </w:rPr>
        <w:t>5308, Team-taught course, Research Funding &amp; Professional Development (3 credits), fall semester</w:t>
      </w:r>
      <w:r w:rsidR="00BC1093">
        <w:rPr>
          <w:rFonts w:ascii="Arial" w:hAnsi="Arial" w:cs="Arial"/>
          <w:sz w:val="22"/>
          <w:szCs w:val="22"/>
        </w:rPr>
        <w:t xml:space="preserve"> </w:t>
      </w:r>
      <w:r w:rsidR="00156A08">
        <w:rPr>
          <w:rFonts w:ascii="Arial" w:hAnsi="Arial" w:cs="Arial"/>
          <w:sz w:val="22"/>
          <w:szCs w:val="22"/>
        </w:rPr>
        <w:t>2012 – 2017</w:t>
      </w:r>
    </w:p>
    <w:p w14:paraId="2E37FC36" w14:textId="3E284333" w:rsidR="002D29DB" w:rsidRPr="0026333C" w:rsidRDefault="002D29DB" w:rsidP="002D29DB">
      <w:pPr>
        <w:pStyle w:val="Footer"/>
        <w:tabs>
          <w:tab w:val="clear" w:pos="4320"/>
          <w:tab w:val="clear" w:pos="8640"/>
          <w:tab w:val="left" w:pos="1080"/>
          <w:tab w:val="left" w:pos="3240"/>
        </w:tabs>
        <w:spacing w:after="120"/>
        <w:ind w:left="540" w:hanging="540"/>
        <w:rPr>
          <w:rFonts w:ascii="Arial" w:hAnsi="Arial" w:cs="Arial"/>
          <w:sz w:val="22"/>
          <w:szCs w:val="22"/>
        </w:rPr>
      </w:pPr>
      <w:r w:rsidRPr="0026333C">
        <w:rPr>
          <w:rFonts w:ascii="Arial" w:hAnsi="Arial" w:cs="Arial"/>
          <w:sz w:val="22"/>
          <w:szCs w:val="22"/>
        </w:rPr>
        <w:t>BIOL</w:t>
      </w:r>
      <w:r w:rsidR="006F153B">
        <w:rPr>
          <w:rFonts w:ascii="Arial" w:hAnsi="Arial" w:cs="Arial"/>
          <w:sz w:val="22"/>
          <w:szCs w:val="22"/>
        </w:rPr>
        <w:t xml:space="preserve"> </w:t>
      </w:r>
      <w:r w:rsidRPr="0026333C">
        <w:rPr>
          <w:rFonts w:ascii="Arial" w:hAnsi="Arial" w:cs="Arial"/>
          <w:sz w:val="22"/>
          <w:szCs w:val="22"/>
        </w:rPr>
        <w:t xml:space="preserve">5301, Selective Advanced Topics; Development of Neuroscience Curriculum for K12 Education (3 credits), summer, </w:t>
      </w:r>
      <w:r w:rsidR="00E915A6">
        <w:rPr>
          <w:rFonts w:ascii="Arial" w:hAnsi="Arial" w:cs="Arial"/>
          <w:sz w:val="22"/>
          <w:szCs w:val="22"/>
        </w:rPr>
        <w:t xml:space="preserve">2012 and </w:t>
      </w:r>
      <w:r w:rsidR="00156A08">
        <w:rPr>
          <w:rFonts w:ascii="Arial" w:hAnsi="Arial" w:cs="Arial"/>
          <w:sz w:val="22"/>
          <w:szCs w:val="22"/>
        </w:rPr>
        <w:t>2015</w:t>
      </w:r>
    </w:p>
    <w:p w14:paraId="45272676" w14:textId="77777777" w:rsidR="00E915A6" w:rsidRDefault="00E915A6" w:rsidP="002D29DB">
      <w:pPr>
        <w:pStyle w:val="Footer"/>
        <w:tabs>
          <w:tab w:val="clear" w:pos="4320"/>
          <w:tab w:val="clear" w:pos="8640"/>
          <w:tab w:val="left" w:pos="540"/>
          <w:tab w:val="left" w:pos="810"/>
          <w:tab w:val="left" w:pos="3240"/>
        </w:tabs>
        <w:spacing w:after="120"/>
        <w:ind w:left="360" w:hanging="360"/>
        <w:rPr>
          <w:rFonts w:ascii="Arial" w:hAnsi="Arial" w:cs="Arial"/>
          <w:i/>
          <w:iCs/>
          <w:sz w:val="22"/>
          <w:szCs w:val="22"/>
          <w:u w:val="single"/>
        </w:rPr>
      </w:pPr>
    </w:p>
    <w:p w14:paraId="25F185EB" w14:textId="1524F066" w:rsidR="00156A08" w:rsidRPr="00611111" w:rsidRDefault="00156A08" w:rsidP="002D29DB">
      <w:pPr>
        <w:pStyle w:val="Footer"/>
        <w:tabs>
          <w:tab w:val="clear" w:pos="4320"/>
          <w:tab w:val="clear" w:pos="8640"/>
          <w:tab w:val="left" w:pos="540"/>
          <w:tab w:val="left" w:pos="810"/>
          <w:tab w:val="left" w:pos="3240"/>
        </w:tabs>
        <w:spacing w:after="120"/>
        <w:ind w:left="360" w:hanging="360"/>
        <w:rPr>
          <w:rFonts w:ascii="Arial" w:hAnsi="Arial" w:cs="Arial"/>
          <w:i/>
          <w:iCs/>
          <w:sz w:val="22"/>
          <w:szCs w:val="22"/>
          <w:u w:val="single"/>
        </w:rPr>
      </w:pPr>
      <w:r w:rsidRPr="00611111">
        <w:rPr>
          <w:rFonts w:ascii="Arial" w:hAnsi="Arial" w:cs="Arial"/>
          <w:i/>
          <w:iCs/>
          <w:sz w:val="22"/>
          <w:szCs w:val="22"/>
          <w:u w:val="single"/>
        </w:rPr>
        <w:t>At PSU:</w:t>
      </w:r>
    </w:p>
    <w:p w14:paraId="2C513C1B" w14:textId="77777777" w:rsidR="00611111" w:rsidRPr="00611111" w:rsidRDefault="00611111" w:rsidP="00611111">
      <w:pPr>
        <w:pStyle w:val="Footer"/>
        <w:tabs>
          <w:tab w:val="clear" w:pos="4320"/>
          <w:tab w:val="clear" w:pos="8640"/>
          <w:tab w:val="left" w:pos="1080"/>
          <w:tab w:val="left" w:pos="3240"/>
        </w:tabs>
        <w:spacing w:after="120"/>
        <w:ind w:left="540" w:hanging="540"/>
        <w:rPr>
          <w:rFonts w:ascii="Arial" w:hAnsi="Arial" w:cs="Arial"/>
          <w:sz w:val="22"/>
          <w:szCs w:val="22"/>
          <w:u w:val="single"/>
        </w:rPr>
      </w:pPr>
      <w:r w:rsidRPr="00611111">
        <w:rPr>
          <w:rFonts w:ascii="Arial" w:hAnsi="Arial" w:cs="Arial"/>
          <w:sz w:val="22"/>
          <w:szCs w:val="22"/>
          <w:u w:val="single"/>
        </w:rPr>
        <w:t xml:space="preserve">Undergraduate courses: </w:t>
      </w:r>
    </w:p>
    <w:p w14:paraId="35DE4AB8" w14:textId="59A4E4FC" w:rsidR="002D29DB" w:rsidRPr="0026333C" w:rsidRDefault="002D29DB" w:rsidP="002D29DB">
      <w:pPr>
        <w:pStyle w:val="Footer"/>
        <w:tabs>
          <w:tab w:val="clear" w:pos="4320"/>
          <w:tab w:val="clear" w:pos="8640"/>
          <w:tab w:val="left" w:pos="540"/>
          <w:tab w:val="left" w:pos="810"/>
          <w:tab w:val="left" w:pos="3240"/>
        </w:tabs>
        <w:spacing w:after="120"/>
        <w:ind w:left="360" w:hanging="360"/>
        <w:rPr>
          <w:rFonts w:ascii="Arial" w:hAnsi="Arial" w:cs="Arial"/>
          <w:sz w:val="22"/>
          <w:szCs w:val="22"/>
        </w:rPr>
      </w:pPr>
      <w:r w:rsidRPr="0026333C">
        <w:rPr>
          <w:rFonts w:ascii="Arial" w:hAnsi="Arial" w:cs="Arial"/>
          <w:sz w:val="22"/>
          <w:szCs w:val="22"/>
        </w:rPr>
        <w:t>BIOL/BBH 470, Functional &amp; Integrative Neuroscience (3 credits)</w:t>
      </w:r>
    </w:p>
    <w:p w14:paraId="2BE55414" w14:textId="77777777" w:rsidR="002D29DB" w:rsidRPr="0026333C" w:rsidRDefault="002D29DB" w:rsidP="002D29DB">
      <w:pPr>
        <w:pStyle w:val="Footer"/>
        <w:tabs>
          <w:tab w:val="clear" w:pos="4320"/>
          <w:tab w:val="clear" w:pos="8640"/>
          <w:tab w:val="left" w:pos="540"/>
          <w:tab w:val="left" w:pos="810"/>
          <w:tab w:val="left" w:pos="3240"/>
        </w:tabs>
        <w:spacing w:after="120"/>
        <w:ind w:left="360" w:hanging="360"/>
        <w:rPr>
          <w:rFonts w:ascii="Arial" w:hAnsi="Arial" w:cs="Arial"/>
          <w:sz w:val="22"/>
          <w:szCs w:val="22"/>
        </w:rPr>
      </w:pPr>
      <w:r w:rsidRPr="0026333C">
        <w:rPr>
          <w:rFonts w:ascii="Arial" w:hAnsi="Arial" w:cs="Arial"/>
          <w:sz w:val="22"/>
          <w:szCs w:val="22"/>
        </w:rPr>
        <w:t>BIOL/BBH 470H (honors section), Functional &amp; Integrative Neuroscience Honors class (3 credits)</w:t>
      </w:r>
    </w:p>
    <w:p w14:paraId="5F662E2A" w14:textId="77777777" w:rsidR="00611111" w:rsidRPr="0026333C" w:rsidRDefault="00611111" w:rsidP="00611111">
      <w:pPr>
        <w:pStyle w:val="Footer"/>
        <w:tabs>
          <w:tab w:val="clear" w:pos="4320"/>
          <w:tab w:val="clear" w:pos="8640"/>
          <w:tab w:val="left" w:pos="540"/>
          <w:tab w:val="left" w:pos="810"/>
          <w:tab w:val="left" w:pos="3240"/>
        </w:tabs>
        <w:spacing w:after="120"/>
        <w:ind w:left="360" w:hanging="360"/>
        <w:rPr>
          <w:rFonts w:ascii="Arial" w:hAnsi="Arial" w:cs="Arial"/>
          <w:sz w:val="22"/>
          <w:szCs w:val="22"/>
        </w:rPr>
      </w:pPr>
      <w:r w:rsidRPr="0026333C">
        <w:rPr>
          <w:rFonts w:ascii="Arial" w:hAnsi="Arial" w:cs="Arial"/>
          <w:sz w:val="22"/>
          <w:szCs w:val="22"/>
        </w:rPr>
        <w:t>PSU 016, Science First Year Seminar (1 credit)</w:t>
      </w:r>
    </w:p>
    <w:p w14:paraId="6E05E7E9" w14:textId="77777777" w:rsidR="00611111" w:rsidRPr="0026333C" w:rsidRDefault="00611111" w:rsidP="00611111">
      <w:pPr>
        <w:pStyle w:val="Footer"/>
        <w:tabs>
          <w:tab w:val="clear" w:pos="4320"/>
          <w:tab w:val="clear" w:pos="8640"/>
          <w:tab w:val="left" w:pos="540"/>
          <w:tab w:val="left" w:pos="810"/>
          <w:tab w:val="left" w:pos="3240"/>
        </w:tabs>
        <w:spacing w:after="120"/>
        <w:ind w:left="360" w:hanging="360"/>
        <w:rPr>
          <w:rFonts w:ascii="Arial" w:hAnsi="Arial" w:cs="Arial"/>
          <w:sz w:val="22"/>
          <w:szCs w:val="22"/>
        </w:rPr>
      </w:pPr>
      <w:r w:rsidRPr="0026333C">
        <w:rPr>
          <w:rFonts w:ascii="Arial" w:hAnsi="Arial" w:cs="Arial"/>
          <w:sz w:val="22"/>
          <w:szCs w:val="22"/>
        </w:rPr>
        <w:t>BIOL 497, Molecular Basis of Neurological Diseases (3 credits)</w:t>
      </w:r>
    </w:p>
    <w:p w14:paraId="437B9A45" w14:textId="07238854" w:rsidR="00611111" w:rsidRPr="00611111" w:rsidRDefault="00611111" w:rsidP="00611111">
      <w:pPr>
        <w:pStyle w:val="Footer"/>
        <w:tabs>
          <w:tab w:val="clear" w:pos="4320"/>
          <w:tab w:val="clear" w:pos="8640"/>
          <w:tab w:val="left" w:pos="1080"/>
          <w:tab w:val="left" w:pos="3240"/>
        </w:tabs>
        <w:spacing w:after="120"/>
        <w:ind w:left="540" w:hanging="540"/>
        <w:rPr>
          <w:rFonts w:ascii="Arial" w:hAnsi="Arial" w:cs="Arial"/>
          <w:sz w:val="22"/>
          <w:szCs w:val="22"/>
          <w:u w:val="single"/>
        </w:rPr>
      </w:pPr>
      <w:r>
        <w:rPr>
          <w:rFonts w:ascii="Arial" w:hAnsi="Arial" w:cs="Arial"/>
          <w:sz w:val="22"/>
          <w:szCs w:val="22"/>
          <w:u w:val="single"/>
        </w:rPr>
        <w:t>G</w:t>
      </w:r>
      <w:r w:rsidRPr="00611111">
        <w:rPr>
          <w:rFonts w:ascii="Arial" w:hAnsi="Arial" w:cs="Arial"/>
          <w:sz w:val="22"/>
          <w:szCs w:val="22"/>
          <w:u w:val="single"/>
        </w:rPr>
        <w:t xml:space="preserve">raduate courses: </w:t>
      </w:r>
    </w:p>
    <w:p w14:paraId="17D757F0" w14:textId="77777777" w:rsidR="002D29DB" w:rsidRPr="0026333C" w:rsidRDefault="002D29DB" w:rsidP="002D29DB">
      <w:pPr>
        <w:tabs>
          <w:tab w:val="left" w:pos="540"/>
        </w:tabs>
        <w:spacing w:after="120"/>
        <w:ind w:left="360" w:hanging="360"/>
        <w:rPr>
          <w:rFonts w:ascii="Arial" w:hAnsi="Arial" w:cs="Arial"/>
          <w:sz w:val="22"/>
          <w:szCs w:val="22"/>
        </w:rPr>
      </w:pPr>
      <w:r w:rsidRPr="0026333C">
        <w:rPr>
          <w:rFonts w:ascii="Arial" w:hAnsi="Arial" w:cs="Arial"/>
          <w:sz w:val="22"/>
          <w:szCs w:val="22"/>
        </w:rPr>
        <w:t>BBH 501, Biobehavioral Systems in Health &amp; Development: cellular &amp; molecular module (3 credit)</w:t>
      </w:r>
    </w:p>
    <w:p w14:paraId="2BCE8723" w14:textId="77777777" w:rsidR="002D29DB" w:rsidRPr="0026333C" w:rsidRDefault="002D29DB" w:rsidP="002D29DB">
      <w:pPr>
        <w:pStyle w:val="Footer"/>
        <w:tabs>
          <w:tab w:val="clear" w:pos="4320"/>
          <w:tab w:val="clear" w:pos="8640"/>
          <w:tab w:val="left" w:pos="540"/>
          <w:tab w:val="left" w:pos="810"/>
          <w:tab w:val="left" w:pos="3240"/>
        </w:tabs>
        <w:spacing w:after="120"/>
        <w:ind w:left="360" w:hanging="360"/>
        <w:rPr>
          <w:rFonts w:ascii="Arial" w:hAnsi="Arial" w:cs="Arial"/>
          <w:sz w:val="22"/>
          <w:szCs w:val="22"/>
        </w:rPr>
      </w:pPr>
      <w:r w:rsidRPr="0026333C">
        <w:rPr>
          <w:rFonts w:ascii="Arial" w:hAnsi="Arial" w:cs="Arial"/>
          <w:sz w:val="22"/>
          <w:szCs w:val="22"/>
        </w:rPr>
        <w:t>IBIOS 598, Seminars in Neuroscience (1 credit)</w:t>
      </w:r>
    </w:p>
    <w:p w14:paraId="2D232248" w14:textId="77777777" w:rsidR="002D29DB" w:rsidRPr="0026333C" w:rsidRDefault="002D29DB" w:rsidP="002D29DB">
      <w:pPr>
        <w:tabs>
          <w:tab w:val="left" w:pos="2160"/>
          <w:tab w:val="left" w:pos="3240"/>
        </w:tabs>
        <w:spacing w:after="120"/>
        <w:rPr>
          <w:rFonts w:ascii="Arial" w:hAnsi="Arial" w:cs="Arial"/>
          <w:i/>
          <w:color w:val="0000FF"/>
          <w:sz w:val="22"/>
          <w:szCs w:val="22"/>
        </w:rPr>
      </w:pPr>
      <w:r w:rsidRPr="0026333C">
        <w:rPr>
          <w:rFonts w:ascii="Arial" w:hAnsi="Arial" w:cs="Arial"/>
          <w:sz w:val="22"/>
          <w:szCs w:val="22"/>
        </w:rPr>
        <w:t>IBIOS 592, Seminars in Cell and Developmental Biology (1 credit)</w:t>
      </w:r>
    </w:p>
    <w:p w14:paraId="37E6F275" w14:textId="77777777" w:rsidR="002D29DB" w:rsidRPr="0026333C" w:rsidRDefault="002D29DB" w:rsidP="002D29DB">
      <w:pPr>
        <w:tabs>
          <w:tab w:val="left" w:pos="2160"/>
          <w:tab w:val="left" w:pos="3240"/>
        </w:tabs>
        <w:rPr>
          <w:rFonts w:ascii="Arial" w:hAnsi="Arial" w:cs="Arial"/>
          <w:color w:val="0000FF"/>
          <w:sz w:val="22"/>
          <w:szCs w:val="22"/>
        </w:rPr>
      </w:pPr>
    </w:p>
    <w:p w14:paraId="4CFA9C99" w14:textId="77777777" w:rsidR="002D29DB" w:rsidRPr="000F6BAB" w:rsidRDefault="002D29DB" w:rsidP="002D29DB">
      <w:pPr>
        <w:widowControl w:val="0"/>
        <w:autoSpaceDE w:val="0"/>
        <w:autoSpaceDN w:val="0"/>
        <w:adjustRightInd w:val="0"/>
        <w:spacing w:after="240" w:line="380" w:lineRule="atLeast"/>
        <w:rPr>
          <w:rFonts w:ascii="Times" w:hAnsi="Times" w:cs="Times"/>
          <w:color w:val="0070C0"/>
          <w:sz w:val="22"/>
          <w:szCs w:val="22"/>
          <w:u w:val="single"/>
        </w:rPr>
      </w:pPr>
      <w:r w:rsidRPr="000F6BAB">
        <w:rPr>
          <w:rFonts w:ascii="Verdana" w:hAnsi="Verdana" w:cs="Verdana"/>
          <w:b/>
          <w:bCs/>
          <w:color w:val="0070C0"/>
          <w:sz w:val="22"/>
          <w:szCs w:val="22"/>
          <w:u w:val="single"/>
        </w:rPr>
        <w:t xml:space="preserve">CURRICULUM DEVELOPMENT </w:t>
      </w:r>
    </w:p>
    <w:p w14:paraId="4556852E" w14:textId="2C912E53" w:rsidR="002D29DB" w:rsidRPr="0026333C" w:rsidRDefault="002D29DB" w:rsidP="002D29DB">
      <w:pPr>
        <w:tabs>
          <w:tab w:val="left" w:pos="2160"/>
          <w:tab w:val="left" w:pos="3240"/>
        </w:tabs>
        <w:rPr>
          <w:rFonts w:ascii="Arial" w:hAnsi="Arial" w:cs="Arial"/>
          <w:b/>
          <w:i/>
          <w:color w:val="31849B" w:themeColor="accent5" w:themeShade="BF"/>
          <w:sz w:val="22"/>
          <w:szCs w:val="22"/>
        </w:rPr>
      </w:pPr>
      <w:r w:rsidRPr="0026333C">
        <w:rPr>
          <w:rFonts w:ascii="Arial" w:hAnsi="Arial" w:cs="Arial"/>
          <w:b/>
          <w:i/>
          <w:color w:val="31849B" w:themeColor="accent5" w:themeShade="BF"/>
          <w:sz w:val="22"/>
          <w:szCs w:val="22"/>
        </w:rPr>
        <w:t xml:space="preserve">A. BIOL </w:t>
      </w:r>
      <w:r w:rsidR="004B00EC">
        <w:rPr>
          <w:rFonts w:ascii="Arial" w:hAnsi="Arial" w:cs="Arial"/>
          <w:b/>
          <w:i/>
          <w:color w:val="31849B" w:themeColor="accent5" w:themeShade="BF"/>
          <w:sz w:val="22"/>
          <w:szCs w:val="22"/>
        </w:rPr>
        <w:t>6131/</w:t>
      </w:r>
      <w:r w:rsidRPr="0026333C">
        <w:rPr>
          <w:rFonts w:ascii="Arial" w:hAnsi="Arial" w:cs="Arial"/>
          <w:b/>
          <w:i/>
          <w:color w:val="31849B" w:themeColor="accent5" w:themeShade="BF"/>
          <w:sz w:val="22"/>
          <w:szCs w:val="22"/>
        </w:rPr>
        <w:t>5131 Ethical, Social &amp; Political Dimensions (Bioethics)</w:t>
      </w:r>
    </w:p>
    <w:p w14:paraId="23400942" w14:textId="77777777" w:rsidR="002D29DB" w:rsidRPr="0026333C" w:rsidRDefault="002D29DB" w:rsidP="002D29DB">
      <w:pPr>
        <w:tabs>
          <w:tab w:val="left" w:pos="2160"/>
          <w:tab w:val="left" w:pos="3240"/>
        </w:tabs>
        <w:rPr>
          <w:rFonts w:ascii="Arial" w:hAnsi="Arial" w:cs="Arial"/>
          <w:sz w:val="22"/>
          <w:szCs w:val="22"/>
        </w:rPr>
      </w:pPr>
    </w:p>
    <w:p w14:paraId="6AAFF0C1" w14:textId="4060FC83" w:rsidR="002D29DB" w:rsidRPr="0026333C" w:rsidRDefault="002D29DB" w:rsidP="002D29DB">
      <w:pPr>
        <w:rPr>
          <w:rFonts w:ascii="Arial" w:hAnsi="Arial" w:cs="Arial"/>
          <w:sz w:val="22"/>
          <w:szCs w:val="22"/>
        </w:rPr>
      </w:pPr>
      <w:r w:rsidRPr="0026333C">
        <w:rPr>
          <w:rFonts w:ascii="Arial" w:hAnsi="Arial" w:cs="Arial"/>
          <w:sz w:val="22"/>
          <w:szCs w:val="22"/>
        </w:rPr>
        <w:t xml:space="preserve">The course addresses ethical, social, and political issues in biomedical research. The course focuses on several topics including responsible conduct of research (e.g. research misconduct definition and reported cases, mentorship, authorship and peer review) and gray areas entailed by advanced genetic information (e.g. legal and social issues arising </w:t>
      </w:r>
      <w:r w:rsidR="004E2177" w:rsidRPr="0026333C">
        <w:rPr>
          <w:rFonts w:ascii="Arial" w:hAnsi="Arial" w:cs="Arial"/>
          <w:sz w:val="22"/>
          <w:szCs w:val="22"/>
        </w:rPr>
        <w:t>from</w:t>
      </w:r>
      <w:r w:rsidRPr="0026333C">
        <w:rPr>
          <w:rFonts w:ascii="Arial" w:hAnsi="Arial" w:cs="Arial"/>
          <w:sz w:val="22"/>
          <w:szCs w:val="22"/>
        </w:rPr>
        <w:t xml:space="preserve"> genetic information related to diseases and personal traits; eugenics), stem cell research (e.g. types, sources and application of stem cells; therapeutic vs. reproductive cloning; public perception and significance of education), research involving animals or human subjects (e.g. institutional, national, international regulations and policies such as Belmont Report and Declaration of Helsinki; research on vulnerable individuals), and performance enhancing drugs (e.g. Ritalin and steroids). For individual topics, students learn about background information and are guided for open discussions on pros and cons using case reports and studies. The course uses the education materials provided by the NIH/Office of Research Integrity and articles published in Nature, Science or other journals. Students are expected not only to learn the basics and issues of each topic but also to develop logical, analytical and critical thinking and to broaden their viewpoints.</w:t>
      </w:r>
    </w:p>
    <w:p w14:paraId="7AB41CC3" w14:textId="77777777" w:rsidR="002D29DB" w:rsidRPr="0026333C" w:rsidRDefault="002D29DB" w:rsidP="002D29DB">
      <w:pPr>
        <w:tabs>
          <w:tab w:val="left" w:pos="2160"/>
          <w:tab w:val="left" w:pos="3240"/>
        </w:tabs>
        <w:rPr>
          <w:rFonts w:ascii="Arial" w:hAnsi="Arial" w:cs="Arial"/>
          <w:sz w:val="22"/>
          <w:szCs w:val="22"/>
        </w:rPr>
      </w:pPr>
    </w:p>
    <w:p w14:paraId="6AC06052" w14:textId="77777777" w:rsidR="002D29DB" w:rsidRPr="0026333C" w:rsidRDefault="002D29DB" w:rsidP="002D29DB">
      <w:pPr>
        <w:tabs>
          <w:tab w:val="left" w:pos="2160"/>
          <w:tab w:val="left" w:pos="3240"/>
        </w:tabs>
        <w:rPr>
          <w:rFonts w:ascii="Arial" w:hAnsi="Arial" w:cs="Arial"/>
          <w:sz w:val="22"/>
          <w:szCs w:val="22"/>
        </w:rPr>
      </w:pPr>
      <w:r w:rsidRPr="0026333C">
        <w:rPr>
          <w:rFonts w:ascii="Arial" w:hAnsi="Arial" w:cs="Arial"/>
          <w:sz w:val="22"/>
          <w:szCs w:val="22"/>
        </w:rPr>
        <w:t xml:space="preserve">The course is offered every spring </w:t>
      </w:r>
      <w:proofErr w:type="gramStart"/>
      <w:r w:rsidRPr="0026333C">
        <w:rPr>
          <w:rFonts w:ascii="Arial" w:hAnsi="Arial" w:cs="Arial"/>
          <w:sz w:val="22"/>
          <w:szCs w:val="22"/>
        </w:rPr>
        <w:t>semesters</w:t>
      </w:r>
      <w:proofErr w:type="gramEnd"/>
      <w:r w:rsidRPr="0026333C">
        <w:rPr>
          <w:rFonts w:ascii="Arial" w:hAnsi="Arial" w:cs="Arial"/>
          <w:sz w:val="22"/>
          <w:szCs w:val="22"/>
        </w:rPr>
        <w:t xml:space="preserve"> and is required for all Ph.D. students and elective for Masters students in the Biological Sciences or other graduate programs.</w:t>
      </w:r>
    </w:p>
    <w:p w14:paraId="713C10D0" w14:textId="77777777" w:rsidR="002D29DB" w:rsidRPr="0026333C" w:rsidRDefault="002D29DB" w:rsidP="002D29DB">
      <w:pPr>
        <w:tabs>
          <w:tab w:val="left" w:pos="2160"/>
          <w:tab w:val="left" w:pos="3240"/>
        </w:tabs>
        <w:rPr>
          <w:rFonts w:ascii="Arial" w:hAnsi="Arial" w:cs="Arial"/>
          <w:sz w:val="22"/>
          <w:szCs w:val="22"/>
        </w:rPr>
      </w:pPr>
    </w:p>
    <w:p w14:paraId="285DF267" w14:textId="712E501A" w:rsidR="002D29DB" w:rsidRPr="0026333C" w:rsidRDefault="002D29DB" w:rsidP="002D29DB">
      <w:pPr>
        <w:tabs>
          <w:tab w:val="left" w:pos="2160"/>
          <w:tab w:val="left" w:pos="3240"/>
        </w:tabs>
        <w:rPr>
          <w:rFonts w:ascii="Arial" w:hAnsi="Arial" w:cs="Arial"/>
          <w:b/>
          <w:i/>
          <w:color w:val="31849B" w:themeColor="accent5" w:themeShade="BF"/>
          <w:sz w:val="22"/>
          <w:szCs w:val="22"/>
        </w:rPr>
      </w:pPr>
      <w:r w:rsidRPr="0026333C">
        <w:rPr>
          <w:rFonts w:ascii="Arial" w:hAnsi="Arial" w:cs="Arial"/>
          <w:b/>
          <w:i/>
          <w:color w:val="31849B" w:themeColor="accent5" w:themeShade="BF"/>
          <w:sz w:val="22"/>
          <w:szCs w:val="22"/>
        </w:rPr>
        <w:lastRenderedPageBreak/>
        <w:t xml:space="preserve">B. BIOL 5301 &amp; BIOL </w:t>
      </w:r>
      <w:r w:rsidR="004B00EC" w:rsidRPr="0026333C">
        <w:rPr>
          <w:rFonts w:ascii="Arial" w:hAnsi="Arial" w:cs="Arial"/>
          <w:b/>
          <w:i/>
          <w:color w:val="31849B" w:themeColor="accent5" w:themeShade="BF"/>
          <w:sz w:val="22"/>
          <w:szCs w:val="22"/>
        </w:rPr>
        <w:t>6311</w:t>
      </w:r>
      <w:r w:rsidR="004B00EC">
        <w:rPr>
          <w:rFonts w:ascii="Arial" w:hAnsi="Arial" w:cs="Arial"/>
          <w:b/>
          <w:i/>
          <w:color w:val="31849B" w:themeColor="accent5" w:themeShade="BF"/>
          <w:sz w:val="22"/>
          <w:szCs w:val="22"/>
        </w:rPr>
        <w:t>/</w:t>
      </w:r>
      <w:r w:rsidRPr="0026333C">
        <w:rPr>
          <w:rFonts w:ascii="Arial" w:hAnsi="Arial" w:cs="Arial"/>
          <w:b/>
          <w:i/>
          <w:color w:val="31849B" w:themeColor="accent5" w:themeShade="BF"/>
          <w:sz w:val="22"/>
          <w:szCs w:val="22"/>
        </w:rPr>
        <w:t>5311</w:t>
      </w:r>
      <w:r w:rsidR="004B00EC">
        <w:rPr>
          <w:rFonts w:ascii="Arial" w:hAnsi="Arial" w:cs="Arial"/>
          <w:b/>
          <w:i/>
          <w:color w:val="31849B" w:themeColor="accent5" w:themeShade="BF"/>
          <w:sz w:val="22"/>
          <w:szCs w:val="22"/>
        </w:rPr>
        <w:t xml:space="preserve"> </w:t>
      </w:r>
      <w:r w:rsidRPr="0026333C">
        <w:rPr>
          <w:rFonts w:ascii="Arial" w:hAnsi="Arial" w:cs="Arial"/>
          <w:b/>
          <w:i/>
          <w:color w:val="31849B" w:themeColor="accent5" w:themeShade="BF"/>
          <w:sz w:val="22"/>
          <w:szCs w:val="22"/>
        </w:rPr>
        <w:t>Neurobiology of Brain Diseases</w:t>
      </w:r>
    </w:p>
    <w:p w14:paraId="37291031" w14:textId="77777777" w:rsidR="002D29DB" w:rsidRPr="0026333C" w:rsidRDefault="002D29DB" w:rsidP="002D29DB">
      <w:pPr>
        <w:tabs>
          <w:tab w:val="left" w:pos="2160"/>
          <w:tab w:val="left" w:pos="3240"/>
        </w:tabs>
        <w:rPr>
          <w:rFonts w:ascii="Arial" w:hAnsi="Arial" w:cs="Arial"/>
          <w:sz w:val="22"/>
          <w:szCs w:val="22"/>
        </w:rPr>
      </w:pPr>
    </w:p>
    <w:p w14:paraId="3D5EF92C" w14:textId="77777777" w:rsidR="002D29DB" w:rsidRPr="0026333C" w:rsidRDefault="002D29DB" w:rsidP="002D29DB">
      <w:pPr>
        <w:tabs>
          <w:tab w:val="left" w:pos="2160"/>
          <w:tab w:val="left" w:pos="3240"/>
        </w:tabs>
        <w:rPr>
          <w:rFonts w:ascii="Arial" w:hAnsi="Arial" w:cs="Arial"/>
          <w:sz w:val="22"/>
          <w:szCs w:val="22"/>
        </w:rPr>
      </w:pPr>
      <w:r w:rsidRPr="0026333C">
        <w:rPr>
          <w:rFonts w:ascii="Arial" w:hAnsi="Arial" w:cs="Arial"/>
          <w:sz w:val="22"/>
          <w:szCs w:val="22"/>
        </w:rPr>
        <w:t>The course is designed to enhance fundamental concepts of the nervous system functions and provide contemporary knowledge and insights into the genetic, molecular, cellular and neural basis of brain diseases as well as their therapeutic approaches. The course focuses on neurodegenerative and cognitive disorders prevalent in our society that include Alzheimer’s disease, Parkinson’s disease, Huntington’s disease, prion disease/CJD, autism, depression, ADHD, mental retardation and PTSD. The course uses the review articles and research papers. Students are expected to develop analytical, logical and innovative thinking through critical reading, essay assignment, presentation and discussions of research papers.</w:t>
      </w:r>
    </w:p>
    <w:p w14:paraId="7F89F0DC" w14:textId="77777777" w:rsidR="002D29DB" w:rsidRPr="0026333C" w:rsidRDefault="002D29DB" w:rsidP="002D29DB">
      <w:pPr>
        <w:tabs>
          <w:tab w:val="left" w:pos="2160"/>
          <w:tab w:val="left" w:pos="3240"/>
        </w:tabs>
        <w:rPr>
          <w:rFonts w:ascii="Arial" w:hAnsi="Arial" w:cs="Arial"/>
          <w:sz w:val="22"/>
          <w:szCs w:val="22"/>
        </w:rPr>
      </w:pPr>
    </w:p>
    <w:p w14:paraId="69EA2CFE" w14:textId="77777777" w:rsidR="002D29DB" w:rsidRPr="0026333C" w:rsidRDefault="002D29DB" w:rsidP="002D29DB">
      <w:pPr>
        <w:rPr>
          <w:rFonts w:ascii="Arial" w:hAnsi="Arial" w:cs="Arial"/>
          <w:sz w:val="22"/>
          <w:szCs w:val="22"/>
        </w:rPr>
      </w:pPr>
      <w:r w:rsidRPr="0026333C">
        <w:rPr>
          <w:rFonts w:ascii="Arial" w:hAnsi="Arial" w:cs="Arial"/>
          <w:sz w:val="22"/>
          <w:szCs w:val="22"/>
        </w:rPr>
        <w:t xml:space="preserve">This course has been taught as BIOL 5301 (Selected Advanced Topics in Biological Sciences) five times since 2010 and offered as a formal course (course numbers BIOL 5311/6311) since Fall 2016 and every fall semester thereafter. This three-hour/week class is an elective for all students in the Pathobiology, Ecology and Evolutionary Biology, MATS and other graduate programs. </w:t>
      </w:r>
    </w:p>
    <w:p w14:paraId="57CCFCE4" w14:textId="77777777" w:rsidR="002D29DB" w:rsidRPr="0026333C" w:rsidRDefault="002D29DB" w:rsidP="002D29DB">
      <w:pPr>
        <w:tabs>
          <w:tab w:val="left" w:pos="2160"/>
          <w:tab w:val="left" w:pos="3240"/>
        </w:tabs>
        <w:rPr>
          <w:rFonts w:ascii="Arial" w:hAnsi="Arial" w:cs="Arial"/>
          <w:sz w:val="22"/>
          <w:szCs w:val="22"/>
        </w:rPr>
      </w:pPr>
    </w:p>
    <w:p w14:paraId="6E0E90E4" w14:textId="65C4DDC2" w:rsidR="002D29DB" w:rsidRPr="0026333C" w:rsidRDefault="002D29DB" w:rsidP="002D29DB">
      <w:pPr>
        <w:tabs>
          <w:tab w:val="left" w:pos="2160"/>
          <w:tab w:val="left" w:pos="3240"/>
        </w:tabs>
        <w:rPr>
          <w:rFonts w:ascii="Arial" w:hAnsi="Arial" w:cs="Arial"/>
          <w:b/>
          <w:i/>
          <w:color w:val="31849B" w:themeColor="accent5" w:themeShade="BF"/>
          <w:sz w:val="22"/>
          <w:szCs w:val="22"/>
        </w:rPr>
      </w:pPr>
      <w:r w:rsidRPr="0026333C">
        <w:rPr>
          <w:rFonts w:ascii="Arial" w:hAnsi="Arial" w:cs="Arial"/>
          <w:b/>
          <w:i/>
          <w:color w:val="31849B" w:themeColor="accent5" w:themeShade="BF"/>
          <w:sz w:val="22"/>
          <w:szCs w:val="22"/>
        </w:rPr>
        <w:t>C. BIOL 5301 Selected Advanced Topics Biological Sciences: Neuroscience Curriculum for K12 Education</w:t>
      </w:r>
    </w:p>
    <w:p w14:paraId="3FD96168" w14:textId="77777777" w:rsidR="002D29DB" w:rsidRPr="0026333C" w:rsidRDefault="002D29DB" w:rsidP="002D29DB">
      <w:pPr>
        <w:tabs>
          <w:tab w:val="left" w:pos="2160"/>
          <w:tab w:val="left" w:pos="3240"/>
        </w:tabs>
        <w:rPr>
          <w:rFonts w:ascii="Arial" w:hAnsi="Arial" w:cs="Arial"/>
          <w:b/>
          <w:color w:val="0432FF"/>
          <w:sz w:val="22"/>
          <w:szCs w:val="22"/>
        </w:rPr>
      </w:pPr>
    </w:p>
    <w:p w14:paraId="117A9FE3" w14:textId="63C40ED8" w:rsidR="002D29DB" w:rsidRPr="0026333C" w:rsidRDefault="002D29DB" w:rsidP="002D29DB">
      <w:pPr>
        <w:widowControl w:val="0"/>
        <w:autoSpaceDE w:val="0"/>
        <w:autoSpaceDN w:val="0"/>
        <w:adjustRightInd w:val="0"/>
        <w:rPr>
          <w:rFonts w:ascii="Arial" w:eastAsiaTheme="minorHAnsi" w:hAnsi="Arial" w:cs="Arial"/>
          <w:color w:val="000000"/>
          <w:sz w:val="22"/>
          <w:szCs w:val="22"/>
        </w:rPr>
      </w:pPr>
      <w:r w:rsidRPr="0026333C">
        <w:rPr>
          <w:rFonts w:ascii="Arial" w:eastAsiaTheme="minorHAnsi" w:hAnsi="Arial" w:cs="Arial"/>
          <w:color w:val="000000"/>
          <w:sz w:val="22"/>
          <w:szCs w:val="22"/>
        </w:rPr>
        <w:t>The course is designed to update and upgrade the fundamental knowledge in neuroscience for graduate students in the Ma</w:t>
      </w:r>
      <w:r w:rsidR="004E2177" w:rsidRPr="0026333C">
        <w:rPr>
          <w:rFonts w:ascii="Arial" w:eastAsiaTheme="minorHAnsi" w:hAnsi="Arial" w:cs="Arial"/>
          <w:color w:val="000000"/>
          <w:sz w:val="22"/>
          <w:szCs w:val="22"/>
        </w:rPr>
        <w:t>s</w:t>
      </w:r>
      <w:r w:rsidRPr="0026333C">
        <w:rPr>
          <w:rFonts w:ascii="Arial" w:eastAsiaTheme="minorHAnsi" w:hAnsi="Arial" w:cs="Arial"/>
          <w:color w:val="000000"/>
          <w:sz w:val="22"/>
          <w:szCs w:val="22"/>
        </w:rPr>
        <w:t>ter of Arts in Teaching Science (MATS) program and to facilitate them develop neuroscience curriculum for K-12 or high school students. The course is also designed to promote knowledge, awareness, preventive measures and interventions by implementing lesson plans covering the disorders most prevalent to adolescents. The course also facilitates to use of animations and movie clips. The course is offered in Summer 2012 and 2015.</w:t>
      </w:r>
    </w:p>
    <w:p w14:paraId="2854776C" w14:textId="77777777" w:rsidR="002D29DB" w:rsidRPr="0026333C" w:rsidRDefault="002D29DB" w:rsidP="002D29DB">
      <w:pPr>
        <w:tabs>
          <w:tab w:val="left" w:pos="2160"/>
          <w:tab w:val="left" w:pos="3240"/>
        </w:tabs>
        <w:rPr>
          <w:rFonts w:ascii="Arial" w:hAnsi="Arial" w:cs="Arial"/>
          <w:sz w:val="22"/>
          <w:szCs w:val="22"/>
        </w:rPr>
      </w:pPr>
    </w:p>
    <w:p w14:paraId="4B76274D" w14:textId="77777777" w:rsidR="002D29DB" w:rsidRPr="0026333C" w:rsidRDefault="002D29DB" w:rsidP="002D29DB">
      <w:pPr>
        <w:tabs>
          <w:tab w:val="left" w:pos="2160"/>
          <w:tab w:val="left" w:pos="3240"/>
        </w:tabs>
        <w:rPr>
          <w:rFonts w:ascii="Arial" w:hAnsi="Arial" w:cs="Arial"/>
          <w:b/>
          <w:i/>
          <w:color w:val="31849B" w:themeColor="accent5" w:themeShade="BF"/>
          <w:sz w:val="22"/>
          <w:szCs w:val="22"/>
        </w:rPr>
      </w:pPr>
      <w:r w:rsidRPr="0026333C">
        <w:rPr>
          <w:rFonts w:ascii="Arial" w:hAnsi="Arial" w:cs="Arial"/>
          <w:b/>
          <w:i/>
          <w:color w:val="31849B" w:themeColor="accent5" w:themeShade="BF"/>
          <w:sz w:val="22"/>
          <w:szCs w:val="22"/>
        </w:rPr>
        <w:t>D. BIOL 2311 Human Anatomy &amp; Physiology I</w:t>
      </w:r>
    </w:p>
    <w:p w14:paraId="0ECE903D" w14:textId="77777777" w:rsidR="002D29DB" w:rsidRPr="0026333C" w:rsidRDefault="002D29DB" w:rsidP="002D29DB">
      <w:pPr>
        <w:tabs>
          <w:tab w:val="left" w:pos="2160"/>
          <w:tab w:val="left" w:pos="3240"/>
        </w:tabs>
        <w:rPr>
          <w:rFonts w:ascii="Arial" w:hAnsi="Arial" w:cs="Arial"/>
          <w:sz w:val="22"/>
          <w:szCs w:val="22"/>
        </w:rPr>
      </w:pPr>
    </w:p>
    <w:p w14:paraId="258030C7" w14:textId="77777777" w:rsidR="002D29DB" w:rsidRPr="0026333C" w:rsidRDefault="002D29DB" w:rsidP="002D29DB">
      <w:pPr>
        <w:widowControl w:val="0"/>
        <w:autoSpaceDE w:val="0"/>
        <w:autoSpaceDN w:val="0"/>
        <w:adjustRightInd w:val="0"/>
        <w:rPr>
          <w:rFonts w:ascii="Arial" w:eastAsiaTheme="minorHAnsi" w:hAnsi="Arial" w:cs="Arial"/>
          <w:sz w:val="22"/>
          <w:szCs w:val="22"/>
        </w:rPr>
      </w:pPr>
      <w:r w:rsidRPr="0026333C">
        <w:rPr>
          <w:rFonts w:ascii="Arial" w:eastAsiaTheme="minorHAnsi" w:hAnsi="Arial" w:cs="Arial"/>
          <w:color w:val="000000"/>
          <w:sz w:val="22"/>
          <w:szCs w:val="22"/>
        </w:rPr>
        <w:t xml:space="preserve">The course is the first part of a two-course sequence and covers the structure and function of the human body including cells, tissues and organs of the following systems: integumentary, skeletal, muscular, nervous, and endocrine systems. Emphasis is on interrelationship between systems and regulation of physiological systems involved in maintaining homeostasis. The course uses the text book </w:t>
      </w:r>
      <w:r w:rsidRPr="0026333C">
        <w:rPr>
          <w:rFonts w:ascii="Arial" w:eastAsiaTheme="minorHAnsi" w:hAnsi="Arial" w:cs="Arial"/>
          <w:sz w:val="22"/>
          <w:szCs w:val="22"/>
        </w:rPr>
        <w:t xml:space="preserve">Elaine N. </w:t>
      </w:r>
      <w:proofErr w:type="spellStart"/>
      <w:r w:rsidRPr="0026333C">
        <w:rPr>
          <w:rFonts w:ascii="Arial" w:eastAsiaTheme="minorHAnsi" w:hAnsi="Arial" w:cs="Arial"/>
          <w:sz w:val="22"/>
          <w:szCs w:val="22"/>
        </w:rPr>
        <w:t>Marieb</w:t>
      </w:r>
      <w:proofErr w:type="spellEnd"/>
      <w:r w:rsidRPr="0026333C">
        <w:rPr>
          <w:rFonts w:ascii="Arial" w:eastAsiaTheme="minorHAnsi" w:hAnsi="Arial" w:cs="Arial"/>
          <w:sz w:val="22"/>
          <w:szCs w:val="22"/>
        </w:rPr>
        <w:t xml:space="preserve"> and Katja Hoehn, </w:t>
      </w:r>
      <w:r w:rsidRPr="0026333C">
        <w:rPr>
          <w:rFonts w:ascii="Arial" w:eastAsiaTheme="minorHAnsi" w:hAnsi="Arial" w:cs="Arial"/>
          <w:i/>
          <w:iCs/>
          <w:sz w:val="22"/>
          <w:szCs w:val="22"/>
        </w:rPr>
        <w:t>Human Anatomy &amp; Physiology</w:t>
      </w:r>
      <w:r w:rsidRPr="0026333C">
        <w:rPr>
          <w:rFonts w:ascii="Arial" w:eastAsiaTheme="minorHAnsi" w:hAnsi="Arial" w:cs="Arial"/>
          <w:sz w:val="22"/>
          <w:szCs w:val="22"/>
        </w:rPr>
        <w:t>, 8</w:t>
      </w:r>
      <w:r w:rsidRPr="0026333C">
        <w:rPr>
          <w:rFonts w:ascii="Arial" w:eastAsiaTheme="minorHAnsi" w:hAnsi="Arial" w:cs="Arial"/>
          <w:sz w:val="22"/>
          <w:szCs w:val="22"/>
          <w:vertAlign w:val="superscript"/>
        </w:rPr>
        <w:t>th</w:t>
      </w:r>
      <w:r w:rsidRPr="0026333C">
        <w:rPr>
          <w:rFonts w:ascii="Arial" w:eastAsiaTheme="minorHAnsi" w:hAnsi="Arial" w:cs="Arial"/>
          <w:sz w:val="22"/>
          <w:szCs w:val="22"/>
        </w:rPr>
        <w:t xml:space="preserve"> or 9</w:t>
      </w:r>
      <w:r w:rsidRPr="0026333C">
        <w:rPr>
          <w:rFonts w:ascii="Arial" w:eastAsiaTheme="minorHAnsi" w:hAnsi="Arial" w:cs="Arial"/>
          <w:sz w:val="22"/>
          <w:szCs w:val="22"/>
          <w:vertAlign w:val="superscript"/>
        </w:rPr>
        <w:t>th</w:t>
      </w:r>
      <w:r w:rsidRPr="0026333C">
        <w:rPr>
          <w:rFonts w:ascii="Arial" w:eastAsiaTheme="minorHAnsi" w:hAnsi="Arial" w:cs="Arial"/>
          <w:sz w:val="22"/>
          <w:szCs w:val="22"/>
        </w:rPr>
        <w:t xml:space="preserve"> or 10</w:t>
      </w:r>
      <w:r w:rsidRPr="0026333C">
        <w:rPr>
          <w:rFonts w:ascii="Arial" w:eastAsiaTheme="minorHAnsi" w:hAnsi="Arial" w:cs="Arial"/>
          <w:sz w:val="22"/>
          <w:szCs w:val="22"/>
          <w:vertAlign w:val="superscript"/>
        </w:rPr>
        <w:t>th</w:t>
      </w:r>
      <w:r w:rsidRPr="0026333C">
        <w:rPr>
          <w:rFonts w:ascii="Arial" w:eastAsiaTheme="minorHAnsi" w:hAnsi="Arial" w:cs="Arial"/>
          <w:sz w:val="22"/>
          <w:szCs w:val="22"/>
        </w:rPr>
        <w:t xml:space="preserve"> Ed., Pearson Benjamin Cummings, 2010/2012/2015 as well as new research findings whenever appropriate. </w:t>
      </w:r>
    </w:p>
    <w:p w14:paraId="41DC1A1C" w14:textId="77777777" w:rsidR="002D29DB" w:rsidRPr="0026333C" w:rsidRDefault="002D29DB" w:rsidP="002D29DB">
      <w:pPr>
        <w:widowControl w:val="0"/>
        <w:autoSpaceDE w:val="0"/>
        <w:autoSpaceDN w:val="0"/>
        <w:adjustRightInd w:val="0"/>
        <w:rPr>
          <w:rFonts w:ascii="Arial" w:eastAsiaTheme="minorHAnsi" w:hAnsi="Arial" w:cs="Arial"/>
          <w:sz w:val="22"/>
          <w:szCs w:val="22"/>
        </w:rPr>
      </w:pPr>
    </w:p>
    <w:p w14:paraId="33E27984" w14:textId="77777777" w:rsidR="002D29DB" w:rsidRPr="0026333C" w:rsidRDefault="002D29DB" w:rsidP="002D29DB">
      <w:pPr>
        <w:widowControl w:val="0"/>
        <w:autoSpaceDE w:val="0"/>
        <w:autoSpaceDN w:val="0"/>
        <w:adjustRightInd w:val="0"/>
        <w:rPr>
          <w:rFonts w:ascii="Times" w:eastAsiaTheme="minorHAnsi" w:hAnsi="Times" w:cs="Times"/>
          <w:sz w:val="22"/>
          <w:szCs w:val="22"/>
        </w:rPr>
      </w:pPr>
      <w:r w:rsidRPr="0026333C">
        <w:rPr>
          <w:rFonts w:ascii="Arial" w:eastAsiaTheme="minorHAnsi" w:hAnsi="Arial" w:cs="Arial"/>
          <w:sz w:val="22"/>
          <w:szCs w:val="22"/>
        </w:rPr>
        <w:t xml:space="preserve">The course is offered every spring semester for undergraduate students in the Departments of Kinesiology, Social Work, Pre-nursing, Pre-pharmacy, Pre-medicine and Biological Sciences in the Colleges of Health Science and Science. </w:t>
      </w:r>
    </w:p>
    <w:p w14:paraId="125C9286" w14:textId="77777777" w:rsidR="002D29DB" w:rsidRPr="0026333C" w:rsidRDefault="002D29DB" w:rsidP="002D29DB">
      <w:pPr>
        <w:tabs>
          <w:tab w:val="left" w:pos="2160"/>
          <w:tab w:val="left" w:pos="3240"/>
        </w:tabs>
        <w:rPr>
          <w:rFonts w:ascii="Arial" w:hAnsi="Arial" w:cs="Arial"/>
          <w:sz w:val="22"/>
          <w:szCs w:val="22"/>
        </w:rPr>
      </w:pPr>
    </w:p>
    <w:p w14:paraId="046DE2CB" w14:textId="77777777" w:rsidR="002D29DB" w:rsidRPr="0026333C" w:rsidRDefault="002D29DB" w:rsidP="002D29DB">
      <w:pPr>
        <w:tabs>
          <w:tab w:val="left" w:pos="2160"/>
          <w:tab w:val="left" w:pos="3240"/>
        </w:tabs>
        <w:rPr>
          <w:rFonts w:ascii="Arial" w:hAnsi="Arial" w:cs="Arial"/>
          <w:b/>
          <w:i/>
          <w:color w:val="31849B" w:themeColor="accent5" w:themeShade="BF"/>
          <w:sz w:val="22"/>
          <w:szCs w:val="22"/>
        </w:rPr>
      </w:pPr>
      <w:r w:rsidRPr="0026333C">
        <w:rPr>
          <w:rFonts w:ascii="Arial" w:hAnsi="Arial" w:cs="Arial"/>
          <w:b/>
          <w:i/>
          <w:color w:val="31849B" w:themeColor="accent5" w:themeShade="BF"/>
          <w:sz w:val="22"/>
          <w:szCs w:val="22"/>
        </w:rPr>
        <w:t>E. BIOL 5308/6308 Research Funding &amp; Professional Development (team-taught)</w:t>
      </w:r>
    </w:p>
    <w:p w14:paraId="06A23D7F" w14:textId="77777777" w:rsidR="002D29DB" w:rsidRPr="0026333C" w:rsidRDefault="002D29DB" w:rsidP="002D29DB">
      <w:pPr>
        <w:tabs>
          <w:tab w:val="left" w:pos="2160"/>
          <w:tab w:val="left" w:pos="3240"/>
        </w:tabs>
        <w:rPr>
          <w:rFonts w:ascii="Arial" w:hAnsi="Arial" w:cs="Arial"/>
          <w:sz w:val="22"/>
          <w:szCs w:val="22"/>
        </w:rPr>
      </w:pPr>
    </w:p>
    <w:p w14:paraId="191DEA03" w14:textId="77777777" w:rsidR="002D29DB" w:rsidRPr="0026333C" w:rsidRDefault="002D29DB" w:rsidP="002D29DB">
      <w:pPr>
        <w:widowControl w:val="0"/>
        <w:autoSpaceDE w:val="0"/>
        <w:autoSpaceDN w:val="0"/>
        <w:adjustRightInd w:val="0"/>
        <w:rPr>
          <w:rFonts w:ascii="Arial" w:eastAsiaTheme="minorHAnsi" w:hAnsi="Arial" w:cs="Arial"/>
          <w:color w:val="000000"/>
          <w:sz w:val="22"/>
          <w:szCs w:val="22"/>
        </w:rPr>
      </w:pPr>
      <w:r w:rsidRPr="0026333C">
        <w:rPr>
          <w:rFonts w:ascii="Arial" w:hAnsi="Arial" w:cs="Arial"/>
          <w:sz w:val="22"/>
          <w:szCs w:val="22"/>
        </w:rPr>
        <w:t xml:space="preserve">This course is developed to </w:t>
      </w:r>
      <w:r w:rsidRPr="0026333C">
        <w:rPr>
          <w:rFonts w:ascii="Arial" w:eastAsiaTheme="minorHAnsi" w:hAnsi="Arial" w:cs="Arial"/>
          <w:color w:val="000000"/>
          <w:sz w:val="22"/>
          <w:szCs w:val="22"/>
        </w:rPr>
        <w:t>provide instruction and guidance in the construction and submission of competitive grant proposals and fellowship applications, as well as the development of other professional tools needed by graduate students in the Biological Sciences. The team of faculty including Drs. Renato Aguilera, Igor C. Almeida, Marc B. Cox, Bruce Cushing, Siddhartha Das, Eli Greenbaum, Kyung-</w:t>
      </w:r>
      <w:proofErr w:type="gramStart"/>
      <w:r w:rsidRPr="0026333C">
        <w:rPr>
          <w:rFonts w:ascii="Arial" w:eastAsiaTheme="minorHAnsi" w:hAnsi="Arial" w:cs="Arial"/>
          <w:color w:val="000000"/>
          <w:sz w:val="22"/>
          <w:szCs w:val="22"/>
        </w:rPr>
        <w:t>An</w:t>
      </w:r>
      <w:proofErr w:type="gramEnd"/>
      <w:r w:rsidRPr="0026333C">
        <w:rPr>
          <w:rFonts w:ascii="Arial" w:eastAsiaTheme="minorHAnsi" w:hAnsi="Arial" w:cs="Arial"/>
          <w:color w:val="000000"/>
          <w:sz w:val="22"/>
          <w:szCs w:val="22"/>
        </w:rPr>
        <w:t xml:space="preserve"> Han, Charles Spencer, JJ Sun and Craig E. Tweedie (coordinator). The course covers </w:t>
      </w:r>
      <w:proofErr w:type="spellStart"/>
      <w:r w:rsidRPr="0026333C">
        <w:rPr>
          <w:rFonts w:ascii="Arial" w:eastAsiaTheme="minorHAnsi" w:hAnsi="Arial" w:cs="Arial"/>
          <w:color w:val="000000"/>
          <w:sz w:val="22"/>
          <w:szCs w:val="22"/>
        </w:rPr>
        <w:t>i</w:t>
      </w:r>
      <w:proofErr w:type="spellEnd"/>
      <w:r w:rsidRPr="0026333C">
        <w:rPr>
          <w:rFonts w:ascii="Arial" w:eastAsiaTheme="minorHAnsi" w:hAnsi="Arial" w:cs="Arial"/>
          <w:color w:val="000000"/>
          <w:sz w:val="22"/>
          <w:szCs w:val="22"/>
        </w:rPr>
        <w:t xml:space="preserve">) the responsibilities, obligations and rights of graduate students and the expectations of a thesis/dissertation advisor and graduate program; ii) funding opportunities – discuss and learn types of fellowship and grant funding opportunities from a range of agencies and foundations; iii) grant writing – discuss strategies and review criteria specific to funding agencies, and grantsmanship; iv) authorship and peer review – discuss the factors and processes involved in authorship and the peer review </w:t>
      </w:r>
      <w:r w:rsidRPr="0026333C">
        <w:rPr>
          <w:rFonts w:ascii="Arial" w:eastAsiaTheme="minorHAnsi" w:hAnsi="Arial" w:cs="Arial"/>
          <w:color w:val="000000"/>
          <w:sz w:val="22"/>
          <w:szCs w:val="22"/>
        </w:rPr>
        <w:lastRenderedPageBreak/>
        <w:t>process; v) Scientific and professional integrity – discuss scientific and professional ethics in conducting, reporting, and reviewing research, managing a lab, and interacting with an academic or professional community; v) preparing CV– discuss how to present oneself in a competitive job market;</w:t>
      </w:r>
      <w:r w:rsidRPr="0026333C">
        <w:rPr>
          <w:rFonts w:ascii="MS Mincho" w:eastAsia="MS Mincho" w:hAnsi="MS Mincho" w:cs="MS Mincho"/>
          <w:color w:val="000000"/>
          <w:sz w:val="22"/>
          <w:szCs w:val="22"/>
        </w:rPr>
        <w:t> </w:t>
      </w:r>
      <w:r w:rsidRPr="0026333C">
        <w:rPr>
          <w:rFonts w:ascii="Arial" w:eastAsiaTheme="minorHAnsi" w:hAnsi="Arial" w:cs="Arial"/>
          <w:color w:val="000000"/>
          <w:sz w:val="22"/>
          <w:szCs w:val="22"/>
        </w:rPr>
        <w:t>vi) career opportunities in academia, governmental agencies, biotech or pharmaceutical companies and discuss how to balance career development and personal life;</w:t>
      </w:r>
      <w:r w:rsidRPr="0026333C">
        <w:rPr>
          <w:rFonts w:ascii="MS Mincho" w:eastAsia="MS Mincho" w:hAnsi="MS Mincho" w:cs="MS Mincho"/>
          <w:color w:val="000000"/>
          <w:sz w:val="22"/>
          <w:szCs w:val="22"/>
        </w:rPr>
        <w:t> </w:t>
      </w:r>
      <w:r w:rsidRPr="0026333C">
        <w:rPr>
          <w:rFonts w:ascii="Arial" w:eastAsiaTheme="minorHAnsi" w:hAnsi="Arial" w:cs="Arial"/>
          <w:color w:val="000000"/>
          <w:sz w:val="22"/>
          <w:szCs w:val="22"/>
        </w:rPr>
        <w:t xml:space="preserve">vii) skills and strategies involved in transition from a graduate student to a postdoctoral trainee and from a postdoctoral trainee to a professional in academia, governmental agencies, biotech or pharmaceutical companies, and etc. </w:t>
      </w:r>
    </w:p>
    <w:p w14:paraId="2BA72366" w14:textId="77777777" w:rsidR="002D29DB" w:rsidRPr="0026333C" w:rsidRDefault="002D29DB" w:rsidP="002D29DB">
      <w:pPr>
        <w:widowControl w:val="0"/>
        <w:autoSpaceDE w:val="0"/>
        <w:autoSpaceDN w:val="0"/>
        <w:adjustRightInd w:val="0"/>
        <w:rPr>
          <w:rFonts w:ascii="Arial" w:eastAsiaTheme="minorHAnsi" w:hAnsi="Arial" w:cs="Arial"/>
          <w:color w:val="000000"/>
          <w:sz w:val="22"/>
          <w:szCs w:val="22"/>
        </w:rPr>
      </w:pPr>
    </w:p>
    <w:p w14:paraId="4605BD45" w14:textId="77777777" w:rsidR="002D29DB" w:rsidRPr="0026333C" w:rsidRDefault="002D29DB" w:rsidP="002D29DB">
      <w:pPr>
        <w:widowControl w:val="0"/>
        <w:autoSpaceDE w:val="0"/>
        <w:autoSpaceDN w:val="0"/>
        <w:adjustRightInd w:val="0"/>
        <w:rPr>
          <w:rFonts w:ascii="Arial" w:eastAsiaTheme="minorHAnsi" w:hAnsi="Arial" w:cs="Arial"/>
          <w:color w:val="000000"/>
          <w:sz w:val="22"/>
          <w:szCs w:val="22"/>
        </w:rPr>
      </w:pPr>
      <w:r w:rsidRPr="0026333C">
        <w:rPr>
          <w:rFonts w:ascii="Arial" w:eastAsiaTheme="minorHAnsi" w:hAnsi="Arial" w:cs="Arial"/>
          <w:color w:val="000000"/>
          <w:sz w:val="22"/>
          <w:szCs w:val="22"/>
        </w:rPr>
        <w:t>Students are expected to develop a mock proposal that includes problem statement and goal, specific aims, research background, design and approaches, timeline and budget, and to present it to the class. The proposal is evaluated by peers (classmates) and the instructors. The course is offered every fall semester.</w:t>
      </w:r>
    </w:p>
    <w:p w14:paraId="27B6977E" w14:textId="702DEC9B" w:rsidR="002D29DB" w:rsidRDefault="002D29DB" w:rsidP="002D29DB">
      <w:pPr>
        <w:tabs>
          <w:tab w:val="left" w:pos="2160"/>
          <w:tab w:val="left" w:pos="3240"/>
        </w:tabs>
        <w:rPr>
          <w:rFonts w:ascii="Arial" w:hAnsi="Arial" w:cs="Arial"/>
          <w:color w:val="0000FF"/>
          <w:sz w:val="22"/>
          <w:szCs w:val="22"/>
        </w:rPr>
      </w:pPr>
    </w:p>
    <w:p w14:paraId="681B86BB" w14:textId="4C6E41A3" w:rsidR="00EE2D85" w:rsidRPr="0026333C" w:rsidRDefault="00EE2D85" w:rsidP="00EE2D85">
      <w:pPr>
        <w:tabs>
          <w:tab w:val="left" w:pos="2160"/>
          <w:tab w:val="left" w:pos="3240"/>
        </w:tabs>
        <w:rPr>
          <w:rFonts w:ascii="Arial" w:hAnsi="Arial" w:cs="Arial"/>
          <w:b/>
          <w:i/>
          <w:color w:val="31849B" w:themeColor="accent5" w:themeShade="BF"/>
          <w:sz w:val="22"/>
          <w:szCs w:val="22"/>
        </w:rPr>
      </w:pPr>
      <w:r>
        <w:rPr>
          <w:rFonts w:ascii="Arial" w:hAnsi="Arial" w:cs="Arial"/>
          <w:b/>
          <w:i/>
          <w:color w:val="31849B" w:themeColor="accent5" w:themeShade="BF"/>
          <w:sz w:val="22"/>
          <w:szCs w:val="22"/>
        </w:rPr>
        <w:t>F</w:t>
      </w:r>
      <w:r w:rsidRPr="0026333C">
        <w:rPr>
          <w:rFonts w:ascii="Arial" w:hAnsi="Arial" w:cs="Arial"/>
          <w:b/>
          <w:i/>
          <w:color w:val="31849B" w:themeColor="accent5" w:themeShade="BF"/>
          <w:sz w:val="22"/>
          <w:szCs w:val="22"/>
        </w:rPr>
        <w:t xml:space="preserve">. BIOL </w:t>
      </w:r>
      <w:r w:rsidR="004B00EC">
        <w:rPr>
          <w:rFonts w:ascii="Arial" w:hAnsi="Arial" w:cs="Arial"/>
          <w:b/>
          <w:i/>
          <w:color w:val="31849B" w:themeColor="accent5" w:themeShade="BF"/>
          <w:sz w:val="22"/>
          <w:szCs w:val="22"/>
        </w:rPr>
        <w:t>6321/</w:t>
      </w:r>
      <w:r>
        <w:rPr>
          <w:rFonts w:ascii="Arial" w:hAnsi="Arial" w:cs="Arial"/>
          <w:b/>
          <w:i/>
          <w:color w:val="31849B" w:themeColor="accent5" w:themeShade="BF"/>
          <w:sz w:val="22"/>
          <w:szCs w:val="22"/>
        </w:rPr>
        <w:t>5301</w:t>
      </w:r>
      <w:r w:rsidRPr="0026333C">
        <w:rPr>
          <w:rFonts w:ascii="Arial" w:hAnsi="Arial" w:cs="Arial"/>
          <w:b/>
          <w:i/>
          <w:color w:val="31849B" w:themeColor="accent5" w:themeShade="BF"/>
          <w:sz w:val="22"/>
          <w:szCs w:val="22"/>
        </w:rPr>
        <w:t xml:space="preserve"> Selected Advanced Topics Biological Sciences: </w:t>
      </w:r>
      <w:r>
        <w:rPr>
          <w:rFonts w:ascii="Arial" w:hAnsi="Arial" w:cs="Arial"/>
          <w:b/>
          <w:i/>
          <w:color w:val="31849B" w:themeColor="accent5" w:themeShade="BF"/>
          <w:sz w:val="22"/>
          <w:szCs w:val="22"/>
        </w:rPr>
        <w:t>Scientific Communications</w:t>
      </w:r>
    </w:p>
    <w:p w14:paraId="030C9BA3" w14:textId="77777777" w:rsidR="00EE2D85" w:rsidRPr="0026333C" w:rsidRDefault="00EE2D85" w:rsidP="00EE2D85">
      <w:pPr>
        <w:tabs>
          <w:tab w:val="left" w:pos="2160"/>
          <w:tab w:val="left" w:pos="3240"/>
        </w:tabs>
        <w:rPr>
          <w:rFonts w:ascii="Arial" w:hAnsi="Arial" w:cs="Arial"/>
          <w:sz w:val="22"/>
          <w:szCs w:val="22"/>
        </w:rPr>
      </w:pPr>
    </w:p>
    <w:p w14:paraId="7F2F48E6" w14:textId="77777777" w:rsidR="00EE2D85" w:rsidRPr="00304D3E" w:rsidRDefault="00EE2D85" w:rsidP="00EE2D85">
      <w:pPr>
        <w:rPr>
          <w:rFonts w:ascii="Arial" w:hAnsi="Arial" w:cs="Arial"/>
          <w:sz w:val="22"/>
          <w:szCs w:val="22"/>
        </w:rPr>
      </w:pPr>
      <w:r w:rsidRPr="00304D3E">
        <w:rPr>
          <w:rFonts w:ascii="Arial" w:hAnsi="Arial" w:cs="Arial"/>
          <w:sz w:val="22"/>
          <w:szCs w:val="22"/>
        </w:rPr>
        <w:t>Reading, writing and presentation of scientific papers and research are essential for graduate students and professionals. As there are many scientific papers published, it is also critical to develop effective approach</w:t>
      </w:r>
      <w:r>
        <w:rPr>
          <w:rFonts w:ascii="Arial" w:hAnsi="Arial" w:cs="Arial"/>
          <w:sz w:val="22"/>
          <w:szCs w:val="22"/>
        </w:rPr>
        <w:t>es</w:t>
      </w:r>
      <w:r w:rsidRPr="00304D3E">
        <w:rPr>
          <w:rFonts w:ascii="Arial" w:hAnsi="Arial" w:cs="Arial"/>
          <w:sz w:val="22"/>
          <w:szCs w:val="22"/>
        </w:rPr>
        <w:t xml:space="preserve"> and skill</w:t>
      </w:r>
      <w:r>
        <w:rPr>
          <w:rFonts w:ascii="Arial" w:hAnsi="Arial" w:cs="Arial"/>
          <w:sz w:val="22"/>
          <w:szCs w:val="22"/>
        </w:rPr>
        <w:t>s</w:t>
      </w:r>
      <w:r w:rsidRPr="00304D3E">
        <w:rPr>
          <w:rFonts w:ascii="Arial" w:hAnsi="Arial" w:cs="Arial"/>
          <w:sz w:val="22"/>
          <w:szCs w:val="22"/>
        </w:rPr>
        <w:t xml:space="preserve"> to select right articles for reading, understanding and citation. This course covers four key components of scientific communications: selection, reading, writing and presentation of scientific literature and research. </w:t>
      </w:r>
    </w:p>
    <w:p w14:paraId="2CDAFCA8" w14:textId="110B725E" w:rsidR="00EE2D85" w:rsidRPr="0026333C" w:rsidRDefault="00EE2D85" w:rsidP="00EE2D85">
      <w:pPr>
        <w:tabs>
          <w:tab w:val="left" w:pos="2160"/>
          <w:tab w:val="left" w:pos="3240"/>
        </w:tabs>
        <w:rPr>
          <w:rFonts w:ascii="Arial" w:hAnsi="Arial" w:cs="Arial"/>
          <w:color w:val="0000FF"/>
          <w:sz w:val="22"/>
          <w:szCs w:val="22"/>
        </w:rPr>
      </w:pPr>
    </w:p>
    <w:sectPr w:rsidR="00EE2D85" w:rsidRPr="0026333C" w:rsidSect="00945769">
      <w:headerReference w:type="default" r:id="rId15"/>
      <w:footerReference w:type="default" r:id="rId16"/>
      <w:type w:val="continuous"/>
      <w:pgSz w:w="12240" w:h="15840"/>
      <w:pgMar w:top="1440" w:right="1080" w:bottom="1440" w:left="108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25FC" w14:textId="77777777" w:rsidR="004A0740" w:rsidRDefault="004A0740">
      <w:r>
        <w:separator/>
      </w:r>
    </w:p>
  </w:endnote>
  <w:endnote w:type="continuationSeparator" w:id="0">
    <w:p w14:paraId="1D9CEB46" w14:textId="77777777" w:rsidR="004A0740" w:rsidRDefault="004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altName w:val="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1D1" w14:textId="77777777" w:rsidR="00F61586" w:rsidRPr="00491F08" w:rsidRDefault="00F61586" w:rsidP="00B83C86">
    <w:pPr>
      <w:pStyle w:val="Footer"/>
      <w:ind w:right="720"/>
      <w:jc w:val="center"/>
      <w:rPr>
        <w:rFonts w:ascii="Arial" w:hAnsi="Arial" w:cs="Arial"/>
        <w:sz w:val="18"/>
        <w:szCs w:val="18"/>
      </w:rPr>
    </w:pPr>
    <w:r w:rsidRPr="00491F08">
      <w:rPr>
        <w:rStyle w:val="PageNumber"/>
        <w:rFonts w:ascii="Arial" w:hAnsi="Arial" w:cs="Arial"/>
        <w:sz w:val="18"/>
        <w:szCs w:val="18"/>
      </w:rPr>
      <w:fldChar w:fldCharType="begin"/>
    </w:r>
    <w:r w:rsidRPr="00491F08">
      <w:rPr>
        <w:rStyle w:val="PageNumber"/>
        <w:rFonts w:ascii="Arial" w:hAnsi="Arial" w:cs="Arial"/>
        <w:sz w:val="18"/>
        <w:szCs w:val="18"/>
      </w:rPr>
      <w:instrText xml:space="preserve"> PAGE </w:instrText>
    </w:r>
    <w:r w:rsidRPr="00491F08">
      <w:rPr>
        <w:rStyle w:val="PageNumber"/>
        <w:rFonts w:ascii="Arial" w:hAnsi="Arial" w:cs="Arial"/>
        <w:sz w:val="18"/>
        <w:szCs w:val="18"/>
      </w:rPr>
      <w:fldChar w:fldCharType="separate"/>
    </w:r>
    <w:r>
      <w:rPr>
        <w:rStyle w:val="PageNumber"/>
        <w:rFonts w:ascii="Arial" w:hAnsi="Arial" w:cs="Arial"/>
        <w:noProof/>
        <w:sz w:val="18"/>
        <w:szCs w:val="18"/>
      </w:rPr>
      <w:t>28</w:t>
    </w:r>
    <w:r w:rsidRPr="00491F0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EC53" w14:textId="77777777" w:rsidR="004A0740" w:rsidRDefault="004A0740">
      <w:r>
        <w:separator/>
      </w:r>
    </w:p>
  </w:footnote>
  <w:footnote w:type="continuationSeparator" w:id="0">
    <w:p w14:paraId="21C24C69" w14:textId="77777777" w:rsidR="004A0740" w:rsidRDefault="004A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4A4B" w14:textId="77777777" w:rsidR="00F61586" w:rsidRPr="00D54B9C" w:rsidRDefault="00F61586">
    <w:pPr>
      <w:pStyle w:val="Header"/>
      <w:rPr>
        <w:rFonts w:ascii="Arial" w:hAnsi="Arial"/>
        <w:sz w:val="18"/>
      </w:rPr>
    </w:pPr>
    <w:r>
      <w:rPr>
        <w:sz w:val="20"/>
      </w:rPr>
      <w:tab/>
    </w:r>
    <w:r>
      <w:rPr>
        <w:sz w:val="20"/>
      </w:rPr>
      <w:tab/>
    </w:r>
    <w:r w:rsidRPr="00D54B9C">
      <w:rPr>
        <w:rFonts w:ascii="Arial" w:hAnsi="Arial"/>
        <w:sz w:val="18"/>
      </w:rPr>
      <w:t>K. 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2991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66"/>
    <w:rsid w:val="0000230D"/>
    <w:rsid w:val="000023E4"/>
    <w:rsid w:val="00003DCA"/>
    <w:rsid w:val="00003E7E"/>
    <w:rsid w:val="00006DF2"/>
    <w:rsid w:val="00010859"/>
    <w:rsid w:val="00013733"/>
    <w:rsid w:val="00020330"/>
    <w:rsid w:val="00027E4C"/>
    <w:rsid w:val="0003204A"/>
    <w:rsid w:val="0003300A"/>
    <w:rsid w:val="00033982"/>
    <w:rsid w:val="000342D2"/>
    <w:rsid w:val="00035446"/>
    <w:rsid w:val="00035D39"/>
    <w:rsid w:val="000362AB"/>
    <w:rsid w:val="000375B4"/>
    <w:rsid w:val="000378D3"/>
    <w:rsid w:val="00045629"/>
    <w:rsid w:val="00051076"/>
    <w:rsid w:val="00057577"/>
    <w:rsid w:val="00061A25"/>
    <w:rsid w:val="00061B6A"/>
    <w:rsid w:val="000621AB"/>
    <w:rsid w:val="00064BC9"/>
    <w:rsid w:val="000651A8"/>
    <w:rsid w:val="00075042"/>
    <w:rsid w:val="00075902"/>
    <w:rsid w:val="000759C8"/>
    <w:rsid w:val="00075C57"/>
    <w:rsid w:val="00075D0A"/>
    <w:rsid w:val="00082A7D"/>
    <w:rsid w:val="000845BF"/>
    <w:rsid w:val="000937EA"/>
    <w:rsid w:val="000972DC"/>
    <w:rsid w:val="000A1AAD"/>
    <w:rsid w:val="000A25F2"/>
    <w:rsid w:val="000B3BCB"/>
    <w:rsid w:val="000B6D26"/>
    <w:rsid w:val="000B7D07"/>
    <w:rsid w:val="000C5428"/>
    <w:rsid w:val="000C59A7"/>
    <w:rsid w:val="000C68B2"/>
    <w:rsid w:val="000D49D7"/>
    <w:rsid w:val="000D4DCC"/>
    <w:rsid w:val="000D7740"/>
    <w:rsid w:val="000E0303"/>
    <w:rsid w:val="000E2756"/>
    <w:rsid w:val="000E7A57"/>
    <w:rsid w:val="000F3E01"/>
    <w:rsid w:val="000F4550"/>
    <w:rsid w:val="000F6BAB"/>
    <w:rsid w:val="00100433"/>
    <w:rsid w:val="00104272"/>
    <w:rsid w:val="00106E77"/>
    <w:rsid w:val="00107C64"/>
    <w:rsid w:val="00113DB2"/>
    <w:rsid w:val="00114D90"/>
    <w:rsid w:val="00117F06"/>
    <w:rsid w:val="001225A0"/>
    <w:rsid w:val="00123C01"/>
    <w:rsid w:val="00126DDC"/>
    <w:rsid w:val="00127DDE"/>
    <w:rsid w:val="001303F4"/>
    <w:rsid w:val="00130969"/>
    <w:rsid w:val="00134815"/>
    <w:rsid w:val="00135AF7"/>
    <w:rsid w:val="00145AE7"/>
    <w:rsid w:val="001460B4"/>
    <w:rsid w:val="00146F45"/>
    <w:rsid w:val="00152141"/>
    <w:rsid w:val="00156A08"/>
    <w:rsid w:val="001613A4"/>
    <w:rsid w:val="00165DE1"/>
    <w:rsid w:val="001714D7"/>
    <w:rsid w:val="00174778"/>
    <w:rsid w:val="001755F5"/>
    <w:rsid w:val="00175C8C"/>
    <w:rsid w:val="00181D58"/>
    <w:rsid w:val="001849A3"/>
    <w:rsid w:val="00184D8F"/>
    <w:rsid w:val="00192B37"/>
    <w:rsid w:val="00192DEA"/>
    <w:rsid w:val="001B1A05"/>
    <w:rsid w:val="001B29C7"/>
    <w:rsid w:val="001C2711"/>
    <w:rsid w:val="001C50A9"/>
    <w:rsid w:val="001D29DB"/>
    <w:rsid w:val="001D6643"/>
    <w:rsid w:val="001D7EA4"/>
    <w:rsid w:val="001E1B1D"/>
    <w:rsid w:val="001E36EB"/>
    <w:rsid w:val="001E49E0"/>
    <w:rsid w:val="001E7A49"/>
    <w:rsid w:val="001F34C2"/>
    <w:rsid w:val="00210EEF"/>
    <w:rsid w:val="00211FD8"/>
    <w:rsid w:val="002126C8"/>
    <w:rsid w:val="00215DFF"/>
    <w:rsid w:val="00217EDD"/>
    <w:rsid w:val="00221B7F"/>
    <w:rsid w:val="002231A1"/>
    <w:rsid w:val="00224F5E"/>
    <w:rsid w:val="0022564F"/>
    <w:rsid w:val="0022569A"/>
    <w:rsid w:val="00230663"/>
    <w:rsid w:val="00231ABC"/>
    <w:rsid w:val="00232944"/>
    <w:rsid w:val="00233915"/>
    <w:rsid w:val="00235B2F"/>
    <w:rsid w:val="00243878"/>
    <w:rsid w:val="00244410"/>
    <w:rsid w:val="0024750F"/>
    <w:rsid w:val="0025027B"/>
    <w:rsid w:val="00251113"/>
    <w:rsid w:val="00251789"/>
    <w:rsid w:val="00252FE3"/>
    <w:rsid w:val="0025424A"/>
    <w:rsid w:val="00255394"/>
    <w:rsid w:val="0025551C"/>
    <w:rsid w:val="0025605C"/>
    <w:rsid w:val="00256389"/>
    <w:rsid w:val="002566FA"/>
    <w:rsid w:val="00260158"/>
    <w:rsid w:val="0026333C"/>
    <w:rsid w:val="00265C9E"/>
    <w:rsid w:val="0027057B"/>
    <w:rsid w:val="00290F3F"/>
    <w:rsid w:val="00291492"/>
    <w:rsid w:val="0029517D"/>
    <w:rsid w:val="002A2BB5"/>
    <w:rsid w:val="002A650F"/>
    <w:rsid w:val="002A6B52"/>
    <w:rsid w:val="002B5A23"/>
    <w:rsid w:val="002C3E56"/>
    <w:rsid w:val="002C5C5F"/>
    <w:rsid w:val="002D1E54"/>
    <w:rsid w:val="002D29DB"/>
    <w:rsid w:val="002D5F17"/>
    <w:rsid w:val="002D6A13"/>
    <w:rsid w:val="002E2D89"/>
    <w:rsid w:val="002E71EB"/>
    <w:rsid w:val="002F2A67"/>
    <w:rsid w:val="002F2CB8"/>
    <w:rsid w:val="002F5BCA"/>
    <w:rsid w:val="00304269"/>
    <w:rsid w:val="0030432F"/>
    <w:rsid w:val="003058CB"/>
    <w:rsid w:val="00307285"/>
    <w:rsid w:val="00312FE9"/>
    <w:rsid w:val="0031312B"/>
    <w:rsid w:val="00320E90"/>
    <w:rsid w:val="00321F9A"/>
    <w:rsid w:val="003268C0"/>
    <w:rsid w:val="0033317D"/>
    <w:rsid w:val="00333192"/>
    <w:rsid w:val="00337F6B"/>
    <w:rsid w:val="00342AA9"/>
    <w:rsid w:val="00342C4C"/>
    <w:rsid w:val="00355C2F"/>
    <w:rsid w:val="00355EFD"/>
    <w:rsid w:val="003568DF"/>
    <w:rsid w:val="003572B7"/>
    <w:rsid w:val="00357750"/>
    <w:rsid w:val="00357C3C"/>
    <w:rsid w:val="003630A1"/>
    <w:rsid w:val="00364F87"/>
    <w:rsid w:val="00365930"/>
    <w:rsid w:val="00371F94"/>
    <w:rsid w:val="003722D0"/>
    <w:rsid w:val="00374B98"/>
    <w:rsid w:val="00376C2A"/>
    <w:rsid w:val="003778B4"/>
    <w:rsid w:val="003832EF"/>
    <w:rsid w:val="00386CF4"/>
    <w:rsid w:val="003878F8"/>
    <w:rsid w:val="00392812"/>
    <w:rsid w:val="00392D39"/>
    <w:rsid w:val="003938CE"/>
    <w:rsid w:val="00393D34"/>
    <w:rsid w:val="003A00BB"/>
    <w:rsid w:val="003B0C1C"/>
    <w:rsid w:val="003C1B5E"/>
    <w:rsid w:val="003C21E6"/>
    <w:rsid w:val="003C2868"/>
    <w:rsid w:val="003C5367"/>
    <w:rsid w:val="003D3894"/>
    <w:rsid w:val="003D6C7D"/>
    <w:rsid w:val="003E5603"/>
    <w:rsid w:val="003F730F"/>
    <w:rsid w:val="004014BE"/>
    <w:rsid w:val="00403887"/>
    <w:rsid w:val="00404ED7"/>
    <w:rsid w:val="00406DE8"/>
    <w:rsid w:val="004076E0"/>
    <w:rsid w:val="00411B22"/>
    <w:rsid w:val="00415D65"/>
    <w:rsid w:val="00416FCA"/>
    <w:rsid w:val="0042062D"/>
    <w:rsid w:val="00420BFB"/>
    <w:rsid w:val="0042327F"/>
    <w:rsid w:val="00426E9C"/>
    <w:rsid w:val="00427954"/>
    <w:rsid w:val="004308C6"/>
    <w:rsid w:val="00430BFC"/>
    <w:rsid w:val="00431AF7"/>
    <w:rsid w:val="00432CBF"/>
    <w:rsid w:val="004364E1"/>
    <w:rsid w:val="004375A8"/>
    <w:rsid w:val="00442061"/>
    <w:rsid w:val="00444649"/>
    <w:rsid w:val="00445522"/>
    <w:rsid w:val="00446A6C"/>
    <w:rsid w:val="00446CC3"/>
    <w:rsid w:val="00452C3B"/>
    <w:rsid w:val="00453560"/>
    <w:rsid w:val="00453929"/>
    <w:rsid w:val="004545AA"/>
    <w:rsid w:val="004607A5"/>
    <w:rsid w:val="00463FEF"/>
    <w:rsid w:val="004643A8"/>
    <w:rsid w:val="004669A5"/>
    <w:rsid w:val="00471AFB"/>
    <w:rsid w:val="00472137"/>
    <w:rsid w:val="00473DDD"/>
    <w:rsid w:val="00475913"/>
    <w:rsid w:val="00483A5C"/>
    <w:rsid w:val="00483F9F"/>
    <w:rsid w:val="004852D7"/>
    <w:rsid w:val="00491F08"/>
    <w:rsid w:val="00495964"/>
    <w:rsid w:val="004A0740"/>
    <w:rsid w:val="004A2109"/>
    <w:rsid w:val="004A2621"/>
    <w:rsid w:val="004A2F60"/>
    <w:rsid w:val="004A7558"/>
    <w:rsid w:val="004A7975"/>
    <w:rsid w:val="004B00EC"/>
    <w:rsid w:val="004B0FB5"/>
    <w:rsid w:val="004B4364"/>
    <w:rsid w:val="004C1F55"/>
    <w:rsid w:val="004C3CAD"/>
    <w:rsid w:val="004C51AE"/>
    <w:rsid w:val="004C5C44"/>
    <w:rsid w:val="004D68D3"/>
    <w:rsid w:val="004E2177"/>
    <w:rsid w:val="004E23A3"/>
    <w:rsid w:val="004E38A4"/>
    <w:rsid w:val="004E4AC7"/>
    <w:rsid w:val="004F2B66"/>
    <w:rsid w:val="004F3D10"/>
    <w:rsid w:val="004F579A"/>
    <w:rsid w:val="004F7C1F"/>
    <w:rsid w:val="00500CB9"/>
    <w:rsid w:val="00501F3C"/>
    <w:rsid w:val="005021E7"/>
    <w:rsid w:val="00507FFC"/>
    <w:rsid w:val="0051433F"/>
    <w:rsid w:val="00514CAA"/>
    <w:rsid w:val="0051534C"/>
    <w:rsid w:val="00515D7A"/>
    <w:rsid w:val="00516622"/>
    <w:rsid w:val="0052083F"/>
    <w:rsid w:val="0052150F"/>
    <w:rsid w:val="00523E9E"/>
    <w:rsid w:val="00526404"/>
    <w:rsid w:val="00531B50"/>
    <w:rsid w:val="00531EDC"/>
    <w:rsid w:val="00532D43"/>
    <w:rsid w:val="00537484"/>
    <w:rsid w:val="00542230"/>
    <w:rsid w:val="00552208"/>
    <w:rsid w:val="00552B8E"/>
    <w:rsid w:val="00554DDE"/>
    <w:rsid w:val="00555D14"/>
    <w:rsid w:val="005603B6"/>
    <w:rsid w:val="005646AE"/>
    <w:rsid w:val="005651EE"/>
    <w:rsid w:val="00565CF2"/>
    <w:rsid w:val="00565FA3"/>
    <w:rsid w:val="0056781A"/>
    <w:rsid w:val="00574546"/>
    <w:rsid w:val="00580E2A"/>
    <w:rsid w:val="0058366D"/>
    <w:rsid w:val="00583FD9"/>
    <w:rsid w:val="005849CF"/>
    <w:rsid w:val="00585A1C"/>
    <w:rsid w:val="005967B2"/>
    <w:rsid w:val="00596B89"/>
    <w:rsid w:val="005A1F7E"/>
    <w:rsid w:val="005A3CB7"/>
    <w:rsid w:val="005A41D6"/>
    <w:rsid w:val="005A67B7"/>
    <w:rsid w:val="005C5C95"/>
    <w:rsid w:val="005C6BDF"/>
    <w:rsid w:val="005D1099"/>
    <w:rsid w:val="005D406D"/>
    <w:rsid w:val="005D5965"/>
    <w:rsid w:val="005F03CA"/>
    <w:rsid w:val="005F1BAA"/>
    <w:rsid w:val="005F38F7"/>
    <w:rsid w:val="005F3EE0"/>
    <w:rsid w:val="005F7AA3"/>
    <w:rsid w:val="00602012"/>
    <w:rsid w:val="00605AD2"/>
    <w:rsid w:val="00607968"/>
    <w:rsid w:val="00611111"/>
    <w:rsid w:val="006250FE"/>
    <w:rsid w:val="00626564"/>
    <w:rsid w:val="006274E0"/>
    <w:rsid w:val="0063502D"/>
    <w:rsid w:val="00637615"/>
    <w:rsid w:val="00640886"/>
    <w:rsid w:val="00643645"/>
    <w:rsid w:val="00646E37"/>
    <w:rsid w:val="00650BCC"/>
    <w:rsid w:val="00654683"/>
    <w:rsid w:val="00655E21"/>
    <w:rsid w:val="00656564"/>
    <w:rsid w:val="006709F9"/>
    <w:rsid w:val="00670FDA"/>
    <w:rsid w:val="00672567"/>
    <w:rsid w:val="00672924"/>
    <w:rsid w:val="006762E4"/>
    <w:rsid w:val="00681AA0"/>
    <w:rsid w:val="00685BF6"/>
    <w:rsid w:val="00691243"/>
    <w:rsid w:val="006A7187"/>
    <w:rsid w:val="006B60C5"/>
    <w:rsid w:val="006C14AB"/>
    <w:rsid w:val="006C1EB8"/>
    <w:rsid w:val="006C487B"/>
    <w:rsid w:val="006C4CFD"/>
    <w:rsid w:val="006C5597"/>
    <w:rsid w:val="006D00E0"/>
    <w:rsid w:val="006D1691"/>
    <w:rsid w:val="006D335E"/>
    <w:rsid w:val="006D49A6"/>
    <w:rsid w:val="006E73AA"/>
    <w:rsid w:val="006E7823"/>
    <w:rsid w:val="006F0507"/>
    <w:rsid w:val="006F153B"/>
    <w:rsid w:val="006F3B68"/>
    <w:rsid w:val="0070021C"/>
    <w:rsid w:val="00700F16"/>
    <w:rsid w:val="0071497A"/>
    <w:rsid w:val="00715C38"/>
    <w:rsid w:val="007166A5"/>
    <w:rsid w:val="00717261"/>
    <w:rsid w:val="007174AD"/>
    <w:rsid w:val="007204DA"/>
    <w:rsid w:val="0072694D"/>
    <w:rsid w:val="0072701D"/>
    <w:rsid w:val="00727F11"/>
    <w:rsid w:val="007325BE"/>
    <w:rsid w:val="0074082C"/>
    <w:rsid w:val="00742AC0"/>
    <w:rsid w:val="00742BAE"/>
    <w:rsid w:val="00754689"/>
    <w:rsid w:val="00755DFA"/>
    <w:rsid w:val="00757782"/>
    <w:rsid w:val="00760FB2"/>
    <w:rsid w:val="00761A20"/>
    <w:rsid w:val="00761F7C"/>
    <w:rsid w:val="0076267B"/>
    <w:rsid w:val="00765EE5"/>
    <w:rsid w:val="00773F21"/>
    <w:rsid w:val="0078327D"/>
    <w:rsid w:val="00790C1F"/>
    <w:rsid w:val="00792FC6"/>
    <w:rsid w:val="007951E7"/>
    <w:rsid w:val="0079642E"/>
    <w:rsid w:val="007C653F"/>
    <w:rsid w:val="007D013A"/>
    <w:rsid w:val="007D52A6"/>
    <w:rsid w:val="007E0BAD"/>
    <w:rsid w:val="007E130C"/>
    <w:rsid w:val="007E3F3D"/>
    <w:rsid w:val="007F22CC"/>
    <w:rsid w:val="007F4801"/>
    <w:rsid w:val="00800E35"/>
    <w:rsid w:val="00804DAB"/>
    <w:rsid w:val="00807B9A"/>
    <w:rsid w:val="008103EA"/>
    <w:rsid w:val="008115B4"/>
    <w:rsid w:val="008137AF"/>
    <w:rsid w:val="00822C39"/>
    <w:rsid w:val="00831CA5"/>
    <w:rsid w:val="00837D43"/>
    <w:rsid w:val="00847057"/>
    <w:rsid w:val="008579B3"/>
    <w:rsid w:val="00857A55"/>
    <w:rsid w:val="0086651F"/>
    <w:rsid w:val="00866A4C"/>
    <w:rsid w:val="00871998"/>
    <w:rsid w:val="00872DCA"/>
    <w:rsid w:val="0087411A"/>
    <w:rsid w:val="00875C1A"/>
    <w:rsid w:val="00886D21"/>
    <w:rsid w:val="00886E51"/>
    <w:rsid w:val="008905C1"/>
    <w:rsid w:val="00897B26"/>
    <w:rsid w:val="008A0111"/>
    <w:rsid w:val="008A0281"/>
    <w:rsid w:val="008A1264"/>
    <w:rsid w:val="008A42A4"/>
    <w:rsid w:val="008A639F"/>
    <w:rsid w:val="008A7730"/>
    <w:rsid w:val="008B2B8F"/>
    <w:rsid w:val="008B5357"/>
    <w:rsid w:val="008C403C"/>
    <w:rsid w:val="008C56DF"/>
    <w:rsid w:val="008C5E41"/>
    <w:rsid w:val="008D378F"/>
    <w:rsid w:val="008D4AEE"/>
    <w:rsid w:val="008D5BD0"/>
    <w:rsid w:val="008D5C9F"/>
    <w:rsid w:val="008D60C0"/>
    <w:rsid w:val="008E09B5"/>
    <w:rsid w:val="008E1DC6"/>
    <w:rsid w:val="008E41E2"/>
    <w:rsid w:val="008F0DEF"/>
    <w:rsid w:val="008F5AFC"/>
    <w:rsid w:val="008F665D"/>
    <w:rsid w:val="008F7296"/>
    <w:rsid w:val="0090073F"/>
    <w:rsid w:val="00901187"/>
    <w:rsid w:val="009023E6"/>
    <w:rsid w:val="00906A4A"/>
    <w:rsid w:val="00912F99"/>
    <w:rsid w:val="00915D59"/>
    <w:rsid w:val="00921022"/>
    <w:rsid w:val="00921BDB"/>
    <w:rsid w:val="00922FFE"/>
    <w:rsid w:val="00924520"/>
    <w:rsid w:val="00924540"/>
    <w:rsid w:val="00925516"/>
    <w:rsid w:val="00927CC5"/>
    <w:rsid w:val="00927EA6"/>
    <w:rsid w:val="00936F0D"/>
    <w:rsid w:val="0094491E"/>
    <w:rsid w:val="00945769"/>
    <w:rsid w:val="009466B8"/>
    <w:rsid w:val="009536E7"/>
    <w:rsid w:val="00956279"/>
    <w:rsid w:val="00962FF8"/>
    <w:rsid w:val="0096300C"/>
    <w:rsid w:val="00963C5D"/>
    <w:rsid w:val="009645FE"/>
    <w:rsid w:val="00964605"/>
    <w:rsid w:val="00965031"/>
    <w:rsid w:val="00967D5E"/>
    <w:rsid w:val="009748DE"/>
    <w:rsid w:val="00976474"/>
    <w:rsid w:val="00980932"/>
    <w:rsid w:val="009833C8"/>
    <w:rsid w:val="009834AF"/>
    <w:rsid w:val="009843CC"/>
    <w:rsid w:val="009870DF"/>
    <w:rsid w:val="00990E56"/>
    <w:rsid w:val="00990F3C"/>
    <w:rsid w:val="00994AAC"/>
    <w:rsid w:val="009A1028"/>
    <w:rsid w:val="009A3D37"/>
    <w:rsid w:val="009A4D90"/>
    <w:rsid w:val="009A55D8"/>
    <w:rsid w:val="009B2E33"/>
    <w:rsid w:val="009B62A1"/>
    <w:rsid w:val="009B7C73"/>
    <w:rsid w:val="009C17CC"/>
    <w:rsid w:val="009C17E1"/>
    <w:rsid w:val="009C7C18"/>
    <w:rsid w:val="009D5892"/>
    <w:rsid w:val="009E00DF"/>
    <w:rsid w:val="009E02AA"/>
    <w:rsid w:val="009E1E5D"/>
    <w:rsid w:val="009E54B0"/>
    <w:rsid w:val="009E5A0C"/>
    <w:rsid w:val="009F3A1C"/>
    <w:rsid w:val="009F50D2"/>
    <w:rsid w:val="00A005EB"/>
    <w:rsid w:val="00A048B0"/>
    <w:rsid w:val="00A061F7"/>
    <w:rsid w:val="00A07485"/>
    <w:rsid w:val="00A1047D"/>
    <w:rsid w:val="00A10B74"/>
    <w:rsid w:val="00A1280E"/>
    <w:rsid w:val="00A1291A"/>
    <w:rsid w:val="00A17E40"/>
    <w:rsid w:val="00A25A98"/>
    <w:rsid w:val="00A26F26"/>
    <w:rsid w:val="00A31766"/>
    <w:rsid w:val="00A367F9"/>
    <w:rsid w:val="00A45C60"/>
    <w:rsid w:val="00A51CF9"/>
    <w:rsid w:val="00A56D40"/>
    <w:rsid w:val="00A57C2E"/>
    <w:rsid w:val="00A63210"/>
    <w:rsid w:val="00A6483F"/>
    <w:rsid w:val="00A66013"/>
    <w:rsid w:val="00A709B0"/>
    <w:rsid w:val="00A70F57"/>
    <w:rsid w:val="00A8137C"/>
    <w:rsid w:val="00A8226B"/>
    <w:rsid w:val="00A830E2"/>
    <w:rsid w:val="00A87E71"/>
    <w:rsid w:val="00A913F8"/>
    <w:rsid w:val="00A91823"/>
    <w:rsid w:val="00A9244B"/>
    <w:rsid w:val="00AA0157"/>
    <w:rsid w:val="00AA611D"/>
    <w:rsid w:val="00AB46EE"/>
    <w:rsid w:val="00AB4F1A"/>
    <w:rsid w:val="00AB6AF3"/>
    <w:rsid w:val="00AC3031"/>
    <w:rsid w:val="00AC30B7"/>
    <w:rsid w:val="00AC4CE6"/>
    <w:rsid w:val="00AC5783"/>
    <w:rsid w:val="00AD47AD"/>
    <w:rsid w:val="00AE1068"/>
    <w:rsid w:val="00AE327A"/>
    <w:rsid w:val="00AE5861"/>
    <w:rsid w:val="00AF27B5"/>
    <w:rsid w:val="00AF7B99"/>
    <w:rsid w:val="00B062EF"/>
    <w:rsid w:val="00B06BAA"/>
    <w:rsid w:val="00B07EF9"/>
    <w:rsid w:val="00B106E7"/>
    <w:rsid w:val="00B134FA"/>
    <w:rsid w:val="00B13B8B"/>
    <w:rsid w:val="00B16A04"/>
    <w:rsid w:val="00B21D11"/>
    <w:rsid w:val="00B22909"/>
    <w:rsid w:val="00B41298"/>
    <w:rsid w:val="00B42374"/>
    <w:rsid w:val="00B455CD"/>
    <w:rsid w:val="00B52D41"/>
    <w:rsid w:val="00B535A1"/>
    <w:rsid w:val="00B539EA"/>
    <w:rsid w:val="00B57811"/>
    <w:rsid w:val="00B57FC2"/>
    <w:rsid w:val="00B60FA1"/>
    <w:rsid w:val="00B65184"/>
    <w:rsid w:val="00B66F71"/>
    <w:rsid w:val="00B67108"/>
    <w:rsid w:val="00B67787"/>
    <w:rsid w:val="00B700F6"/>
    <w:rsid w:val="00B70F07"/>
    <w:rsid w:val="00B71087"/>
    <w:rsid w:val="00B75BF9"/>
    <w:rsid w:val="00B808F7"/>
    <w:rsid w:val="00B82606"/>
    <w:rsid w:val="00B83C86"/>
    <w:rsid w:val="00B90135"/>
    <w:rsid w:val="00B905E7"/>
    <w:rsid w:val="00B918BA"/>
    <w:rsid w:val="00BA0846"/>
    <w:rsid w:val="00BA56AD"/>
    <w:rsid w:val="00BA796A"/>
    <w:rsid w:val="00BB2489"/>
    <w:rsid w:val="00BC00B5"/>
    <w:rsid w:val="00BC1093"/>
    <w:rsid w:val="00BC55A4"/>
    <w:rsid w:val="00BC5FC5"/>
    <w:rsid w:val="00BE0C41"/>
    <w:rsid w:val="00BE4417"/>
    <w:rsid w:val="00BE7450"/>
    <w:rsid w:val="00BF1173"/>
    <w:rsid w:val="00C102A7"/>
    <w:rsid w:val="00C1396C"/>
    <w:rsid w:val="00C23CF7"/>
    <w:rsid w:val="00C35491"/>
    <w:rsid w:val="00C36772"/>
    <w:rsid w:val="00C36C99"/>
    <w:rsid w:val="00C37EF0"/>
    <w:rsid w:val="00C467C9"/>
    <w:rsid w:val="00C54FED"/>
    <w:rsid w:val="00C5558D"/>
    <w:rsid w:val="00C567C4"/>
    <w:rsid w:val="00C57C30"/>
    <w:rsid w:val="00C60F01"/>
    <w:rsid w:val="00C61D53"/>
    <w:rsid w:val="00C65FE9"/>
    <w:rsid w:val="00C70ADA"/>
    <w:rsid w:val="00C86E5E"/>
    <w:rsid w:val="00C96553"/>
    <w:rsid w:val="00CA4042"/>
    <w:rsid w:val="00CA6A52"/>
    <w:rsid w:val="00CB0AE4"/>
    <w:rsid w:val="00CB2B4D"/>
    <w:rsid w:val="00CB3098"/>
    <w:rsid w:val="00CB30D5"/>
    <w:rsid w:val="00CB62F6"/>
    <w:rsid w:val="00CB75BC"/>
    <w:rsid w:val="00CC0421"/>
    <w:rsid w:val="00CC070A"/>
    <w:rsid w:val="00CC4CE7"/>
    <w:rsid w:val="00CD18F4"/>
    <w:rsid w:val="00CD4B64"/>
    <w:rsid w:val="00CD4CE5"/>
    <w:rsid w:val="00CD6C44"/>
    <w:rsid w:val="00CE0342"/>
    <w:rsid w:val="00CE555B"/>
    <w:rsid w:val="00CE6DE2"/>
    <w:rsid w:val="00CF07CD"/>
    <w:rsid w:val="00CF2922"/>
    <w:rsid w:val="00CF4CB1"/>
    <w:rsid w:val="00D0028A"/>
    <w:rsid w:val="00D11109"/>
    <w:rsid w:val="00D11633"/>
    <w:rsid w:val="00D11C5A"/>
    <w:rsid w:val="00D11E59"/>
    <w:rsid w:val="00D13EA8"/>
    <w:rsid w:val="00D153DF"/>
    <w:rsid w:val="00D23C99"/>
    <w:rsid w:val="00D23D0C"/>
    <w:rsid w:val="00D2752D"/>
    <w:rsid w:val="00D3180A"/>
    <w:rsid w:val="00D32928"/>
    <w:rsid w:val="00D34F10"/>
    <w:rsid w:val="00D3646C"/>
    <w:rsid w:val="00D414AB"/>
    <w:rsid w:val="00D426DD"/>
    <w:rsid w:val="00D45B1D"/>
    <w:rsid w:val="00D5303F"/>
    <w:rsid w:val="00D56570"/>
    <w:rsid w:val="00D606D1"/>
    <w:rsid w:val="00D6075D"/>
    <w:rsid w:val="00D62368"/>
    <w:rsid w:val="00D70242"/>
    <w:rsid w:val="00D710FB"/>
    <w:rsid w:val="00D779E7"/>
    <w:rsid w:val="00D82812"/>
    <w:rsid w:val="00D8341C"/>
    <w:rsid w:val="00D84DC8"/>
    <w:rsid w:val="00D86829"/>
    <w:rsid w:val="00D9247F"/>
    <w:rsid w:val="00D972DA"/>
    <w:rsid w:val="00D973EF"/>
    <w:rsid w:val="00D97B9E"/>
    <w:rsid w:val="00D97C1F"/>
    <w:rsid w:val="00D97EE6"/>
    <w:rsid w:val="00DA1A4D"/>
    <w:rsid w:val="00DA3D93"/>
    <w:rsid w:val="00DB5295"/>
    <w:rsid w:val="00DB7493"/>
    <w:rsid w:val="00DC2943"/>
    <w:rsid w:val="00DC2DD8"/>
    <w:rsid w:val="00DC5B64"/>
    <w:rsid w:val="00DD2739"/>
    <w:rsid w:val="00DE31D3"/>
    <w:rsid w:val="00DF0CF9"/>
    <w:rsid w:val="00DF0DB4"/>
    <w:rsid w:val="00DF509C"/>
    <w:rsid w:val="00E013BA"/>
    <w:rsid w:val="00E01BDC"/>
    <w:rsid w:val="00E03C03"/>
    <w:rsid w:val="00E04A83"/>
    <w:rsid w:val="00E147B6"/>
    <w:rsid w:val="00E21DBF"/>
    <w:rsid w:val="00E239FA"/>
    <w:rsid w:val="00E25C2B"/>
    <w:rsid w:val="00E3237C"/>
    <w:rsid w:val="00E32ECF"/>
    <w:rsid w:val="00E42801"/>
    <w:rsid w:val="00E43DC0"/>
    <w:rsid w:val="00E45D5A"/>
    <w:rsid w:val="00E460F7"/>
    <w:rsid w:val="00E47DC8"/>
    <w:rsid w:val="00E51279"/>
    <w:rsid w:val="00E52B23"/>
    <w:rsid w:val="00E558D9"/>
    <w:rsid w:val="00E64732"/>
    <w:rsid w:val="00E66EAE"/>
    <w:rsid w:val="00E67858"/>
    <w:rsid w:val="00E67924"/>
    <w:rsid w:val="00E8003A"/>
    <w:rsid w:val="00E8733C"/>
    <w:rsid w:val="00E915A6"/>
    <w:rsid w:val="00E92C43"/>
    <w:rsid w:val="00E94857"/>
    <w:rsid w:val="00EA2AE7"/>
    <w:rsid w:val="00EA30E3"/>
    <w:rsid w:val="00EB01CE"/>
    <w:rsid w:val="00EB131A"/>
    <w:rsid w:val="00EB5064"/>
    <w:rsid w:val="00EB5DAA"/>
    <w:rsid w:val="00EC18DE"/>
    <w:rsid w:val="00EC2762"/>
    <w:rsid w:val="00EC37AE"/>
    <w:rsid w:val="00EC7B53"/>
    <w:rsid w:val="00ED75FD"/>
    <w:rsid w:val="00ED795B"/>
    <w:rsid w:val="00EE10B2"/>
    <w:rsid w:val="00EE111A"/>
    <w:rsid w:val="00EE2D85"/>
    <w:rsid w:val="00EE3723"/>
    <w:rsid w:val="00EE5A8D"/>
    <w:rsid w:val="00EF1948"/>
    <w:rsid w:val="00EF67B4"/>
    <w:rsid w:val="00EF7C12"/>
    <w:rsid w:val="00F01C1E"/>
    <w:rsid w:val="00F02C3E"/>
    <w:rsid w:val="00F05750"/>
    <w:rsid w:val="00F10C42"/>
    <w:rsid w:val="00F12493"/>
    <w:rsid w:val="00F1365B"/>
    <w:rsid w:val="00F141EE"/>
    <w:rsid w:val="00F15E75"/>
    <w:rsid w:val="00F208E4"/>
    <w:rsid w:val="00F212F1"/>
    <w:rsid w:val="00F235C9"/>
    <w:rsid w:val="00F2364D"/>
    <w:rsid w:val="00F33BB6"/>
    <w:rsid w:val="00F42985"/>
    <w:rsid w:val="00F43ED6"/>
    <w:rsid w:val="00F45C56"/>
    <w:rsid w:val="00F50C11"/>
    <w:rsid w:val="00F51ECC"/>
    <w:rsid w:val="00F54547"/>
    <w:rsid w:val="00F55E69"/>
    <w:rsid w:val="00F603A5"/>
    <w:rsid w:val="00F60C54"/>
    <w:rsid w:val="00F61586"/>
    <w:rsid w:val="00F67111"/>
    <w:rsid w:val="00F67BC1"/>
    <w:rsid w:val="00F67D7F"/>
    <w:rsid w:val="00F71F88"/>
    <w:rsid w:val="00F775AB"/>
    <w:rsid w:val="00F77961"/>
    <w:rsid w:val="00F8196D"/>
    <w:rsid w:val="00F8249E"/>
    <w:rsid w:val="00F83250"/>
    <w:rsid w:val="00F85714"/>
    <w:rsid w:val="00F86621"/>
    <w:rsid w:val="00F935EF"/>
    <w:rsid w:val="00F93921"/>
    <w:rsid w:val="00F942C2"/>
    <w:rsid w:val="00F959C3"/>
    <w:rsid w:val="00FA03E4"/>
    <w:rsid w:val="00FA085F"/>
    <w:rsid w:val="00FA4FD2"/>
    <w:rsid w:val="00FA59C3"/>
    <w:rsid w:val="00FA6870"/>
    <w:rsid w:val="00FB1653"/>
    <w:rsid w:val="00FB5051"/>
    <w:rsid w:val="00FB610E"/>
    <w:rsid w:val="00FC1548"/>
    <w:rsid w:val="00FC5AE6"/>
    <w:rsid w:val="00FD199C"/>
    <w:rsid w:val="00FD3BB3"/>
    <w:rsid w:val="00FD5B21"/>
    <w:rsid w:val="00FD7B83"/>
    <w:rsid w:val="00FE4231"/>
    <w:rsid w:val="00FE6728"/>
    <w:rsid w:val="00FE695C"/>
    <w:rsid w:val="00FF1D7F"/>
    <w:rsid w:val="00FF25AC"/>
    <w:rsid w:val="00FF50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AD18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2374"/>
    <w:rPr>
      <w:rFonts w:ascii="Times New Roman" w:hAnsi="Times New Roman"/>
      <w:sz w:val="24"/>
      <w:szCs w:val="24"/>
      <w:lang w:eastAsia="ko-KR"/>
    </w:rPr>
  </w:style>
  <w:style w:type="paragraph" w:styleId="Heading1">
    <w:name w:val="heading 1"/>
    <w:basedOn w:val="Normal"/>
    <w:next w:val="Normal"/>
    <w:qFormat/>
    <w:pPr>
      <w:keepNext/>
      <w:tabs>
        <w:tab w:val="left" w:pos="720"/>
        <w:tab w:val="left" w:pos="3600"/>
      </w:tabs>
      <w:jc w:val="both"/>
      <w:outlineLvl w:val="0"/>
    </w:pPr>
    <w:rPr>
      <w:rFonts w:ascii="Times" w:hAnsi="Times"/>
      <w:b/>
      <w:szCs w:val="20"/>
      <w:lang w:eastAsia="en-US"/>
    </w:rPr>
  </w:style>
  <w:style w:type="paragraph" w:styleId="Heading2">
    <w:name w:val="heading 2"/>
    <w:basedOn w:val="Normal"/>
    <w:next w:val="Normal"/>
    <w:qFormat/>
    <w:pPr>
      <w:keepNext/>
      <w:tabs>
        <w:tab w:val="left" w:pos="2160"/>
        <w:tab w:val="left" w:pos="3600"/>
      </w:tabs>
      <w:jc w:val="both"/>
      <w:outlineLvl w:val="1"/>
    </w:pPr>
    <w:rPr>
      <w:rFonts w:ascii="Times" w:hAnsi="Times"/>
      <w:b/>
      <w:szCs w:val="20"/>
      <w:u w:val="single"/>
      <w:lang w:eastAsia="en-US"/>
    </w:rPr>
  </w:style>
  <w:style w:type="paragraph" w:styleId="Heading3">
    <w:name w:val="heading 3"/>
    <w:basedOn w:val="Normal"/>
    <w:next w:val="Normal"/>
    <w:qFormat/>
    <w:pPr>
      <w:keepNext/>
      <w:tabs>
        <w:tab w:val="left" w:pos="2160"/>
        <w:tab w:val="left" w:pos="3600"/>
      </w:tabs>
      <w:outlineLvl w:val="2"/>
    </w:pPr>
    <w:rPr>
      <w:rFonts w:ascii="Times" w:hAnsi="Times"/>
      <w:b/>
      <w:szCs w:val="20"/>
      <w:lang w:eastAsia="en-US"/>
    </w:rPr>
  </w:style>
  <w:style w:type="paragraph" w:styleId="Heading4">
    <w:name w:val="heading 4"/>
    <w:basedOn w:val="Normal"/>
    <w:next w:val="Normal"/>
    <w:qFormat/>
    <w:pPr>
      <w:keepNext/>
      <w:tabs>
        <w:tab w:val="left" w:pos="2160"/>
        <w:tab w:val="left" w:pos="3240"/>
      </w:tabs>
      <w:outlineLvl w:val="3"/>
    </w:pPr>
    <w:rPr>
      <w:rFonts w:ascii="Times" w:hAnsi="Times"/>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New York" w:hAnsi="New York"/>
      <w:szCs w:val="20"/>
      <w:lang w:eastAsia="en-US"/>
    </w:rPr>
  </w:style>
  <w:style w:type="paragraph" w:styleId="Header">
    <w:name w:val="header"/>
    <w:basedOn w:val="Normal"/>
    <w:pPr>
      <w:tabs>
        <w:tab w:val="center" w:pos="4320"/>
        <w:tab w:val="right" w:pos="8640"/>
      </w:tabs>
    </w:pPr>
    <w:rPr>
      <w:rFonts w:ascii="New York" w:hAnsi="New York"/>
      <w:szCs w:val="20"/>
      <w:lang w:eastAsia="en-US"/>
    </w:rPr>
  </w:style>
  <w:style w:type="paragraph" w:styleId="BodyText">
    <w:name w:val="Body Text"/>
    <w:basedOn w:val="Normal"/>
    <w:pPr>
      <w:tabs>
        <w:tab w:val="left" w:pos="720"/>
        <w:tab w:val="left" w:pos="3600"/>
      </w:tabs>
      <w:jc w:val="both"/>
    </w:pPr>
    <w:rPr>
      <w:rFonts w:ascii="Times" w:hAnsi="Times"/>
      <w:color w:val="000000"/>
      <w:szCs w:val="20"/>
      <w:lang w:eastAsia="en-US"/>
    </w:rPr>
  </w:style>
  <w:style w:type="character" w:styleId="Strong">
    <w:name w:val="Strong"/>
    <w:basedOn w:val="DefaultParagraphFont"/>
    <w:uiPriority w:val="22"/>
    <w:qFormat/>
    <w:rPr>
      <w:b/>
      <w:bCs/>
    </w:rPr>
  </w:style>
  <w:style w:type="paragraph" w:styleId="BodyTextIndent">
    <w:name w:val="Body Text Indent"/>
    <w:basedOn w:val="Normal"/>
    <w:pPr>
      <w:tabs>
        <w:tab w:val="left" w:pos="2160"/>
        <w:tab w:val="left" w:pos="3600"/>
      </w:tabs>
      <w:ind w:left="720"/>
      <w:jc w:val="both"/>
    </w:pPr>
    <w:rPr>
      <w:rFonts w:ascii="Times" w:hAnsi="Times"/>
      <w:szCs w:val="20"/>
      <w:lang w:eastAsia="en-US"/>
    </w:rPr>
  </w:style>
  <w:style w:type="paragraph" w:customStyle="1" w:styleId="BATitle">
    <w:name w:val="BA_Title"/>
    <w:basedOn w:val="Normal"/>
    <w:next w:val="Normal"/>
    <w:rsid w:val="007E7F06"/>
    <w:pPr>
      <w:spacing w:before="720" w:after="360" w:line="480" w:lineRule="auto"/>
      <w:jc w:val="center"/>
    </w:pPr>
    <w:rPr>
      <w:sz w:val="44"/>
      <w:szCs w:val="20"/>
      <w:lang w:eastAsia="en-US"/>
    </w:rPr>
  </w:style>
  <w:style w:type="character" w:styleId="PageNumber">
    <w:name w:val="page number"/>
    <w:basedOn w:val="DefaultParagraphFont"/>
    <w:rsid w:val="001D36B4"/>
  </w:style>
  <w:style w:type="character" w:styleId="Hyperlink">
    <w:name w:val="Hyperlink"/>
    <w:basedOn w:val="DefaultParagraphFont"/>
    <w:rsid w:val="00CC22E7"/>
    <w:rPr>
      <w:color w:val="0000FF"/>
      <w:u w:val="single"/>
    </w:rPr>
  </w:style>
  <w:style w:type="character" w:styleId="FollowedHyperlink">
    <w:name w:val="FollowedHyperlink"/>
    <w:basedOn w:val="DefaultParagraphFont"/>
    <w:rsid w:val="00CC22E7"/>
    <w:rPr>
      <w:color w:val="800080"/>
      <w:u w:val="single"/>
    </w:rPr>
  </w:style>
  <w:style w:type="paragraph" w:styleId="DocumentMap">
    <w:name w:val="Document Map"/>
    <w:basedOn w:val="Normal"/>
    <w:semiHidden/>
    <w:rsid w:val="00F34CCA"/>
    <w:pPr>
      <w:shd w:val="clear" w:color="auto" w:fill="C6D5EC"/>
    </w:pPr>
    <w:rPr>
      <w:rFonts w:ascii="Lucida Grande" w:hAnsi="Lucida Grande"/>
    </w:rPr>
  </w:style>
  <w:style w:type="paragraph" w:styleId="Title">
    <w:name w:val="Title"/>
    <w:basedOn w:val="Normal"/>
    <w:qFormat/>
    <w:rsid w:val="00F34CCA"/>
    <w:pPr>
      <w:jc w:val="center"/>
    </w:pPr>
    <w:rPr>
      <w:rFonts w:ascii="Times" w:eastAsia="Times" w:hAnsi="Times"/>
      <w:b/>
      <w:szCs w:val="20"/>
      <w:lang w:eastAsia="en-US"/>
    </w:rPr>
  </w:style>
  <w:style w:type="paragraph" w:styleId="NormalWeb">
    <w:name w:val="Normal (Web)"/>
    <w:basedOn w:val="Normal"/>
    <w:uiPriority w:val="99"/>
    <w:rsid w:val="00F34CCA"/>
    <w:pPr>
      <w:spacing w:before="100" w:beforeAutospacing="1" w:after="100" w:afterAutospacing="1"/>
    </w:pPr>
    <w:rPr>
      <w:rFonts w:eastAsia="Batang"/>
      <w:lang w:eastAsia="en-US"/>
    </w:rPr>
  </w:style>
  <w:style w:type="paragraph" w:customStyle="1" w:styleId="DataField11pt-Single">
    <w:name w:val="Data Field 11pt-Single"/>
    <w:basedOn w:val="Normal"/>
    <w:link w:val="DataField11pt-SingleChar"/>
    <w:rsid w:val="009C3B8F"/>
    <w:pPr>
      <w:autoSpaceDE w:val="0"/>
      <w:autoSpaceDN w:val="0"/>
    </w:pPr>
    <w:rPr>
      <w:rFonts w:ascii="Arial" w:hAnsi="Arial" w:cs="Arial"/>
      <w:sz w:val="22"/>
      <w:szCs w:val="20"/>
      <w:lang w:eastAsia="en-US"/>
    </w:rPr>
  </w:style>
  <w:style w:type="character" w:customStyle="1" w:styleId="DataField11pt-SingleChar">
    <w:name w:val="Data Field 11pt-Single Char"/>
    <w:basedOn w:val="DefaultParagraphFont"/>
    <w:link w:val="DataField11pt-Single"/>
    <w:rsid w:val="009C3B8F"/>
    <w:rPr>
      <w:rFonts w:ascii="Arial" w:hAnsi="Arial" w:cs="Arial"/>
      <w:sz w:val="22"/>
    </w:rPr>
  </w:style>
  <w:style w:type="paragraph" w:styleId="ListParagraph">
    <w:name w:val="List Paragraph"/>
    <w:basedOn w:val="Normal"/>
    <w:rsid w:val="00FA4FD2"/>
    <w:pPr>
      <w:ind w:left="720"/>
      <w:contextualSpacing/>
    </w:pPr>
    <w:rPr>
      <w:rFonts w:ascii="New York" w:hAnsi="New York"/>
      <w:szCs w:val="20"/>
      <w:lang w:eastAsia="en-US"/>
    </w:rPr>
  </w:style>
  <w:style w:type="paragraph" w:customStyle="1" w:styleId="Default">
    <w:name w:val="Default"/>
    <w:rsid w:val="00473DDD"/>
    <w:pPr>
      <w:widowControl w:val="0"/>
      <w:autoSpaceDE w:val="0"/>
      <w:autoSpaceDN w:val="0"/>
      <w:adjustRightInd w:val="0"/>
    </w:pPr>
    <w:rPr>
      <w:rFonts w:ascii="Times New Roman" w:eastAsia="MS Mincho" w:hAnsi="Times New Roman"/>
      <w:color w:val="000000"/>
      <w:sz w:val="24"/>
      <w:szCs w:val="24"/>
    </w:rPr>
  </w:style>
  <w:style w:type="paragraph" w:customStyle="1" w:styleId="p1">
    <w:name w:val="p1"/>
    <w:basedOn w:val="Normal"/>
    <w:rsid w:val="008A42A4"/>
    <w:rPr>
      <w:rFonts w:ascii="Helvetica" w:hAnsi="Helvetica"/>
      <w:color w:val="5756D6"/>
      <w:sz w:val="18"/>
      <w:szCs w:val="18"/>
    </w:rPr>
  </w:style>
  <w:style w:type="character" w:customStyle="1" w:styleId="s1">
    <w:name w:val="s1"/>
    <w:basedOn w:val="DefaultParagraphFont"/>
    <w:rsid w:val="008A42A4"/>
  </w:style>
  <w:style w:type="character" w:customStyle="1" w:styleId="FooterChar">
    <w:name w:val="Footer Char"/>
    <w:basedOn w:val="DefaultParagraphFont"/>
    <w:link w:val="Footer"/>
    <w:rsid w:val="00471AFB"/>
    <w:rPr>
      <w:sz w:val="24"/>
    </w:rPr>
  </w:style>
  <w:style w:type="character" w:customStyle="1" w:styleId="apple-converted-space">
    <w:name w:val="apple-converted-space"/>
    <w:basedOn w:val="DefaultParagraphFont"/>
    <w:rsid w:val="00D5303F"/>
  </w:style>
  <w:style w:type="character" w:styleId="UnresolvedMention">
    <w:name w:val="Unresolved Mention"/>
    <w:basedOn w:val="DefaultParagraphFont"/>
    <w:rsid w:val="00901187"/>
    <w:rPr>
      <w:color w:val="605E5C"/>
      <w:shd w:val="clear" w:color="auto" w:fill="E1DFDD"/>
    </w:rPr>
  </w:style>
  <w:style w:type="character" w:customStyle="1" w:styleId="cit">
    <w:name w:val="cit"/>
    <w:basedOn w:val="DefaultParagraphFont"/>
    <w:rsid w:val="00B42374"/>
  </w:style>
  <w:style w:type="character" w:customStyle="1" w:styleId="citation-doi">
    <w:name w:val="citation-doi"/>
    <w:basedOn w:val="DefaultParagraphFont"/>
    <w:rsid w:val="00B4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1075">
      <w:bodyDiv w:val="1"/>
      <w:marLeft w:val="0"/>
      <w:marRight w:val="0"/>
      <w:marTop w:val="0"/>
      <w:marBottom w:val="0"/>
      <w:divBdr>
        <w:top w:val="none" w:sz="0" w:space="0" w:color="auto"/>
        <w:left w:val="none" w:sz="0" w:space="0" w:color="auto"/>
        <w:bottom w:val="none" w:sz="0" w:space="0" w:color="auto"/>
        <w:right w:val="none" w:sz="0" w:space="0" w:color="auto"/>
      </w:divBdr>
      <w:divsChild>
        <w:div w:id="1173959290">
          <w:marLeft w:val="0"/>
          <w:marRight w:val="0"/>
          <w:marTop w:val="0"/>
          <w:marBottom w:val="0"/>
          <w:divBdr>
            <w:top w:val="none" w:sz="0" w:space="0" w:color="auto"/>
            <w:left w:val="none" w:sz="0" w:space="0" w:color="auto"/>
            <w:bottom w:val="none" w:sz="0" w:space="0" w:color="auto"/>
            <w:right w:val="none" w:sz="0" w:space="0" w:color="auto"/>
          </w:divBdr>
          <w:divsChild>
            <w:div w:id="1155756212">
              <w:marLeft w:val="0"/>
              <w:marRight w:val="0"/>
              <w:marTop w:val="0"/>
              <w:marBottom w:val="0"/>
              <w:divBdr>
                <w:top w:val="none" w:sz="0" w:space="0" w:color="auto"/>
                <w:left w:val="none" w:sz="0" w:space="0" w:color="auto"/>
                <w:bottom w:val="none" w:sz="0" w:space="0" w:color="auto"/>
                <w:right w:val="none" w:sz="0" w:space="0" w:color="auto"/>
              </w:divBdr>
              <w:divsChild>
                <w:div w:id="1643347101">
                  <w:marLeft w:val="0"/>
                  <w:marRight w:val="0"/>
                  <w:marTop w:val="0"/>
                  <w:marBottom w:val="0"/>
                  <w:divBdr>
                    <w:top w:val="none" w:sz="0" w:space="0" w:color="auto"/>
                    <w:left w:val="none" w:sz="0" w:space="0" w:color="auto"/>
                    <w:bottom w:val="none" w:sz="0" w:space="0" w:color="auto"/>
                    <w:right w:val="none" w:sz="0" w:space="0" w:color="auto"/>
                  </w:divBdr>
                  <w:divsChild>
                    <w:div w:id="2944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2370">
      <w:bodyDiv w:val="1"/>
      <w:marLeft w:val="0"/>
      <w:marRight w:val="0"/>
      <w:marTop w:val="0"/>
      <w:marBottom w:val="0"/>
      <w:divBdr>
        <w:top w:val="none" w:sz="0" w:space="0" w:color="auto"/>
        <w:left w:val="none" w:sz="0" w:space="0" w:color="auto"/>
        <w:bottom w:val="none" w:sz="0" w:space="0" w:color="auto"/>
        <w:right w:val="none" w:sz="0" w:space="0" w:color="auto"/>
      </w:divBdr>
      <w:divsChild>
        <w:div w:id="200219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975607">
              <w:marLeft w:val="0"/>
              <w:marRight w:val="0"/>
              <w:marTop w:val="0"/>
              <w:marBottom w:val="0"/>
              <w:divBdr>
                <w:top w:val="none" w:sz="0" w:space="0" w:color="auto"/>
                <w:left w:val="none" w:sz="0" w:space="0" w:color="auto"/>
                <w:bottom w:val="none" w:sz="0" w:space="0" w:color="auto"/>
                <w:right w:val="none" w:sz="0" w:space="0" w:color="auto"/>
              </w:divBdr>
              <w:divsChild>
                <w:div w:id="3890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677">
      <w:bodyDiv w:val="1"/>
      <w:marLeft w:val="0"/>
      <w:marRight w:val="0"/>
      <w:marTop w:val="0"/>
      <w:marBottom w:val="0"/>
      <w:divBdr>
        <w:top w:val="none" w:sz="0" w:space="0" w:color="auto"/>
        <w:left w:val="none" w:sz="0" w:space="0" w:color="auto"/>
        <w:bottom w:val="none" w:sz="0" w:space="0" w:color="auto"/>
        <w:right w:val="none" w:sz="0" w:space="0" w:color="auto"/>
      </w:divBdr>
    </w:div>
    <w:div w:id="135226863">
      <w:bodyDiv w:val="1"/>
      <w:marLeft w:val="0"/>
      <w:marRight w:val="0"/>
      <w:marTop w:val="0"/>
      <w:marBottom w:val="0"/>
      <w:divBdr>
        <w:top w:val="none" w:sz="0" w:space="0" w:color="auto"/>
        <w:left w:val="none" w:sz="0" w:space="0" w:color="auto"/>
        <w:bottom w:val="none" w:sz="0" w:space="0" w:color="auto"/>
        <w:right w:val="none" w:sz="0" w:space="0" w:color="auto"/>
      </w:divBdr>
      <w:divsChild>
        <w:div w:id="1844660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819">
      <w:bodyDiv w:val="1"/>
      <w:marLeft w:val="0"/>
      <w:marRight w:val="0"/>
      <w:marTop w:val="0"/>
      <w:marBottom w:val="0"/>
      <w:divBdr>
        <w:top w:val="none" w:sz="0" w:space="0" w:color="auto"/>
        <w:left w:val="none" w:sz="0" w:space="0" w:color="auto"/>
        <w:bottom w:val="none" w:sz="0" w:space="0" w:color="auto"/>
        <w:right w:val="none" w:sz="0" w:space="0" w:color="auto"/>
      </w:divBdr>
    </w:div>
    <w:div w:id="269972842">
      <w:bodyDiv w:val="1"/>
      <w:marLeft w:val="0"/>
      <w:marRight w:val="0"/>
      <w:marTop w:val="0"/>
      <w:marBottom w:val="0"/>
      <w:divBdr>
        <w:top w:val="none" w:sz="0" w:space="0" w:color="auto"/>
        <w:left w:val="none" w:sz="0" w:space="0" w:color="auto"/>
        <w:bottom w:val="none" w:sz="0" w:space="0" w:color="auto"/>
        <w:right w:val="none" w:sz="0" w:space="0" w:color="auto"/>
      </w:divBdr>
    </w:div>
    <w:div w:id="337539389">
      <w:bodyDiv w:val="1"/>
      <w:marLeft w:val="0"/>
      <w:marRight w:val="0"/>
      <w:marTop w:val="0"/>
      <w:marBottom w:val="0"/>
      <w:divBdr>
        <w:top w:val="none" w:sz="0" w:space="0" w:color="auto"/>
        <w:left w:val="none" w:sz="0" w:space="0" w:color="auto"/>
        <w:bottom w:val="none" w:sz="0" w:space="0" w:color="auto"/>
        <w:right w:val="none" w:sz="0" w:space="0" w:color="auto"/>
      </w:divBdr>
    </w:div>
    <w:div w:id="360130513">
      <w:bodyDiv w:val="1"/>
      <w:marLeft w:val="0"/>
      <w:marRight w:val="0"/>
      <w:marTop w:val="0"/>
      <w:marBottom w:val="0"/>
      <w:divBdr>
        <w:top w:val="none" w:sz="0" w:space="0" w:color="auto"/>
        <w:left w:val="none" w:sz="0" w:space="0" w:color="auto"/>
        <w:bottom w:val="none" w:sz="0" w:space="0" w:color="auto"/>
        <w:right w:val="none" w:sz="0" w:space="0" w:color="auto"/>
      </w:divBdr>
    </w:div>
    <w:div w:id="371466539">
      <w:bodyDiv w:val="1"/>
      <w:marLeft w:val="0"/>
      <w:marRight w:val="0"/>
      <w:marTop w:val="0"/>
      <w:marBottom w:val="0"/>
      <w:divBdr>
        <w:top w:val="none" w:sz="0" w:space="0" w:color="auto"/>
        <w:left w:val="none" w:sz="0" w:space="0" w:color="auto"/>
        <w:bottom w:val="none" w:sz="0" w:space="0" w:color="auto"/>
        <w:right w:val="none" w:sz="0" w:space="0" w:color="auto"/>
      </w:divBdr>
    </w:div>
    <w:div w:id="392973320">
      <w:bodyDiv w:val="1"/>
      <w:marLeft w:val="0"/>
      <w:marRight w:val="0"/>
      <w:marTop w:val="0"/>
      <w:marBottom w:val="0"/>
      <w:divBdr>
        <w:top w:val="none" w:sz="0" w:space="0" w:color="auto"/>
        <w:left w:val="none" w:sz="0" w:space="0" w:color="auto"/>
        <w:bottom w:val="none" w:sz="0" w:space="0" w:color="auto"/>
        <w:right w:val="none" w:sz="0" w:space="0" w:color="auto"/>
      </w:divBdr>
    </w:div>
    <w:div w:id="460618224">
      <w:bodyDiv w:val="1"/>
      <w:marLeft w:val="0"/>
      <w:marRight w:val="0"/>
      <w:marTop w:val="0"/>
      <w:marBottom w:val="0"/>
      <w:divBdr>
        <w:top w:val="none" w:sz="0" w:space="0" w:color="auto"/>
        <w:left w:val="none" w:sz="0" w:space="0" w:color="auto"/>
        <w:bottom w:val="none" w:sz="0" w:space="0" w:color="auto"/>
        <w:right w:val="none" w:sz="0" w:space="0" w:color="auto"/>
      </w:divBdr>
    </w:div>
    <w:div w:id="525752956">
      <w:bodyDiv w:val="1"/>
      <w:marLeft w:val="0"/>
      <w:marRight w:val="0"/>
      <w:marTop w:val="0"/>
      <w:marBottom w:val="0"/>
      <w:divBdr>
        <w:top w:val="none" w:sz="0" w:space="0" w:color="auto"/>
        <w:left w:val="none" w:sz="0" w:space="0" w:color="auto"/>
        <w:bottom w:val="none" w:sz="0" w:space="0" w:color="auto"/>
        <w:right w:val="none" w:sz="0" w:space="0" w:color="auto"/>
      </w:divBdr>
      <w:divsChild>
        <w:div w:id="493104789">
          <w:marLeft w:val="0"/>
          <w:marRight w:val="0"/>
          <w:marTop w:val="0"/>
          <w:marBottom w:val="0"/>
          <w:divBdr>
            <w:top w:val="none" w:sz="0" w:space="0" w:color="auto"/>
            <w:left w:val="none" w:sz="0" w:space="0" w:color="auto"/>
            <w:bottom w:val="none" w:sz="0" w:space="0" w:color="auto"/>
            <w:right w:val="none" w:sz="0" w:space="0" w:color="auto"/>
          </w:divBdr>
          <w:divsChild>
            <w:div w:id="1982348197">
              <w:marLeft w:val="0"/>
              <w:marRight w:val="0"/>
              <w:marTop w:val="0"/>
              <w:marBottom w:val="0"/>
              <w:divBdr>
                <w:top w:val="none" w:sz="0" w:space="0" w:color="auto"/>
                <w:left w:val="none" w:sz="0" w:space="0" w:color="auto"/>
                <w:bottom w:val="none" w:sz="0" w:space="0" w:color="auto"/>
                <w:right w:val="none" w:sz="0" w:space="0" w:color="auto"/>
              </w:divBdr>
              <w:divsChild>
                <w:div w:id="1202549251">
                  <w:marLeft w:val="0"/>
                  <w:marRight w:val="0"/>
                  <w:marTop w:val="0"/>
                  <w:marBottom w:val="0"/>
                  <w:divBdr>
                    <w:top w:val="none" w:sz="0" w:space="0" w:color="auto"/>
                    <w:left w:val="none" w:sz="0" w:space="0" w:color="auto"/>
                    <w:bottom w:val="none" w:sz="0" w:space="0" w:color="auto"/>
                    <w:right w:val="none" w:sz="0" w:space="0" w:color="auto"/>
                  </w:divBdr>
                </w:div>
              </w:divsChild>
            </w:div>
            <w:div w:id="1950772025">
              <w:marLeft w:val="0"/>
              <w:marRight w:val="0"/>
              <w:marTop w:val="0"/>
              <w:marBottom w:val="0"/>
              <w:divBdr>
                <w:top w:val="none" w:sz="0" w:space="0" w:color="auto"/>
                <w:left w:val="none" w:sz="0" w:space="0" w:color="auto"/>
                <w:bottom w:val="none" w:sz="0" w:space="0" w:color="auto"/>
                <w:right w:val="none" w:sz="0" w:space="0" w:color="auto"/>
              </w:divBdr>
              <w:divsChild>
                <w:div w:id="120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1791">
      <w:bodyDiv w:val="1"/>
      <w:marLeft w:val="0"/>
      <w:marRight w:val="0"/>
      <w:marTop w:val="0"/>
      <w:marBottom w:val="0"/>
      <w:divBdr>
        <w:top w:val="none" w:sz="0" w:space="0" w:color="auto"/>
        <w:left w:val="none" w:sz="0" w:space="0" w:color="auto"/>
        <w:bottom w:val="none" w:sz="0" w:space="0" w:color="auto"/>
        <w:right w:val="none" w:sz="0" w:space="0" w:color="auto"/>
      </w:divBdr>
    </w:div>
    <w:div w:id="568882268">
      <w:bodyDiv w:val="1"/>
      <w:marLeft w:val="0"/>
      <w:marRight w:val="0"/>
      <w:marTop w:val="0"/>
      <w:marBottom w:val="0"/>
      <w:divBdr>
        <w:top w:val="none" w:sz="0" w:space="0" w:color="auto"/>
        <w:left w:val="none" w:sz="0" w:space="0" w:color="auto"/>
        <w:bottom w:val="none" w:sz="0" w:space="0" w:color="auto"/>
        <w:right w:val="none" w:sz="0" w:space="0" w:color="auto"/>
      </w:divBdr>
    </w:div>
    <w:div w:id="700135215">
      <w:bodyDiv w:val="1"/>
      <w:marLeft w:val="0"/>
      <w:marRight w:val="0"/>
      <w:marTop w:val="0"/>
      <w:marBottom w:val="0"/>
      <w:divBdr>
        <w:top w:val="none" w:sz="0" w:space="0" w:color="auto"/>
        <w:left w:val="none" w:sz="0" w:space="0" w:color="auto"/>
        <w:bottom w:val="none" w:sz="0" w:space="0" w:color="auto"/>
        <w:right w:val="none" w:sz="0" w:space="0" w:color="auto"/>
      </w:divBdr>
    </w:div>
    <w:div w:id="748842504">
      <w:bodyDiv w:val="1"/>
      <w:marLeft w:val="0"/>
      <w:marRight w:val="0"/>
      <w:marTop w:val="0"/>
      <w:marBottom w:val="0"/>
      <w:divBdr>
        <w:top w:val="none" w:sz="0" w:space="0" w:color="auto"/>
        <w:left w:val="none" w:sz="0" w:space="0" w:color="auto"/>
        <w:bottom w:val="none" w:sz="0" w:space="0" w:color="auto"/>
        <w:right w:val="none" w:sz="0" w:space="0" w:color="auto"/>
      </w:divBdr>
    </w:div>
    <w:div w:id="777454360">
      <w:bodyDiv w:val="1"/>
      <w:marLeft w:val="0"/>
      <w:marRight w:val="0"/>
      <w:marTop w:val="0"/>
      <w:marBottom w:val="0"/>
      <w:divBdr>
        <w:top w:val="none" w:sz="0" w:space="0" w:color="auto"/>
        <w:left w:val="none" w:sz="0" w:space="0" w:color="auto"/>
        <w:bottom w:val="none" w:sz="0" w:space="0" w:color="auto"/>
        <w:right w:val="none" w:sz="0" w:space="0" w:color="auto"/>
      </w:divBdr>
      <w:divsChild>
        <w:div w:id="518080782">
          <w:marLeft w:val="0"/>
          <w:marRight w:val="0"/>
          <w:marTop w:val="0"/>
          <w:marBottom w:val="0"/>
          <w:divBdr>
            <w:top w:val="none" w:sz="0" w:space="0" w:color="auto"/>
            <w:left w:val="none" w:sz="0" w:space="0" w:color="auto"/>
            <w:bottom w:val="none" w:sz="0" w:space="0" w:color="auto"/>
            <w:right w:val="none" w:sz="0" w:space="0" w:color="auto"/>
          </w:divBdr>
        </w:div>
      </w:divsChild>
    </w:div>
    <w:div w:id="800146817">
      <w:bodyDiv w:val="1"/>
      <w:marLeft w:val="0"/>
      <w:marRight w:val="0"/>
      <w:marTop w:val="0"/>
      <w:marBottom w:val="0"/>
      <w:divBdr>
        <w:top w:val="none" w:sz="0" w:space="0" w:color="auto"/>
        <w:left w:val="none" w:sz="0" w:space="0" w:color="auto"/>
        <w:bottom w:val="none" w:sz="0" w:space="0" w:color="auto"/>
        <w:right w:val="none" w:sz="0" w:space="0" w:color="auto"/>
      </w:divBdr>
    </w:div>
    <w:div w:id="1012805075">
      <w:bodyDiv w:val="1"/>
      <w:marLeft w:val="0"/>
      <w:marRight w:val="0"/>
      <w:marTop w:val="0"/>
      <w:marBottom w:val="0"/>
      <w:divBdr>
        <w:top w:val="none" w:sz="0" w:space="0" w:color="auto"/>
        <w:left w:val="none" w:sz="0" w:space="0" w:color="auto"/>
        <w:bottom w:val="none" w:sz="0" w:space="0" w:color="auto"/>
        <w:right w:val="none" w:sz="0" w:space="0" w:color="auto"/>
      </w:divBdr>
      <w:divsChild>
        <w:div w:id="1471247099">
          <w:marLeft w:val="0"/>
          <w:marRight w:val="0"/>
          <w:marTop w:val="0"/>
          <w:marBottom w:val="0"/>
          <w:divBdr>
            <w:top w:val="none" w:sz="0" w:space="0" w:color="auto"/>
            <w:left w:val="none" w:sz="0" w:space="0" w:color="auto"/>
            <w:bottom w:val="none" w:sz="0" w:space="0" w:color="auto"/>
            <w:right w:val="none" w:sz="0" w:space="0" w:color="auto"/>
          </w:divBdr>
          <w:divsChild>
            <w:div w:id="644167402">
              <w:marLeft w:val="0"/>
              <w:marRight w:val="0"/>
              <w:marTop w:val="0"/>
              <w:marBottom w:val="0"/>
              <w:divBdr>
                <w:top w:val="none" w:sz="0" w:space="0" w:color="auto"/>
                <w:left w:val="none" w:sz="0" w:space="0" w:color="auto"/>
                <w:bottom w:val="none" w:sz="0" w:space="0" w:color="auto"/>
                <w:right w:val="none" w:sz="0" w:space="0" w:color="auto"/>
              </w:divBdr>
              <w:divsChild>
                <w:div w:id="679939200">
                  <w:marLeft w:val="0"/>
                  <w:marRight w:val="0"/>
                  <w:marTop w:val="0"/>
                  <w:marBottom w:val="0"/>
                  <w:divBdr>
                    <w:top w:val="none" w:sz="0" w:space="0" w:color="auto"/>
                    <w:left w:val="none" w:sz="0" w:space="0" w:color="auto"/>
                    <w:bottom w:val="none" w:sz="0" w:space="0" w:color="auto"/>
                    <w:right w:val="none" w:sz="0" w:space="0" w:color="auto"/>
                  </w:divBdr>
                  <w:divsChild>
                    <w:div w:id="17468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9960">
      <w:bodyDiv w:val="1"/>
      <w:marLeft w:val="0"/>
      <w:marRight w:val="0"/>
      <w:marTop w:val="0"/>
      <w:marBottom w:val="0"/>
      <w:divBdr>
        <w:top w:val="none" w:sz="0" w:space="0" w:color="auto"/>
        <w:left w:val="none" w:sz="0" w:space="0" w:color="auto"/>
        <w:bottom w:val="none" w:sz="0" w:space="0" w:color="auto"/>
        <w:right w:val="none" w:sz="0" w:space="0" w:color="auto"/>
      </w:divBdr>
    </w:div>
    <w:div w:id="1125611867">
      <w:bodyDiv w:val="1"/>
      <w:marLeft w:val="0"/>
      <w:marRight w:val="0"/>
      <w:marTop w:val="0"/>
      <w:marBottom w:val="0"/>
      <w:divBdr>
        <w:top w:val="none" w:sz="0" w:space="0" w:color="auto"/>
        <w:left w:val="none" w:sz="0" w:space="0" w:color="auto"/>
        <w:bottom w:val="none" w:sz="0" w:space="0" w:color="auto"/>
        <w:right w:val="none" w:sz="0" w:space="0" w:color="auto"/>
      </w:divBdr>
      <w:divsChild>
        <w:div w:id="14386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397134">
              <w:marLeft w:val="0"/>
              <w:marRight w:val="0"/>
              <w:marTop w:val="0"/>
              <w:marBottom w:val="0"/>
              <w:divBdr>
                <w:top w:val="none" w:sz="0" w:space="0" w:color="auto"/>
                <w:left w:val="none" w:sz="0" w:space="0" w:color="auto"/>
                <w:bottom w:val="none" w:sz="0" w:space="0" w:color="auto"/>
                <w:right w:val="none" w:sz="0" w:space="0" w:color="auto"/>
              </w:divBdr>
              <w:divsChild>
                <w:div w:id="87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0798">
      <w:bodyDiv w:val="1"/>
      <w:marLeft w:val="0"/>
      <w:marRight w:val="0"/>
      <w:marTop w:val="0"/>
      <w:marBottom w:val="0"/>
      <w:divBdr>
        <w:top w:val="none" w:sz="0" w:space="0" w:color="auto"/>
        <w:left w:val="none" w:sz="0" w:space="0" w:color="auto"/>
        <w:bottom w:val="none" w:sz="0" w:space="0" w:color="auto"/>
        <w:right w:val="none" w:sz="0" w:space="0" w:color="auto"/>
      </w:divBdr>
      <w:divsChild>
        <w:div w:id="929972430">
          <w:marLeft w:val="0"/>
          <w:marRight w:val="0"/>
          <w:marTop w:val="0"/>
          <w:marBottom w:val="0"/>
          <w:divBdr>
            <w:top w:val="none" w:sz="0" w:space="0" w:color="auto"/>
            <w:left w:val="none" w:sz="0" w:space="0" w:color="auto"/>
            <w:bottom w:val="none" w:sz="0" w:space="0" w:color="auto"/>
            <w:right w:val="none" w:sz="0" w:space="0" w:color="auto"/>
          </w:divBdr>
          <w:divsChild>
            <w:div w:id="2146267199">
              <w:marLeft w:val="0"/>
              <w:marRight w:val="0"/>
              <w:marTop w:val="0"/>
              <w:marBottom w:val="0"/>
              <w:divBdr>
                <w:top w:val="none" w:sz="0" w:space="0" w:color="auto"/>
                <w:left w:val="none" w:sz="0" w:space="0" w:color="auto"/>
                <w:bottom w:val="none" w:sz="0" w:space="0" w:color="auto"/>
                <w:right w:val="none" w:sz="0" w:space="0" w:color="auto"/>
              </w:divBdr>
              <w:divsChild>
                <w:div w:id="5969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30523">
      <w:bodyDiv w:val="1"/>
      <w:marLeft w:val="0"/>
      <w:marRight w:val="0"/>
      <w:marTop w:val="0"/>
      <w:marBottom w:val="0"/>
      <w:divBdr>
        <w:top w:val="none" w:sz="0" w:space="0" w:color="auto"/>
        <w:left w:val="none" w:sz="0" w:space="0" w:color="auto"/>
        <w:bottom w:val="none" w:sz="0" w:space="0" w:color="auto"/>
        <w:right w:val="none" w:sz="0" w:space="0" w:color="auto"/>
      </w:divBdr>
    </w:div>
    <w:div w:id="1244216684">
      <w:bodyDiv w:val="1"/>
      <w:marLeft w:val="0"/>
      <w:marRight w:val="0"/>
      <w:marTop w:val="0"/>
      <w:marBottom w:val="0"/>
      <w:divBdr>
        <w:top w:val="none" w:sz="0" w:space="0" w:color="auto"/>
        <w:left w:val="none" w:sz="0" w:space="0" w:color="auto"/>
        <w:bottom w:val="none" w:sz="0" w:space="0" w:color="auto"/>
        <w:right w:val="none" w:sz="0" w:space="0" w:color="auto"/>
      </w:divBdr>
    </w:div>
    <w:div w:id="1279223078">
      <w:bodyDiv w:val="1"/>
      <w:marLeft w:val="0"/>
      <w:marRight w:val="0"/>
      <w:marTop w:val="0"/>
      <w:marBottom w:val="0"/>
      <w:divBdr>
        <w:top w:val="none" w:sz="0" w:space="0" w:color="auto"/>
        <w:left w:val="none" w:sz="0" w:space="0" w:color="auto"/>
        <w:bottom w:val="none" w:sz="0" w:space="0" w:color="auto"/>
        <w:right w:val="none" w:sz="0" w:space="0" w:color="auto"/>
      </w:divBdr>
    </w:div>
    <w:div w:id="1391155221">
      <w:bodyDiv w:val="1"/>
      <w:marLeft w:val="0"/>
      <w:marRight w:val="0"/>
      <w:marTop w:val="0"/>
      <w:marBottom w:val="0"/>
      <w:divBdr>
        <w:top w:val="none" w:sz="0" w:space="0" w:color="auto"/>
        <w:left w:val="none" w:sz="0" w:space="0" w:color="auto"/>
        <w:bottom w:val="none" w:sz="0" w:space="0" w:color="auto"/>
        <w:right w:val="none" w:sz="0" w:space="0" w:color="auto"/>
      </w:divBdr>
      <w:divsChild>
        <w:div w:id="107100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2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2739">
      <w:bodyDiv w:val="1"/>
      <w:marLeft w:val="0"/>
      <w:marRight w:val="0"/>
      <w:marTop w:val="0"/>
      <w:marBottom w:val="0"/>
      <w:divBdr>
        <w:top w:val="none" w:sz="0" w:space="0" w:color="auto"/>
        <w:left w:val="none" w:sz="0" w:space="0" w:color="auto"/>
        <w:bottom w:val="none" w:sz="0" w:space="0" w:color="auto"/>
        <w:right w:val="none" w:sz="0" w:space="0" w:color="auto"/>
      </w:divBdr>
      <w:divsChild>
        <w:div w:id="73238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438">
      <w:bodyDiv w:val="1"/>
      <w:marLeft w:val="0"/>
      <w:marRight w:val="0"/>
      <w:marTop w:val="0"/>
      <w:marBottom w:val="0"/>
      <w:divBdr>
        <w:top w:val="none" w:sz="0" w:space="0" w:color="auto"/>
        <w:left w:val="none" w:sz="0" w:space="0" w:color="auto"/>
        <w:bottom w:val="none" w:sz="0" w:space="0" w:color="auto"/>
        <w:right w:val="none" w:sz="0" w:space="0" w:color="auto"/>
      </w:divBdr>
    </w:div>
    <w:div w:id="1526596672">
      <w:bodyDiv w:val="1"/>
      <w:marLeft w:val="0"/>
      <w:marRight w:val="0"/>
      <w:marTop w:val="0"/>
      <w:marBottom w:val="0"/>
      <w:divBdr>
        <w:top w:val="none" w:sz="0" w:space="0" w:color="auto"/>
        <w:left w:val="none" w:sz="0" w:space="0" w:color="auto"/>
        <w:bottom w:val="none" w:sz="0" w:space="0" w:color="auto"/>
        <w:right w:val="none" w:sz="0" w:space="0" w:color="auto"/>
      </w:divBdr>
    </w:div>
    <w:div w:id="1533037279">
      <w:bodyDiv w:val="1"/>
      <w:marLeft w:val="0"/>
      <w:marRight w:val="0"/>
      <w:marTop w:val="0"/>
      <w:marBottom w:val="0"/>
      <w:divBdr>
        <w:top w:val="none" w:sz="0" w:space="0" w:color="auto"/>
        <w:left w:val="none" w:sz="0" w:space="0" w:color="auto"/>
        <w:bottom w:val="none" w:sz="0" w:space="0" w:color="auto"/>
        <w:right w:val="none" w:sz="0" w:space="0" w:color="auto"/>
      </w:divBdr>
    </w:div>
    <w:div w:id="1540582654">
      <w:bodyDiv w:val="1"/>
      <w:marLeft w:val="0"/>
      <w:marRight w:val="0"/>
      <w:marTop w:val="0"/>
      <w:marBottom w:val="0"/>
      <w:divBdr>
        <w:top w:val="none" w:sz="0" w:space="0" w:color="auto"/>
        <w:left w:val="none" w:sz="0" w:space="0" w:color="auto"/>
        <w:bottom w:val="none" w:sz="0" w:space="0" w:color="auto"/>
        <w:right w:val="none" w:sz="0" w:space="0" w:color="auto"/>
      </w:divBdr>
    </w:div>
    <w:div w:id="1635520466">
      <w:bodyDiv w:val="1"/>
      <w:marLeft w:val="0"/>
      <w:marRight w:val="0"/>
      <w:marTop w:val="0"/>
      <w:marBottom w:val="0"/>
      <w:divBdr>
        <w:top w:val="none" w:sz="0" w:space="0" w:color="auto"/>
        <w:left w:val="none" w:sz="0" w:space="0" w:color="auto"/>
        <w:bottom w:val="none" w:sz="0" w:space="0" w:color="auto"/>
        <w:right w:val="none" w:sz="0" w:space="0" w:color="auto"/>
      </w:divBdr>
    </w:div>
    <w:div w:id="1706372262">
      <w:bodyDiv w:val="1"/>
      <w:marLeft w:val="0"/>
      <w:marRight w:val="0"/>
      <w:marTop w:val="0"/>
      <w:marBottom w:val="0"/>
      <w:divBdr>
        <w:top w:val="none" w:sz="0" w:space="0" w:color="auto"/>
        <w:left w:val="none" w:sz="0" w:space="0" w:color="auto"/>
        <w:bottom w:val="none" w:sz="0" w:space="0" w:color="auto"/>
        <w:right w:val="none" w:sz="0" w:space="0" w:color="auto"/>
      </w:divBdr>
      <w:divsChild>
        <w:div w:id="829371415">
          <w:marLeft w:val="0"/>
          <w:marRight w:val="0"/>
          <w:marTop w:val="0"/>
          <w:marBottom w:val="0"/>
          <w:divBdr>
            <w:top w:val="none" w:sz="0" w:space="0" w:color="auto"/>
            <w:left w:val="none" w:sz="0" w:space="0" w:color="auto"/>
            <w:bottom w:val="none" w:sz="0" w:space="0" w:color="auto"/>
            <w:right w:val="none" w:sz="0" w:space="0" w:color="auto"/>
          </w:divBdr>
        </w:div>
        <w:div w:id="2012486897">
          <w:marLeft w:val="0"/>
          <w:marRight w:val="0"/>
          <w:marTop w:val="0"/>
          <w:marBottom w:val="0"/>
          <w:divBdr>
            <w:top w:val="none" w:sz="0" w:space="0" w:color="auto"/>
            <w:left w:val="none" w:sz="0" w:space="0" w:color="auto"/>
            <w:bottom w:val="none" w:sz="0" w:space="0" w:color="auto"/>
            <w:right w:val="none" w:sz="0" w:space="0" w:color="auto"/>
          </w:divBdr>
        </w:div>
      </w:divsChild>
    </w:div>
    <w:div w:id="1716150456">
      <w:bodyDiv w:val="1"/>
      <w:marLeft w:val="0"/>
      <w:marRight w:val="0"/>
      <w:marTop w:val="0"/>
      <w:marBottom w:val="0"/>
      <w:divBdr>
        <w:top w:val="none" w:sz="0" w:space="0" w:color="auto"/>
        <w:left w:val="none" w:sz="0" w:space="0" w:color="auto"/>
        <w:bottom w:val="none" w:sz="0" w:space="0" w:color="auto"/>
        <w:right w:val="none" w:sz="0" w:space="0" w:color="auto"/>
      </w:divBdr>
    </w:div>
    <w:div w:id="1755322045">
      <w:bodyDiv w:val="1"/>
      <w:marLeft w:val="0"/>
      <w:marRight w:val="0"/>
      <w:marTop w:val="0"/>
      <w:marBottom w:val="0"/>
      <w:divBdr>
        <w:top w:val="none" w:sz="0" w:space="0" w:color="auto"/>
        <w:left w:val="none" w:sz="0" w:space="0" w:color="auto"/>
        <w:bottom w:val="none" w:sz="0" w:space="0" w:color="auto"/>
        <w:right w:val="none" w:sz="0" w:space="0" w:color="auto"/>
      </w:divBdr>
    </w:div>
    <w:div w:id="1762870971">
      <w:bodyDiv w:val="1"/>
      <w:marLeft w:val="0"/>
      <w:marRight w:val="0"/>
      <w:marTop w:val="0"/>
      <w:marBottom w:val="0"/>
      <w:divBdr>
        <w:top w:val="none" w:sz="0" w:space="0" w:color="auto"/>
        <w:left w:val="none" w:sz="0" w:space="0" w:color="auto"/>
        <w:bottom w:val="none" w:sz="0" w:space="0" w:color="auto"/>
        <w:right w:val="none" w:sz="0" w:space="0" w:color="auto"/>
      </w:divBdr>
    </w:div>
    <w:div w:id="1835105024">
      <w:bodyDiv w:val="1"/>
      <w:marLeft w:val="0"/>
      <w:marRight w:val="0"/>
      <w:marTop w:val="0"/>
      <w:marBottom w:val="0"/>
      <w:divBdr>
        <w:top w:val="none" w:sz="0" w:space="0" w:color="auto"/>
        <w:left w:val="none" w:sz="0" w:space="0" w:color="auto"/>
        <w:bottom w:val="none" w:sz="0" w:space="0" w:color="auto"/>
        <w:right w:val="none" w:sz="0" w:space="0" w:color="auto"/>
      </w:divBdr>
    </w:div>
    <w:div w:id="1906331232">
      <w:bodyDiv w:val="1"/>
      <w:marLeft w:val="0"/>
      <w:marRight w:val="0"/>
      <w:marTop w:val="0"/>
      <w:marBottom w:val="0"/>
      <w:divBdr>
        <w:top w:val="none" w:sz="0" w:space="0" w:color="auto"/>
        <w:left w:val="none" w:sz="0" w:space="0" w:color="auto"/>
        <w:bottom w:val="none" w:sz="0" w:space="0" w:color="auto"/>
        <w:right w:val="none" w:sz="0" w:space="0" w:color="auto"/>
      </w:divBdr>
    </w:div>
    <w:div w:id="1982273233">
      <w:bodyDiv w:val="1"/>
      <w:marLeft w:val="0"/>
      <w:marRight w:val="0"/>
      <w:marTop w:val="0"/>
      <w:marBottom w:val="0"/>
      <w:divBdr>
        <w:top w:val="none" w:sz="0" w:space="0" w:color="auto"/>
        <w:left w:val="none" w:sz="0" w:space="0" w:color="auto"/>
        <w:bottom w:val="none" w:sz="0" w:space="0" w:color="auto"/>
        <w:right w:val="none" w:sz="0" w:space="0" w:color="auto"/>
      </w:divBdr>
    </w:div>
    <w:div w:id="2051882778">
      <w:bodyDiv w:val="1"/>
      <w:marLeft w:val="0"/>
      <w:marRight w:val="0"/>
      <w:marTop w:val="0"/>
      <w:marBottom w:val="0"/>
      <w:divBdr>
        <w:top w:val="none" w:sz="0" w:space="0" w:color="auto"/>
        <w:left w:val="none" w:sz="0" w:space="0" w:color="auto"/>
        <w:bottom w:val="none" w:sz="0" w:space="0" w:color="auto"/>
        <w:right w:val="none" w:sz="0" w:space="0" w:color="auto"/>
      </w:divBdr>
    </w:div>
    <w:div w:id="2070374238">
      <w:bodyDiv w:val="1"/>
      <w:marLeft w:val="0"/>
      <w:marRight w:val="0"/>
      <w:marTop w:val="0"/>
      <w:marBottom w:val="0"/>
      <w:divBdr>
        <w:top w:val="none" w:sz="0" w:space="0" w:color="auto"/>
        <w:left w:val="none" w:sz="0" w:space="0" w:color="auto"/>
        <w:bottom w:val="none" w:sz="0" w:space="0" w:color="auto"/>
        <w:right w:val="none" w:sz="0" w:space="0" w:color="auto"/>
      </w:divBdr>
    </w:div>
    <w:div w:id="213995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utep.edu" TargetMode="External"/><Relationship Id="rId13" Type="http://schemas.openxmlformats.org/officeDocument/2006/relationships/hyperlink" Target="http://www.newscientist.com/channel/sex/dn13136-randy-flies-reveal-how-booze-affects-inhibitions.html?feedId=online-news_rss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com/news/2008/080103/full/news.2007.4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week.com/id/830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s.psu.edu/indepth/addiction.html" TargetMode="External"/><Relationship Id="rId4" Type="http://schemas.openxmlformats.org/officeDocument/2006/relationships/settings" Target="settings.xml"/><Relationship Id="rId9" Type="http://schemas.openxmlformats.org/officeDocument/2006/relationships/hyperlink" Target="https://hanflylab.com/" TargetMode="External"/><Relationship Id="rId14" Type="http://schemas.openxmlformats.org/officeDocument/2006/relationships/hyperlink" Target="http://www.sciencedaily.com/releases/2008/01/0801022229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4246-C9C7-6145-9749-F46C7F11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14736</Words>
  <Characters>83998</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CURRICULUM VITAE</vt:lpstr>
    </vt:vector>
  </TitlesOfParts>
  <Company>psu</Company>
  <LinksUpToDate>false</LinksUpToDate>
  <CharactersWithSpaces>98537</CharactersWithSpaces>
  <SharedDoc>false</SharedDoc>
  <HLinks>
    <vt:vector size="30" baseType="variant">
      <vt:variant>
        <vt:i4>2031721</vt:i4>
      </vt:variant>
      <vt:variant>
        <vt:i4>12</vt:i4>
      </vt:variant>
      <vt:variant>
        <vt:i4>0</vt:i4>
      </vt:variant>
      <vt:variant>
        <vt:i4>5</vt:i4>
      </vt:variant>
      <vt:variant>
        <vt:lpwstr>http://www.sciencedaily.com/releases/2008/01/080102222901.htm</vt:lpwstr>
      </vt:variant>
      <vt:variant>
        <vt:lpwstr/>
      </vt:variant>
      <vt:variant>
        <vt:i4>2818071</vt:i4>
      </vt:variant>
      <vt:variant>
        <vt:i4>9</vt:i4>
      </vt:variant>
      <vt:variant>
        <vt:i4>0</vt:i4>
      </vt:variant>
      <vt:variant>
        <vt:i4>5</vt:i4>
      </vt:variant>
      <vt:variant>
        <vt:lpwstr>http://www.newscientist.com/channel/sex/dn13136-randy-flies-reveal-how-booze-affects-inhibitions.html?feedId=online-news_rss20</vt:lpwstr>
      </vt:variant>
      <vt:variant>
        <vt:lpwstr/>
      </vt:variant>
      <vt:variant>
        <vt:i4>3473444</vt:i4>
      </vt:variant>
      <vt:variant>
        <vt:i4>6</vt:i4>
      </vt:variant>
      <vt:variant>
        <vt:i4>0</vt:i4>
      </vt:variant>
      <vt:variant>
        <vt:i4>5</vt:i4>
      </vt:variant>
      <vt:variant>
        <vt:lpwstr>http://www.nature.com/news/2008/080103/full/news.2007.402.html</vt:lpwstr>
      </vt:variant>
      <vt:variant>
        <vt:lpwstr/>
      </vt:variant>
      <vt:variant>
        <vt:i4>1310731</vt:i4>
      </vt:variant>
      <vt:variant>
        <vt:i4>3</vt:i4>
      </vt:variant>
      <vt:variant>
        <vt:i4>0</vt:i4>
      </vt:variant>
      <vt:variant>
        <vt:i4>5</vt:i4>
      </vt:variant>
      <vt:variant>
        <vt:lpwstr>http://www.newsweek.com/id/83086</vt:lpwstr>
      </vt:variant>
      <vt:variant>
        <vt:lpwstr/>
      </vt:variant>
      <vt:variant>
        <vt:i4>5111912</vt:i4>
      </vt:variant>
      <vt:variant>
        <vt:i4>0</vt:i4>
      </vt:variant>
      <vt:variant>
        <vt:i4>0</vt:i4>
      </vt:variant>
      <vt:variant>
        <vt:i4>5</vt:i4>
      </vt:variant>
      <vt:variant>
        <vt:lpwstr>http://www.rps.psu.edu/indepth/addiction.html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K. Han</dc:creator>
  <cp:keywords/>
  <cp:lastModifiedBy>Han, Kyung-An</cp:lastModifiedBy>
  <cp:revision>14</cp:revision>
  <cp:lastPrinted>2020-11-03T23:17:00Z</cp:lastPrinted>
  <dcterms:created xsi:type="dcterms:W3CDTF">2024-01-28T21:59:00Z</dcterms:created>
  <dcterms:modified xsi:type="dcterms:W3CDTF">2024-02-04T23:22:00Z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2023-03-20T19:49:08Z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65c9ada2-f631-44e7-aca0-bd93816038fa</vt:lpwstr>
  </property>
  <property fmtid="{D5CDD505-2E9C-101B-9397-08002B2CF9AE}" pid="8" name="MSIP_Label_b73649dc-6fee-4eb8-a128-734c3c842ea8_ContentBits">
    <vt:lpwstr>0</vt:lpwstr>
  </property>
</Properties>
</file>