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8D5BB" w14:textId="77777777" w:rsidR="00576362" w:rsidRPr="00284853" w:rsidRDefault="00372CFD" w:rsidP="00576362">
      <w:pPr>
        <w:pStyle w:val="Title"/>
        <w:rPr>
          <w:rFonts w:ascii="Times New Roman" w:hAnsi="Times New Roman"/>
          <w:b w:val="0"/>
          <w:szCs w:val="24"/>
          <w:u w:val="none"/>
          <w:lang w:val="fr-FR"/>
        </w:rPr>
      </w:pPr>
      <w:r w:rsidRPr="00284853">
        <w:rPr>
          <w:rFonts w:ascii="Times New Roman" w:hAnsi="Times New Roman"/>
          <w:b w:val="0"/>
          <w:szCs w:val="24"/>
          <w:u w:val="none"/>
          <w:lang w:val="fr-FR"/>
        </w:rPr>
        <w:t>José O</w:t>
      </w:r>
      <w:r w:rsidR="00576362" w:rsidRPr="00284853">
        <w:rPr>
          <w:rFonts w:ascii="Times New Roman" w:hAnsi="Times New Roman"/>
          <w:b w:val="0"/>
          <w:szCs w:val="24"/>
          <w:u w:val="none"/>
          <w:lang w:val="fr-FR"/>
        </w:rPr>
        <w:t>. Rivera, Pharm.D.</w:t>
      </w:r>
    </w:p>
    <w:p w14:paraId="56A16835" w14:textId="092794E5" w:rsidR="004A1DF6" w:rsidRPr="00284853" w:rsidRDefault="007C6188" w:rsidP="00576362">
      <w:pPr>
        <w:pStyle w:val="Title"/>
        <w:rPr>
          <w:rFonts w:ascii="Times New Roman" w:hAnsi="Times New Roman"/>
          <w:b w:val="0"/>
          <w:sz w:val="22"/>
          <w:szCs w:val="22"/>
          <w:u w:val="none"/>
        </w:rPr>
      </w:pPr>
      <w:r w:rsidRPr="00284853">
        <w:rPr>
          <w:rFonts w:ascii="Times New Roman" w:hAnsi="Times New Roman"/>
          <w:b w:val="0"/>
          <w:sz w:val="22"/>
          <w:szCs w:val="22"/>
          <w:u w:val="none"/>
        </w:rPr>
        <w:t xml:space="preserve">Founding Dean </w:t>
      </w:r>
    </w:p>
    <w:p w14:paraId="5E2C3E60" w14:textId="237B921F" w:rsidR="007C6188" w:rsidRPr="00284853" w:rsidRDefault="007C6188" w:rsidP="00576362">
      <w:pPr>
        <w:pStyle w:val="Title"/>
        <w:rPr>
          <w:rFonts w:ascii="Times New Roman" w:hAnsi="Times New Roman"/>
          <w:b w:val="0"/>
          <w:sz w:val="22"/>
          <w:szCs w:val="22"/>
          <w:u w:val="none"/>
        </w:rPr>
      </w:pPr>
      <w:r w:rsidRPr="00284853">
        <w:rPr>
          <w:rFonts w:ascii="Times New Roman" w:hAnsi="Times New Roman"/>
          <w:b w:val="0"/>
          <w:sz w:val="22"/>
          <w:szCs w:val="22"/>
          <w:u w:val="none"/>
        </w:rPr>
        <w:t>UTEP School of Pharmacy</w:t>
      </w:r>
    </w:p>
    <w:p w14:paraId="5B5259D5" w14:textId="77777777" w:rsidR="00576362" w:rsidRPr="00E554DC" w:rsidRDefault="00576362" w:rsidP="00576362">
      <w:pPr>
        <w:pStyle w:val="Title"/>
        <w:rPr>
          <w:rFonts w:ascii="Times New Roman" w:hAnsi="Times New Roman"/>
          <w:b w:val="0"/>
          <w:szCs w:val="24"/>
          <w:u w:val="none"/>
        </w:rPr>
      </w:pPr>
      <w:r w:rsidRPr="00E554DC">
        <w:rPr>
          <w:rFonts w:ascii="Times New Roman" w:hAnsi="Times New Roman"/>
          <w:b w:val="0"/>
          <w:noProof/>
          <w:szCs w:val="24"/>
          <w:u w:val="none"/>
        </w:rPr>
        <mc:AlternateContent>
          <mc:Choice Requires="wps">
            <w:drawing>
              <wp:anchor distT="0" distB="0" distL="114300" distR="114300" simplePos="0" relativeHeight="251660288" behindDoc="0" locked="0" layoutInCell="1" allowOverlap="1" wp14:anchorId="069E8C81" wp14:editId="0B80ED55">
                <wp:simplePos x="0" y="0"/>
                <wp:positionH relativeFrom="column">
                  <wp:posOffset>-9525</wp:posOffset>
                </wp:positionH>
                <wp:positionV relativeFrom="paragraph">
                  <wp:posOffset>135255</wp:posOffset>
                </wp:positionV>
                <wp:extent cx="5953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C94161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V2wEAAKkDAAAOAAAAZHJzL2Uyb0RvYy54bWysU8uO2zAMvBfoPwi6N3ZcuGiMOHtIsL30&#10;EWC3H8CVZFuAXhDVOPn7UnKSbttbUR9kiRSHnPF4+3C2hp1URO1dz9ermjPlhJfajT3//vz47iNn&#10;mMBJMN6pnl8U8ofd2zfbOXSq8ZM3UkVGIA67OfR8Sil0VYViUhZw5YNylBx8tJDoGMdKRpgJ3Zqq&#10;qesP1eyjDNELhUjRw5Lku4I/DEqkb8OAKjHTc5otlTWW9SWv1W4L3RghTFpcx4B/mMKCdtT0DnWA&#10;BOxH1H9BWS2iRz+klfC28sOghSociM26/oPN0wRBFS4kDoa7TPj/YMXX0zEyLXvecObA0id6ShH0&#10;OCW2986RgD6yJus0B+zo+t4d4/WE4Rgz6fMQbX4THXYu2l7u2qpzYoKC7aZ9v25azsQtV/0qDBHT&#10;J+Uty5ueG+0ybejg9BkTNaOrtys57PyjNqZ8OuPY3PNNW5CBDDQYSNTEBqKEbuQMzEjOFCkWRPRG&#10;y1ydcfCCexPZCcgc5Cnp52calzMDmChBHMqzFE4g1XJ101J4cQ5C+uLlEl7XtziNu0CXyX9rmWkc&#10;AKelpKQyElUYl0dSxbNX1lnxReO8e/HyUqSv8on8UMqu3s2Ge32m/es/bPcTAAD//wMAUEsDBBQA&#10;BgAIAAAAIQDF3zI+3QAAAAgBAAAPAAAAZHJzL2Rvd25yZXYueG1sTI/NTsNADITvSLzDykhcqnbz&#10;I6oSsqkQkBsXCqhXNzFJRNabZrdt4Okx6gGOnhmNv8nXk+3VkUbfOTYQLyJQxJWrO24MvL2W8xUo&#10;H5Br7B2TgS/ysC4uL3LManfiFzpuQqOkhH2GBtoQhkxrX7Vk0S/cQCzehxstBjnHRtcjnqTc9jqJ&#10;oqW22LF8aHGgh5aqz83BGvDlO+3L71k1i7Zp4yjZPz4/oTHXV9P9HahAU/gLwy++oEMhTDt34Nqr&#10;3sA8vpGkgSROQYl/my5l2+4s6CLX/wcUPwAAAP//AwBQSwECLQAUAAYACAAAACEAtoM4kv4AAADh&#10;AQAAEwAAAAAAAAAAAAAAAAAAAAAAW0NvbnRlbnRfVHlwZXNdLnhtbFBLAQItABQABgAIAAAAIQA4&#10;/SH/1gAAAJQBAAALAAAAAAAAAAAAAAAAAC8BAABfcmVscy8ucmVsc1BLAQItABQABgAIAAAAIQB9&#10;n/vV2wEAAKkDAAAOAAAAAAAAAAAAAAAAAC4CAABkcnMvZTJvRG9jLnhtbFBLAQItABQABgAIAAAA&#10;IQDF3zI+3QAAAAgBAAAPAAAAAAAAAAAAAAAAADUEAABkcnMvZG93bnJldi54bWxQSwUGAAAAAAQA&#10;BADzAAAAPwUAAAAA&#10;"/>
            </w:pict>
          </mc:Fallback>
        </mc:AlternateContent>
      </w:r>
      <w:r w:rsidRPr="00E554DC">
        <w:rPr>
          <w:rFonts w:ascii="Times New Roman" w:hAnsi="Times New Roman"/>
          <w:b w:val="0"/>
          <w:noProof/>
          <w:szCs w:val="24"/>
          <w:u w:val="none"/>
        </w:rPr>
        <mc:AlternateContent>
          <mc:Choice Requires="wps">
            <w:drawing>
              <wp:anchor distT="0" distB="0" distL="114300" distR="114300" simplePos="0" relativeHeight="251659264" behindDoc="0" locked="0" layoutInCell="1" allowOverlap="1" wp14:anchorId="6C1D9FC1" wp14:editId="4786B310">
                <wp:simplePos x="0" y="0"/>
                <wp:positionH relativeFrom="column">
                  <wp:posOffset>-9526</wp:posOffset>
                </wp:positionH>
                <wp:positionV relativeFrom="paragraph">
                  <wp:posOffset>78105</wp:posOffset>
                </wp:positionV>
                <wp:extent cx="5953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DB97A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a+tAEAALcDAAAOAAAAZHJzL2Uyb0RvYy54bWysU8GO0zAQvSPxD5bvNE1REURN99AVXBBU&#10;LHyA1xk3FrbHGps2/XvGbptFgBBCXByP/d7MvOfJ5m7yThyBksXQy3axlAKCxsGGQy+/fH774rUU&#10;KaswKIcBenmGJO+2z59tTrGDFY7oBiDBSULqTrGXY86xa5qkR/AqLTBC4EuD5FXmkA7NQOrE2b1r&#10;Vsvlq+aENERCDSnx6f3lUm5rfmNA54/GJMjC9ZJ7y3Wluj6WtdluVHcgFUerr22of+jCKxu46Jzq&#10;XmUlvpH9JZW3mjChyQuNvkFjrIaqgdW0y5/UPIwqQtXC5qQ425T+X1r94bgnYQd+OymC8vxED5mU&#10;PYxZ7DAENhBJtMWnU0wdw3dhT9coxT0V0ZMhX74sR0zV2/PsLUxZaD5cv1m/bFdrKfTtrnkiRkr5&#10;HaAXZdNLZ0ORrTp1fJ8yF2PoDcJBaeRSuu7y2UEBu/AJDEvhYm1l1yGCnSNxVPz8w9cqg3NVZKEY&#10;69xMWv6ZdMUWGtTB+lvijK4VMeSZ6G1A+l3VPN1aNRf8TfVFa5H9iMO5PkS1g6ejunSd5DJ+P8aV&#10;/vS/bb8DAAD//wMAUEsDBBQABgAIAAAAIQAy19Ld3gAAAAgBAAAPAAAAZHJzL2Rvd25yZXYueG1s&#10;TI9LT8MwEITvlfofrEXi1jptRR9pnKricaKHEDhwdOMliRqvo9hNAr+eRRzguDOj2W+Sw2gb0WPn&#10;a0cKFvMIBFLhTE2lgrfXp9kWhA+ajG4coYJP9HBIp5NEx8YN9IJ9HkrBJeRjraAKoY2l9EWFVvu5&#10;a5HY+3Cd1YHPrpSm0wOX20Yuo2gtra6JP1S6xfsKi0t+tQo2j8951g4Pp69MbmSW9S5sL+9K3d6M&#10;xz2IgGP4C8MPPqNDykxndyXjRaNgtrjjJOvLFQj2d6s1bzv/CjJN5P8B6TcAAAD//wMAUEsBAi0A&#10;FAAGAAgAAAAhALaDOJL+AAAA4QEAABMAAAAAAAAAAAAAAAAAAAAAAFtDb250ZW50X1R5cGVzXS54&#10;bWxQSwECLQAUAAYACAAAACEAOP0h/9YAAACUAQAACwAAAAAAAAAAAAAAAAAvAQAAX3JlbHMvLnJl&#10;bHNQSwECLQAUAAYACAAAACEAzVIGvrQBAAC3AwAADgAAAAAAAAAAAAAAAAAuAgAAZHJzL2Uyb0Rv&#10;Yy54bWxQSwECLQAUAAYACAAAACEAMtfS3d4AAAAIAQAADwAAAAAAAAAAAAAAAAAOBAAAZHJzL2Rv&#10;d25yZXYueG1sUEsFBgAAAAAEAAQA8wAAABkFAAAAAA==&#10;" strokecolor="black [3040]"/>
            </w:pict>
          </mc:Fallback>
        </mc:AlternateContent>
      </w:r>
    </w:p>
    <w:p w14:paraId="014D28FC" w14:textId="77777777" w:rsidR="00576362" w:rsidRPr="00C9677D" w:rsidRDefault="00576362" w:rsidP="00576362">
      <w:pPr>
        <w:pStyle w:val="Title"/>
        <w:rPr>
          <w:rFonts w:ascii="Times New Roman" w:hAnsi="Times New Roman"/>
          <w:b w:val="0"/>
          <w:sz w:val="22"/>
          <w:szCs w:val="22"/>
          <w:u w:val="none"/>
          <w:lang w:val="es-PR"/>
        </w:rPr>
      </w:pPr>
      <w:r w:rsidRPr="00C9677D">
        <w:rPr>
          <w:rFonts w:ascii="Times New Roman" w:hAnsi="Times New Roman"/>
          <w:b w:val="0"/>
          <w:sz w:val="22"/>
          <w:szCs w:val="22"/>
          <w:u w:val="none"/>
          <w:lang w:val="es-PR"/>
        </w:rPr>
        <w:t>1101 N. Campbell, El Paso, Texas 79902</w:t>
      </w:r>
    </w:p>
    <w:p w14:paraId="0829EE8B" w14:textId="0160C567" w:rsidR="00576362" w:rsidRPr="00C9677D" w:rsidRDefault="00576362" w:rsidP="00576362">
      <w:pPr>
        <w:pStyle w:val="Title"/>
        <w:rPr>
          <w:rFonts w:ascii="Times New Roman" w:hAnsi="Times New Roman"/>
          <w:b w:val="0"/>
          <w:sz w:val="22"/>
          <w:szCs w:val="22"/>
          <w:u w:val="none"/>
        </w:rPr>
      </w:pPr>
      <w:r w:rsidRPr="00C9677D">
        <w:rPr>
          <w:rFonts w:ascii="Times New Roman" w:hAnsi="Times New Roman"/>
          <w:b w:val="0"/>
          <w:sz w:val="22"/>
          <w:szCs w:val="22"/>
          <w:u w:val="none"/>
        </w:rPr>
        <w:t>Phone (915) 747-</w:t>
      </w:r>
      <w:r w:rsidR="004A1DF6" w:rsidRPr="00C9677D">
        <w:rPr>
          <w:rFonts w:ascii="Times New Roman" w:hAnsi="Times New Roman"/>
          <w:b w:val="0"/>
          <w:sz w:val="22"/>
          <w:szCs w:val="22"/>
          <w:u w:val="none"/>
        </w:rPr>
        <w:t>8519</w:t>
      </w:r>
      <w:r w:rsidRPr="00C9677D">
        <w:rPr>
          <w:rFonts w:ascii="Times New Roman" w:hAnsi="Times New Roman"/>
          <w:b w:val="0"/>
          <w:sz w:val="22"/>
          <w:szCs w:val="22"/>
          <w:u w:val="none"/>
        </w:rPr>
        <w:t xml:space="preserve"> Email </w:t>
      </w:r>
      <w:hyperlink r:id="rId10" w:history="1">
        <w:r w:rsidRPr="00C9677D">
          <w:rPr>
            <w:rStyle w:val="Hyperlink"/>
            <w:rFonts w:ascii="Times New Roman" w:hAnsi="Times New Roman"/>
            <w:b w:val="0"/>
            <w:sz w:val="22"/>
            <w:szCs w:val="22"/>
          </w:rPr>
          <w:t>jrivera@utep.edu</w:t>
        </w:r>
      </w:hyperlink>
    </w:p>
    <w:p w14:paraId="4BB0F74E" w14:textId="77777777" w:rsidR="00576362" w:rsidRPr="00E554DC" w:rsidRDefault="00576362" w:rsidP="00576362">
      <w:pPr>
        <w:pStyle w:val="Title"/>
        <w:rPr>
          <w:rFonts w:ascii="Times New Roman" w:hAnsi="Times New Roman"/>
          <w:b w:val="0"/>
          <w:szCs w:val="24"/>
          <w:u w:val="none"/>
        </w:rPr>
      </w:pPr>
    </w:p>
    <w:p w14:paraId="5F0C4224" w14:textId="77777777" w:rsidR="00576362" w:rsidRPr="00CA75D5" w:rsidRDefault="00576362" w:rsidP="00576362">
      <w:pPr>
        <w:pStyle w:val="Title"/>
        <w:jc w:val="left"/>
        <w:rPr>
          <w:rFonts w:ascii="Times New Roman" w:hAnsi="Times New Roman"/>
          <w:b w:val="0"/>
          <w:sz w:val="22"/>
          <w:szCs w:val="22"/>
        </w:rPr>
      </w:pPr>
      <w:r w:rsidRPr="00CA75D5">
        <w:rPr>
          <w:rFonts w:ascii="Times New Roman" w:hAnsi="Times New Roman"/>
          <w:b w:val="0"/>
          <w:sz w:val="22"/>
          <w:szCs w:val="22"/>
        </w:rPr>
        <w:t>Education</w:t>
      </w:r>
    </w:p>
    <w:p w14:paraId="7452364B" w14:textId="77777777" w:rsidR="00576362" w:rsidRPr="00CA75D5" w:rsidRDefault="00576362" w:rsidP="00576362">
      <w:pPr>
        <w:pStyle w:val="Title"/>
        <w:jc w:val="left"/>
        <w:rPr>
          <w:rFonts w:ascii="Times New Roman" w:hAnsi="Times New Roman"/>
          <w:b w:val="0"/>
          <w:sz w:val="22"/>
          <w:szCs w:val="22"/>
        </w:rPr>
      </w:pPr>
    </w:p>
    <w:p w14:paraId="10F9C593" w14:textId="77777777" w:rsidR="00576362" w:rsidRPr="00CA75D5" w:rsidRDefault="00576362" w:rsidP="00576362">
      <w:pPr>
        <w:pStyle w:val="Title"/>
        <w:jc w:val="left"/>
        <w:rPr>
          <w:rFonts w:ascii="Times New Roman" w:hAnsi="Times New Roman"/>
          <w:b w:val="0"/>
          <w:sz w:val="22"/>
          <w:szCs w:val="22"/>
          <w:u w:val="none"/>
        </w:rPr>
      </w:pPr>
      <w:r w:rsidRPr="00CA75D5">
        <w:rPr>
          <w:rFonts w:ascii="Times New Roman" w:hAnsi="Times New Roman"/>
          <w:b w:val="0"/>
          <w:sz w:val="22"/>
          <w:szCs w:val="22"/>
          <w:u w:val="none"/>
        </w:rPr>
        <w:t>June 1979</w:t>
      </w:r>
      <w:r w:rsidRPr="00CA75D5">
        <w:rPr>
          <w:rFonts w:ascii="Times New Roman" w:hAnsi="Times New Roman"/>
          <w:b w:val="0"/>
          <w:sz w:val="22"/>
          <w:szCs w:val="22"/>
          <w:u w:val="none"/>
        </w:rPr>
        <w:tab/>
        <w:t xml:space="preserve">Doctor of Pharmacy </w:t>
      </w:r>
    </w:p>
    <w:p w14:paraId="591D4249" w14:textId="77777777" w:rsidR="00576362" w:rsidRPr="00CA75D5" w:rsidRDefault="00576362" w:rsidP="00576362">
      <w:pPr>
        <w:pStyle w:val="Title"/>
        <w:jc w:val="left"/>
        <w:rPr>
          <w:rFonts w:ascii="Times New Roman" w:hAnsi="Times New Roman"/>
          <w:b w:val="0"/>
          <w:sz w:val="22"/>
          <w:szCs w:val="22"/>
          <w:u w:val="none"/>
        </w:rPr>
      </w:pPr>
      <w:r w:rsidRPr="00CA75D5">
        <w:rPr>
          <w:rFonts w:ascii="Times New Roman" w:hAnsi="Times New Roman"/>
          <w:b w:val="0"/>
          <w:sz w:val="22"/>
          <w:szCs w:val="22"/>
          <w:u w:val="none"/>
        </w:rPr>
        <w:tab/>
      </w:r>
      <w:r w:rsidRPr="00CA75D5">
        <w:rPr>
          <w:rFonts w:ascii="Times New Roman" w:hAnsi="Times New Roman"/>
          <w:b w:val="0"/>
          <w:sz w:val="22"/>
          <w:szCs w:val="22"/>
          <w:u w:val="none"/>
        </w:rPr>
        <w:tab/>
        <w:t xml:space="preserve">University of Kentucky </w:t>
      </w:r>
    </w:p>
    <w:p w14:paraId="5284D8F7" w14:textId="77777777" w:rsidR="00576362" w:rsidRPr="00CA75D5" w:rsidRDefault="00576362" w:rsidP="00576362">
      <w:pPr>
        <w:pStyle w:val="Title"/>
        <w:jc w:val="left"/>
        <w:rPr>
          <w:rFonts w:ascii="Times New Roman" w:hAnsi="Times New Roman"/>
          <w:b w:val="0"/>
          <w:sz w:val="22"/>
          <w:szCs w:val="22"/>
          <w:u w:val="none"/>
        </w:rPr>
      </w:pPr>
    </w:p>
    <w:p w14:paraId="4D844B87" w14:textId="77777777" w:rsidR="00576362" w:rsidRPr="00CA75D5" w:rsidRDefault="00576362" w:rsidP="00576362">
      <w:pPr>
        <w:pStyle w:val="Title"/>
        <w:jc w:val="left"/>
        <w:rPr>
          <w:rFonts w:ascii="Times New Roman" w:hAnsi="Times New Roman"/>
          <w:b w:val="0"/>
          <w:sz w:val="22"/>
          <w:szCs w:val="22"/>
          <w:u w:val="none"/>
        </w:rPr>
      </w:pPr>
      <w:r w:rsidRPr="00CA75D5">
        <w:rPr>
          <w:rFonts w:ascii="Times New Roman" w:hAnsi="Times New Roman"/>
          <w:b w:val="0"/>
          <w:sz w:val="22"/>
          <w:szCs w:val="22"/>
          <w:u w:val="none"/>
        </w:rPr>
        <w:t>May 1976</w:t>
      </w:r>
      <w:r w:rsidRPr="00CA75D5">
        <w:rPr>
          <w:rFonts w:ascii="Times New Roman" w:hAnsi="Times New Roman"/>
          <w:b w:val="0"/>
          <w:sz w:val="22"/>
          <w:szCs w:val="22"/>
          <w:u w:val="none"/>
        </w:rPr>
        <w:tab/>
        <w:t xml:space="preserve">Bachelor of Science in Pharmacy </w:t>
      </w:r>
    </w:p>
    <w:p w14:paraId="6752650A" w14:textId="77777777" w:rsidR="00576362" w:rsidRPr="00CA75D5" w:rsidRDefault="00576362" w:rsidP="00576362">
      <w:pPr>
        <w:pStyle w:val="Title"/>
        <w:jc w:val="left"/>
        <w:rPr>
          <w:rFonts w:ascii="Times New Roman" w:hAnsi="Times New Roman"/>
          <w:b w:val="0"/>
          <w:sz w:val="22"/>
          <w:szCs w:val="22"/>
          <w:u w:val="none"/>
        </w:rPr>
      </w:pPr>
      <w:r w:rsidRPr="00CA75D5">
        <w:rPr>
          <w:rFonts w:ascii="Times New Roman" w:hAnsi="Times New Roman"/>
          <w:b w:val="0"/>
          <w:sz w:val="22"/>
          <w:szCs w:val="22"/>
          <w:u w:val="none"/>
        </w:rPr>
        <w:tab/>
      </w:r>
      <w:r w:rsidRPr="00CA75D5">
        <w:rPr>
          <w:rFonts w:ascii="Times New Roman" w:hAnsi="Times New Roman"/>
          <w:b w:val="0"/>
          <w:sz w:val="22"/>
          <w:szCs w:val="22"/>
          <w:u w:val="none"/>
        </w:rPr>
        <w:tab/>
        <w:t>University of Puerto Rico</w:t>
      </w:r>
    </w:p>
    <w:p w14:paraId="5EFB1928" w14:textId="77777777" w:rsidR="00576362" w:rsidRPr="00CA75D5" w:rsidRDefault="00576362" w:rsidP="00576362">
      <w:pPr>
        <w:pStyle w:val="Title"/>
        <w:jc w:val="left"/>
        <w:rPr>
          <w:rFonts w:ascii="Times New Roman" w:hAnsi="Times New Roman"/>
          <w:b w:val="0"/>
          <w:sz w:val="22"/>
          <w:szCs w:val="22"/>
          <w:u w:val="none"/>
        </w:rPr>
      </w:pPr>
    </w:p>
    <w:p w14:paraId="6200FC47" w14:textId="77777777" w:rsidR="00576362" w:rsidRPr="00CA75D5" w:rsidRDefault="00576362" w:rsidP="00576362">
      <w:pPr>
        <w:pStyle w:val="Title"/>
        <w:jc w:val="left"/>
        <w:rPr>
          <w:rFonts w:ascii="Times New Roman" w:hAnsi="Times New Roman"/>
          <w:b w:val="0"/>
          <w:sz w:val="22"/>
          <w:szCs w:val="22"/>
        </w:rPr>
      </w:pPr>
      <w:r w:rsidRPr="00CA75D5">
        <w:rPr>
          <w:rFonts w:ascii="Times New Roman" w:hAnsi="Times New Roman"/>
          <w:b w:val="0"/>
          <w:sz w:val="22"/>
          <w:szCs w:val="22"/>
        </w:rPr>
        <w:t>Post-Doctoral Education</w:t>
      </w:r>
    </w:p>
    <w:p w14:paraId="5ADB2D72" w14:textId="77777777" w:rsidR="00576362" w:rsidRPr="00CA75D5" w:rsidRDefault="00576362" w:rsidP="00576362">
      <w:pPr>
        <w:pStyle w:val="Title"/>
        <w:jc w:val="left"/>
        <w:rPr>
          <w:rFonts w:ascii="Times New Roman" w:hAnsi="Times New Roman"/>
          <w:b w:val="0"/>
          <w:sz w:val="22"/>
          <w:szCs w:val="22"/>
          <w:u w:val="none"/>
        </w:rPr>
      </w:pPr>
      <w:r w:rsidRPr="00CA75D5">
        <w:rPr>
          <w:rFonts w:ascii="Times New Roman" w:hAnsi="Times New Roman"/>
          <w:b w:val="0"/>
          <w:sz w:val="22"/>
          <w:szCs w:val="22"/>
          <w:u w:val="none"/>
        </w:rPr>
        <w:t>June 1979</w:t>
      </w:r>
      <w:r w:rsidRPr="00CA75D5">
        <w:rPr>
          <w:rFonts w:ascii="Times New Roman" w:hAnsi="Times New Roman"/>
          <w:b w:val="0"/>
          <w:sz w:val="22"/>
          <w:szCs w:val="22"/>
          <w:u w:val="none"/>
        </w:rPr>
        <w:tab/>
      </w:r>
      <w:r w:rsidR="0008536A" w:rsidRPr="00CA75D5">
        <w:rPr>
          <w:rFonts w:ascii="Times New Roman" w:hAnsi="Times New Roman"/>
          <w:b w:val="0"/>
          <w:sz w:val="22"/>
          <w:szCs w:val="22"/>
          <w:u w:val="none"/>
        </w:rPr>
        <w:t xml:space="preserve">University of Kentucky Medical Center </w:t>
      </w:r>
    </w:p>
    <w:p w14:paraId="256B5FB5" w14:textId="77777777" w:rsidR="00576362" w:rsidRPr="00CA75D5" w:rsidRDefault="0008536A" w:rsidP="00576362">
      <w:pPr>
        <w:pStyle w:val="Title"/>
        <w:jc w:val="left"/>
        <w:rPr>
          <w:rFonts w:ascii="Times New Roman" w:hAnsi="Times New Roman"/>
          <w:b w:val="0"/>
          <w:sz w:val="22"/>
          <w:szCs w:val="22"/>
          <w:u w:val="none"/>
        </w:rPr>
      </w:pPr>
      <w:r w:rsidRPr="00CA75D5">
        <w:rPr>
          <w:rFonts w:ascii="Times New Roman" w:hAnsi="Times New Roman"/>
          <w:b w:val="0"/>
          <w:sz w:val="22"/>
          <w:szCs w:val="22"/>
          <w:u w:val="none"/>
        </w:rPr>
        <w:tab/>
      </w:r>
      <w:r w:rsidRPr="00CA75D5">
        <w:rPr>
          <w:rFonts w:ascii="Times New Roman" w:hAnsi="Times New Roman"/>
          <w:b w:val="0"/>
          <w:sz w:val="22"/>
          <w:szCs w:val="22"/>
          <w:u w:val="none"/>
        </w:rPr>
        <w:tab/>
        <w:t xml:space="preserve">Three Year Pharmacy Practice Residency </w:t>
      </w:r>
    </w:p>
    <w:p w14:paraId="23436ECF" w14:textId="77777777" w:rsidR="00576362" w:rsidRPr="00CA75D5" w:rsidRDefault="00576362" w:rsidP="00576362">
      <w:pPr>
        <w:pStyle w:val="Title"/>
        <w:jc w:val="left"/>
        <w:rPr>
          <w:rFonts w:ascii="Times New Roman" w:hAnsi="Times New Roman"/>
          <w:b w:val="0"/>
          <w:sz w:val="22"/>
          <w:szCs w:val="22"/>
        </w:rPr>
      </w:pPr>
    </w:p>
    <w:p w14:paraId="6CFEBCAF" w14:textId="77777777" w:rsidR="00576362" w:rsidRPr="00CA75D5" w:rsidRDefault="00576362" w:rsidP="00576362">
      <w:pPr>
        <w:pStyle w:val="Title"/>
        <w:jc w:val="left"/>
        <w:rPr>
          <w:rFonts w:ascii="Times New Roman" w:hAnsi="Times New Roman"/>
          <w:b w:val="0"/>
          <w:sz w:val="22"/>
          <w:szCs w:val="22"/>
        </w:rPr>
      </w:pPr>
      <w:r w:rsidRPr="00CA75D5">
        <w:rPr>
          <w:rFonts w:ascii="Times New Roman" w:hAnsi="Times New Roman"/>
          <w:b w:val="0"/>
          <w:sz w:val="22"/>
          <w:szCs w:val="22"/>
        </w:rPr>
        <w:t xml:space="preserve">Pharmacy Licensure </w:t>
      </w:r>
    </w:p>
    <w:p w14:paraId="03997C57" w14:textId="77777777" w:rsidR="00576362" w:rsidRPr="00CA75D5" w:rsidRDefault="00576362" w:rsidP="00576362">
      <w:pPr>
        <w:pStyle w:val="Title"/>
        <w:jc w:val="left"/>
        <w:rPr>
          <w:rFonts w:ascii="Times New Roman" w:hAnsi="Times New Roman"/>
          <w:b w:val="0"/>
          <w:sz w:val="22"/>
          <w:szCs w:val="22"/>
          <w:u w:val="none"/>
        </w:rPr>
      </w:pPr>
    </w:p>
    <w:p w14:paraId="3243C556" w14:textId="77777777" w:rsidR="009E767C" w:rsidRPr="00CA75D5" w:rsidRDefault="009E767C" w:rsidP="009E767C">
      <w:pPr>
        <w:pStyle w:val="Title"/>
        <w:jc w:val="left"/>
        <w:rPr>
          <w:rFonts w:ascii="Times New Roman" w:hAnsi="Times New Roman"/>
          <w:b w:val="0"/>
          <w:sz w:val="22"/>
          <w:szCs w:val="22"/>
          <w:u w:val="none"/>
        </w:rPr>
      </w:pPr>
      <w:r w:rsidRPr="00CA75D5">
        <w:rPr>
          <w:rFonts w:ascii="Times New Roman" w:hAnsi="Times New Roman"/>
          <w:b w:val="0"/>
          <w:sz w:val="22"/>
          <w:szCs w:val="22"/>
          <w:u w:val="none"/>
        </w:rPr>
        <w:t>Texas Board of Pharmacy Pharmacist License # 35392</w:t>
      </w:r>
    </w:p>
    <w:p w14:paraId="6CF642C4" w14:textId="4DB4C855" w:rsidR="000C7733" w:rsidRPr="00CA75D5" w:rsidRDefault="00576362" w:rsidP="00576362">
      <w:pPr>
        <w:pStyle w:val="Title"/>
        <w:jc w:val="left"/>
        <w:rPr>
          <w:rFonts w:ascii="Times New Roman" w:hAnsi="Times New Roman"/>
          <w:b w:val="0"/>
          <w:sz w:val="22"/>
          <w:szCs w:val="22"/>
          <w:u w:val="none"/>
        </w:rPr>
      </w:pPr>
      <w:r w:rsidRPr="00CA75D5">
        <w:rPr>
          <w:rFonts w:ascii="Times New Roman" w:hAnsi="Times New Roman"/>
          <w:b w:val="0"/>
          <w:sz w:val="22"/>
          <w:szCs w:val="22"/>
          <w:u w:val="none"/>
        </w:rPr>
        <w:t>Ohio</w:t>
      </w:r>
      <w:r w:rsidR="000C7733" w:rsidRPr="00CA75D5">
        <w:rPr>
          <w:rFonts w:ascii="Times New Roman" w:hAnsi="Times New Roman"/>
          <w:b w:val="0"/>
          <w:sz w:val="22"/>
          <w:szCs w:val="22"/>
          <w:u w:val="none"/>
        </w:rPr>
        <w:t xml:space="preserve"> Board of Pharmacy Pharmacist License </w:t>
      </w:r>
      <w:r w:rsidR="000B627A" w:rsidRPr="00CA75D5">
        <w:rPr>
          <w:rFonts w:ascii="Times New Roman" w:hAnsi="Times New Roman"/>
          <w:b w:val="0"/>
          <w:sz w:val="22"/>
          <w:szCs w:val="22"/>
          <w:u w:val="none"/>
        </w:rPr>
        <w:t>#</w:t>
      </w:r>
      <w:r w:rsidR="00905D52" w:rsidRPr="00CA75D5">
        <w:rPr>
          <w:rFonts w:ascii="Times New Roman" w:hAnsi="Times New Roman"/>
          <w:b w:val="0"/>
          <w:sz w:val="22"/>
          <w:szCs w:val="22"/>
          <w:u w:val="none"/>
        </w:rPr>
        <w:t xml:space="preserve"> </w:t>
      </w:r>
      <w:r w:rsidR="000B627A" w:rsidRPr="00CA75D5">
        <w:rPr>
          <w:rFonts w:ascii="Times New Roman" w:hAnsi="Times New Roman"/>
          <w:b w:val="0"/>
          <w:sz w:val="22"/>
          <w:szCs w:val="22"/>
          <w:u w:val="none"/>
        </w:rPr>
        <w:t>03114041</w:t>
      </w:r>
      <w:r w:rsidR="00A5740C" w:rsidRPr="00CA75D5">
        <w:rPr>
          <w:rFonts w:ascii="Times New Roman" w:hAnsi="Times New Roman"/>
          <w:b w:val="0"/>
          <w:sz w:val="22"/>
          <w:szCs w:val="22"/>
          <w:u w:val="none"/>
        </w:rPr>
        <w:t>*</w:t>
      </w:r>
    </w:p>
    <w:p w14:paraId="3E6C40D4" w14:textId="07F6C075" w:rsidR="00576362" w:rsidRPr="00CA75D5" w:rsidRDefault="00576362" w:rsidP="00576362">
      <w:pPr>
        <w:pStyle w:val="Title"/>
        <w:jc w:val="left"/>
        <w:rPr>
          <w:rFonts w:ascii="Times New Roman" w:hAnsi="Times New Roman"/>
          <w:b w:val="0"/>
          <w:sz w:val="22"/>
          <w:szCs w:val="22"/>
          <w:u w:val="none"/>
        </w:rPr>
      </w:pPr>
      <w:r w:rsidRPr="00CA75D5">
        <w:rPr>
          <w:rFonts w:ascii="Times New Roman" w:hAnsi="Times New Roman"/>
          <w:b w:val="0"/>
          <w:sz w:val="22"/>
          <w:szCs w:val="22"/>
          <w:u w:val="none"/>
        </w:rPr>
        <w:t>New Mexico</w:t>
      </w:r>
      <w:r w:rsidR="000C7733" w:rsidRPr="00CA75D5">
        <w:rPr>
          <w:rFonts w:ascii="Times New Roman" w:hAnsi="Times New Roman"/>
          <w:b w:val="0"/>
          <w:sz w:val="22"/>
          <w:szCs w:val="22"/>
          <w:u w:val="none"/>
        </w:rPr>
        <w:t xml:space="preserve"> Board of Pharmacy Pharmacist License</w:t>
      </w:r>
      <w:r w:rsidR="00A5740C" w:rsidRPr="00CA75D5">
        <w:rPr>
          <w:rFonts w:ascii="Times New Roman" w:hAnsi="Times New Roman"/>
          <w:b w:val="0"/>
          <w:sz w:val="22"/>
          <w:szCs w:val="22"/>
          <w:u w:val="none"/>
        </w:rPr>
        <w:t>*</w:t>
      </w:r>
    </w:p>
    <w:p w14:paraId="3ED6A3DA" w14:textId="1A1EAFD8" w:rsidR="00B36E86" w:rsidRPr="00CA75D5" w:rsidRDefault="00A5740C" w:rsidP="00A5740C">
      <w:pPr>
        <w:pStyle w:val="Title"/>
        <w:jc w:val="left"/>
        <w:rPr>
          <w:rFonts w:ascii="Times New Roman" w:hAnsi="Times New Roman"/>
          <w:b w:val="0"/>
          <w:i/>
          <w:iCs/>
          <w:sz w:val="22"/>
          <w:szCs w:val="22"/>
          <w:u w:val="none"/>
        </w:rPr>
      </w:pPr>
      <w:r w:rsidRPr="00CA75D5">
        <w:rPr>
          <w:rFonts w:ascii="Times New Roman" w:hAnsi="Times New Roman"/>
          <w:b w:val="0"/>
          <w:i/>
          <w:iCs/>
          <w:sz w:val="22"/>
          <w:szCs w:val="22"/>
          <w:u w:val="none"/>
        </w:rPr>
        <w:t>*Inactive</w:t>
      </w:r>
    </w:p>
    <w:p w14:paraId="264CAF23" w14:textId="77777777" w:rsidR="00A5740C" w:rsidRPr="00CA75D5" w:rsidRDefault="00A5740C" w:rsidP="00FC6DDC">
      <w:pPr>
        <w:pStyle w:val="Title"/>
        <w:ind w:left="360"/>
        <w:jc w:val="left"/>
        <w:rPr>
          <w:rFonts w:ascii="Times New Roman" w:hAnsi="Times New Roman"/>
          <w:b w:val="0"/>
          <w:i/>
          <w:iCs/>
          <w:sz w:val="22"/>
          <w:szCs w:val="22"/>
          <w:u w:val="none"/>
        </w:rPr>
      </w:pPr>
    </w:p>
    <w:p w14:paraId="494BBB43" w14:textId="77777777" w:rsidR="00576362" w:rsidRPr="00CA75D5" w:rsidRDefault="00576362" w:rsidP="00576362">
      <w:pPr>
        <w:pStyle w:val="Title"/>
        <w:jc w:val="left"/>
        <w:rPr>
          <w:rFonts w:ascii="Times New Roman" w:hAnsi="Times New Roman"/>
          <w:b w:val="0"/>
          <w:sz w:val="22"/>
          <w:szCs w:val="22"/>
        </w:rPr>
      </w:pPr>
      <w:r w:rsidRPr="00CA75D5">
        <w:rPr>
          <w:rFonts w:ascii="Times New Roman" w:hAnsi="Times New Roman"/>
          <w:b w:val="0"/>
          <w:sz w:val="22"/>
          <w:szCs w:val="22"/>
        </w:rPr>
        <w:t>Honors/Awards</w:t>
      </w:r>
    </w:p>
    <w:p w14:paraId="795BE203" w14:textId="77777777" w:rsidR="000C7733" w:rsidRPr="00CA75D5" w:rsidRDefault="000C7733" w:rsidP="00576362">
      <w:pPr>
        <w:pStyle w:val="Title"/>
        <w:jc w:val="left"/>
        <w:rPr>
          <w:rFonts w:ascii="Times New Roman" w:hAnsi="Times New Roman"/>
          <w:b w:val="0"/>
          <w:sz w:val="22"/>
          <w:szCs w:val="22"/>
          <w:u w:val="none"/>
        </w:rPr>
      </w:pPr>
    </w:p>
    <w:p w14:paraId="54FA83C6" w14:textId="77777777" w:rsidR="006C36CC" w:rsidRPr="00CA75D5" w:rsidRDefault="006C36CC" w:rsidP="00A15D22">
      <w:pPr>
        <w:pStyle w:val="Title"/>
        <w:ind w:left="540" w:hanging="540"/>
        <w:jc w:val="left"/>
        <w:rPr>
          <w:rFonts w:ascii="Times New Roman" w:hAnsi="Times New Roman"/>
          <w:b w:val="0"/>
          <w:sz w:val="22"/>
          <w:szCs w:val="22"/>
          <w:u w:val="none"/>
        </w:rPr>
      </w:pPr>
      <w:r w:rsidRPr="00CA75D5">
        <w:rPr>
          <w:rFonts w:ascii="Times New Roman" w:hAnsi="Times New Roman"/>
          <w:b w:val="0"/>
          <w:sz w:val="22"/>
          <w:szCs w:val="22"/>
          <w:u w:val="none"/>
        </w:rPr>
        <w:t>2017 Keynote speaker</w:t>
      </w:r>
      <w:r w:rsidR="00EC4E15" w:rsidRPr="00CA75D5">
        <w:rPr>
          <w:rFonts w:ascii="Times New Roman" w:hAnsi="Times New Roman"/>
          <w:b w:val="0"/>
          <w:sz w:val="22"/>
          <w:szCs w:val="22"/>
          <w:u w:val="none"/>
        </w:rPr>
        <w:t xml:space="preserve"> at the Hispanic Heritage Observance</w:t>
      </w:r>
      <w:r w:rsidR="0063574C" w:rsidRPr="00CA75D5">
        <w:rPr>
          <w:rFonts w:ascii="Times New Roman" w:hAnsi="Times New Roman"/>
          <w:b w:val="0"/>
          <w:sz w:val="22"/>
          <w:szCs w:val="22"/>
          <w:u w:val="none"/>
        </w:rPr>
        <w:t xml:space="preserve"> </w:t>
      </w:r>
    </w:p>
    <w:p w14:paraId="299E3858" w14:textId="77777777" w:rsidR="00A15D22" w:rsidRPr="00CA75D5" w:rsidRDefault="00A15D22" w:rsidP="006418D1">
      <w:pPr>
        <w:pStyle w:val="Title"/>
        <w:ind w:left="540" w:hanging="540"/>
        <w:jc w:val="left"/>
        <w:rPr>
          <w:rFonts w:ascii="Times New Roman" w:hAnsi="Times New Roman"/>
          <w:b w:val="0"/>
          <w:sz w:val="22"/>
          <w:szCs w:val="22"/>
          <w:u w:val="none"/>
        </w:rPr>
      </w:pPr>
      <w:r w:rsidRPr="00CA75D5">
        <w:rPr>
          <w:rFonts w:ascii="Times New Roman" w:hAnsi="Times New Roman"/>
          <w:b w:val="0"/>
          <w:sz w:val="22"/>
          <w:szCs w:val="22"/>
          <w:u w:val="none"/>
        </w:rPr>
        <w:t>2016 Innovative Practice of the Year, UTEP School</w:t>
      </w:r>
      <w:r w:rsidR="00AA5B4E" w:rsidRPr="00CA75D5">
        <w:rPr>
          <w:rFonts w:ascii="Times New Roman" w:hAnsi="Times New Roman"/>
          <w:b w:val="0"/>
          <w:sz w:val="22"/>
          <w:szCs w:val="22"/>
          <w:u w:val="none"/>
        </w:rPr>
        <w:t xml:space="preserve"> of Pharmacy, El Paso Pharmacy </w:t>
      </w:r>
      <w:r w:rsidRPr="00CA75D5">
        <w:rPr>
          <w:rFonts w:ascii="Times New Roman" w:hAnsi="Times New Roman"/>
          <w:b w:val="0"/>
          <w:sz w:val="22"/>
          <w:szCs w:val="22"/>
          <w:u w:val="none"/>
        </w:rPr>
        <w:t>Association</w:t>
      </w:r>
    </w:p>
    <w:p w14:paraId="35E453A6" w14:textId="77777777" w:rsidR="00A15D22" w:rsidRPr="00CA75D5" w:rsidRDefault="00A15D22" w:rsidP="00576362">
      <w:pPr>
        <w:pStyle w:val="Title"/>
        <w:jc w:val="left"/>
        <w:rPr>
          <w:rFonts w:ascii="Times New Roman" w:hAnsi="Times New Roman"/>
          <w:b w:val="0"/>
          <w:sz w:val="22"/>
          <w:szCs w:val="22"/>
          <w:u w:val="none"/>
        </w:rPr>
      </w:pPr>
      <w:r w:rsidRPr="00CA75D5">
        <w:rPr>
          <w:rFonts w:ascii="Times New Roman" w:hAnsi="Times New Roman"/>
          <w:b w:val="0"/>
          <w:sz w:val="22"/>
          <w:szCs w:val="22"/>
          <w:u w:val="none"/>
        </w:rPr>
        <w:t>2015 Pharmacist of the Year, El Paso Pharmacy Association</w:t>
      </w:r>
    </w:p>
    <w:p w14:paraId="1369CC51" w14:textId="77777777" w:rsidR="009E7EAD" w:rsidRPr="00CA75D5" w:rsidRDefault="009E7EAD" w:rsidP="00576362">
      <w:pPr>
        <w:pStyle w:val="Title"/>
        <w:jc w:val="left"/>
        <w:rPr>
          <w:rFonts w:ascii="Times New Roman" w:hAnsi="Times New Roman"/>
          <w:b w:val="0"/>
          <w:sz w:val="22"/>
          <w:szCs w:val="22"/>
          <w:u w:val="none"/>
        </w:rPr>
      </w:pPr>
      <w:r w:rsidRPr="00CA75D5">
        <w:rPr>
          <w:rFonts w:ascii="Times New Roman" w:hAnsi="Times New Roman"/>
          <w:b w:val="0"/>
          <w:sz w:val="22"/>
          <w:szCs w:val="22"/>
          <w:u w:val="none"/>
        </w:rPr>
        <w:t>2014 Best Presenter for the UTEP AWARE Class XXIII (2013-2014)</w:t>
      </w:r>
    </w:p>
    <w:p w14:paraId="5CCFFE10" w14:textId="77777777" w:rsidR="000C7733" w:rsidRPr="00CA75D5" w:rsidRDefault="000C7733" w:rsidP="000C7733">
      <w:pPr>
        <w:rPr>
          <w:sz w:val="22"/>
          <w:szCs w:val="22"/>
        </w:rPr>
      </w:pPr>
      <w:r w:rsidRPr="00CA75D5">
        <w:rPr>
          <w:sz w:val="22"/>
          <w:szCs w:val="22"/>
        </w:rPr>
        <w:t>2008 Fellow of the UTEP Center for Hispanic Entrepreneurship (Kauffman Foundation)</w:t>
      </w:r>
    </w:p>
    <w:p w14:paraId="3252A652" w14:textId="77777777" w:rsidR="000C7733" w:rsidRPr="00CA75D5" w:rsidRDefault="000C7733" w:rsidP="000C7733">
      <w:pPr>
        <w:rPr>
          <w:sz w:val="22"/>
          <w:szCs w:val="22"/>
        </w:rPr>
      </w:pPr>
      <w:r w:rsidRPr="00CA75D5">
        <w:rPr>
          <w:sz w:val="22"/>
          <w:szCs w:val="22"/>
        </w:rPr>
        <w:t>2007 University of Texas at El Paso Faculty Research Award</w:t>
      </w:r>
    </w:p>
    <w:p w14:paraId="27C370F5" w14:textId="77777777" w:rsidR="000C7733" w:rsidRPr="00CA75D5" w:rsidRDefault="000C7733" w:rsidP="00834E7D">
      <w:pPr>
        <w:rPr>
          <w:sz w:val="22"/>
          <w:szCs w:val="22"/>
        </w:rPr>
      </w:pPr>
      <w:r w:rsidRPr="00CA75D5">
        <w:rPr>
          <w:sz w:val="22"/>
          <w:szCs w:val="22"/>
        </w:rPr>
        <w:t>2001 El Paso Pharmacy Association Pharmacy Research and Education Award 2001</w:t>
      </w:r>
    </w:p>
    <w:p w14:paraId="0FD12054" w14:textId="77777777" w:rsidR="000C7733" w:rsidRPr="00CA75D5" w:rsidRDefault="000C7733" w:rsidP="006418D1">
      <w:pPr>
        <w:ind w:left="540"/>
        <w:rPr>
          <w:sz w:val="22"/>
          <w:szCs w:val="22"/>
        </w:rPr>
      </w:pPr>
      <w:r w:rsidRPr="00CA75D5">
        <w:rPr>
          <w:sz w:val="22"/>
          <w:szCs w:val="22"/>
        </w:rPr>
        <w:t>Member of the Rho Chi Society, Beta Nu Chapter</w:t>
      </w:r>
    </w:p>
    <w:p w14:paraId="64D1E844" w14:textId="77777777" w:rsidR="00576362" w:rsidRPr="00CA75D5" w:rsidRDefault="00576362" w:rsidP="00576362">
      <w:pPr>
        <w:pStyle w:val="Title"/>
        <w:jc w:val="left"/>
        <w:rPr>
          <w:rFonts w:ascii="Times New Roman" w:hAnsi="Times New Roman"/>
          <w:b w:val="0"/>
          <w:sz w:val="22"/>
          <w:szCs w:val="22"/>
        </w:rPr>
      </w:pPr>
    </w:p>
    <w:p w14:paraId="63C869EB" w14:textId="77777777" w:rsidR="00576362" w:rsidRPr="00CA75D5" w:rsidRDefault="00576362" w:rsidP="00576362">
      <w:pPr>
        <w:pStyle w:val="Title"/>
        <w:jc w:val="left"/>
        <w:rPr>
          <w:rFonts w:ascii="Times New Roman" w:hAnsi="Times New Roman"/>
          <w:b w:val="0"/>
          <w:sz w:val="22"/>
          <w:szCs w:val="22"/>
        </w:rPr>
      </w:pPr>
      <w:r w:rsidRPr="00CA75D5">
        <w:rPr>
          <w:rFonts w:ascii="Times New Roman" w:hAnsi="Times New Roman"/>
          <w:b w:val="0"/>
          <w:sz w:val="22"/>
          <w:szCs w:val="22"/>
        </w:rPr>
        <w:t xml:space="preserve">Academic Experience </w:t>
      </w:r>
    </w:p>
    <w:p w14:paraId="447658A6" w14:textId="77777777" w:rsidR="006418C4" w:rsidRPr="00CA75D5" w:rsidRDefault="006418C4" w:rsidP="00576362">
      <w:pPr>
        <w:pStyle w:val="Title"/>
        <w:jc w:val="left"/>
        <w:rPr>
          <w:rFonts w:ascii="Times New Roman" w:hAnsi="Times New Roman"/>
          <w:b w:val="0"/>
          <w:sz w:val="22"/>
          <w:szCs w:val="22"/>
        </w:rPr>
      </w:pPr>
    </w:p>
    <w:p w14:paraId="1A9447D2" w14:textId="77777777" w:rsidR="00C15995" w:rsidRPr="00CA75D5" w:rsidRDefault="00C15995" w:rsidP="00C15995">
      <w:pPr>
        <w:tabs>
          <w:tab w:val="left" w:pos="2520"/>
        </w:tabs>
        <w:rPr>
          <w:sz w:val="22"/>
          <w:szCs w:val="22"/>
        </w:rPr>
      </w:pPr>
      <w:r w:rsidRPr="00CA75D5">
        <w:rPr>
          <w:sz w:val="22"/>
          <w:szCs w:val="22"/>
        </w:rPr>
        <w:t>August 2015-Present</w:t>
      </w:r>
      <w:r w:rsidRPr="00CA75D5">
        <w:rPr>
          <w:sz w:val="22"/>
          <w:szCs w:val="22"/>
        </w:rPr>
        <w:tab/>
        <w:t>Founding Dean</w:t>
      </w:r>
    </w:p>
    <w:p w14:paraId="459408E6" w14:textId="77777777" w:rsidR="00C15995" w:rsidRPr="00CA75D5" w:rsidRDefault="00C15995" w:rsidP="00C15995">
      <w:pPr>
        <w:tabs>
          <w:tab w:val="left" w:pos="2520"/>
        </w:tabs>
        <w:rPr>
          <w:sz w:val="22"/>
          <w:szCs w:val="22"/>
        </w:rPr>
      </w:pPr>
      <w:r w:rsidRPr="00CA75D5">
        <w:rPr>
          <w:sz w:val="22"/>
          <w:szCs w:val="22"/>
        </w:rPr>
        <w:tab/>
        <w:t xml:space="preserve">UTEP School of Pharmacy </w:t>
      </w:r>
    </w:p>
    <w:p w14:paraId="5B262F94" w14:textId="77777777" w:rsidR="00C15995" w:rsidRPr="00CA75D5" w:rsidRDefault="00C15995" w:rsidP="00C15995">
      <w:pPr>
        <w:tabs>
          <w:tab w:val="left" w:pos="2520"/>
        </w:tabs>
        <w:rPr>
          <w:sz w:val="22"/>
          <w:szCs w:val="22"/>
        </w:rPr>
      </w:pPr>
      <w:r w:rsidRPr="00CA75D5">
        <w:rPr>
          <w:sz w:val="22"/>
          <w:szCs w:val="22"/>
        </w:rPr>
        <w:tab/>
        <w:t>El Paso, Texas</w:t>
      </w:r>
    </w:p>
    <w:p w14:paraId="62FC1A4E" w14:textId="77777777" w:rsidR="00C15995" w:rsidRPr="00CA75D5" w:rsidRDefault="00C15995" w:rsidP="00834E7D">
      <w:pPr>
        <w:tabs>
          <w:tab w:val="left" w:pos="2520"/>
        </w:tabs>
        <w:rPr>
          <w:sz w:val="22"/>
          <w:szCs w:val="22"/>
        </w:rPr>
      </w:pPr>
    </w:p>
    <w:p w14:paraId="7C89FE7F" w14:textId="77777777" w:rsidR="00834E7D" w:rsidRPr="00CA75D5" w:rsidRDefault="00834E7D" w:rsidP="00834E7D">
      <w:pPr>
        <w:tabs>
          <w:tab w:val="left" w:pos="2520"/>
        </w:tabs>
        <w:rPr>
          <w:sz w:val="22"/>
          <w:szCs w:val="22"/>
        </w:rPr>
      </w:pPr>
      <w:r w:rsidRPr="00CA75D5">
        <w:rPr>
          <w:sz w:val="22"/>
          <w:szCs w:val="22"/>
        </w:rPr>
        <w:t>May 2011-</w:t>
      </w:r>
      <w:r w:rsidR="009B053F" w:rsidRPr="00CA75D5">
        <w:rPr>
          <w:sz w:val="22"/>
          <w:szCs w:val="22"/>
        </w:rPr>
        <w:t>Aug 2015</w:t>
      </w:r>
      <w:r w:rsidRPr="00CA75D5">
        <w:rPr>
          <w:sz w:val="22"/>
          <w:szCs w:val="22"/>
        </w:rPr>
        <w:tab/>
        <w:t>Instructor of Record, PT6205 (summer course)</w:t>
      </w:r>
    </w:p>
    <w:p w14:paraId="54F53802" w14:textId="77777777" w:rsidR="00834E7D" w:rsidRPr="00CA75D5" w:rsidRDefault="00834E7D" w:rsidP="00834E7D">
      <w:pPr>
        <w:tabs>
          <w:tab w:val="left" w:pos="2520"/>
        </w:tabs>
        <w:rPr>
          <w:sz w:val="22"/>
          <w:szCs w:val="22"/>
        </w:rPr>
      </w:pPr>
      <w:r w:rsidRPr="00CA75D5">
        <w:rPr>
          <w:sz w:val="22"/>
          <w:szCs w:val="22"/>
        </w:rPr>
        <w:tab/>
        <w:t>College of Health Sciences Physical Therapy Dept.</w:t>
      </w:r>
    </w:p>
    <w:p w14:paraId="5E7297E4" w14:textId="77777777" w:rsidR="00834E7D" w:rsidRPr="00CA75D5" w:rsidRDefault="00834E7D" w:rsidP="00834E7D">
      <w:pPr>
        <w:tabs>
          <w:tab w:val="left" w:pos="2520"/>
        </w:tabs>
        <w:rPr>
          <w:sz w:val="22"/>
          <w:szCs w:val="22"/>
        </w:rPr>
      </w:pPr>
      <w:r w:rsidRPr="00CA75D5">
        <w:rPr>
          <w:sz w:val="22"/>
          <w:szCs w:val="22"/>
        </w:rPr>
        <w:tab/>
        <w:t>El Paso, Texas</w:t>
      </w:r>
    </w:p>
    <w:p w14:paraId="6D39E6A2" w14:textId="77777777" w:rsidR="00834E7D" w:rsidRPr="00CA75D5" w:rsidRDefault="00834E7D" w:rsidP="00834E7D">
      <w:pPr>
        <w:tabs>
          <w:tab w:val="left" w:pos="2520"/>
        </w:tabs>
        <w:rPr>
          <w:sz w:val="22"/>
          <w:szCs w:val="22"/>
        </w:rPr>
      </w:pPr>
      <w:r w:rsidRPr="00CA75D5">
        <w:rPr>
          <w:sz w:val="22"/>
          <w:szCs w:val="22"/>
        </w:rPr>
        <w:tab/>
      </w:r>
      <w:r w:rsidRPr="00CA75D5">
        <w:rPr>
          <w:sz w:val="22"/>
          <w:szCs w:val="22"/>
        </w:rPr>
        <w:tab/>
      </w:r>
    </w:p>
    <w:p w14:paraId="6151C8C4" w14:textId="00A2AA5C" w:rsidR="00834E7D" w:rsidRPr="00CA75D5" w:rsidRDefault="006418C4" w:rsidP="00834E7D">
      <w:pPr>
        <w:tabs>
          <w:tab w:val="left" w:pos="2520"/>
        </w:tabs>
        <w:rPr>
          <w:sz w:val="22"/>
          <w:szCs w:val="22"/>
        </w:rPr>
      </w:pPr>
      <w:r w:rsidRPr="00CA75D5">
        <w:rPr>
          <w:sz w:val="22"/>
          <w:szCs w:val="22"/>
        </w:rPr>
        <w:t>S</w:t>
      </w:r>
      <w:r w:rsidR="00834E7D" w:rsidRPr="00CA75D5">
        <w:rPr>
          <w:sz w:val="22"/>
          <w:szCs w:val="22"/>
        </w:rPr>
        <w:t>ept. 2009-</w:t>
      </w:r>
      <w:r w:rsidR="003B4064" w:rsidRPr="00CA75D5">
        <w:rPr>
          <w:sz w:val="22"/>
          <w:szCs w:val="22"/>
        </w:rPr>
        <w:t>May 2019</w:t>
      </w:r>
      <w:r w:rsidR="00834E7D" w:rsidRPr="00CA75D5">
        <w:rPr>
          <w:sz w:val="22"/>
          <w:szCs w:val="22"/>
        </w:rPr>
        <w:tab/>
        <w:t>Clinical Professor</w:t>
      </w:r>
    </w:p>
    <w:p w14:paraId="198FE10B" w14:textId="77777777" w:rsidR="00834E7D" w:rsidRPr="00CA75D5" w:rsidRDefault="00834E7D" w:rsidP="00834E7D">
      <w:pPr>
        <w:tabs>
          <w:tab w:val="left" w:pos="2520"/>
        </w:tabs>
        <w:rPr>
          <w:sz w:val="22"/>
          <w:szCs w:val="22"/>
        </w:rPr>
      </w:pPr>
      <w:r w:rsidRPr="00CA75D5">
        <w:rPr>
          <w:sz w:val="22"/>
          <w:szCs w:val="22"/>
        </w:rPr>
        <w:tab/>
        <w:t>UTEP/UT Austin Cooperative Pharmacy Program</w:t>
      </w:r>
    </w:p>
    <w:p w14:paraId="3FB934AB" w14:textId="77777777" w:rsidR="00834E7D" w:rsidRPr="00CA75D5" w:rsidRDefault="00834E7D" w:rsidP="00834E7D">
      <w:pPr>
        <w:tabs>
          <w:tab w:val="left" w:pos="2520"/>
        </w:tabs>
        <w:rPr>
          <w:sz w:val="22"/>
          <w:szCs w:val="22"/>
        </w:rPr>
      </w:pPr>
      <w:r w:rsidRPr="00CA75D5">
        <w:rPr>
          <w:sz w:val="22"/>
          <w:szCs w:val="22"/>
        </w:rPr>
        <w:tab/>
        <w:t>El Paso, Texas</w:t>
      </w:r>
    </w:p>
    <w:p w14:paraId="3F265D83" w14:textId="2C2D80A4" w:rsidR="00834E7D" w:rsidRPr="00CA75D5" w:rsidRDefault="00834E7D" w:rsidP="00834E7D">
      <w:pPr>
        <w:tabs>
          <w:tab w:val="left" w:pos="2520"/>
        </w:tabs>
        <w:rPr>
          <w:sz w:val="22"/>
          <w:szCs w:val="22"/>
        </w:rPr>
      </w:pPr>
    </w:p>
    <w:p w14:paraId="1FCA4A81" w14:textId="75D1F7E2" w:rsidR="004B561F" w:rsidRPr="00CA75D5" w:rsidRDefault="004B561F" w:rsidP="004B561F">
      <w:pPr>
        <w:tabs>
          <w:tab w:val="left" w:pos="2520"/>
        </w:tabs>
        <w:rPr>
          <w:sz w:val="22"/>
          <w:szCs w:val="22"/>
        </w:rPr>
      </w:pPr>
      <w:r w:rsidRPr="00CA75D5">
        <w:rPr>
          <w:sz w:val="22"/>
          <w:szCs w:val="22"/>
        </w:rPr>
        <w:lastRenderedPageBreak/>
        <w:t>March 2019-Present</w:t>
      </w:r>
      <w:r w:rsidRPr="00CA75D5">
        <w:rPr>
          <w:sz w:val="22"/>
          <w:szCs w:val="22"/>
        </w:rPr>
        <w:tab/>
        <w:t>Adjunct Professor</w:t>
      </w:r>
    </w:p>
    <w:p w14:paraId="2E990B4F" w14:textId="77777777" w:rsidR="004B561F" w:rsidRPr="00CA75D5" w:rsidRDefault="004B561F" w:rsidP="004B561F">
      <w:pPr>
        <w:tabs>
          <w:tab w:val="left" w:pos="2520"/>
        </w:tabs>
        <w:rPr>
          <w:sz w:val="22"/>
          <w:szCs w:val="22"/>
        </w:rPr>
      </w:pPr>
      <w:r w:rsidRPr="00CA75D5">
        <w:rPr>
          <w:sz w:val="22"/>
          <w:szCs w:val="22"/>
        </w:rPr>
        <w:tab/>
        <w:t>Department of Surgery</w:t>
      </w:r>
    </w:p>
    <w:p w14:paraId="4053A460" w14:textId="77777777" w:rsidR="004B561F" w:rsidRPr="00CA75D5" w:rsidRDefault="004B561F" w:rsidP="004B561F">
      <w:pPr>
        <w:tabs>
          <w:tab w:val="left" w:pos="2520"/>
        </w:tabs>
        <w:rPr>
          <w:sz w:val="22"/>
          <w:szCs w:val="22"/>
        </w:rPr>
      </w:pPr>
      <w:r w:rsidRPr="00CA75D5">
        <w:rPr>
          <w:sz w:val="22"/>
          <w:szCs w:val="22"/>
        </w:rPr>
        <w:tab/>
        <w:t>Texas Tech Medical Center/El Paso Campus</w:t>
      </w:r>
    </w:p>
    <w:p w14:paraId="4C09673C" w14:textId="77777777" w:rsidR="004B561F" w:rsidRPr="00CA75D5" w:rsidRDefault="004B561F" w:rsidP="00834E7D">
      <w:pPr>
        <w:tabs>
          <w:tab w:val="left" w:pos="2520"/>
        </w:tabs>
        <w:rPr>
          <w:sz w:val="22"/>
          <w:szCs w:val="22"/>
        </w:rPr>
      </w:pPr>
    </w:p>
    <w:p w14:paraId="3DDE38D1" w14:textId="3C776C09" w:rsidR="00834E7D" w:rsidRPr="00CA75D5" w:rsidRDefault="00834E7D" w:rsidP="00834E7D">
      <w:pPr>
        <w:tabs>
          <w:tab w:val="left" w:pos="2520"/>
        </w:tabs>
        <w:rPr>
          <w:sz w:val="22"/>
          <w:szCs w:val="22"/>
        </w:rPr>
      </w:pPr>
      <w:r w:rsidRPr="00CA75D5">
        <w:rPr>
          <w:sz w:val="22"/>
          <w:szCs w:val="22"/>
        </w:rPr>
        <w:t>March 2003-</w:t>
      </w:r>
      <w:r w:rsidR="004B561F" w:rsidRPr="00CA75D5">
        <w:rPr>
          <w:sz w:val="22"/>
          <w:szCs w:val="22"/>
        </w:rPr>
        <w:t>Feb 2019</w:t>
      </w:r>
      <w:r w:rsidRPr="00CA75D5">
        <w:rPr>
          <w:sz w:val="22"/>
          <w:szCs w:val="22"/>
        </w:rPr>
        <w:tab/>
        <w:t>Adjunct Clinical Assoc. Professor</w:t>
      </w:r>
    </w:p>
    <w:p w14:paraId="113675AE" w14:textId="77777777" w:rsidR="00834E7D" w:rsidRPr="00CA75D5" w:rsidRDefault="00834E7D" w:rsidP="00834E7D">
      <w:pPr>
        <w:tabs>
          <w:tab w:val="left" w:pos="2520"/>
        </w:tabs>
        <w:rPr>
          <w:sz w:val="22"/>
          <w:szCs w:val="22"/>
        </w:rPr>
      </w:pPr>
      <w:r w:rsidRPr="00CA75D5">
        <w:rPr>
          <w:sz w:val="22"/>
          <w:szCs w:val="22"/>
        </w:rPr>
        <w:tab/>
        <w:t>Department of Surgery</w:t>
      </w:r>
    </w:p>
    <w:p w14:paraId="62769143" w14:textId="77777777" w:rsidR="003B4064" w:rsidRPr="00CA75D5" w:rsidRDefault="00834E7D" w:rsidP="003B4064">
      <w:pPr>
        <w:tabs>
          <w:tab w:val="left" w:pos="2520"/>
        </w:tabs>
        <w:rPr>
          <w:sz w:val="22"/>
          <w:szCs w:val="22"/>
        </w:rPr>
      </w:pPr>
      <w:r w:rsidRPr="00CA75D5">
        <w:rPr>
          <w:sz w:val="22"/>
          <w:szCs w:val="22"/>
        </w:rPr>
        <w:tab/>
        <w:t>Texas Tech Medical Center/El Paso Campus</w:t>
      </w:r>
      <w:r w:rsidR="003B4064" w:rsidRPr="00CA75D5">
        <w:rPr>
          <w:sz w:val="22"/>
          <w:szCs w:val="22"/>
        </w:rPr>
        <w:t xml:space="preserve"> </w:t>
      </w:r>
    </w:p>
    <w:p w14:paraId="59E1DDF2" w14:textId="79AFA016" w:rsidR="003B4064" w:rsidRPr="00CA75D5" w:rsidRDefault="003B4064" w:rsidP="003B4064">
      <w:pPr>
        <w:tabs>
          <w:tab w:val="left" w:pos="2520"/>
        </w:tabs>
        <w:rPr>
          <w:sz w:val="22"/>
          <w:szCs w:val="22"/>
        </w:rPr>
      </w:pPr>
      <w:r w:rsidRPr="00CA75D5">
        <w:rPr>
          <w:sz w:val="22"/>
          <w:szCs w:val="22"/>
        </w:rPr>
        <w:tab/>
        <w:t>El Paso, Texas</w:t>
      </w:r>
    </w:p>
    <w:p w14:paraId="7F1905E4" w14:textId="77777777" w:rsidR="003B4064" w:rsidRPr="00CA75D5" w:rsidRDefault="003B4064" w:rsidP="003B4064">
      <w:pPr>
        <w:tabs>
          <w:tab w:val="left" w:pos="2520"/>
        </w:tabs>
        <w:rPr>
          <w:sz w:val="22"/>
          <w:szCs w:val="22"/>
        </w:rPr>
      </w:pPr>
    </w:p>
    <w:p w14:paraId="21B00863" w14:textId="3EA21B9D" w:rsidR="00834E7D" w:rsidRPr="00CA75D5" w:rsidRDefault="006418D1" w:rsidP="003B4064">
      <w:pPr>
        <w:tabs>
          <w:tab w:val="left" w:pos="2520"/>
        </w:tabs>
        <w:rPr>
          <w:sz w:val="22"/>
          <w:szCs w:val="22"/>
        </w:rPr>
      </w:pPr>
      <w:r w:rsidRPr="00CA75D5">
        <w:rPr>
          <w:sz w:val="22"/>
          <w:szCs w:val="22"/>
        </w:rPr>
        <w:t>Jan. 2001-</w:t>
      </w:r>
      <w:r w:rsidR="003B4064" w:rsidRPr="00CA75D5">
        <w:rPr>
          <w:sz w:val="22"/>
          <w:szCs w:val="22"/>
        </w:rPr>
        <w:t>May 2019</w:t>
      </w:r>
      <w:r w:rsidR="00834E7D" w:rsidRPr="00CA75D5">
        <w:rPr>
          <w:sz w:val="22"/>
          <w:szCs w:val="22"/>
        </w:rPr>
        <w:tab/>
        <w:t>Assistant Dean</w:t>
      </w:r>
    </w:p>
    <w:p w14:paraId="793E7436" w14:textId="77777777" w:rsidR="00834E7D" w:rsidRPr="00CA75D5" w:rsidRDefault="00834E7D" w:rsidP="00834E7D">
      <w:pPr>
        <w:tabs>
          <w:tab w:val="left" w:pos="2520"/>
        </w:tabs>
        <w:spacing w:before="19"/>
        <w:ind w:firstLine="720"/>
        <w:rPr>
          <w:sz w:val="22"/>
          <w:szCs w:val="22"/>
        </w:rPr>
      </w:pPr>
      <w:r w:rsidRPr="00CA75D5">
        <w:rPr>
          <w:sz w:val="22"/>
          <w:szCs w:val="22"/>
        </w:rPr>
        <w:tab/>
        <w:t>UT Austin College of Pharmacy</w:t>
      </w:r>
    </w:p>
    <w:p w14:paraId="6BFD28EF" w14:textId="77777777" w:rsidR="00834E7D" w:rsidRPr="00CA75D5" w:rsidRDefault="00834E7D" w:rsidP="00834E7D">
      <w:pPr>
        <w:tabs>
          <w:tab w:val="left" w:pos="2520"/>
        </w:tabs>
        <w:spacing w:before="14"/>
        <w:rPr>
          <w:sz w:val="22"/>
          <w:szCs w:val="22"/>
        </w:rPr>
      </w:pPr>
      <w:r w:rsidRPr="00CA75D5">
        <w:rPr>
          <w:sz w:val="22"/>
          <w:szCs w:val="22"/>
        </w:rPr>
        <w:tab/>
        <w:t>Austin, Texas</w:t>
      </w:r>
    </w:p>
    <w:p w14:paraId="6A1859A0" w14:textId="77777777" w:rsidR="00834E7D" w:rsidRPr="00CA75D5" w:rsidRDefault="00834E7D" w:rsidP="00834E7D">
      <w:pPr>
        <w:tabs>
          <w:tab w:val="left" w:pos="2520"/>
        </w:tabs>
        <w:spacing w:before="14"/>
        <w:rPr>
          <w:sz w:val="22"/>
          <w:szCs w:val="22"/>
        </w:rPr>
      </w:pPr>
    </w:p>
    <w:p w14:paraId="43333241" w14:textId="77777777" w:rsidR="00834E7D" w:rsidRPr="00CA75D5" w:rsidRDefault="00834E7D" w:rsidP="00834E7D">
      <w:pPr>
        <w:tabs>
          <w:tab w:val="left" w:pos="2520"/>
        </w:tabs>
        <w:spacing w:before="14"/>
        <w:rPr>
          <w:sz w:val="22"/>
          <w:szCs w:val="22"/>
        </w:rPr>
      </w:pPr>
      <w:r w:rsidRPr="00CA75D5">
        <w:rPr>
          <w:sz w:val="22"/>
          <w:szCs w:val="22"/>
        </w:rPr>
        <w:tab/>
        <w:t xml:space="preserve">Clinical Professor </w:t>
      </w:r>
    </w:p>
    <w:p w14:paraId="1E1BCD5E" w14:textId="77777777" w:rsidR="00834E7D" w:rsidRPr="00CA75D5" w:rsidRDefault="00834E7D" w:rsidP="00834E7D">
      <w:pPr>
        <w:tabs>
          <w:tab w:val="left" w:pos="2520"/>
        </w:tabs>
        <w:spacing w:before="14"/>
        <w:rPr>
          <w:sz w:val="22"/>
          <w:szCs w:val="22"/>
        </w:rPr>
      </w:pPr>
      <w:r w:rsidRPr="00CA75D5">
        <w:rPr>
          <w:sz w:val="22"/>
          <w:szCs w:val="22"/>
        </w:rPr>
        <w:tab/>
        <w:t>UT Austin College of Pharmacy</w:t>
      </w:r>
    </w:p>
    <w:p w14:paraId="2BA25C40" w14:textId="77777777" w:rsidR="00834E7D" w:rsidRPr="00CA75D5" w:rsidRDefault="00834E7D" w:rsidP="00834E7D">
      <w:pPr>
        <w:tabs>
          <w:tab w:val="left" w:pos="2520"/>
        </w:tabs>
        <w:spacing w:before="14"/>
        <w:rPr>
          <w:sz w:val="22"/>
          <w:szCs w:val="22"/>
        </w:rPr>
      </w:pPr>
      <w:r w:rsidRPr="00CA75D5">
        <w:rPr>
          <w:sz w:val="22"/>
          <w:szCs w:val="22"/>
        </w:rPr>
        <w:tab/>
        <w:t xml:space="preserve">Austin, TX </w:t>
      </w:r>
    </w:p>
    <w:p w14:paraId="0EB9D992" w14:textId="77777777" w:rsidR="00C15995" w:rsidRPr="00CA75D5" w:rsidRDefault="00C15995" w:rsidP="00834E7D">
      <w:pPr>
        <w:tabs>
          <w:tab w:val="left" w:pos="2520"/>
        </w:tabs>
        <w:spacing w:before="14"/>
        <w:rPr>
          <w:sz w:val="22"/>
          <w:szCs w:val="22"/>
        </w:rPr>
      </w:pPr>
    </w:p>
    <w:p w14:paraId="0ADC731C" w14:textId="6C382349" w:rsidR="00C15995" w:rsidRPr="00CA75D5" w:rsidRDefault="00C15995" w:rsidP="00C15995">
      <w:pPr>
        <w:tabs>
          <w:tab w:val="left" w:pos="2520"/>
        </w:tabs>
        <w:rPr>
          <w:sz w:val="22"/>
          <w:szCs w:val="22"/>
        </w:rPr>
      </w:pPr>
      <w:r w:rsidRPr="00CA75D5">
        <w:rPr>
          <w:sz w:val="22"/>
          <w:szCs w:val="22"/>
        </w:rPr>
        <w:t>Jan. 2001-</w:t>
      </w:r>
      <w:r w:rsidR="00587626" w:rsidRPr="00CA75D5">
        <w:rPr>
          <w:sz w:val="22"/>
          <w:szCs w:val="22"/>
        </w:rPr>
        <w:t xml:space="preserve"> </w:t>
      </w:r>
      <w:r w:rsidR="003B4064" w:rsidRPr="00CA75D5">
        <w:rPr>
          <w:sz w:val="22"/>
          <w:szCs w:val="22"/>
        </w:rPr>
        <w:t>May 2019</w:t>
      </w:r>
      <w:r w:rsidRPr="00CA75D5">
        <w:rPr>
          <w:sz w:val="22"/>
          <w:szCs w:val="22"/>
        </w:rPr>
        <w:tab/>
        <w:t xml:space="preserve">Director </w:t>
      </w:r>
    </w:p>
    <w:p w14:paraId="4638AE12" w14:textId="77777777" w:rsidR="00C15995" w:rsidRPr="00CA75D5" w:rsidRDefault="00C15995" w:rsidP="00C15995">
      <w:pPr>
        <w:tabs>
          <w:tab w:val="left" w:pos="2520"/>
        </w:tabs>
        <w:rPr>
          <w:sz w:val="22"/>
          <w:szCs w:val="22"/>
        </w:rPr>
      </w:pPr>
      <w:r w:rsidRPr="00CA75D5">
        <w:rPr>
          <w:sz w:val="22"/>
          <w:szCs w:val="22"/>
        </w:rPr>
        <w:tab/>
        <w:t xml:space="preserve">UTEP/UT Austin Cooperative Pharmacy Program </w:t>
      </w:r>
    </w:p>
    <w:p w14:paraId="077ACB86" w14:textId="77777777" w:rsidR="00C15995" w:rsidRPr="00CA75D5" w:rsidRDefault="00C15995" w:rsidP="00C15995">
      <w:pPr>
        <w:tabs>
          <w:tab w:val="left" w:pos="2520"/>
        </w:tabs>
        <w:rPr>
          <w:sz w:val="22"/>
          <w:szCs w:val="22"/>
        </w:rPr>
      </w:pPr>
      <w:r w:rsidRPr="00CA75D5">
        <w:rPr>
          <w:sz w:val="22"/>
          <w:szCs w:val="22"/>
        </w:rPr>
        <w:tab/>
        <w:t>El Paso, Texas</w:t>
      </w:r>
    </w:p>
    <w:p w14:paraId="0CDE8523" w14:textId="77777777" w:rsidR="00834E7D" w:rsidRPr="00CA75D5" w:rsidRDefault="00834E7D" w:rsidP="00834E7D">
      <w:pPr>
        <w:tabs>
          <w:tab w:val="left" w:pos="2520"/>
        </w:tabs>
        <w:spacing w:before="14"/>
        <w:rPr>
          <w:sz w:val="22"/>
          <w:szCs w:val="22"/>
        </w:rPr>
      </w:pPr>
    </w:p>
    <w:p w14:paraId="4FA63EB2" w14:textId="77777777" w:rsidR="00834E7D" w:rsidRPr="00CA75D5" w:rsidRDefault="00834E7D" w:rsidP="00834E7D">
      <w:pPr>
        <w:tabs>
          <w:tab w:val="left" w:pos="2520"/>
        </w:tabs>
        <w:rPr>
          <w:sz w:val="22"/>
          <w:szCs w:val="22"/>
        </w:rPr>
      </w:pPr>
      <w:r w:rsidRPr="00CA75D5">
        <w:rPr>
          <w:sz w:val="22"/>
          <w:szCs w:val="22"/>
        </w:rPr>
        <w:t>Nov. 1998-Aug 2009</w:t>
      </w:r>
      <w:r w:rsidRPr="00CA75D5">
        <w:rPr>
          <w:sz w:val="22"/>
          <w:szCs w:val="22"/>
        </w:rPr>
        <w:tab/>
        <w:t>Clinical Associate Professor</w:t>
      </w:r>
    </w:p>
    <w:p w14:paraId="37C0083C" w14:textId="77777777" w:rsidR="00834E7D" w:rsidRPr="00CA75D5" w:rsidRDefault="00834E7D" w:rsidP="00834E7D">
      <w:pPr>
        <w:tabs>
          <w:tab w:val="left" w:pos="2520"/>
        </w:tabs>
        <w:spacing w:before="14"/>
        <w:rPr>
          <w:sz w:val="22"/>
          <w:szCs w:val="22"/>
        </w:rPr>
      </w:pPr>
      <w:r w:rsidRPr="00CA75D5">
        <w:rPr>
          <w:sz w:val="22"/>
          <w:szCs w:val="22"/>
        </w:rPr>
        <w:tab/>
        <w:t xml:space="preserve">UTEP/UT Austin Cooperative Pharmacy Program </w:t>
      </w:r>
    </w:p>
    <w:p w14:paraId="5D08A9E8" w14:textId="77777777" w:rsidR="00834E7D" w:rsidRPr="00CA75D5" w:rsidRDefault="00834E7D" w:rsidP="00834E7D">
      <w:pPr>
        <w:tabs>
          <w:tab w:val="left" w:pos="2520"/>
        </w:tabs>
        <w:spacing w:before="14"/>
        <w:rPr>
          <w:sz w:val="22"/>
          <w:szCs w:val="22"/>
        </w:rPr>
      </w:pPr>
      <w:r w:rsidRPr="00CA75D5">
        <w:rPr>
          <w:sz w:val="22"/>
          <w:szCs w:val="22"/>
        </w:rPr>
        <w:tab/>
        <w:t>El Paso, Texas</w:t>
      </w:r>
    </w:p>
    <w:p w14:paraId="306B0764" w14:textId="77777777" w:rsidR="00834E7D" w:rsidRPr="00CA75D5" w:rsidRDefault="00834E7D" w:rsidP="00834E7D">
      <w:pPr>
        <w:tabs>
          <w:tab w:val="left" w:pos="2520"/>
        </w:tabs>
        <w:spacing w:before="14"/>
        <w:rPr>
          <w:sz w:val="22"/>
          <w:szCs w:val="22"/>
        </w:rPr>
      </w:pPr>
    </w:p>
    <w:p w14:paraId="15076691" w14:textId="77777777" w:rsidR="00834E7D" w:rsidRPr="00CA75D5" w:rsidRDefault="00834E7D" w:rsidP="00834E7D">
      <w:pPr>
        <w:tabs>
          <w:tab w:val="left" w:pos="2520"/>
        </w:tabs>
        <w:spacing w:before="4"/>
        <w:rPr>
          <w:sz w:val="22"/>
          <w:szCs w:val="22"/>
        </w:rPr>
      </w:pPr>
      <w:r w:rsidRPr="00CA75D5">
        <w:rPr>
          <w:sz w:val="22"/>
          <w:szCs w:val="22"/>
        </w:rPr>
        <w:t>Jan. 1996-Oct. 1998</w:t>
      </w:r>
      <w:r w:rsidRPr="00CA75D5">
        <w:rPr>
          <w:sz w:val="22"/>
          <w:szCs w:val="22"/>
        </w:rPr>
        <w:tab/>
        <w:t>Assistant Clinical Professor</w:t>
      </w:r>
    </w:p>
    <w:p w14:paraId="57F676FB" w14:textId="77777777" w:rsidR="00834E7D" w:rsidRPr="00CA75D5" w:rsidRDefault="00834E7D" w:rsidP="00834E7D">
      <w:pPr>
        <w:tabs>
          <w:tab w:val="left" w:pos="2520"/>
        </w:tabs>
        <w:spacing w:before="4"/>
        <w:rPr>
          <w:sz w:val="22"/>
          <w:szCs w:val="22"/>
        </w:rPr>
      </w:pPr>
      <w:r w:rsidRPr="00CA75D5">
        <w:rPr>
          <w:sz w:val="22"/>
          <w:szCs w:val="22"/>
        </w:rPr>
        <w:tab/>
        <w:t>UT College of Pharmacy</w:t>
      </w:r>
    </w:p>
    <w:p w14:paraId="253F5EC4" w14:textId="77777777" w:rsidR="00834E7D" w:rsidRPr="00CA75D5" w:rsidRDefault="00834E7D" w:rsidP="00834E7D">
      <w:pPr>
        <w:tabs>
          <w:tab w:val="left" w:pos="2520"/>
        </w:tabs>
        <w:spacing w:before="14"/>
        <w:rPr>
          <w:sz w:val="22"/>
          <w:szCs w:val="22"/>
        </w:rPr>
      </w:pPr>
      <w:r w:rsidRPr="00CA75D5">
        <w:rPr>
          <w:sz w:val="22"/>
          <w:szCs w:val="22"/>
        </w:rPr>
        <w:tab/>
        <w:t>Austin, Texas</w:t>
      </w:r>
    </w:p>
    <w:p w14:paraId="0B23480B" w14:textId="77777777" w:rsidR="00834E7D" w:rsidRPr="00CA75D5" w:rsidRDefault="00834E7D" w:rsidP="00834E7D">
      <w:pPr>
        <w:tabs>
          <w:tab w:val="left" w:pos="2520"/>
        </w:tabs>
        <w:spacing w:before="14"/>
        <w:rPr>
          <w:sz w:val="22"/>
          <w:szCs w:val="22"/>
        </w:rPr>
      </w:pPr>
    </w:p>
    <w:p w14:paraId="638F825E" w14:textId="77777777" w:rsidR="00834E7D" w:rsidRPr="00CA75D5" w:rsidRDefault="00834E7D" w:rsidP="00834E7D">
      <w:pPr>
        <w:tabs>
          <w:tab w:val="left" w:pos="2520"/>
        </w:tabs>
        <w:ind w:left="720"/>
        <w:rPr>
          <w:sz w:val="22"/>
          <w:szCs w:val="22"/>
        </w:rPr>
      </w:pPr>
      <w:r w:rsidRPr="00CA75D5">
        <w:rPr>
          <w:sz w:val="22"/>
          <w:szCs w:val="22"/>
        </w:rPr>
        <w:tab/>
        <w:t xml:space="preserve">Coordinator of Hospital Pharmacy Internships </w:t>
      </w:r>
    </w:p>
    <w:p w14:paraId="13894F14" w14:textId="77777777" w:rsidR="00834E7D" w:rsidRPr="00CA75D5" w:rsidRDefault="00834E7D" w:rsidP="00834E7D">
      <w:pPr>
        <w:tabs>
          <w:tab w:val="left" w:pos="2520"/>
        </w:tabs>
        <w:ind w:left="720"/>
        <w:rPr>
          <w:sz w:val="22"/>
          <w:szCs w:val="22"/>
        </w:rPr>
      </w:pPr>
      <w:r w:rsidRPr="00CA75D5">
        <w:rPr>
          <w:sz w:val="22"/>
          <w:szCs w:val="22"/>
        </w:rPr>
        <w:tab/>
        <w:t xml:space="preserve">UTEP/UT Austin Cooperative Pharmacy Program </w:t>
      </w:r>
    </w:p>
    <w:p w14:paraId="15AB8092" w14:textId="77777777" w:rsidR="00834E7D" w:rsidRPr="00CA75D5" w:rsidRDefault="00834E7D" w:rsidP="00834E7D">
      <w:pPr>
        <w:tabs>
          <w:tab w:val="left" w:pos="2520"/>
        </w:tabs>
        <w:ind w:left="720"/>
        <w:rPr>
          <w:sz w:val="22"/>
          <w:szCs w:val="22"/>
        </w:rPr>
      </w:pPr>
      <w:r w:rsidRPr="00CA75D5">
        <w:rPr>
          <w:sz w:val="22"/>
          <w:szCs w:val="22"/>
        </w:rPr>
        <w:tab/>
        <w:t>El Paso, Texas</w:t>
      </w:r>
    </w:p>
    <w:p w14:paraId="6F700D65" w14:textId="77777777" w:rsidR="00834E7D" w:rsidRPr="00CA75D5" w:rsidRDefault="00834E7D" w:rsidP="00834E7D">
      <w:pPr>
        <w:tabs>
          <w:tab w:val="left" w:pos="2520"/>
        </w:tabs>
        <w:ind w:left="720"/>
        <w:rPr>
          <w:sz w:val="22"/>
          <w:szCs w:val="22"/>
        </w:rPr>
      </w:pPr>
    </w:p>
    <w:p w14:paraId="38BEC9E9" w14:textId="77777777" w:rsidR="00834E7D" w:rsidRPr="00CA75D5" w:rsidRDefault="00834E7D" w:rsidP="00834E7D">
      <w:pPr>
        <w:tabs>
          <w:tab w:val="left" w:pos="2520"/>
        </w:tabs>
        <w:spacing w:before="9"/>
        <w:rPr>
          <w:sz w:val="22"/>
          <w:szCs w:val="22"/>
        </w:rPr>
      </w:pPr>
      <w:r w:rsidRPr="00CA75D5">
        <w:rPr>
          <w:sz w:val="22"/>
          <w:szCs w:val="22"/>
        </w:rPr>
        <w:t>Oct. 1992-June 1995</w:t>
      </w:r>
      <w:r w:rsidRPr="00CA75D5">
        <w:rPr>
          <w:sz w:val="22"/>
          <w:szCs w:val="22"/>
        </w:rPr>
        <w:tab/>
        <w:t>Assistant Clinical Professor</w:t>
      </w:r>
    </w:p>
    <w:p w14:paraId="0A54D0FB" w14:textId="77777777" w:rsidR="00834E7D" w:rsidRPr="00CA75D5" w:rsidRDefault="00834E7D" w:rsidP="00834E7D">
      <w:pPr>
        <w:tabs>
          <w:tab w:val="left" w:pos="2520"/>
        </w:tabs>
        <w:spacing w:before="14"/>
        <w:ind w:left="720"/>
        <w:rPr>
          <w:sz w:val="22"/>
          <w:szCs w:val="22"/>
        </w:rPr>
      </w:pPr>
      <w:r w:rsidRPr="00CA75D5">
        <w:rPr>
          <w:sz w:val="22"/>
          <w:szCs w:val="22"/>
        </w:rPr>
        <w:tab/>
        <w:t xml:space="preserve">University of New Mexico College of Pharmacy </w:t>
      </w:r>
    </w:p>
    <w:p w14:paraId="72E1DEC9" w14:textId="77777777" w:rsidR="00834E7D" w:rsidRPr="00CA75D5" w:rsidRDefault="00834E7D" w:rsidP="00834E7D">
      <w:pPr>
        <w:tabs>
          <w:tab w:val="left" w:pos="2520"/>
        </w:tabs>
        <w:spacing w:before="14"/>
        <w:ind w:left="720"/>
        <w:rPr>
          <w:sz w:val="22"/>
          <w:szCs w:val="22"/>
        </w:rPr>
      </w:pPr>
      <w:r w:rsidRPr="00CA75D5">
        <w:rPr>
          <w:sz w:val="22"/>
          <w:szCs w:val="22"/>
        </w:rPr>
        <w:tab/>
        <w:t>Albuquerque, New Mexico</w:t>
      </w:r>
    </w:p>
    <w:p w14:paraId="5E2CA84C" w14:textId="77777777" w:rsidR="00834E7D" w:rsidRPr="00CA75D5" w:rsidRDefault="00834E7D" w:rsidP="00834E7D">
      <w:pPr>
        <w:tabs>
          <w:tab w:val="left" w:pos="2520"/>
        </w:tabs>
        <w:spacing w:before="14"/>
        <w:ind w:left="720"/>
        <w:rPr>
          <w:sz w:val="22"/>
          <w:szCs w:val="22"/>
        </w:rPr>
      </w:pPr>
    </w:p>
    <w:p w14:paraId="72415F5F" w14:textId="77777777" w:rsidR="00834E7D" w:rsidRPr="00CA75D5" w:rsidRDefault="00834E7D" w:rsidP="00834E7D">
      <w:pPr>
        <w:tabs>
          <w:tab w:val="left" w:pos="2520"/>
        </w:tabs>
        <w:spacing w:before="14"/>
        <w:rPr>
          <w:sz w:val="22"/>
          <w:szCs w:val="22"/>
        </w:rPr>
      </w:pPr>
      <w:r w:rsidRPr="00CA75D5">
        <w:rPr>
          <w:sz w:val="22"/>
          <w:szCs w:val="22"/>
        </w:rPr>
        <w:t>July 1980-April 1988</w:t>
      </w:r>
      <w:r w:rsidRPr="00CA75D5">
        <w:rPr>
          <w:sz w:val="22"/>
          <w:szCs w:val="22"/>
        </w:rPr>
        <w:tab/>
        <w:t xml:space="preserve">Assistant Professor of Clinical Pharmacy </w:t>
      </w:r>
    </w:p>
    <w:p w14:paraId="50F4B1B4" w14:textId="77777777" w:rsidR="00834E7D" w:rsidRPr="00CA75D5" w:rsidRDefault="00834E7D" w:rsidP="00834E7D">
      <w:pPr>
        <w:tabs>
          <w:tab w:val="left" w:pos="2520"/>
        </w:tabs>
        <w:spacing w:before="14"/>
        <w:rPr>
          <w:sz w:val="22"/>
          <w:szCs w:val="22"/>
        </w:rPr>
      </w:pPr>
      <w:r w:rsidRPr="00CA75D5">
        <w:rPr>
          <w:sz w:val="22"/>
          <w:szCs w:val="22"/>
        </w:rPr>
        <w:tab/>
        <w:t xml:space="preserve">University of Cincinnati College of Pharmacy </w:t>
      </w:r>
    </w:p>
    <w:p w14:paraId="56521956" w14:textId="77777777" w:rsidR="00834E7D" w:rsidRPr="00CA75D5" w:rsidRDefault="00834E7D" w:rsidP="00834E7D">
      <w:pPr>
        <w:tabs>
          <w:tab w:val="left" w:pos="2520"/>
        </w:tabs>
        <w:spacing w:before="14"/>
        <w:rPr>
          <w:sz w:val="22"/>
          <w:szCs w:val="22"/>
        </w:rPr>
      </w:pPr>
      <w:r w:rsidRPr="00CA75D5">
        <w:rPr>
          <w:sz w:val="22"/>
          <w:szCs w:val="22"/>
        </w:rPr>
        <w:tab/>
        <w:t>Cincinnati, Ohio</w:t>
      </w:r>
    </w:p>
    <w:p w14:paraId="26A2D501" w14:textId="77777777" w:rsidR="00834E7D" w:rsidRPr="00CA75D5" w:rsidRDefault="00834E7D" w:rsidP="00834E7D">
      <w:pPr>
        <w:tabs>
          <w:tab w:val="left" w:pos="2520"/>
        </w:tabs>
        <w:spacing w:before="14"/>
        <w:rPr>
          <w:sz w:val="22"/>
          <w:szCs w:val="22"/>
        </w:rPr>
      </w:pPr>
    </w:p>
    <w:p w14:paraId="717E8074" w14:textId="77777777" w:rsidR="0002114F" w:rsidRPr="00CA75D5" w:rsidRDefault="0002114F" w:rsidP="00834E7D">
      <w:pPr>
        <w:tabs>
          <w:tab w:val="left" w:pos="2520"/>
        </w:tabs>
        <w:rPr>
          <w:sz w:val="22"/>
          <w:szCs w:val="22"/>
        </w:rPr>
      </w:pPr>
    </w:p>
    <w:p w14:paraId="4FD25C42" w14:textId="10644382" w:rsidR="00834E7D" w:rsidRPr="00CA75D5" w:rsidRDefault="00834E7D" w:rsidP="00834E7D">
      <w:pPr>
        <w:tabs>
          <w:tab w:val="left" w:pos="2520"/>
        </w:tabs>
        <w:rPr>
          <w:sz w:val="22"/>
          <w:szCs w:val="22"/>
        </w:rPr>
      </w:pPr>
      <w:r w:rsidRPr="00CA75D5">
        <w:rPr>
          <w:sz w:val="22"/>
          <w:szCs w:val="22"/>
        </w:rPr>
        <w:t>July 1979-June 1980</w:t>
      </w:r>
      <w:r w:rsidRPr="00CA75D5">
        <w:rPr>
          <w:sz w:val="22"/>
          <w:szCs w:val="22"/>
        </w:rPr>
        <w:tab/>
        <w:t>Instructor of Clinical Pharmacy</w:t>
      </w:r>
    </w:p>
    <w:p w14:paraId="542A2219" w14:textId="77777777" w:rsidR="00834E7D" w:rsidRPr="00CA75D5" w:rsidRDefault="00834E7D" w:rsidP="00834E7D">
      <w:pPr>
        <w:tabs>
          <w:tab w:val="left" w:pos="2520"/>
        </w:tabs>
        <w:ind w:left="2160"/>
        <w:rPr>
          <w:sz w:val="22"/>
          <w:szCs w:val="22"/>
        </w:rPr>
      </w:pPr>
      <w:r w:rsidRPr="00CA75D5">
        <w:rPr>
          <w:sz w:val="22"/>
          <w:szCs w:val="22"/>
        </w:rPr>
        <w:tab/>
        <w:t xml:space="preserve">University of Puerto Rico College of Pharmacy </w:t>
      </w:r>
    </w:p>
    <w:p w14:paraId="6F6AF5EA" w14:textId="77777777" w:rsidR="00834E7D" w:rsidRPr="00CA75D5" w:rsidRDefault="00834E7D" w:rsidP="00834E7D">
      <w:pPr>
        <w:tabs>
          <w:tab w:val="left" w:pos="2520"/>
        </w:tabs>
        <w:ind w:left="2160"/>
        <w:rPr>
          <w:sz w:val="22"/>
          <w:szCs w:val="22"/>
        </w:rPr>
      </w:pPr>
      <w:r w:rsidRPr="00CA75D5">
        <w:rPr>
          <w:sz w:val="22"/>
          <w:szCs w:val="22"/>
        </w:rPr>
        <w:tab/>
        <w:t>Rio Piedras, Puerto Rico</w:t>
      </w:r>
    </w:p>
    <w:p w14:paraId="5B3A0FF2" w14:textId="77777777" w:rsidR="00576362" w:rsidRPr="00CA75D5" w:rsidRDefault="00576362" w:rsidP="00576362">
      <w:pPr>
        <w:pStyle w:val="Title"/>
        <w:jc w:val="left"/>
        <w:rPr>
          <w:rFonts w:ascii="Times New Roman" w:hAnsi="Times New Roman"/>
          <w:b w:val="0"/>
          <w:sz w:val="22"/>
          <w:szCs w:val="22"/>
        </w:rPr>
      </w:pPr>
    </w:p>
    <w:p w14:paraId="36BAECDD" w14:textId="77777777" w:rsidR="00C9677D" w:rsidRDefault="00C9677D" w:rsidP="00576362">
      <w:pPr>
        <w:pStyle w:val="Title"/>
        <w:jc w:val="left"/>
        <w:rPr>
          <w:rFonts w:ascii="Times New Roman" w:hAnsi="Times New Roman"/>
          <w:b w:val="0"/>
          <w:sz w:val="22"/>
          <w:szCs w:val="22"/>
        </w:rPr>
      </w:pPr>
    </w:p>
    <w:p w14:paraId="58049EC8" w14:textId="77777777" w:rsidR="00C9677D" w:rsidRDefault="00C9677D" w:rsidP="00576362">
      <w:pPr>
        <w:pStyle w:val="Title"/>
        <w:jc w:val="left"/>
        <w:rPr>
          <w:rFonts w:ascii="Times New Roman" w:hAnsi="Times New Roman"/>
          <w:b w:val="0"/>
          <w:sz w:val="22"/>
          <w:szCs w:val="22"/>
        </w:rPr>
      </w:pPr>
    </w:p>
    <w:p w14:paraId="3DE351FF" w14:textId="77777777" w:rsidR="00C9677D" w:rsidRDefault="00C9677D" w:rsidP="00576362">
      <w:pPr>
        <w:pStyle w:val="Title"/>
        <w:jc w:val="left"/>
        <w:rPr>
          <w:rFonts w:ascii="Times New Roman" w:hAnsi="Times New Roman"/>
          <w:b w:val="0"/>
          <w:sz w:val="22"/>
          <w:szCs w:val="22"/>
        </w:rPr>
      </w:pPr>
    </w:p>
    <w:p w14:paraId="23A4D72B" w14:textId="77777777" w:rsidR="00030696" w:rsidRDefault="00030696">
      <w:pPr>
        <w:spacing w:after="200" w:line="276" w:lineRule="auto"/>
        <w:rPr>
          <w:rFonts w:eastAsia="Times New Roman"/>
          <w:bCs/>
          <w:sz w:val="22"/>
          <w:szCs w:val="22"/>
          <w:u w:val="single"/>
          <w:lang w:eastAsia="en-US"/>
        </w:rPr>
      </w:pPr>
      <w:r>
        <w:rPr>
          <w:b/>
          <w:sz w:val="22"/>
          <w:szCs w:val="22"/>
        </w:rPr>
        <w:br w:type="page"/>
      </w:r>
    </w:p>
    <w:p w14:paraId="5D82A223" w14:textId="2C03AA31" w:rsidR="00576362" w:rsidRPr="00CA75D5" w:rsidRDefault="00576362" w:rsidP="00576362">
      <w:pPr>
        <w:pStyle w:val="Title"/>
        <w:jc w:val="left"/>
        <w:rPr>
          <w:rFonts w:ascii="Times New Roman" w:hAnsi="Times New Roman"/>
          <w:b w:val="0"/>
          <w:sz w:val="22"/>
          <w:szCs w:val="22"/>
        </w:rPr>
      </w:pPr>
      <w:r w:rsidRPr="00CA75D5">
        <w:rPr>
          <w:rFonts w:ascii="Times New Roman" w:hAnsi="Times New Roman"/>
          <w:b w:val="0"/>
          <w:sz w:val="22"/>
          <w:szCs w:val="22"/>
        </w:rPr>
        <w:lastRenderedPageBreak/>
        <w:t>Professional Experience</w:t>
      </w:r>
    </w:p>
    <w:p w14:paraId="7792EFC7" w14:textId="77777777" w:rsidR="0062250A" w:rsidRPr="00CA75D5" w:rsidRDefault="0062250A" w:rsidP="00576362">
      <w:pPr>
        <w:pStyle w:val="Title"/>
        <w:jc w:val="left"/>
        <w:rPr>
          <w:rFonts w:ascii="Times New Roman" w:hAnsi="Times New Roman"/>
          <w:b w:val="0"/>
          <w:sz w:val="22"/>
          <w:szCs w:val="22"/>
        </w:rPr>
      </w:pPr>
    </w:p>
    <w:p w14:paraId="5B05A80B" w14:textId="77777777" w:rsidR="0062250A" w:rsidRPr="00CA75D5" w:rsidRDefault="0062250A" w:rsidP="0062250A">
      <w:pPr>
        <w:tabs>
          <w:tab w:val="left" w:pos="2520"/>
        </w:tabs>
        <w:rPr>
          <w:sz w:val="22"/>
          <w:szCs w:val="22"/>
        </w:rPr>
      </w:pPr>
      <w:r w:rsidRPr="00CA75D5">
        <w:rPr>
          <w:sz w:val="22"/>
          <w:szCs w:val="22"/>
        </w:rPr>
        <w:t>Jan. 2001-2011</w:t>
      </w:r>
      <w:r w:rsidRPr="00CA75D5">
        <w:rPr>
          <w:sz w:val="22"/>
          <w:szCs w:val="22"/>
        </w:rPr>
        <w:tab/>
        <w:t>Administrator, ACPE</w:t>
      </w:r>
    </w:p>
    <w:p w14:paraId="030C867E" w14:textId="77777777" w:rsidR="0062250A" w:rsidRPr="00CA75D5" w:rsidRDefault="0062250A" w:rsidP="0062250A">
      <w:pPr>
        <w:tabs>
          <w:tab w:val="left" w:pos="2520"/>
        </w:tabs>
        <w:ind w:left="2520" w:hanging="2520"/>
        <w:rPr>
          <w:sz w:val="22"/>
          <w:szCs w:val="22"/>
        </w:rPr>
      </w:pPr>
      <w:r w:rsidRPr="00CA75D5">
        <w:rPr>
          <w:sz w:val="22"/>
          <w:szCs w:val="22"/>
        </w:rPr>
        <w:tab/>
        <w:t>Cooperative Pharmacy Program Continuing Education</w:t>
      </w:r>
    </w:p>
    <w:p w14:paraId="129030BF" w14:textId="77777777" w:rsidR="0062250A" w:rsidRPr="00CA75D5" w:rsidRDefault="0062250A" w:rsidP="0062250A">
      <w:pPr>
        <w:tabs>
          <w:tab w:val="left" w:pos="2520"/>
        </w:tabs>
        <w:ind w:left="2520" w:hanging="2520"/>
        <w:rPr>
          <w:sz w:val="22"/>
          <w:szCs w:val="22"/>
        </w:rPr>
      </w:pPr>
    </w:p>
    <w:p w14:paraId="40AABFDE" w14:textId="77777777" w:rsidR="0062250A" w:rsidRPr="00CA75D5" w:rsidRDefault="0062250A" w:rsidP="0062250A">
      <w:pPr>
        <w:tabs>
          <w:tab w:val="left" w:pos="2520"/>
        </w:tabs>
        <w:rPr>
          <w:sz w:val="22"/>
          <w:szCs w:val="22"/>
        </w:rPr>
      </w:pPr>
      <w:r w:rsidRPr="00CA75D5">
        <w:rPr>
          <w:sz w:val="22"/>
          <w:szCs w:val="22"/>
        </w:rPr>
        <w:t xml:space="preserve">March 1999- </w:t>
      </w:r>
      <w:r w:rsidR="00587626" w:rsidRPr="00CA75D5">
        <w:rPr>
          <w:sz w:val="22"/>
          <w:szCs w:val="22"/>
        </w:rPr>
        <w:t>2016</w:t>
      </w:r>
      <w:r w:rsidRPr="00CA75D5">
        <w:rPr>
          <w:sz w:val="22"/>
          <w:szCs w:val="22"/>
        </w:rPr>
        <w:tab/>
        <w:t>Critical Care Pharmacist</w:t>
      </w:r>
    </w:p>
    <w:p w14:paraId="718F8621" w14:textId="77777777" w:rsidR="0062250A" w:rsidRPr="00CA75D5" w:rsidRDefault="0062250A" w:rsidP="0062250A">
      <w:pPr>
        <w:tabs>
          <w:tab w:val="left" w:pos="2520"/>
        </w:tabs>
        <w:rPr>
          <w:sz w:val="22"/>
          <w:szCs w:val="22"/>
          <w:lang w:val="es-ES"/>
        </w:rPr>
      </w:pPr>
      <w:r w:rsidRPr="00CA75D5">
        <w:rPr>
          <w:sz w:val="22"/>
          <w:szCs w:val="22"/>
        </w:rPr>
        <w:t xml:space="preserve"> </w:t>
      </w:r>
      <w:r w:rsidRPr="00CA75D5">
        <w:rPr>
          <w:sz w:val="22"/>
          <w:szCs w:val="22"/>
        </w:rPr>
        <w:tab/>
      </w:r>
      <w:r w:rsidRPr="00CA75D5">
        <w:rPr>
          <w:sz w:val="22"/>
          <w:szCs w:val="22"/>
          <w:lang w:val="es-ES"/>
        </w:rPr>
        <w:t>R.E. Thomason General Hospital</w:t>
      </w:r>
      <w:r w:rsidR="00B628E0" w:rsidRPr="00CA75D5">
        <w:rPr>
          <w:sz w:val="22"/>
          <w:szCs w:val="22"/>
          <w:lang w:val="es-ES"/>
        </w:rPr>
        <w:t xml:space="preserve"> (UMC El Paso)</w:t>
      </w:r>
      <w:r w:rsidRPr="00CA75D5">
        <w:rPr>
          <w:sz w:val="22"/>
          <w:szCs w:val="22"/>
          <w:lang w:val="es-ES"/>
        </w:rPr>
        <w:t xml:space="preserve"> &amp; Kellogg Clinics</w:t>
      </w:r>
    </w:p>
    <w:p w14:paraId="2A19A211" w14:textId="77777777" w:rsidR="0062250A" w:rsidRPr="00CA75D5" w:rsidRDefault="0062250A" w:rsidP="0062250A">
      <w:pPr>
        <w:tabs>
          <w:tab w:val="left" w:pos="2520"/>
        </w:tabs>
        <w:rPr>
          <w:sz w:val="22"/>
          <w:szCs w:val="22"/>
          <w:lang w:val="es-ES"/>
        </w:rPr>
      </w:pPr>
      <w:r w:rsidRPr="00CA75D5">
        <w:rPr>
          <w:sz w:val="22"/>
          <w:szCs w:val="22"/>
          <w:lang w:val="es-ES"/>
        </w:rPr>
        <w:tab/>
        <w:t>El Paso, Texas</w:t>
      </w:r>
    </w:p>
    <w:p w14:paraId="346B263E" w14:textId="77777777" w:rsidR="0062250A" w:rsidRPr="00CA75D5" w:rsidRDefault="0062250A" w:rsidP="0062250A">
      <w:pPr>
        <w:tabs>
          <w:tab w:val="left" w:pos="2520"/>
        </w:tabs>
        <w:rPr>
          <w:sz w:val="22"/>
          <w:szCs w:val="22"/>
          <w:lang w:val="es-ES"/>
        </w:rPr>
      </w:pPr>
    </w:p>
    <w:p w14:paraId="0DA6D79E" w14:textId="77777777" w:rsidR="0062250A" w:rsidRPr="00CA75D5" w:rsidRDefault="0062250A" w:rsidP="0062250A">
      <w:pPr>
        <w:tabs>
          <w:tab w:val="left" w:pos="2520"/>
        </w:tabs>
        <w:ind w:left="2520" w:hanging="2520"/>
        <w:rPr>
          <w:sz w:val="22"/>
          <w:szCs w:val="22"/>
        </w:rPr>
      </w:pPr>
      <w:r w:rsidRPr="00CA75D5">
        <w:rPr>
          <w:sz w:val="22"/>
          <w:szCs w:val="22"/>
        </w:rPr>
        <w:t>Nov. 1999- 2002</w:t>
      </w:r>
      <w:r w:rsidRPr="00CA75D5">
        <w:rPr>
          <w:sz w:val="22"/>
          <w:szCs w:val="22"/>
        </w:rPr>
        <w:tab/>
        <w:t>Director of Pharmacy Practice Residency</w:t>
      </w:r>
    </w:p>
    <w:p w14:paraId="54AA79A0" w14:textId="77777777" w:rsidR="0062250A" w:rsidRPr="00CA75D5" w:rsidRDefault="0062250A" w:rsidP="0062250A">
      <w:pPr>
        <w:pStyle w:val="Header"/>
        <w:tabs>
          <w:tab w:val="clear" w:pos="4320"/>
          <w:tab w:val="clear" w:pos="8640"/>
          <w:tab w:val="left" w:pos="2520"/>
        </w:tabs>
        <w:rPr>
          <w:rFonts w:ascii="Times New Roman" w:hAnsi="Times New Roman"/>
          <w:sz w:val="22"/>
          <w:szCs w:val="22"/>
          <w:lang w:val="es-MX"/>
        </w:rPr>
      </w:pPr>
      <w:r w:rsidRPr="00CA75D5">
        <w:rPr>
          <w:rFonts w:ascii="Times New Roman" w:hAnsi="Times New Roman"/>
          <w:sz w:val="22"/>
          <w:szCs w:val="22"/>
        </w:rPr>
        <w:tab/>
      </w:r>
      <w:r w:rsidRPr="00CA75D5">
        <w:rPr>
          <w:rFonts w:ascii="Times New Roman" w:hAnsi="Times New Roman"/>
          <w:sz w:val="22"/>
          <w:szCs w:val="22"/>
          <w:lang w:val="es-MX"/>
        </w:rPr>
        <w:t>R.E. Thomason General Hospital</w:t>
      </w:r>
    </w:p>
    <w:p w14:paraId="2B08D5EE" w14:textId="77777777" w:rsidR="0062250A" w:rsidRPr="00CA75D5" w:rsidRDefault="0062250A" w:rsidP="0062250A">
      <w:pPr>
        <w:pStyle w:val="Header"/>
        <w:tabs>
          <w:tab w:val="clear" w:pos="4320"/>
          <w:tab w:val="clear" w:pos="8640"/>
          <w:tab w:val="left" w:pos="2520"/>
        </w:tabs>
        <w:rPr>
          <w:rFonts w:ascii="Times New Roman" w:hAnsi="Times New Roman"/>
          <w:sz w:val="22"/>
          <w:szCs w:val="22"/>
          <w:lang w:val="es-MX"/>
        </w:rPr>
      </w:pPr>
      <w:r w:rsidRPr="00CA75D5">
        <w:rPr>
          <w:rFonts w:ascii="Times New Roman" w:hAnsi="Times New Roman"/>
          <w:sz w:val="22"/>
          <w:szCs w:val="22"/>
          <w:lang w:val="es-MX"/>
        </w:rPr>
        <w:tab/>
        <w:t>El Paso, TX</w:t>
      </w:r>
      <w:r w:rsidRPr="00CA75D5">
        <w:rPr>
          <w:rFonts w:ascii="Times New Roman" w:hAnsi="Times New Roman"/>
          <w:sz w:val="22"/>
          <w:szCs w:val="22"/>
          <w:lang w:val="es-MX"/>
        </w:rPr>
        <w:tab/>
      </w:r>
    </w:p>
    <w:p w14:paraId="0D03C708" w14:textId="77777777" w:rsidR="0062250A" w:rsidRPr="00CA75D5" w:rsidRDefault="0062250A" w:rsidP="0062250A">
      <w:pPr>
        <w:pStyle w:val="Header"/>
        <w:tabs>
          <w:tab w:val="clear" w:pos="4320"/>
          <w:tab w:val="clear" w:pos="8640"/>
          <w:tab w:val="left" w:pos="2520"/>
        </w:tabs>
        <w:rPr>
          <w:rFonts w:ascii="Times New Roman" w:hAnsi="Times New Roman"/>
          <w:sz w:val="22"/>
          <w:szCs w:val="22"/>
          <w:lang w:val="es-MX"/>
        </w:rPr>
      </w:pPr>
    </w:p>
    <w:p w14:paraId="64F740E4" w14:textId="77777777" w:rsidR="0062250A" w:rsidRPr="00CA75D5" w:rsidRDefault="0062250A" w:rsidP="0062250A">
      <w:pPr>
        <w:tabs>
          <w:tab w:val="left" w:pos="2520"/>
        </w:tabs>
        <w:rPr>
          <w:sz w:val="22"/>
          <w:szCs w:val="22"/>
        </w:rPr>
      </w:pPr>
      <w:r w:rsidRPr="00CA75D5">
        <w:rPr>
          <w:sz w:val="22"/>
          <w:szCs w:val="22"/>
        </w:rPr>
        <w:t>June 1995- Oct. 1998</w:t>
      </w:r>
      <w:r w:rsidRPr="00CA75D5">
        <w:rPr>
          <w:sz w:val="22"/>
          <w:szCs w:val="22"/>
        </w:rPr>
        <w:tab/>
        <w:t>Director of Pharmacy Services</w:t>
      </w:r>
    </w:p>
    <w:p w14:paraId="7C815380" w14:textId="77777777" w:rsidR="0062250A" w:rsidRPr="00CA75D5" w:rsidRDefault="0062250A" w:rsidP="0062250A">
      <w:pPr>
        <w:tabs>
          <w:tab w:val="left" w:pos="2520"/>
        </w:tabs>
        <w:rPr>
          <w:sz w:val="22"/>
          <w:szCs w:val="22"/>
          <w:lang w:val="es-ES"/>
        </w:rPr>
      </w:pPr>
      <w:r w:rsidRPr="00CA75D5">
        <w:rPr>
          <w:sz w:val="22"/>
          <w:szCs w:val="22"/>
        </w:rPr>
        <w:tab/>
      </w:r>
      <w:r w:rsidRPr="00CA75D5">
        <w:rPr>
          <w:sz w:val="22"/>
          <w:szCs w:val="22"/>
          <w:lang w:val="es-ES"/>
        </w:rPr>
        <w:t>Sierra Medical Center Pharmacy Department</w:t>
      </w:r>
    </w:p>
    <w:p w14:paraId="086D4C31" w14:textId="74AF220D" w:rsidR="0062250A" w:rsidRPr="00CA75D5" w:rsidRDefault="0062250A" w:rsidP="0062250A">
      <w:pPr>
        <w:tabs>
          <w:tab w:val="left" w:pos="2520"/>
        </w:tabs>
        <w:rPr>
          <w:sz w:val="22"/>
          <w:szCs w:val="22"/>
          <w:lang w:val="es-ES"/>
        </w:rPr>
      </w:pPr>
      <w:r w:rsidRPr="00CA75D5">
        <w:rPr>
          <w:sz w:val="22"/>
          <w:szCs w:val="22"/>
          <w:lang w:val="es-ES"/>
        </w:rPr>
        <w:tab/>
        <w:t xml:space="preserve">El Paso, Texas </w:t>
      </w:r>
    </w:p>
    <w:p w14:paraId="7DBA4EF2" w14:textId="77777777" w:rsidR="00934607" w:rsidRPr="00CA75D5" w:rsidRDefault="00934607" w:rsidP="0062250A">
      <w:pPr>
        <w:tabs>
          <w:tab w:val="left" w:pos="2520"/>
        </w:tabs>
        <w:rPr>
          <w:sz w:val="22"/>
          <w:szCs w:val="22"/>
          <w:lang w:val="es-ES"/>
        </w:rPr>
      </w:pPr>
    </w:p>
    <w:p w14:paraId="64109C7C" w14:textId="77777777" w:rsidR="0062250A" w:rsidRPr="00CA75D5" w:rsidRDefault="0062250A" w:rsidP="0062250A">
      <w:pPr>
        <w:tabs>
          <w:tab w:val="left" w:pos="2520"/>
        </w:tabs>
        <w:rPr>
          <w:sz w:val="22"/>
          <w:szCs w:val="22"/>
        </w:rPr>
      </w:pPr>
      <w:r w:rsidRPr="00CA75D5">
        <w:rPr>
          <w:sz w:val="22"/>
          <w:szCs w:val="22"/>
        </w:rPr>
        <w:t>July 1992- May 1995</w:t>
      </w:r>
      <w:r w:rsidRPr="00CA75D5">
        <w:rPr>
          <w:sz w:val="22"/>
          <w:szCs w:val="22"/>
        </w:rPr>
        <w:tab/>
        <w:t>Director of Pharmacy Services</w:t>
      </w:r>
    </w:p>
    <w:p w14:paraId="6C503316" w14:textId="77777777" w:rsidR="0062250A" w:rsidRPr="00CA75D5" w:rsidRDefault="0062250A" w:rsidP="0062250A">
      <w:pPr>
        <w:tabs>
          <w:tab w:val="left" w:pos="2520"/>
        </w:tabs>
        <w:rPr>
          <w:sz w:val="22"/>
          <w:szCs w:val="22"/>
        </w:rPr>
      </w:pPr>
      <w:r w:rsidRPr="00CA75D5">
        <w:rPr>
          <w:sz w:val="22"/>
          <w:szCs w:val="22"/>
        </w:rPr>
        <w:tab/>
        <w:t>Presbyterian Family Healthcare Rio Rancho</w:t>
      </w:r>
    </w:p>
    <w:p w14:paraId="5BC4BE5D" w14:textId="0FDD0D6F" w:rsidR="0062250A" w:rsidRPr="00CA75D5" w:rsidRDefault="0062250A" w:rsidP="0062250A">
      <w:pPr>
        <w:tabs>
          <w:tab w:val="left" w:pos="2520"/>
        </w:tabs>
        <w:rPr>
          <w:sz w:val="22"/>
          <w:szCs w:val="22"/>
        </w:rPr>
      </w:pPr>
      <w:r w:rsidRPr="00CA75D5">
        <w:rPr>
          <w:sz w:val="22"/>
          <w:szCs w:val="22"/>
        </w:rPr>
        <w:tab/>
        <w:t xml:space="preserve">Rio Rancho, New Mexico </w:t>
      </w:r>
    </w:p>
    <w:p w14:paraId="2E591851" w14:textId="77777777" w:rsidR="00934607" w:rsidRPr="00CA75D5" w:rsidRDefault="00934607" w:rsidP="0062250A">
      <w:pPr>
        <w:tabs>
          <w:tab w:val="left" w:pos="2520"/>
        </w:tabs>
        <w:rPr>
          <w:sz w:val="22"/>
          <w:szCs w:val="22"/>
        </w:rPr>
      </w:pPr>
    </w:p>
    <w:p w14:paraId="25C7DADE" w14:textId="77777777" w:rsidR="0062250A" w:rsidRPr="00CA75D5" w:rsidRDefault="0062250A" w:rsidP="0062250A">
      <w:pPr>
        <w:tabs>
          <w:tab w:val="left" w:pos="2520"/>
        </w:tabs>
        <w:rPr>
          <w:sz w:val="22"/>
          <w:szCs w:val="22"/>
        </w:rPr>
      </w:pPr>
      <w:r w:rsidRPr="00CA75D5">
        <w:rPr>
          <w:sz w:val="22"/>
          <w:szCs w:val="22"/>
        </w:rPr>
        <w:t>Oct. 1991- July 1992</w:t>
      </w:r>
      <w:r w:rsidRPr="00CA75D5">
        <w:rPr>
          <w:sz w:val="22"/>
          <w:szCs w:val="22"/>
        </w:rPr>
        <w:tab/>
        <w:t>Consultant Pharmacist</w:t>
      </w:r>
    </w:p>
    <w:p w14:paraId="7F242B65" w14:textId="77777777" w:rsidR="0062250A" w:rsidRPr="00CA75D5" w:rsidRDefault="0062250A" w:rsidP="0062250A">
      <w:pPr>
        <w:tabs>
          <w:tab w:val="left" w:pos="2520"/>
        </w:tabs>
        <w:rPr>
          <w:sz w:val="22"/>
          <w:szCs w:val="22"/>
        </w:rPr>
      </w:pPr>
      <w:r w:rsidRPr="00CA75D5">
        <w:rPr>
          <w:sz w:val="22"/>
          <w:szCs w:val="22"/>
        </w:rPr>
        <w:tab/>
        <w:t xml:space="preserve">Albuquerque, New Mexico </w:t>
      </w:r>
    </w:p>
    <w:p w14:paraId="29A1BD1A" w14:textId="77777777" w:rsidR="0062250A" w:rsidRPr="00CA75D5" w:rsidRDefault="0062250A" w:rsidP="0062250A">
      <w:pPr>
        <w:tabs>
          <w:tab w:val="left" w:pos="2520"/>
        </w:tabs>
        <w:rPr>
          <w:sz w:val="22"/>
          <w:szCs w:val="22"/>
        </w:rPr>
      </w:pPr>
    </w:p>
    <w:p w14:paraId="3CE04837" w14:textId="77777777" w:rsidR="0062250A" w:rsidRPr="00CA75D5" w:rsidRDefault="0062250A" w:rsidP="0062250A">
      <w:pPr>
        <w:tabs>
          <w:tab w:val="left" w:pos="2520"/>
        </w:tabs>
        <w:rPr>
          <w:sz w:val="22"/>
          <w:szCs w:val="22"/>
        </w:rPr>
      </w:pPr>
      <w:r w:rsidRPr="00CA75D5">
        <w:rPr>
          <w:sz w:val="22"/>
          <w:szCs w:val="22"/>
        </w:rPr>
        <w:t>May 1988- Sept. 1991</w:t>
      </w:r>
      <w:r w:rsidRPr="00CA75D5">
        <w:rPr>
          <w:sz w:val="22"/>
          <w:szCs w:val="22"/>
        </w:rPr>
        <w:tab/>
        <w:t>Consultant Pharmacist</w:t>
      </w:r>
    </w:p>
    <w:p w14:paraId="033F418C" w14:textId="77777777" w:rsidR="0062250A" w:rsidRPr="00CA75D5" w:rsidRDefault="0062250A" w:rsidP="0062250A">
      <w:pPr>
        <w:tabs>
          <w:tab w:val="left" w:pos="2520"/>
        </w:tabs>
        <w:rPr>
          <w:sz w:val="22"/>
          <w:szCs w:val="22"/>
        </w:rPr>
      </w:pPr>
      <w:r w:rsidRPr="00CA75D5">
        <w:rPr>
          <w:sz w:val="22"/>
          <w:szCs w:val="22"/>
        </w:rPr>
        <w:tab/>
        <w:t xml:space="preserve">Rio Piedras, Puerto Rico </w:t>
      </w:r>
    </w:p>
    <w:p w14:paraId="2CC249FD" w14:textId="77777777" w:rsidR="0062250A" w:rsidRPr="00CA75D5" w:rsidRDefault="0062250A" w:rsidP="0062250A">
      <w:pPr>
        <w:tabs>
          <w:tab w:val="left" w:pos="2520"/>
        </w:tabs>
        <w:rPr>
          <w:sz w:val="22"/>
          <w:szCs w:val="22"/>
        </w:rPr>
      </w:pPr>
    </w:p>
    <w:p w14:paraId="349D363F" w14:textId="77777777" w:rsidR="0062250A" w:rsidRPr="00CA75D5" w:rsidRDefault="0062250A" w:rsidP="0062250A">
      <w:pPr>
        <w:tabs>
          <w:tab w:val="left" w:pos="2520"/>
        </w:tabs>
        <w:rPr>
          <w:sz w:val="22"/>
          <w:szCs w:val="22"/>
        </w:rPr>
      </w:pPr>
      <w:r w:rsidRPr="00CA75D5">
        <w:rPr>
          <w:sz w:val="22"/>
          <w:szCs w:val="22"/>
        </w:rPr>
        <w:t>July 1985- May 1988</w:t>
      </w:r>
      <w:r w:rsidRPr="00CA75D5">
        <w:rPr>
          <w:sz w:val="22"/>
          <w:szCs w:val="22"/>
        </w:rPr>
        <w:tab/>
        <w:t>Associate Director for Clinical Programs</w:t>
      </w:r>
    </w:p>
    <w:p w14:paraId="0E36D65F" w14:textId="77777777" w:rsidR="0062250A" w:rsidRPr="00CA75D5" w:rsidRDefault="0062250A" w:rsidP="0062250A">
      <w:pPr>
        <w:tabs>
          <w:tab w:val="left" w:pos="2520"/>
        </w:tabs>
        <w:rPr>
          <w:sz w:val="22"/>
          <w:szCs w:val="22"/>
        </w:rPr>
      </w:pPr>
      <w:r w:rsidRPr="00CA75D5">
        <w:rPr>
          <w:sz w:val="22"/>
          <w:szCs w:val="22"/>
        </w:rPr>
        <w:tab/>
        <w:t>University of Cincinnati Hospital</w:t>
      </w:r>
    </w:p>
    <w:p w14:paraId="68CAB8ED" w14:textId="77777777" w:rsidR="0062250A" w:rsidRPr="00CA75D5" w:rsidRDefault="0062250A" w:rsidP="0062250A">
      <w:pPr>
        <w:tabs>
          <w:tab w:val="left" w:pos="2520"/>
        </w:tabs>
        <w:rPr>
          <w:sz w:val="22"/>
          <w:szCs w:val="22"/>
        </w:rPr>
      </w:pPr>
      <w:r w:rsidRPr="00CA75D5">
        <w:rPr>
          <w:sz w:val="22"/>
          <w:szCs w:val="22"/>
        </w:rPr>
        <w:tab/>
        <w:t xml:space="preserve">Cincinnati, Ohio </w:t>
      </w:r>
    </w:p>
    <w:p w14:paraId="442541B3" w14:textId="77777777" w:rsidR="0062250A" w:rsidRPr="00CA75D5" w:rsidRDefault="0062250A" w:rsidP="0062250A">
      <w:pPr>
        <w:tabs>
          <w:tab w:val="left" w:pos="2520"/>
        </w:tabs>
        <w:rPr>
          <w:sz w:val="22"/>
          <w:szCs w:val="22"/>
        </w:rPr>
      </w:pPr>
    </w:p>
    <w:p w14:paraId="6456558E" w14:textId="77777777" w:rsidR="0062250A" w:rsidRPr="00CA75D5" w:rsidRDefault="0062250A" w:rsidP="0062250A">
      <w:pPr>
        <w:tabs>
          <w:tab w:val="left" w:pos="2520"/>
        </w:tabs>
        <w:rPr>
          <w:sz w:val="22"/>
          <w:szCs w:val="22"/>
        </w:rPr>
      </w:pPr>
      <w:r w:rsidRPr="00CA75D5">
        <w:rPr>
          <w:sz w:val="22"/>
          <w:szCs w:val="22"/>
        </w:rPr>
        <w:t>Feb 1984- July 1985</w:t>
      </w:r>
      <w:r w:rsidRPr="00CA75D5">
        <w:rPr>
          <w:sz w:val="22"/>
          <w:szCs w:val="22"/>
        </w:rPr>
        <w:tab/>
        <w:t>Acting Director of Department of Pharmacy</w:t>
      </w:r>
    </w:p>
    <w:p w14:paraId="5F1D0725" w14:textId="77777777" w:rsidR="0062250A" w:rsidRPr="00CA75D5" w:rsidRDefault="0062250A" w:rsidP="0062250A">
      <w:pPr>
        <w:tabs>
          <w:tab w:val="left" w:pos="2520"/>
        </w:tabs>
        <w:rPr>
          <w:sz w:val="22"/>
          <w:szCs w:val="22"/>
        </w:rPr>
      </w:pPr>
      <w:r w:rsidRPr="00CA75D5">
        <w:rPr>
          <w:sz w:val="22"/>
          <w:szCs w:val="22"/>
        </w:rPr>
        <w:tab/>
        <w:t>University of Cincinnati Hospital</w:t>
      </w:r>
    </w:p>
    <w:p w14:paraId="77A7F91E" w14:textId="77777777" w:rsidR="0062250A" w:rsidRPr="00CA75D5" w:rsidRDefault="0062250A" w:rsidP="0062250A">
      <w:pPr>
        <w:tabs>
          <w:tab w:val="left" w:pos="2520"/>
        </w:tabs>
        <w:rPr>
          <w:sz w:val="22"/>
          <w:szCs w:val="22"/>
        </w:rPr>
      </w:pPr>
    </w:p>
    <w:p w14:paraId="020CFC92" w14:textId="77777777" w:rsidR="0062250A" w:rsidRPr="00CA75D5" w:rsidRDefault="0062250A" w:rsidP="0062250A">
      <w:pPr>
        <w:tabs>
          <w:tab w:val="left" w:pos="2520"/>
        </w:tabs>
        <w:rPr>
          <w:sz w:val="22"/>
          <w:szCs w:val="22"/>
        </w:rPr>
      </w:pPr>
      <w:r w:rsidRPr="00CA75D5">
        <w:rPr>
          <w:sz w:val="22"/>
          <w:szCs w:val="22"/>
        </w:rPr>
        <w:t>Jan. 1984- April 1988</w:t>
      </w:r>
      <w:r w:rsidRPr="00CA75D5">
        <w:rPr>
          <w:sz w:val="22"/>
          <w:szCs w:val="22"/>
        </w:rPr>
        <w:tab/>
        <w:t>Director of Pharmacy Residencies</w:t>
      </w:r>
    </w:p>
    <w:p w14:paraId="47422C81" w14:textId="77777777" w:rsidR="0062250A" w:rsidRPr="00CA75D5" w:rsidRDefault="0062250A" w:rsidP="0062250A">
      <w:pPr>
        <w:tabs>
          <w:tab w:val="left" w:pos="2520"/>
        </w:tabs>
        <w:rPr>
          <w:sz w:val="22"/>
          <w:szCs w:val="22"/>
        </w:rPr>
      </w:pPr>
      <w:r w:rsidRPr="00CA75D5">
        <w:rPr>
          <w:sz w:val="22"/>
          <w:szCs w:val="22"/>
        </w:rPr>
        <w:tab/>
        <w:t>University of Cincinnati</w:t>
      </w:r>
    </w:p>
    <w:p w14:paraId="50B224EF" w14:textId="77777777" w:rsidR="0062250A" w:rsidRPr="00CA75D5" w:rsidRDefault="0062250A" w:rsidP="0062250A">
      <w:pPr>
        <w:tabs>
          <w:tab w:val="left" w:pos="2520"/>
        </w:tabs>
        <w:rPr>
          <w:sz w:val="22"/>
          <w:szCs w:val="22"/>
        </w:rPr>
      </w:pPr>
    </w:p>
    <w:p w14:paraId="5D3FCE06" w14:textId="77777777" w:rsidR="0062250A" w:rsidRPr="00CA75D5" w:rsidRDefault="0062250A" w:rsidP="0062250A">
      <w:pPr>
        <w:tabs>
          <w:tab w:val="left" w:pos="2520"/>
        </w:tabs>
        <w:rPr>
          <w:sz w:val="22"/>
          <w:szCs w:val="22"/>
        </w:rPr>
      </w:pPr>
      <w:r w:rsidRPr="00CA75D5">
        <w:rPr>
          <w:sz w:val="22"/>
          <w:szCs w:val="22"/>
        </w:rPr>
        <w:t>Jan. 1981- April 1988</w:t>
      </w:r>
      <w:r w:rsidRPr="00CA75D5">
        <w:rPr>
          <w:sz w:val="22"/>
          <w:szCs w:val="22"/>
        </w:rPr>
        <w:tab/>
        <w:t xml:space="preserve">Member Surgical Infectious Diseases Division </w:t>
      </w:r>
    </w:p>
    <w:p w14:paraId="73CF96EA" w14:textId="77777777" w:rsidR="0062250A" w:rsidRPr="00CA75D5" w:rsidRDefault="0062250A" w:rsidP="0062250A">
      <w:pPr>
        <w:tabs>
          <w:tab w:val="left" w:pos="2520"/>
        </w:tabs>
        <w:rPr>
          <w:sz w:val="22"/>
          <w:szCs w:val="22"/>
        </w:rPr>
      </w:pPr>
      <w:r w:rsidRPr="00CA75D5">
        <w:rPr>
          <w:sz w:val="22"/>
          <w:szCs w:val="22"/>
        </w:rPr>
        <w:tab/>
        <w:t>Department of Surgery</w:t>
      </w:r>
    </w:p>
    <w:p w14:paraId="7DDD8DEF" w14:textId="77777777" w:rsidR="0062250A" w:rsidRPr="00CA75D5" w:rsidRDefault="0062250A" w:rsidP="0062250A">
      <w:pPr>
        <w:tabs>
          <w:tab w:val="left" w:pos="2520"/>
        </w:tabs>
        <w:rPr>
          <w:sz w:val="22"/>
          <w:szCs w:val="22"/>
        </w:rPr>
      </w:pPr>
      <w:r w:rsidRPr="00CA75D5">
        <w:rPr>
          <w:sz w:val="22"/>
          <w:szCs w:val="22"/>
        </w:rPr>
        <w:tab/>
        <w:t>University of Cincinnati</w:t>
      </w:r>
    </w:p>
    <w:p w14:paraId="3A900CF2" w14:textId="3971A5AA" w:rsidR="00934607" w:rsidRPr="00CA75D5" w:rsidRDefault="005A1F59" w:rsidP="005A1F59">
      <w:pPr>
        <w:tabs>
          <w:tab w:val="left" w:pos="2133"/>
        </w:tabs>
        <w:rPr>
          <w:sz w:val="22"/>
          <w:szCs w:val="22"/>
        </w:rPr>
      </w:pPr>
      <w:r w:rsidRPr="00CA75D5">
        <w:rPr>
          <w:sz w:val="22"/>
          <w:szCs w:val="22"/>
        </w:rPr>
        <w:tab/>
      </w:r>
    </w:p>
    <w:p w14:paraId="502793F2" w14:textId="229889ED" w:rsidR="0062250A" w:rsidRPr="00CA75D5" w:rsidRDefault="0062250A" w:rsidP="0062250A">
      <w:pPr>
        <w:tabs>
          <w:tab w:val="left" w:pos="2520"/>
        </w:tabs>
        <w:rPr>
          <w:sz w:val="22"/>
          <w:szCs w:val="22"/>
        </w:rPr>
      </w:pPr>
      <w:r w:rsidRPr="00CA75D5">
        <w:rPr>
          <w:sz w:val="22"/>
          <w:szCs w:val="22"/>
        </w:rPr>
        <w:t>Aug. 1980- Feb. 1984</w:t>
      </w:r>
      <w:r w:rsidRPr="00CA75D5">
        <w:rPr>
          <w:sz w:val="22"/>
          <w:szCs w:val="22"/>
        </w:rPr>
        <w:tab/>
        <w:t>Clinical Pharmacy Supervisor</w:t>
      </w:r>
    </w:p>
    <w:p w14:paraId="196397DD" w14:textId="77777777" w:rsidR="0062250A" w:rsidRPr="00CA75D5" w:rsidRDefault="0062250A" w:rsidP="0062250A">
      <w:pPr>
        <w:pStyle w:val="BodyTextIndent"/>
        <w:spacing w:before="0" w:line="240" w:lineRule="auto"/>
        <w:rPr>
          <w:rFonts w:ascii="Times New Roman" w:hAnsi="Times New Roman"/>
          <w:sz w:val="22"/>
          <w:szCs w:val="22"/>
        </w:rPr>
      </w:pPr>
      <w:r w:rsidRPr="00CA75D5">
        <w:rPr>
          <w:rFonts w:ascii="Times New Roman" w:hAnsi="Times New Roman"/>
          <w:sz w:val="22"/>
          <w:szCs w:val="22"/>
        </w:rPr>
        <w:tab/>
        <w:t xml:space="preserve">(Responsible for the Clinical Pharmacy Services, Surgical ID Division, Coordinator of the Aminoglycoside Dosing Service) </w:t>
      </w:r>
    </w:p>
    <w:p w14:paraId="1CC5B0CF" w14:textId="77777777" w:rsidR="0062250A" w:rsidRPr="00CA75D5" w:rsidRDefault="0062250A" w:rsidP="0062250A">
      <w:pPr>
        <w:tabs>
          <w:tab w:val="left" w:pos="2520"/>
        </w:tabs>
        <w:rPr>
          <w:sz w:val="22"/>
          <w:szCs w:val="22"/>
        </w:rPr>
      </w:pPr>
      <w:r w:rsidRPr="00CA75D5">
        <w:rPr>
          <w:sz w:val="22"/>
          <w:szCs w:val="22"/>
        </w:rPr>
        <w:tab/>
        <w:t>University of Cincinnati</w:t>
      </w:r>
    </w:p>
    <w:p w14:paraId="671CBF87" w14:textId="77777777" w:rsidR="0062250A" w:rsidRPr="00CA75D5" w:rsidRDefault="0062250A" w:rsidP="0062250A">
      <w:pPr>
        <w:tabs>
          <w:tab w:val="left" w:pos="2520"/>
        </w:tabs>
        <w:rPr>
          <w:sz w:val="22"/>
          <w:szCs w:val="22"/>
        </w:rPr>
      </w:pPr>
    </w:p>
    <w:p w14:paraId="54EC7F13" w14:textId="77777777" w:rsidR="0062250A" w:rsidRPr="00CA75D5" w:rsidRDefault="0062250A" w:rsidP="0062250A">
      <w:pPr>
        <w:tabs>
          <w:tab w:val="left" w:pos="2520"/>
        </w:tabs>
        <w:rPr>
          <w:sz w:val="22"/>
          <w:szCs w:val="22"/>
        </w:rPr>
      </w:pPr>
      <w:r w:rsidRPr="00CA75D5">
        <w:rPr>
          <w:sz w:val="22"/>
          <w:szCs w:val="22"/>
        </w:rPr>
        <w:t>July 1979-June 1980</w:t>
      </w:r>
      <w:r w:rsidRPr="00CA75D5">
        <w:rPr>
          <w:sz w:val="22"/>
          <w:szCs w:val="22"/>
        </w:rPr>
        <w:tab/>
        <w:t>Clinical Pharmacist-Medical Services</w:t>
      </w:r>
    </w:p>
    <w:p w14:paraId="0FD3DE5D" w14:textId="77777777" w:rsidR="0062250A" w:rsidRPr="00CA75D5" w:rsidRDefault="0062250A" w:rsidP="0062250A">
      <w:pPr>
        <w:tabs>
          <w:tab w:val="left" w:pos="2520"/>
        </w:tabs>
        <w:rPr>
          <w:sz w:val="22"/>
          <w:szCs w:val="22"/>
          <w:lang w:val="es-ES"/>
        </w:rPr>
      </w:pPr>
      <w:r w:rsidRPr="00CA75D5">
        <w:rPr>
          <w:sz w:val="22"/>
          <w:szCs w:val="22"/>
        </w:rPr>
        <w:tab/>
      </w:r>
      <w:r w:rsidRPr="00CA75D5">
        <w:rPr>
          <w:sz w:val="22"/>
          <w:szCs w:val="22"/>
          <w:lang w:val="es-ES"/>
        </w:rPr>
        <w:t>San Juan Community Hospital</w:t>
      </w:r>
    </w:p>
    <w:p w14:paraId="4E063CD3" w14:textId="77777777" w:rsidR="0062250A" w:rsidRPr="00CA75D5" w:rsidRDefault="0062250A" w:rsidP="00B578A8">
      <w:pPr>
        <w:pStyle w:val="Header"/>
        <w:tabs>
          <w:tab w:val="clear" w:pos="4320"/>
          <w:tab w:val="clear" w:pos="8640"/>
          <w:tab w:val="left" w:pos="2520"/>
        </w:tabs>
        <w:rPr>
          <w:rFonts w:ascii="Times New Roman" w:hAnsi="Times New Roman"/>
          <w:sz w:val="22"/>
          <w:szCs w:val="22"/>
          <w:lang w:val="es-ES"/>
        </w:rPr>
      </w:pPr>
      <w:r w:rsidRPr="00CA75D5">
        <w:rPr>
          <w:rFonts w:ascii="Times New Roman" w:hAnsi="Times New Roman"/>
          <w:sz w:val="22"/>
          <w:szCs w:val="22"/>
          <w:lang w:val="es-ES"/>
        </w:rPr>
        <w:tab/>
        <w:t>Rio Piedras, Puerto Rico</w:t>
      </w:r>
    </w:p>
    <w:p w14:paraId="6058367A" w14:textId="77777777" w:rsidR="00576362" w:rsidRPr="00CA75D5" w:rsidRDefault="00576362" w:rsidP="00576362">
      <w:pPr>
        <w:pStyle w:val="Title"/>
        <w:jc w:val="left"/>
        <w:rPr>
          <w:rFonts w:ascii="Times New Roman" w:hAnsi="Times New Roman"/>
          <w:b w:val="0"/>
          <w:sz w:val="22"/>
          <w:szCs w:val="22"/>
          <w:lang w:val="es-PR"/>
        </w:rPr>
      </w:pPr>
    </w:p>
    <w:p w14:paraId="0C97C8B9" w14:textId="77777777" w:rsidR="00C9677D" w:rsidRDefault="00C9677D" w:rsidP="00576362">
      <w:pPr>
        <w:pStyle w:val="Title"/>
        <w:jc w:val="left"/>
        <w:rPr>
          <w:rFonts w:ascii="Times New Roman" w:hAnsi="Times New Roman"/>
          <w:b w:val="0"/>
          <w:sz w:val="22"/>
          <w:szCs w:val="22"/>
        </w:rPr>
      </w:pPr>
    </w:p>
    <w:p w14:paraId="332EDFA1" w14:textId="35FC1B47" w:rsidR="00576362" w:rsidRPr="00CA75D5" w:rsidRDefault="00576362" w:rsidP="00576362">
      <w:pPr>
        <w:pStyle w:val="Title"/>
        <w:jc w:val="left"/>
        <w:rPr>
          <w:rFonts w:ascii="Times New Roman" w:hAnsi="Times New Roman"/>
          <w:b w:val="0"/>
          <w:sz w:val="22"/>
          <w:szCs w:val="22"/>
        </w:rPr>
      </w:pPr>
      <w:r w:rsidRPr="00CA75D5">
        <w:rPr>
          <w:rFonts w:ascii="Times New Roman" w:hAnsi="Times New Roman"/>
          <w:b w:val="0"/>
          <w:sz w:val="22"/>
          <w:szCs w:val="22"/>
        </w:rPr>
        <w:lastRenderedPageBreak/>
        <w:t>Committee Experience</w:t>
      </w:r>
    </w:p>
    <w:p w14:paraId="28460040" w14:textId="77777777" w:rsidR="000470DE" w:rsidRPr="00CA75D5" w:rsidRDefault="000470DE" w:rsidP="00576362">
      <w:pPr>
        <w:pStyle w:val="Title"/>
        <w:jc w:val="left"/>
        <w:rPr>
          <w:rFonts w:ascii="Times New Roman" w:hAnsi="Times New Roman"/>
          <w:b w:val="0"/>
          <w:sz w:val="22"/>
          <w:szCs w:val="22"/>
        </w:rPr>
      </w:pPr>
    </w:p>
    <w:p w14:paraId="20846C25" w14:textId="7410C040" w:rsidR="00372CFD" w:rsidRPr="00CA75D5" w:rsidRDefault="00372CFD" w:rsidP="000470DE">
      <w:pPr>
        <w:ind w:left="2520" w:hanging="2520"/>
        <w:rPr>
          <w:sz w:val="22"/>
          <w:szCs w:val="22"/>
        </w:rPr>
      </w:pPr>
      <w:r w:rsidRPr="00CA75D5">
        <w:rPr>
          <w:sz w:val="22"/>
          <w:szCs w:val="22"/>
        </w:rPr>
        <w:t>2017</w:t>
      </w:r>
      <w:r w:rsidR="009D4EB5" w:rsidRPr="00CA75D5">
        <w:rPr>
          <w:sz w:val="22"/>
          <w:szCs w:val="22"/>
        </w:rPr>
        <w:t>-Present</w:t>
      </w:r>
      <w:r w:rsidRPr="00CA75D5">
        <w:rPr>
          <w:sz w:val="22"/>
          <w:szCs w:val="22"/>
        </w:rPr>
        <w:tab/>
        <w:t xml:space="preserve">Head of UTEP School of Pharmacy Regional/National Advisory Board Committee </w:t>
      </w:r>
    </w:p>
    <w:p w14:paraId="13359991" w14:textId="77777777" w:rsidR="00372CFD" w:rsidRPr="00CA75D5" w:rsidRDefault="00372CFD" w:rsidP="000470DE">
      <w:pPr>
        <w:ind w:left="2520" w:hanging="2520"/>
        <w:rPr>
          <w:sz w:val="22"/>
          <w:szCs w:val="22"/>
        </w:rPr>
      </w:pPr>
    </w:p>
    <w:p w14:paraId="0A510627" w14:textId="77777777" w:rsidR="000470DE" w:rsidRPr="00CA75D5" w:rsidRDefault="000470DE" w:rsidP="000470DE">
      <w:pPr>
        <w:ind w:left="2520" w:hanging="2520"/>
        <w:rPr>
          <w:sz w:val="22"/>
          <w:szCs w:val="22"/>
        </w:rPr>
      </w:pPr>
      <w:r w:rsidRPr="00CA75D5">
        <w:rPr>
          <w:sz w:val="22"/>
          <w:szCs w:val="22"/>
        </w:rPr>
        <w:t>2013</w:t>
      </w:r>
      <w:r w:rsidRPr="00CA75D5">
        <w:rPr>
          <w:sz w:val="22"/>
          <w:szCs w:val="22"/>
        </w:rPr>
        <w:tab/>
        <w:t>Promotion Review Committee:  Debra Lopez, PharmD</w:t>
      </w:r>
    </w:p>
    <w:p w14:paraId="6165BBAA" w14:textId="77777777" w:rsidR="000470DE" w:rsidRPr="00CA75D5" w:rsidRDefault="000470DE" w:rsidP="000470DE">
      <w:pPr>
        <w:ind w:left="2520" w:hanging="2520"/>
        <w:rPr>
          <w:sz w:val="22"/>
          <w:szCs w:val="22"/>
        </w:rPr>
      </w:pPr>
    </w:p>
    <w:p w14:paraId="16DD5D20" w14:textId="77777777" w:rsidR="000470DE" w:rsidRPr="00CA75D5" w:rsidRDefault="000470DE" w:rsidP="000470DE">
      <w:pPr>
        <w:ind w:left="2520" w:hanging="2520"/>
        <w:rPr>
          <w:sz w:val="22"/>
          <w:szCs w:val="22"/>
        </w:rPr>
      </w:pPr>
      <w:r w:rsidRPr="00CA75D5">
        <w:rPr>
          <w:sz w:val="22"/>
          <w:szCs w:val="22"/>
        </w:rPr>
        <w:t>2009-Present</w:t>
      </w:r>
      <w:r w:rsidRPr="00CA75D5">
        <w:rPr>
          <w:sz w:val="22"/>
          <w:szCs w:val="22"/>
        </w:rPr>
        <w:tab/>
        <w:t>UTEP Blue Ribbon Committee (Co-chair)</w:t>
      </w:r>
    </w:p>
    <w:p w14:paraId="454A4B79" w14:textId="77777777" w:rsidR="000470DE" w:rsidRPr="00CA75D5" w:rsidRDefault="000470DE" w:rsidP="000470DE">
      <w:pPr>
        <w:ind w:left="2520" w:hanging="2520"/>
        <w:rPr>
          <w:sz w:val="22"/>
          <w:szCs w:val="22"/>
        </w:rPr>
      </w:pPr>
    </w:p>
    <w:p w14:paraId="4E3E394C" w14:textId="77777777" w:rsidR="000470DE" w:rsidRPr="00CA75D5" w:rsidRDefault="000470DE" w:rsidP="000470DE">
      <w:pPr>
        <w:ind w:left="2520" w:hanging="2520"/>
        <w:rPr>
          <w:sz w:val="22"/>
          <w:szCs w:val="22"/>
        </w:rPr>
      </w:pPr>
      <w:r w:rsidRPr="00CA75D5">
        <w:rPr>
          <w:sz w:val="22"/>
          <w:szCs w:val="22"/>
        </w:rPr>
        <w:t>2009-Present</w:t>
      </w:r>
      <w:r w:rsidRPr="00CA75D5">
        <w:rPr>
          <w:sz w:val="22"/>
          <w:szCs w:val="22"/>
        </w:rPr>
        <w:tab/>
        <w:t>UTEP College of Health Sciences Research Committee</w:t>
      </w:r>
    </w:p>
    <w:p w14:paraId="4428F85E" w14:textId="77777777" w:rsidR="000470DE" w:rsidRPr="00CA75D5" w:rsidRDefault="000470DE" w:rsidP="000470DE">
      <w:pPr>
        <w:ind w:left="2520" w:hanging="2520"/>
        <w:rPr>
          <w:sz w:val="22"/>
          <w:szCs w:val="22"/>
        </w:rPr>
      </w:pPr>
    </w:p>
    <w:p w14:paraId="72CD0D3B" w14:textId="77777777" w:rsidR="000470DE" w:rsidRPr="00CA75D5" w:rsidRDefault="000470DE" w:rsidP="000470DE">
      <w:pPr>
        <w:ind w:left="2520" w:hanging="2520"/>
        <w:rPr>
          <w:sz w:val="22"/>
          <w:szCs w:val="22"/>
        </w:rPr>
      </w:pPr>
      <w:r w:rsidRPr="00CA75D5">
        <w:rPr>
          <w:sz w:val="22"/>
          <w:szCs w:val="22"/>
        </w:rPr>
        <w:t>2008-Present</w:t>
      </w:r>
      <w:r w:rsidRPr="00CA75D5">
        <w:rPr>
          <w:sz w:val="22"/>
          <w:szCs w:val="22"/>
        </w:rPr>
        <w:tab/>
        <w:t>UT Self-Study Committee #1</w:t>
      </w:r>
    </w:p>
    <w:p w14:paraId="3F817D88" w14:textId="77777777" w:rsidR="000470DE" w:rsidRPr="00CA75D5" w:rsidRDefault="000470DE" w:rsidP="000470DE">
      <w:pPr>
        <w:ind w:left="2520" w:hanging="2520"/>
        <w:rPr>
          <w:sz w:val="22"/>
          <w:szCs w:val="22"/>
        </w:rPr>
      </w:pPr>
    </w:p>
    <w:p w14:paraId="65B98FDD" w14:textId="77777777" w:rsidR="000470DE" w:rsidRPr="00CA75D5" w:rsidRDefault="000470DE" w:rsidP="000470DE">
      <w:pPr>
        <w:ind w:left="2520" w:hanging="2520"/>
        <w:rPr>
          <w:sz w:val="22"/>
          <w:szCs w:val="22"/>
        </w:rPr>
      </w:pPr>
      <w:r w:rsidRPr="00CA75D5">
        <w:rPr>
          <w:sz w:val="22"/>
          <w:szCs w:val="22"/>
        </w:rPr>
        <w:t>2008-Present</w:t>
      </w:r>
      <w:r w:rsidRPr="00CA75D5">
        <w:rPr>
          <w:sz w:val="22"/>
          <w:szCs w:val="22"/>
        </w:rPr>
        <w:tab/>
        <w:t>UT Self-Study Committee #6</w:t>
      </w:r>
    </w:p>
    <w:p w14:paraId="1AD0F9BD" w14:textId="77777777" w:rsidR="000470DE" w:rsidRPr="00CA75D5" w:rsidRDefault="000470DE" w:rsidP="000470DE">
      <w:pPr>
        <w:tabs>
          <w:tab w:val="left" w:pos="2520"/>
        </w:tabs>
        <w:ind w:left="2520" w:hanging="2520"/>
        <w:rPr>
          <w:sz w:val="22"/>
          <w:szCs w:val="22"/>
        </w:rPr>
      </w:pPr>
    </w:p>
    <w:p w14:paraId="5E098314" w14:textId="77777777" w:rsidR="000470DE" w:rsidRPr="00CA75D5" w:rsidRDefault="000470DE" w:rsidP="000470DE">
      <w:pPr>
        <w:tabs>
          <w:tab w:val="left" w:pos="2520"/>
        </w:tabs>
        <w:ind w:left="2520" w:hanging="2520"/>
        <w:rPr>
          <w:sz w:val="22"/>
          <w:szCs w:val="22"/>
        </w:rPr>
      </w:pPr>
      <w:r w:rsidRPr="00CA75D5">
        <w:rPr>
          <w:sz w:val="22"/>
          <w:szCs w:val="22"/>
        </w:rPr>
        <w:t>Mar. 2007-Present</w:t>
      </w:r>
      <w:r w:rsidRPr="00CA75D5">
        <w:rPr>
          <w:sz w:val="22"/>
          <w:szCs w:val="22"/>
        </w:rPr>
        <w:tab/>
        <w:t xml:space="preserve">Board of Consultants </w:t>
      </w:r>
    </w:p>
    <w:p w14:paraId="2DF671AE" w14:textId="77777777" w:rsidR="000470DE" w:rsidRPr="00CA75D5" w:rsidRDefault="000470DE" w:rsidP="000470DE">
      <w:pPr>
        <w:tabs>
          <w:tab w:val="left" w:pos="2520"/>
        </w:tabs>
        <w:ind w:left="2520" w:hanging="2520"/>
        <w:rPr>
          <w:sz w:val="22"/>
          <w:szCs w:val="22"/>
        </w:rPr>
      </w:pPr>
      <w:r w:rsidRPr="00CA75D5">
        <w:rPr>
          <w:sz w:val="22"/>
          <w:szCs w:val="22"/>
        </w:rPr>
        <w:tab/>
        <w:t xml:space="preserve">West Texas Regional Poison Center </w:t>
      </w:r>
    </w:p>
    <w:p w14:paraId="6273EAC3" w14:textId="77777777" w:rsidR="000470DE" w:rsidRPr="00CA75D5" w:rsidRDefault="000470DE" w:rsidP="000470DE">
      <w:pPr>
        <w:tabs>
          <w:tab w:val="left" w:pos="2520"/>
        </w:tabs>
        <w:ind w:left="2520" w:hanging="2520"/>
        <w:rPr>
          <w:sz w:val="22"/>
          <w:szCs w:val="22"/>
        </w:rPr>
      </w:pPr>
      <w:r w:rsidRPr="00CA75D5">
        <w:rPr>
          <w:sz w:val="22"/>
          <w:szCs w:val="22"/>
        </w:rPr>
        <w:tab/>
        <w:t>Thomason Hospital</w:t>
      </w:r>
    </w:p>
    <w:p w14:paraId="140230C8" w14:textId="77777777" w:rsidR="000470DE" w:rsidRPr="00CA75D5" w:rsidRDefault="000470DE" w:rsidP="000470DE">
      <w:pPr>
        <w:tabs>
          <w:tab w:val="left" w:pos="2520"/>
        </w:tabs>
        <w:ind w:left="2520" w:hanging="2520"/>
        <w:rPr>
          <w:sz w:val="22"/>
          <w:szCs w:val="22"/>
        </w:rPr>
      </w:pPr>
    </w:p>
    <w:p w14:paraId="33161863" w14:textId="77777777" w:rsidR="000470DE" w:rsidRPr="00CA75D5" w:rsidRDefault="000470DE" w:rsidP="000470DE">
      <w:pPr>
        <w:tabs>
          <w:tab w:val="left" w:pos="2520"/>
        </w:tabs>
        <w:ind w:left="2520" w:hanging="2520"/>
        <w:rPr>
          <w:sz w:val="22"/>
          <w:szCs w:val="22"/>
        </w:rPr>
      </w:pPr>
      <w:r w:rsidRPr="00CA75D5">
        <w:rPr>
          <w:sz w:val="22"/>
          <w:szCs w:val="22"/>
        </w:rPr>
        <w:t>June 2005-Present</w:t>
      </w:r>
      <w:r w:rsidRPr="00CA75D5">
        <w:rPr>
          <w:sz w:val="22"/>
          <w:szCs w:val="22"/>
        </w:rPr>
        <w:tab/>
        <w:t xml:space="preserve">Strategic National Stockpile (SNS) Committee </w:t>
      </w:r>
    </w:p>
    <w:p w14:paraId="71B25C7D" w14:textId="77777777" w:rsidR="000470DE" w:rsidRPr="00CA75D5" w:rsidRDefault="000470DE" w:rsidP="000470DE">
      <w:pPr>
        <w:ind w:left="2520" w:hanging="2520"/>
        <w:rPr>
          <w:sz w:val="22"/>
          <w:szCs w:val="22"/>
        </w:rPr>
      </w:pPr>
    </w:p>
    <w:p w14:paraId="62930F09" w14:textId="77777777" w:rsidR="000470DE" w:rsidRPr="00CA75D5" w:rsidRDefault="000470DE" w:rsidP="000470DE">
      <w:pPr>
        <w:ind w:left="2520" w:hanging="2520"/>
        <w:rPr>
          <w:sz w:val="22"/>
          <w:szCs w:val="22"/>
        </w:rPr>
      </w:pPr>
      <w:r w:rsidRPr="00CA75D5">
        <w:rPr>
          <w:sz w:val="22"/>
          <w:szCs w:val="22"/>
        </w:rPr>
        <w:t>2009-2012</w:t>
      </w:r>
      <w:r w:rsidRPr="00CA75D5">
        <w:rPr>
          <w:sz w:val="22"/>
          <w:szCs w:val="22"/>
        </w:rPr>
        <w:tab/>
        <w:t>Texas Tech Paul L. Foster School of Medicine Pediatric Chair Search</w:t>
      </w:r>
    </w:p>
    <w:p w14:paraId="3EB4AE34" w14:textId="77777777" w:rsidR="000470DE" w:rsidRPr="00CA75D5" w:rsidRDefault="000470DE" w:rsidP="000470DE">
      <w:pPr>
        <w:ind w:left="2520" w:hanging="2520"/>
        <w:rPr>
          <w:sz w:val="22"/>
          <w:szCs w:val="22"/>
        </w:rPr>
      </w:pPr>
      <w:r w:rsidRPr="00CA75D5">
        <w:rPr>
          <w:sz w:val="22"/>
          <w:szCs w:val="22"/>
        </w:rPr>
        <w:t>Oct. 2010</w:t>
      </w:r>
      <w:r w:rsidRPr="00CA75D5">
        <w:rPr>
          <w:sz w:val="22"/>
          <w:szCs w:val="22"/>
        </w:rPr>
        <w:tab/>
        <w:t>Scleroderma Support Group</w:t>
      </w:r>
    </w:p>
    <w:p w14:paraId="348BC3E1" w14:textId="77777777" w:rsidR="000470DE" w:rsidRPr="00CA75D5" w:rsidRDefault="000470DE" w:rsidP="000470DE">
      <w:pPr>
        <w:ind w:left="2520" w:hanging="2520"/>
        <w:rPr>
          <w:sz w:val="22"/>
          <w:szCs w:val="22"/>
        </w:rPr>
      </w:pPr>
      <w:r w:rsidRPr="00CA75D5">
        <w:rPr>
          <w:sz w:val="22"/>
          <w:szCs w:val="22"/>
        </w:rPr>
        <w:tab/>
        <w:t>General Principles of Medication Use and Selective Therapies for Scleroderma</w:t>
      </w:r>
    </w:p>
    <w:p w14:paraId="70E6510C" w14:textId="77777777" w:rsidR="000470DE" w:rsidRPr="00CA75D5" w:rsidRDefault="000470DE" w:rsidP="000470DE">
      <w:pPr>
        <w:tabs>
          <w:tab w:val="left" w:pos="2520"/>
        </w:tabs>
        <w:rPr>
          <w:sz w:val="22"/>
          <w:szCs w:val="22"/>
        </w:rPr>
      </w:pPr>
    </w:p>
    <w:p w14:paraId="4EC0300C" w14:textId="77777777" w:rsidR="000470DE" w:rsidRPr="00CA75D5" w:rsidRDefault="000470DE" w:rsidP="000470DE">
      <w:pPr>
        <w:tabs>
          <w:tab w:val="left" w:pos="2520"/>
        </w:tabs>
        <w:rPr>
          <w:sz w:val="22"/>
          <w:szCs w:val="22"/>
        </w:rPr>
      </w:pPr>
      <w:r w:rsidRPr="00CA75D5">
        <w:rPr>
          <w:sz w:val="22"/>
          <w:szCs w:val="22"/>
        </w:rPr>
        <w:t>Jan. 2001-2009</w:t>
      </w:r>
      <w:r w:rsidRPr="00CA75D5">
        <w:rPr>
          <w:sz w:val="22"/>
          <w:szCs w:val="22"/>
        </w:rPr>
        <w:tab/>
        <w:t>Honors &amp; Awards Committee</w:t>
      </w:r>
    </w:p>
    <w:p w14:paraId="3E000B69" w14:textId="77777777" w:rsidR="000470DE" w:rsidRPr="00CA75D5" w:rsidRDefault="000470DE" w:rsidP="000470DE">
      <w:pPr>
        <w:tabs>
          <w:tab w:val="left" w:pos="2520"/>
        </w:tabs>
        <w:rPr>
          <w:sz w:val="22"/>
          <w:szCs w:val="22"/>
        </w:rPr>
      </w:pPr>
      <w:r w:rsidRPr="00CA75D5">
        <w:rPr>
          <w:sz w:val="22"/>
          <w:szCs w:val="22"/>
        </w:rPr>
        <w:tab/>
        <w:t>UT College of Pharmacy</w:t>
      </w:r>
    </w:p>
    <w:p w14:paraId="22C286D3" w14:textId="77777777" w:rsidR="000470DE" w:rsidRPr="00CA75D5" w:rsidRDefault="000470DE" w:rsidP="000470DE">
      <w:pPr>
        <w:tabs>
          <w:tab w:val="left" w:pos="2520"/>
        </w:tabs>
        <w:rPr>
          <w:sz w:val="22"/>
          <w:szCs w:val="22"/>
        </w:rPr>
      </w:pPr>
    </w:p>
    <w:p w14:paraId="1BBB11AA" w14:textId="77777777" w:rsidR="000470DE" w:rsidRPr="00CA75D5" w:rsidRDefault="000470DE" w:rsidP="000470DE">
      <w:pPr>
        <w:tabs>
          <w:tab w:val="left" w:pos="2520"/>
        </w:tabs>
        <w:rPr>
          <w:sz w:val="22"/>
          <w:szCs w:val="22"/>
        </w:rPr>
      </w:pPr>
      <w:r w:rsidRPr="00CA75D5">
        <w:rPr>
          <w:sz w:val="22"/>
          <w:szCs w:val="22"/>
        </w:rPr>
        <w:t>Jan. 2001-2007</w:t>
      </w:r>
      <w:r w:rsidRPr="00CA75D5">
        <w:rPr>
          <w:sz w:val="22"/>
          <w:szCs w:val="22"/>
        </w:rPr>
        <w:tab/>
        <w:t>Residency Subcommittee</w:t>
      </w:r>
    </w:p>
    <w:p w14:paraId="72A16565" w14:textId="77777777" w:rsidR="000470DE" w:rsidRPr="00CA75D5" w:rsidRDefault="000470DE" w:rsidP="000470DE">
      <w:pPr>
        <w:tabs>
          <w:tab w:val="left" w:pos="2520"/>
        </w:tabs>
        <w:rPr>
          <w:sz w:val="22"/>
          <w:szCs w:val="22"/>
        </w:rPr>
      </w:pPr>
      <w:r w:rsidRPr="00CA75D5">
        <w:rPr>
          <w:sz w:val="22"/>
          <w:szCs w:val="22"/>
        </w:rPr>
        <w:tab/>
        <w:t>UT College of Pharmacy</w:t>
      </w:r>
    </w:p>
    <w:p w14:paraId="34BBCE33" w14:textId="77777777" w:rsidR="000470DE" w:rsidRPr="00CA75D5" w:rsidRDefault="000470DE" w:rsidP="000470DE">
      <w:pPr>
        <w:tabs>
          <w:tab w:val="left" w:pos="2520"/>
        </w:tabs>
        <w:rPr>
          <w:sz w:val="22"/>
          <w:szCs w:val="22"/>
        </w:rPr>
      </w:pPr>
    </w:p>
    <w:p w14:paraId="23E253C5" w14:textId="77777777" w:rsidR="000470DE" w:rsidRPr="00CA75D5" w:rsidRDefault="000470DE" w:rsidP="000470DE">
      <w:pPr>
        <w:tabs>
          <w:tab w:val="left" w:pos="2520"/>
        </w:tabs>
        <w:rPr>
          <w:sz w:val="22"/>
          <w:szCs w:val="22"/>
        </w:rPr>
      </w:pPr>
      <w:r w:rsidRPr="00CA75D5">
        <w:rPr>
          <w:sz w:val="22"/>
          <w:szCs w:val="22"/>
        </w:rPr>
        <w:t>Jan. 2001-2007</w:t>
      </w:r>
      <w:r w:rsidRPr="00CA75D5">
        <w:rPr>
          <w:sz w:val="22"/>
          <w:szCs w:val="22"/>
        </w:rPr>
        <w:tab/>
        <w:t>College Steering Committee</w:t>
      </w:r>
    </w:p>
    <w:p w14:paraId="3CB46CDB" w14:textId="77777777" w:rsidR="000470DE" w:rsidRPr="00CA75D5" w:rsidRDefault="000470DE" w:rsidP="000470DE">
      <w:pPr>
        <w:tabs>
          <w:tab w:val="left" w:pos="2520"/>
        </w:tabs>
        <w:rPr>
          <w:sz w:val="22"/>
          <w:szCs w:val="22"/>
        </w:rPr>
      </w:pPr>
      <w:r w:rsidRPr="00CA75D5">
        <w:rPr>
          <w:sz w:val="22"/>
          <w:szCs w:val="22"/>
        </w:rPr>
        <w:tab/>
        <w:t>UT College of Pharmacy</w:t>
      </w:r>
    </w:p>
    <w:p w14:paraId="70C0E18D" w14:textId="77777777" w:rsidR="000470DE" w:rsidRPr="00CA75D5" w:rsidRDefault="000470DE" w:rsidP="000470DE">
      <w:pPr>
        <w:tabs>
          <w:tab w:val="left" w:pos="2520"/>
        </w:tabs>
        <w:rPr>
          <w:sz w:val="22"/>
          <w:szCs w:val="22"/>
        </w:rPr>
      </w:pPr>
    </w:p>
    <w:p w14:paraId="3299CFD1" w14:textId="77777777" w:rsidR="000470DE" w:rsidRPr="00CA75D5" w:rsidRDefault="000470DE" w:rsidP="000470DE">
      <w:pPr>
        <w:tabs>
          <w:tab w:val="left" w:pos="2520"/>
        </w:tabs>
        <w:rPr>
          <w:sz w:val="22"/>
          <w:szCs w:val="22"/>
        </w:rPr>
      </w:pPr>
      <w:r w:rsidRPr="00CA75D5">
        <w:rPr>
          <w:sz w:val="22"/>
          <w:szCs w:val="22"/>
        </w:rPr>
        <w:t>Jan. 2001-2006</w:t>
      </w:r>
      <w:r w:rsidRPr="00CA75D5">
        <w:rPr>
          <w:sz w:val="22"/>
          <w:szCs w:val="22"/>
        </w:rPr>
        <w:tab/>
        <w:t>Financial Aid Committee</w:t>
      </w:r>
    </w:p>
    <w:p w14:paraId="51C6467D" w14:textId="77777777" w:rsidR="000470DE" w:rsidRPr="00CA75D5" w:rsidRDefault="000470DE" w:rsidP="000470DE">
      <w:pPr>
        <w:tabs>
          <w:tab w:val="left" w:pos="2520"/>
        </w:tabs>
        <w:rPr>
          <w:sz w:val="22"/>
          <w:szCs w:val="22"/>
        </w:rPr>
      </w:pPr>
      <w:r w:rsidRPr="00CA75D5">
        <w:rPr>
          <w:sz w:val="22"/>
          <w:szCs w:val="22"/>
        </w:rPr>
        <w:tab/>
        <w:t>UT College of Pharmacy</w:t>
      </w:r>
    </w:p>
    <w:p w14:paraId="29349FCB" w14:textId="77777777" w:rsidR="0002114F" w:rsidRPr="00CA75D5" w:rsidRDefault="0002114F" w:rsidP="000470DE">
      <w:pPr>
        <w:tabs>
          <w:tab w:val="left" w:pos="2520"/>
        </w:tabs>
        <w:rPr>
          <w:sz w:val="22"/>
          <w:szCs w:val="22"/>
        </w:rPr>
      </w:pPr>
    </w:p>
    <w:p w14:paraId="75A9A430" w14:textId="221560F0" w:rsidR="000470DE" w:rsidRPr="00CA75D5" w:rsidRDefault="000470DE" w:rsidP="000470DE">
      <w:pPr>
        <w:tabs>
          <w:tab w:val="left" w:pos="2520"/>
        </w:tabs>
        <w:rPr>
          <w:sz w:val="22"/>
          <w:szCs w:val="22"/>
        </w:rPr>
      </w:pPr>
      <w:r w:rsidRPr="00CA75D5">
        <w:rPr>
          <w:sz w:val="22"/>
          <w:szCs w:val="22"/>
        </w:rPr>
        <w:t>Oct. 1995-Oct. 1998</w:t>
      </w:r>
      <w:r w:rsidRPr="00CA75D5">
        <w:rPr>
          <w:sz w:val="22"/>
          <w:szCs w:val="22"/>
        </w:rPr>
        <w:tab/>
        <w:t xml:space="preserve">Resource Utilization Committee </w:t>
      </w:r>
    </w:p>
    <w:p w14:paraId="080CB3BC" w14:textId="77777777" w:rsidR="000470DE" w:rsidRPr="00CA75D5" w:rsidRDefault="000470DE" w:rsidP="000470DE">
      <w:pPr>
        <w:tabs>
          <w:tab w:val="left" w:pos="2520"/>
        </w:tabs>
        <w:rPr>
          <w:sz w:val="22"/>
          <w:szCs w:val="22"/>
        </w:rPr>
      </w:pPr>
      <w:r w:rsidRPr="00CA75D5">
        <w:rPr>
          <w:sz w:val="22"/>
          <w:szCs w:val="22"/>
        </w:rPr>
        <w:tab/>
        <w:t>Sierra Medical Center</w:t>
      </w:r>
    </w:p>
    <w:p w14:paraId="6A57F528" w14:textId="77777777" w:rsidR="000470DE" w:rsidRPr="00CA75D5" w:rsidRDefault="000470DE" w:rsidP="000470DE">
      <w:pPr>
        <w:tabs>
          <w:tab w:val="left" w:pos="2520"/>
        </w:tabs>
        <w:rPr>
          <w:sz w:val="22"/>
          <w:szCs w:val="22"/>
        </w:rPr>
      </w:pPr>
    </w:p>
    <w:p w14:paraId="4B64F2C5" w14:textId="77777777" w:rsidR="000470DE" w:rsidRPr="00CA75D5" w:rsidRDefault="000470DE" w:rsidP="000470DE">
      <w:pPr>
        <w:tabs>
          <w:tab w:val="left" w:pos="2520"/>
        </w:tabs>
        <w:rPr>
          <w:sz w:val="22"/>
          <w:szCs w:val="22"/>
        </w:rPr>
      </w:pPr>
      <w:r w:rsidRPr="00CA75D5">
        <w:rPr>
          <w:sz w:val="22"/>
          <w:szCs w:val="22"/>
        </w:rPr>
        <w:t>Oct. 1995-Oct. 1998</w:t>
      </w:r>
      <w:r w:rsidRPr="00CA75D5">
        <w:rPr>
          <w:sz w:val="22"/>
          <w:szCs w:val="22"/>
        </w:rPr>
        <w:tab/>
        <w:t xml:space="preserve">Critical Pathway Committee </w:t>
      </w:r>
    </w:p>
    <w:p w14:paraId="7AC25757" w14:textId="77777777" w:rsidR="000470DE" w:rsidRPr="00CA75D5" w:rsidRDefault="000470DE" w:rsidP="000470DE">
      <w:pPr>
        <w:tabs>
          <w:tab w:val="left" w:pos="2520"/>
        </w:tabs>
        <w:rPr>
          <w:sz w:val="22"/>
          <w:szCs w:val="22"/>
        </w:rPr>
      </w:pPr>
      <w:r w:rsidRPr="00CA75D5">
        <w:rPr>
          <w:sz w:val="22"/>
          <w:szCs w:val="22"/>
        </w:rPr>
        <w:tab/>
        <w:t xml:space="preserve">Sierra Medical Center </w:t>
      </w:r>
    </w:p>
    <w:p w14:paraId="0C9D9467" w14:textId="77777777" w:rsidR="000470DE" w:rsidRPr="00CA75D5" w:rsidRDefault="000470DE" w:rsidP="000470DE">
      <w:pPr>
        <w:tabs>
          <w:tab w:val="left" w:pos="2520"/>
        </w:tabs>
        <w:rPr>
          <w:sz w:val="22"/>
          <w:szCs w:val="22"/>
        </w:rPr>
      </w:pPr>
    </w:p>
    <w:p w14:paraId="1452E732" w14:textId="77777777" w:rsidR="000470DE" w:rsidRPr="00CA75D5" w:rsidRDefault="000470DE" w:rsidP="000470DE">
      <w:pPr>
        <w:tabs>
          <w:tab w:val="left" w:pos="2520"/>
        </w:tabs>
        <w:rPr>
          <w:sz w:val="22"/>
          <w:szCs w:val="22"/>
        </w:rPr>
      </w:pPr>
      <w:r w:rsidRPr="00CA75D5">
        <w:rPr>
          <w:sz w:val="22"/>
          <w:szCs w:val="22"/>
        </w:rPr>
        <w:t>June 1995-Oct. 1998</w:t>
      </w:r>
      <w:r w:rsidRPr="00CA75D5">
        <w:rPr>
          <w:sz w:val="22"/>
          <w:szCs w:val="22"/>
        </w:rPr>
        <w:tab/>
        <w:t>Investigational Review Board</w:t>
      </w:r>
    </w:p>
    <w:p w14:paraId="4B7C3058" w14:textId="77777777" w:rsidR="000470DE" w:rsidRPr="00CA75D5" w:rsidRDefault="000470DE" w:rsidP="000470DE">
      <w:pPr>
        <w:tabs>
          <w:tab w:val="left" w:pos="2520"/>
        </w:tabs>
        <w:rPr>
          <w:sz w:val="22"/>
          <w:szCs w:val="22"/>
        </w:rPr>
      </w:pPr>
      <w:r w:rsidRPr="00CA75D5">
        <w:rPr>
          <w:sz w:val="22"/>
          <w:szCs w:val="22"/>
        </w:rPr>
        <w:tab/>
        <w:t>Sierra Medical Center</w:t>
      </w:r>
    </w:p>
    <w:p w14:paraId="76578F3C" w14:textId="77777777" w:rsidR="000470DE" w:rsidRPr="00CA75D5" w:rsidRDefault="000470DE" w:rsidP="000470DE">
      <w:pPr>
        <w:tabs>
          <w:tab w:val="left" w:pos="2520"/>
        </w:tabs>
        <w:rPr>
          <w:sz w:val="22"/>
          <w:szCs w:val="22"/>
        </w:rPr>
      </w:pPr>
    </w:p>
    <w:p w14:paraId="181EE6E3" w14:textId="77777777" w:rsidR="000470DE" w:rsidRPr="00CA75D5" w:rsidRDefault="000470DE" w:rsidP="000470DE">
      <w:pPr>
        <w:tabs>
          <w:tab w:val="left" w:pos="2520"/>
        </w:tabs>
        <w:rPr>
          <w:sz w:val="22"/>
          <w:szCs w:val="22"/>
        </w:rPr>
      </w:pPr>
      <w:r w:rsidRPr="00CA75D5">
        <w:rPr>
          <w:sz w:val="22"/>
          <w:szCs w:val="22"/>
        </w:rPr>
        <w:t>June 1995-Oct. 1998</w:t>
      </w:r>
      <w:r w:rsidRPr="00CA75D5">
        <w:rPr>
          <w:sz w:val="22"/>
          <w:szCs w:val="22"/>
        </w:rPr>
        <w:tab/>
        <w:t>Pharmacy and Therapeutics Committee</w:t>
      </w:r>
    </w:p>
    <w:p w14:paraId="748C5021" w14:textId="77777777" w:rsidR="000470DE" w:rsidRPr="00CA75D5" w:rsidRDefault="000470DE" w:rsidP="000470DE">
      <w:pPr>
        <w:tabs>
          <w:tab w:val="left" w:pos="2520"/>
        </w:tabs>
        <w:rPr>
          <w:sz w:val="22"/>
          <w:szCs w:val="22"/>
        </w:rPr>
      </w:pPr>
      <w:r w:rsidRPr="00CA75D5">
        <w:rPr>
          <w:sz w:val="22"/>
          <w:szCs w:val="22"/>
        </w:rPr>
        <w:tab/>
        <w:t>Sierra Medical Center</w:t>
      </w:r>
    </w:p>
    <w:p w14:paraId="45EAEEA2" w14:textId="77777777" w:rsidR="000470DE" w:rsidRPr="00CA75D5" w:rsidRDefault="000470DE" w:rsidP="000470DE">
      <w:pPr>
        <w:pStyle w:val="Header"/>
        <w:tabs>
          <w:tab w:val="clear" w:pos="4320"/>
          <w:tab w:val="clear" w:pos="8640"/>
          <w:tab w:val="left" w:pos="2520"/>
        </w:tabs>
        <w:rPr>
          <w:rFonts w:ascii="Times New Roman" w:hAnsi="Times New Roman"/>
          <w:sz w:val="22"/>
          <w:szCs w:val="22"/>
        </w:rPr>
      </w:pPr>
    </w:p>
    <w:p w14:paraId="60D1A560" w14:textId="77777777" w:rsidR="000470DE" w:rsidRPr="00CA75D5" w:rsidRDefault="000470DE" w:rsidP="000470DE">
      <w:pPr>
        <w:pStyle w:val="Header"/>
        <w:tabs>
          <w:tab w:val="clear" w:pos="4320"/>
          <w:tab w:val="clear" w:pos="8640"/>
          <w:tab w:val="left" w:pos="2520"/>
        </w:tabs>
        <w:rPr>
          <w:rFonts w:ascii="Times New Roman" w:hAnsi="Times New Roman"/>
          <w:sz w:val="22"/>
          <w:szCs w:val="22"/>
        </w:rPr>
      </w:pPr>
      <w:r w:rsidRPr="00CA75D5">
        <w:rPr>
          <w:rFonts w:ascii="Times New Roman" w:hAnsi="Times New Roman"/>
          <w:sz w:val="22"/>
          <w:szCs w:val="22"/>
        </w:rPr>
        <w:t>Feb. 1985-Aug. 1985</w:t>
      </w:r>
      <w:r w:rsidRPr="00CA75D5">
        <w:rPr>
          <w:rFonts w:ascii="Times New Roman" w:hAnsi="Times New Roman"/>
          <w:sz w:val="22"/>
          <w:szCs w:val="22"/>
        </w:rPr>
        <w:tab/>
        <w:t>Executive Committee College of Pharmacy</w:t>
      </w:r>
    </w:p>
    <w:p w14:paraId="65C23C9F" w14:textId="77777777" w:rsidR="000470DE" w:rsidRPr="00CA75D5" w:rsidRDefault="000470DE" w:rsidP="000470DE">
      <w:pPr>
        <w:pStyle w:val="Header"/>
        <w:tabs>
          <w:tab w:val="clear" w:pos="4320"/>
          <w:tab w:val="clear" w:pos="8640"/>
          <w:tab w:val="left" w:pos="2520"/>
        </w:tabs>
        <w:rPr>
          <w:rFonts w:ascii="Times New Roman" w:hAnsi="Times New Roman"/>
          <w:sz w:val="22"/>
          <w:szCs w:val="22"/>
        </w:rPr>
      </w:pPr>
      <w:r w:rsidRPr="00CA75D5">
        <w:rPr>
          <w:rFonts w:ascii="Times New Roman" w:hAnsi="Times New Roman"/>
          <w:sz w:val="22"/>
          <w:szCs w:val="22"/>
        </w:rPr>
        <w:lastRenderedPageBreak/>
        <w:tab/>
        <w:t>University of Cincinnati</w:t>
      </w:r>
    </w:p>
    <w:p w14:paraId="679C9D6A" w14:textId="77777777" w:rsidR="000470DE" w:rsidRPr="00CA75D5" w:rsidRDefault="000470DE" w:rsidP="000470DE">
      <w:pPr>
        <w:tabs>
          <w:tab w:val="left" w:pos="2520"/>
        </w:tabs>
        <w:rPr>
          <w:sz w:val="22"/>
          <w:szCs w:val="22"/>
        </w:rPr>
      </w:pPr>
    </w:p>
    <w:p w14:paraId="7E4FDCCC" w14:textId="77777777" w:rsidR="000470DE" w:rsidRPr="00CA75D5" w:rsidRDefault="000470DE" w:rsidP="000470DE">
      <w:pPr>
        <w:tabs>
          <w:tab w:val="left" w:pos="2520"/>
        </w:tabs>
        <w:rPr>
          <w:sz w:val="22"/>
          <w:szCs w:val="22"/>
        </w:rPr>
      </w:pPr>
      <w:r w:rsidRPr="00CA75D5">
        <w:rPr>
          <w:sz w:val="22"/>
          <w:szCs w:val="22"/>
        </w:rPr>
        <w:t>May 1984-June 1985</w:t>
      </w:r>
      <w:r w:rsidRPr="00CA75D5">
        <w:rPr>
          <w:sz w:val="22"/>
          <w:szCs w:val="22"/>
        </w:rPr>
        <w:tab/>
        <w:t>Emergency Air Service Committee</w:t>
      </w:r>
    </w:p>
    <w:p w14:paraId="58D67086" w14:textId="77777777" w:rsidR="000470DE" w:rsidRPr="00CA75D5" w:rsidRDefault="000470DE" w:rsidP="000470DE">
      <w:pPr>
        <w:tabs>
          <w:tab w:val="left" w:pos="2520"/>
        </w:tabs>
        <w:rPr>
          <w:sz w:val="22"/>
          <w:szCs w:val="22"/>
        </w:rPr>
      </w:pPr>
      <w:r w:rsidRPr="00CA75D5">
        <w:rPr>
          <w:sz w:val="22"/>
          <w:szCs w:val="22"/>
        </w:rPr>
        <w:tab/>
        <w:t>University of Cincinnati</w:t>
      </w:r>
    </w:p>
    <w:p w14:paraId="35A7AC9B" w14:textId="77777777" w:rsidR="000470DE" w:rsidRPr="00CA75D5" w:rsidRDefault="000470DE" w:rsidP="000470DE">
      <w:pPr>
        <w:tabs>
          <w:tab w:val="left" w:pos="2520"/>
        </w:tabs>
        <w:rPr>
          <w:sz w:val="22"/>
          <w:szCs w:val="22"/>
        </w:rPr>
      </w:pPr>
    </w:p>
    <w:p w14:paraId="7C958DAC" w14:textId="77777777" w:rsidR="000470DE" w:rsidRPr="00CA75D5" w:rsidRDefault="000470DE" w:rsidP="000470DE">
      <w:pPr>
        <w:tabs>
          <w:tab w:val="left" w:pos="2520"/>
        </w:tabs>
        <w:rPr>
          <w:sz w:val="22"/>
          <w:szCs w:val="22"/>
        </w:rPr>
      </w:pPr>
      <w:r w:rsidRPr="00CA75D5">
        <w:rPr>
          <w:sz w:val="22"/>
          <w:szCs w:val="22"/>
        </w:rPr>
        <w:t>May 1983-June 1985</w:t>
      </w:r>
      <w:r w:rsidRPr="00CA75D5">
        <w:rPr>
          <w:sz w:val="22"/>
          <w:szCs w:val="22"/>
        </w:rPr>
        <w:tab/>
        <w:t>Clinical Pharmacokinetics Service</w:t>
      </w:r>
    </w:p>
    <w:p w14:paraId="1068F7BF" w14:textId="77777777" w:rsidR="000470DE" w:rsidRPr="00CA75D5" w:rsidRDefault="000470DE" w:rsidP="000470DE">
      <w:pPr>
        <w:tabs>
          <w:tab w:val="left" w:pos="2520"/>
        </w:tabs>
        <w:rPr>
          <w:sz w:val="22"/>
          <w:szCs w:val="22"/>
        </w:rPr>
      </w:pPr>
      <w:r w:rsidRPr="00CA75D5">
        <w:rPr>
          <w:sz w:val="22"/>
          <w:szCs w:val="22"/>
        </w:rPr>
        <w:tab/>
        <w:t>University of Cincinnati</w:t>
      </w:r>
    </w:p>
    <w:p w14:paraId="25F52265" w14:textId="77777777" w:rsidR="000470DE" w:rsidRPr="00CA75D5" w:rsidRDefault="000470DE" w:rsidP="000470DE">
      <w:pPr>
        <w:tabs>
          <w:tab w:val="left" w:pos="2520"/>
        </w:tabs>
        <w:rPr>
          <w:sz w:val="22"/>
          <w:szCs w:val="22"/>
        </w:rPr>
      </w:pPr>
    </w:p>
    <w:p w14:paraId="48354586" w14:textId="77777777" w:rsidR="000470DE" w:rsidRPr="00CA75D5" w:rsidRDefault="000470DE" w:rsidP="000470DE">
      <w:pPr>
        <w:tabs>
          <w:tab w:val="left" w:pos="2520"/>
        </w:tabs>
        <w:rPr>
          <w:sz w:val="22"/>
          <w:szCs w:val="22"/>
        </w:rPr>
      </w:pPr>
      <w:r w:rsidRPr="00CA75D5">
        <w:rPr>
          <w:sz w:val="22"/>
          <w:szCs w:val="22"/>
        </w:rPr>
        <w:t>Jan. 1980-April 1988</w:t>
      </w:r>
      <w:r w:rsidRPr="00CA75D5">
        <w:rPr>
          <w:sz w:val="22"/>
          <w:szCs w:val="22"/>
        </w:rPr>
        <w:tab/>
        <w:t>Pharmacy and Therapeutics Committee</w:t>
      </w:r>
    </w:p>
    <w:p w14:paraId="3EB8EE6F" w14:textId="77777777" w:rsidR="000470DE" w:rsidRPr="00CA75D5" w:rsidRDefault="000470DE" w:rsidP="000470DE">
      <w:pPr>
        <w:tabs>
          <w:tab w:val="left" w:pos="2520"/>
        </w:tabs>
        <w:rPr>
          <w:sz w:val="22"/>
          <w:szCs w:val="22"/>
        </w:rPr>
      </w:pPr>
      <w:r w:rsidRPr="00CA75D5">
        <w:rPr>
          <w:sz w:val="22"/>
          <w:szCs w:val="22"/>
        </w:rPr>
        <w:tab/>
        <w:t>University of Cincinnati</w:t>
      </w:r>
    </w:p>
    <w:p w14:paraId="57A00079" w14:textId="77777777" w:rsidR="000470DE" w:rsidRPr="00CA75D5" w:rsidRDefault="000470DE" w:rsidP="000470DE">
      <w:pPr>
        <w:tabs>
          <w:tab w:val="left" w:pos="2520"/>
        </w:tabs>
        <w:rPr>
          <w:sz w:val="22"/>
          <w:szCs w:val="22"/>
        </w:rPr>
      </w:pPr>
      <w:r w:rsidRPr="00CA75D5">
        <w:rPr>
          <w:sz w:val="22"/>
          <w:szCs w:val="22"/>
        </w:rPr>
        <w:tab/>
        <w:t>(Activities included member of the following sub-committees:</w:t>
      </w:r>
    </w:p>
    <w:p w14:paraId="303F0E3B" w14:textId="77777777" w:rsidR="000470DE" w:rsidRPr="00CA75D5" w:rsidRDefault="000470DE" w:rsidP="000470DE">
      <w:pPr>
        <w:tabs>
          <w:tab w:val="left" w:pos="2520"/>
        </w:tabs>
        <w:ind w:left="2520"/>
        <w:rPr>
          <w:sz w:val="22"/>
          <w:szCs w:val="22"/>
        </w:rPr>
      </w:pPr>
      <w:r w:rsidRPr="00CA75D5">
        <w:rPr>
          <w:sz w:val="22"/>
          <w:szCs w:val="22"/>
        </w:rPr>
        <w:t>Intravenous Therapy, Investigational Drugs, Adverse Drug Reactions)</w:t>
      </w:r>
    </w:p>
    <w:p w14:paraId="7E11B2F7" w14:textId="77777777" w:rsidR="000470DE" w:rsidRPr="00CA75D5" w:rsidRDefault="000470DE" w:rsidP="000470DE">
      <w:pPr>
        <w:pStyle w:val="Header"/>
        <w:tabs>
          <w:tab w:val="clear" w:pos="4320"/>
          <w:tab w:val="clear" w:pos="8640"/>
          <w:tab w:val="left" w:pos="2520"/>
        </w:tabs>
        <w:rPr>
          <w:rFonts w:ascii="Times New Roman" w:hAnsi="Times New Roman"/>
          <w:sz w:val="22"/>
          <w:szCs w:val="22"/>
        </w:rPr>
      </w:pPr>
    </w:p>
    <w:p w14:paraId="080B9D27" w14:textId="77777777" w:rsidR="000470DE" w:rsidRPr="00CA75D5" w:rsidRDefault="000470DE" w:rsidP="000470DE">
      <w:pPr>
        <w:pStyle w:val="Header"/>
        <w:tabs>
          <w:tab w:val="clear" w:pos="4320"/>
          <w:tab w:val="clear" w:pos="8640"/>
          <w:tab w:val="left" w:pos="2520"/>
        </w:tabs>
        <w:rPr>
          <w:rFonts w:ascii="Times New Roman" w:hAnsi="Times New Roman"/>
          <w:sz w:val="22"/>
          <w:szCs w:val="22"/>
        </w:rPr>
      </w:pPr>
      <w:r w:rsidRPr="00CA75D5">
        <w:rPr>
          <w:rFonts w:ascii="Times New Roman" w:hAnsi="Times New Roman"/>
          <w:sz w:val="22"/>
          <w:szCs w:val="22"/>
        </w:rPr>
        <w:t>Dec. 1979-April 1988</w:t>
      </w:r>
      <w:r w:rsidRPr="00CA75D5">
        <w:rPr>
          <w:rFonts w:ascii="Times New Roman" w:hAnsi="Times New Roman"/>
          <w:sz w:val="22"/>
          <w:szCs w:val="22"/>
        </w:rPr>
        <w:tab/>
        <w:t xml:space="preserve">Antibiotic Utilization Review Committee </w:t>
      </w:r>
    </w:p>
    <w:p w14:paraId="4098988A" w14:textId="77777777" w:rsidR="000470DE" w:rsidRPr="00CA75D5" w:rsidRDefault="000470DE" w:rsidP="000470DE">
      <w:pPr>
        <w:tabs>
          <w:tab w:val="left" w:pos="2520"/>
        </w:tabs>
        <w:rPr>
          <w:sz w:val="22"/>
          <w:szCs w:val="22"/>
        </w:rPr>
      </w:pPr>
      <w:r w:rsidRPr="00CA75D5">
        <w:rPr>
          <w:sz w:val="22"/>
          <w:szCs w:val="22"/>
        </w:rPr>
        <w:tab/>
        <w:t>University of Cincinnati</w:t>
      </w:r>
    </w:p>
    <w:p w14:paraId="3920C8E4" w14:textId="77777777" w:rsidR="000470DE" w:rsidRPr="00CA75D5" w:rsidRDefault="000470DE" w:rsidP="000470DE">
      <w:pPr>
        <w:tabs>
          <w:tab w:val="left" w:pos="2520"/>
        </w:tabs>
        <w:rPr>
          <w:sz w:val="22"/>
          <w:szCs w:val="22"/>
        </w:rPr>
      </w:pPr>
    </w:p>
    <w:p w14:paraId="39C795BD" w14:textId="77777777" w:rsidR="000470DE" w:rsidRPr="00CA75D5" w:rsidRDefault="000470DE" w:rsidP="000470DE">
      <w:pPr>
        <w:tabs>
          <w:tab w:val="left" w:pos="2520"/>
        </w:tabs>
        <w:rPr>
          <w:sz w:val="22"/>
          <w:szCs w:val="22"/>
        </w:rPr>
      </w:pPr>
      <w:r w:rsidRPr="00CA75D5">
        <w:rPr>
          <w:sz w:val="22"/>
          <w:szCs w:val="22"/>
        </w:rPr>
        <w:t>Dec. 1979-Nov. 1986</w:t>
      </w:r>
      <w:r w:rsidRPr="00CA75D5">
        <w:rPr>
          <w:sz w:val="22"/>
          <w:szCs w:val="22"/>
        </w:rPr>
        <w:tab/>
        <w:t>Director of Pharmacy Committee</w:t>
      </w:r>
    </w:p>
    <w:p w14:paraId="38C8555E" w14:textId="77777777" w:rsidR="000470DE" w:rsidRPr="00CA75D5" w:rsidRDefault="000470DE" w:rsidP="000470DE">
      <w:pPr>
        <w:tabs>
          <w:tab w:val="left" w:pos="2520"/>
        </w:tabs>
        <w:rPr>
          <w:sz w:val="22"/>
          <w:szCs w:val="22"/>
        </w:rPr>
      </w:pPr>
      <w:r w:rsidRPr="00CA75D5">
        <w:rPr>
          <w:sz w:val="22"/>
          <w:szCs w:val="22"/>
        </w:rPr>
        <w:tab/>
        <w:t xml:space="preserve">University of Cincinnati College of Pharmacy </w:t>
      </w:r>
    </w:p>
    <w:p w14:paraId="787FCB97" w14:textId="77777777" w:rsidR="000470DE" w:rsidRPr="00CA75D5" w:rsidRDefault="000470DE" w:rsidP="000470DE">
      <w:pPr>
        <w:tabs>
          <w:tab w:val="left" w:pos="2520"/>
        </w:tabs>
        <w:rPr>
          <w:sz w:val="22"/>
          <w:szCs w:val="22"/>
        </w:rPr>
      </w:pPr>
    </w:p>
    <w:p w14:paraId="59B254E4" w14:textId="77777777" w:rsidR="000470DE" w:rsidRPr="00CA75D5" w:rsidRDefault="000470DE" w:rsidP="000470DE">
      <w:pPr>
        <w:tabs>
          <w:tab w:val="left" w:pos="2520"/>
        </w:tabs>
        <w:rPr>
          <w:sz w:val="22"/>
          <w:szCs w:val="22"/>
        </w:rPr>
      </w:pPr>
      <w:r w:rsidRPr="00CA75D5">
        <w:rPr>
          <w:sz w:val="22"/>
          <w:szCs w:val="22"/>
        </w:rPr>
        <w:t>Dec. 1979-Jan. 1984</w:t>
      </w:r>
      <w:r w:rsidRPr="00CA75D5">
        <w:rPr>
          <w:sz w:val="22"/>
          <w:szCs w:val="22"/>
        </w:rPr>
        <w:tab/>
        <w:t xml:space="preserve">Cardio-pulmonary Resuscitation (CPR) Committee </w:t>
      </w:r>
    </w:p>
    <w:p w14:paraId="296FA48B" w14:textId="77777777" w:rsidR="00DE1069" w:rsidRPr="00CA75D5" w:rsidRDefault="000470DE" w:rsidP="00B578A8">
      <w:pPr>
        <w:tabs>
          <w:tab w:val="left" w:pos="2520"/>
        </w:tabs>
        <w:rPr>
          <w:sz w:val="22"/>
          <w:szCs w:val="22"/>
        </w:rPr>
      </w:pPr>
      <w:r w:rsidRPr="00CA75D5">
        <w:rPr>
          <w:sz w:val="22"/>
          <w:szCs w:val="22"/>
        </w:rPr>
        <w:tab/>
        <w:t>University of Cincinnati</w:t>
      </w:r>
    </w:p>
    <w:p w14:paraId="57610BB7" w14:textId="77777777" w:rsidR="006418C4" w:rsidRPr="00CA75D5" w:rsidRDefault="006418C4">
      <w:pPr>
        <w:spacing w:after="200" w:line="276" w:lineRule="auto"/>
        <w:rPr>
          <w:rFonts w:eastAsia="Times New Roman"/>
          <w:bCs/>
          <w:sz w:val="22"/>
          <w:szCs w:val="22"/>
          <w:u w:val="single"/>
          <w:lang w:eastAsia="en-US"/>
        </w:rPr>
      </w:pPr>
      <w:r w:rsidRPr="00CA75D5">
        <w:rPr>
          <w:b/>
          <w:sz w:val="22"/>
          <w:szCs w:val="22"/>
        </w:rPr>
        <w:br w:type="page"/>
      </w:r>
    </w:p>
    <w:p w14:paraId="643B88A8" w14:textId="6F277283" w:rsidR="00DE6797" w:rsidRPr="00CA75D5" w:rsidRDefault="00576362" w:rsidP="00DE6797">
      <w:pPr>
        <w:pStyle w:val="Title"/>
        <w:jc w:val="left"/>
        <w:rPr>
          <w:rFonts w:ascii="Times New Roman" w:hAnsi="Times New Roman"/>
          <w:b w:val="0"/>
          <w:sz w:val="22"/>
          <w:szCs w:val="22"/>
        </w:rPr>
      </w:pPr>
      <w:r w:rsidRPr="00CA75D5">
        <w:rPr>
          <w:rFonts w:ascii="Times New Roman" w:hAnsi="Times New Roman"/>
          <w:b w:val="0"/>
          <w:sz w:val="22"/>
          <w:szCs w:val="22"/>
        </w:rPr>
        <w:lastRenderedPageBreak/>
        <w:t>Presentations</w:t>
      </w:r>
    </w:p>
    <w:p w14:paraId="5AF68A84" w14:textId="77777777" w:rsidR="00DE6797" w:rsidRPr="00CA75D5" w:rsidRDefault="00DE6797" w:rsidP="004657EB">
      <w:pPr>
        <w:pStyle w:val="Title"/>
        <w:jc w:val="left"/>
        <w:rPr>
          <w:rFonts w:ascii="Times New Roman" w:hAnsi="Times New Roman"/>
          <w:b w:val="0"/>
          <w:sz w:val="22"/>
          <w:szCs w:val="22"/>
          <w:u w:val="none"/>
        </w:rPr>
      </w:pPr>
    </w:p>
    <w:p w14:paraId="5C2E9182" w14:textId="2AD25500" w:rsidR="002C6139" w:rsidRPr="002C6139" w:rsidRDefault="002C6139" w:rsidP="00F163A8">
      <w:pPr>
        <w:rPr>
          <w:rFonts w:eastAsia="Times New Roman"/>
          <w:color w:val="000000"/>
          <w:sz w:val="22"/>
          <w:szCs w:val="22"/>
        </w:rPr>
      </w:pPr>
      <w:r>
        <w:rPr>
          <w:rFonts w:eastAsia="Times New Roman"/>
          <w:color w:val="000000"/>
          <w:sz w:val="22"/>
          <w:szCs w:val="22"/>
        </w:rPr>
        <w:t xml:space="preserve">Rivera, J.O., </w:t>
      </w:r>
      <w:r w:rsidRPr="002C6139">
        <w:rPr>
          <w:rFonts w:eastAsia="Times New Roman"/>
          <w:i/>
          <w:color w:val="000000"/>
          <w:sz w:val="22"/>
          <w:szCs w:val="22"/>
        </w:rPr>
        <w:t>UTEP COVID-19 Vaccination Clinic</w:t>
      </w:r>
      <w:r>
        <w:rPr>
          <w:rFonts w:eastAsia="Times New Roman"/>
          <w:i/>
          <w:color w:val="000000"/>
          <w:sz w:val="22"/>
          <w:szCs w:val="22"/>
        </w:rPr>
        <w:t xml:space="preserve">. </w:t>
      </w:r>
      <w:r>
        <w:rPr>
          <w:rFonts w:eastAsia="Times New Roman"/>
          <w:color w:val="000000"/>
          <w:sz w:val="22"/>
          <w:szCs w:val="22"/>
        </w:rPr>
        <w:t>Guest Speaker: Dr. José O. Rivera. Community &amp; Academic Partnerships for Health Science Research Education (CAPHSR)</w:t>
      </w:r>
      <w:r w:rsidR="00844194">
        <w:rPr>
          <w:rFonts w:eastAsia="Times New Roman"/>
          <w:color w:val="000000"/>
          <w:sz w:val="22"/>
          <w:szCs w:val="22"/>
        </w:rPr>
        <w:t xml:space="preserve"> Zoom</w:t>
      </w:r>
      <w:r>
        <w:rPr>
          <w:rFonts w:eastAsia="Times New Roman"/>
          <w:color w:val="000000"/>
          <w:sz w:val="22"/>
          <w:szCs w:val="22"/>
        </w:rPr>
        <w:t xml:space="preserve"> M</w:t>
      </w:r>
      <w:r w:rsidR="00844194">
        <w:rPr>
          <w:rFonts w:eastAsia="Times New Roman"/>
          <w:color w:val="000000"/>
          <w:sz w:val="22"/>
          <w:szCs w:val="22"/>
        </w:rPr>
        <w:t>eeting. February 23, 2021, 11:30 AM – 1:00 PM.</w:t>
      </w:r>
    </w:p>
    <w:p w14:paraId="2C8FB627" w14:textId="77777777" w:rsidR="002C6139" w:rsidRDefault="002C6139" w:rsidP="00F163A8">
      <w:pPr>
        <w:rPr>
          <w:rFonts w:eastAsia="Times New Roman"/>
          <w:color w:val="000000"/>
          <w:sz w:val="22"/>
          <w:szCs w:val="22"/>
        </w:rPr>
      </w:pPr>
    </w:p>
    <w:p w14:paraId="20BEC342" w14:textId="5E1EBC67" w:rsidR="00F163A8" w:rsidRPr="00CA75D5" w:rsidRDefault="00F163A8" w:rsidP="00F163A8">
      <w:pPr>
        <w:rPr>
          <w:rFonts w:eastAsia="Times New Roman"/>
          <w:color w:val="000000"/>
          <w:sz w:val="22"/>
          <w:szCs w:val="22"/>
        </w:rPr>
      </w:pPr>
      <w:r w:rsidRPr="00CA75D5">
        <w:rPr>
          <w:rFonts w:eastAsia="Times New Roman"/>
          <w:color w:val="000000"/>
          <w:sz w:val="22"/>
          <w:szCs w:val="22"/>
        </w:rPr>
        <w:t>Gorbett, D., Perez, G., Torres, A., Hernandez, N., &amp; Rivera, J. O. (2018, September). </w:t>
      </w:r>
      <w:r w:rsidRPr="00CA75D5">
        <w:rPr>
          <w:rFonts w:eastAsia="Times New Roman"/>
          <w:i/>
          <w:iCs/>
          <w:color w:val="000000"/>
          <w:sz w:val="22"/>
          <w:szCs w:val="22"/>
        </w:rPr>
        <w:t>A Curriculum Guide to Improve the Treatment Dependence Among Healthcare Professionals. </w:t>
      </w:r>
      <w:r w:rsidRPr="00CA75D5">
        <w:rPr>
          <w:rFonts w:eastAsia="Times New Roman"/>
          <w:color w:val="000000"/>
          <w:sz w:val="22"/>
          <w:szCs w:val="22"/>
        </w:rPr>
        <w:t>Oral presentation at the National Conference on Health Communication, Marketing and Media, Atlanta, GA.  </w:t>
      </w:r>
    </w:p>
    <w:p w14:paraId="21F3AA00" w14:textId="77777777" w:rsidR="00EB6038" w:rsidRPr="00CA75D5" w:rsidRDefault="00EB6038" w:rsidP="00F163A8">
      <w:pPr>
        <w:rPr>
          <w:rFonts w:eastAsia="Times New Roman"/>
          <w:color w:val="000000"/>
          <w:sz w:val="22"/>
          <w:szCs w:val="22"/>
        </w:rPr>
      </w:pPr>
    </w:p>
    <w:p w14:paraId="4B08489E" w14:textId="77777777" w:rsidR="00EB6038" w:rsidRPr="00CA75D5" w:rsidRDefault="00EB6038" w:rsidP="00EB6038">
      <w:pPr>
        <w:rPr>
          <w:rFonts w:eastAsia="Times New Roman"/>
          <w:color w:val="000000"/>
          <w:sz w:val="22"/>
          <w:szCs w:val="22"/>
        </w:rPr>
      </w:pPr>
      <w:r w:rsidRPr="00CA75D5">
        <w:rPr>
          <w:rFonts w:eastAsia="Times New Roman"/>
          <w:color w:val="000000"/>
          <w:sz w:val="22"/>
          <w:szCs w:val="22"/>
        </w:rPr>
        <w:t>Gorbett, D. M., Perez, G. M., Puentes, R. P., Richards D. K., Nunez, S. P., Hernandez, N., Torres, A., &amp; Rivera, J. O. (2018, September). </w:t>
      </w:r>
      <w:r w:rsidRPr="00CA75D5">
        <w:rPr>
          <w:rFonts w:eastAsia="Times New Roman"/>
          <w:i/>
          <w:iCs/>
          <w:color w:val="000000"/>
          <w:sz w:val="22"/>
          <w:szCs w:val="22"/>
        </w:rPr>
        <w:t>Market Research for a Smoking Cessation Campaign Among Priority Populations. </w:t>
      </w:r>
      <w:r w:rsidRPr="00CA75D5">
        <w:rPr>
          <w:rFonts w:eastAsia="Times New Roman"/>
          <w:color w:val="000000"/>
          <w:sz w:val="22"/>
          <w:szCs w:val="22"/>
        </w:rPr>
        <w:t>Poster presented at the National Conference on Health Communication, Marketing and Media, Atlanta, GA.   </w:t>
      </w:r>
    </w:p>
    <w:p w14:paraId="188BECCE" w14:textId="77777777" w:rsidR="00EB6038" w:rsidRPr="00CA75D5" w:rsidRDefault="00EB6038" w:rsidP="00F163A8">
      <w:pPr>
        <w:rPr>
          <w:rFonts w:eastAsia="Times New Roman"/>
          <w:color w:val="000000"/>
          <w:sz w:val="22"/>
          <w:szCs w:val="22"/>
        </w:rPr>
      </w:pPr>
    </w:p>
    <w:p w14:paraId="514C20FB" w14:textId="1BCD73C1" w:rsidR="00EB6038" w:rsidRPr="00CA75D5" w:rsidRDefault="00F163A8" w:rsidP="00EB6038">
      <w:pPr>
        <w:rPr>
          <w:rFonts w:eastAsia="Times New Roman"/>
          <w:color w:val="000000"/>
          <w:sz w:val="22"/>
          <w:szCs w:val="22"/>
        </w:rPr>
      </w:pPr>
      <w:r w:rsidRPr="00CA75D5">
        <w:rPr>
          <w:rFonts w:eastAsia="Times New Roman"/>
          <w:color w:val="000000"/>
          <w:sz w:val="22"/>
          <w:szCs w:val="22"/>
        </w:rPr>
        <w:t> </w:t>
      </w:r>
      <w:r w:rsidR="00EB6038" w:rsidRPr="00CA75D5">
        <w:rPr>
          <w:rFonts w:eastAsia="Times New Roman"/>
          <w:color w:val="000000"/>
          <w:sz w:val="22"/>
          <w:szCs w:val="22"/>
        </w:rPr>
        <w:t>Perez, G. M., Gorbett, D., Nuñez, S., Nuñez, S., Hernandez, N., Torres, A., &amp; Rivera, J. O. (2018, April). </w:t>
      </w:r>
      <w:r w:rsidR="00EB6038" w:rsidRPr="00CA75D5">
        <w:rPr>
          <w:rFonts w:eastAsia="Times New Roman"/>
          <w:i/>
          <w:iCs/>
          <w:color w:val="000000"/>
          <w:sz w:val="22"/>
          <w:szCs w:val="22"/>
        </w:rPr>
        <w:t>Market Research for a Social Media Tobacco Prevention Campaign Among Hispanic Youth.</w:t>
      </w:r>
      <w:r w:rsidR="00EB6038" w:rsidRPr="00CA75D5">
        <w:rPr>
          <w:rFonts w:eastAsia="Times New Roman"/>
          <w:color w:val="000000"/>
          <w:sz w:val="22"/>
          <w:szCs w:val="22"/>
        </w:rPr>
        <w:t> Poster presented at the National Conference on Health Communication, Marketing and Media, Atlanta, GA.   </w:t>
      </w:r>
    </w:p>
    <w:p w14:paraId="709A222F" w14:textId="77777777" w:rsidR="00EB6038" w:rsidRPr="00CA75D5" w:rsidRDefault="00EB6038" w:rsidP="00EB6038">
      <w:pPr>
        <w:rPr>
          <w:rFonts w:eastAsia="Times New Roman"/>
          <w:color w:val="000000"/>
          <w:sz w:val="22"/>
          <w:szCs w:val="22"/>
        </w:rPr>
      </w:pPr>
      <w:r w:rsidRPr="00CA75D5">
        <w:rPr>
          <w:rFonts w:eastAsia="Times New Roman"/>
          <w:color w:val="000000"/>
          <w:sz w:val="22"/>
          <w:szCs w:val="22"/>
        </w:rPr>
        <w:t> </w:t>
      </w:r>
    </w:p>
    <w:p w14:paraId="2707B81D" w14:textId="77777777" w:rsidR="00EB6038" w:rsidRPr="00CA75D5" w:rsidRDefault="00EB6038" w:rsidP="00EB6038">
      <w:pPr>
        <w:rPr>
          <w:rFonts w:eastAsia="Times New Roman"/>
          <w:color w:val="000000"/>
          <w:sz w:val="22"/>
          <w:szCs w:val="22"/>
        </w:rPr>
      </w:pPr>
      <w:r w:rsidRPr="00CA75D5">
        <w:rPr>
          <w:rFonts w:eastAsia="Times New Roman"/>
          <w:color w:val="000000"/>
          <w:sz w:val="22"/>
          <w:szCs w:val="22"/>
        </w:rPr>
        <w:t>Perez, G. M., Gorbett, D., Nuñez, S., Taylor, T., Hernandez, N., Torres, A., &amp; Rivera, J. O. (2018, April). </w:t>
      </w:r>
      <w:r w:rsidRPr="00CA75D5">
        <w:rPr>
          <w:rFonts w:eastAsia="Times New Roman"/>
          <w:i/>
          <w:iCs/>
          <w:color w:val="000000"/>
          <w:sz w:val="22"/>
          <w:szCs w:val="22"/>
        </w:rPr>
        <w:t>Tobacco retailers’ proximity to schools in a predominantly Hispanic community.</w:t>
      </w:r>
      <w:r w:rsidRPr="00CA75D5">
        <w:rPr>
          <w:rFonts w:eastAsia="Times New Roman"/>
          <w:color w:val="000000"/>
          <w:sz w:val="22"/>
          <w:szCs w:val="22"/>
        </w:rPr>
        <w:t> Poster presented at the 39</w:t>
      </w:r>
      <w:r w:rsidRPr="00CA75D5">
        <w:rPr>
          <w:rFonts w:eastAsia="Times New Roman"/>
          <w:color w:val="000000"/>
          <w:sz w:val="22"/>
          <w:szCs w:val="22"/>
          <w:vertAlign w:val="superscript"/>
        </w:rPr>
        <w:t>th</w:t>
      </w:r>
      <w:r w:rsidRPr="00CA75D5">
        <w:rPr>
          <w:rFonts w:eastAsia="Times New Roman"/>
          <w:color w:val="000000"/>
          <w:sz w:val="22"/>
          <w:szCs w:val="22"/>
        </w:rPr>
        <w:t> Annual Meeting and Scientific Session of the Society of Behavioral Medicine, New Orleans, LA.</w:t>
      </w:r>
    </w:p>
    <w:p w14:paraId="1B0AD452" w14:textId="77777777" w:rsidR="006F355D" w:rsidRPr="00CA75D5" w:rsidRDefault="006F355D" w:rsidP="00E15B8C">
      <w:pPr>
        <w:pStyle w:val="Title"/>
        <w:jc w:val="left"/>
        <w:rPr>
          <w:rFonts w:ascii="Times New Roman" w:hAnsi="Times New Roman"/>
          <w:b w:val="0"/>
          <w:sz w:val="22"/>
          <w:szCs w:val="22"/>
          <w:u w:val="none"/>
        </w:rPr>
      </w:pPr>
    </w:p>
    <w:p w14:paraId="51A22840" w14:textId="77777777" w:rsidR="00EB6038" w:rsidRPr="00CA75D5" w:rsidRDefault="00EB6038" w:rsidP="00EB6038">
      <w:pPr>
        <w:rPr>
          <w:rFonts w:eastAsia="Times New Roman"/>
          <w:color w:val="000000"/>
          <w:sz w:val="22"/>
          <w:szCs w:val="22"/>
        </w:rPr>
      </w:pPr>
      <w:r w:rsidRPr="00CA75D5">
        <w:rPr>
          <w:rFonts w:eastAsia="Times New Roman"/>
          <w:color w:val="000000"/>
          <w:sz w:val="22"/>
          <w:szCs w:val="22"/>
        </w:rPr>
        <w:t>Perez, G. M., Gorbett, D. M., Nunez, S., Taylor, T., Hernandez, N., Torres, A., &amp; Rivera, J. O. (2018, April). </w:t>
      </w:r>
      <w:r w:rsidRPr="00CA75D5">
        <w:rPr>
          <w:rFonts w:eastAsia="Times New Roman"/>
          <w:i/>
          <w:iCs/>
          <w:color w:val="000000"/>
          <w:sz w:val="22"/>
          <w:szCs w:val="22"/>
        </w:rPr>
        <w:t>Tobacco retailers’ proximity to schools in a predominantly Hispanic community. </w:t>
      </w:r>
      <w:r w:rsidRPr="00CA75D5">
        <w:rPr>
          <w:rFonts w:eastAsia="Times New Roman"/>
          <w:color w:val="000000"/>
          <w:sz w:val="22"/>
          <w:szCs w:val="22"/>
        </w:rPr>
        <w:t>Poster to be presented at Society of Behavioral Medicine Annual Conference, New Orleans, LA.</w:t>
      </w:r>
    </w:p>
    <w:p w14:paraId="54EF0261" w14:textId="77777777" w:rsidR="00EB6038" w:rsidRPr="00CA75D5" w:rsidRDefault="00EB6038" w:rsidP="00EB6038">
      <w:pPr>
        <w:rPr>
          <w:rFonts w:eastAsia="Times New Roman"/>
          <w:sz w:val="22"/>
          <w:szCs w:val="22"/>
        </w:rPr>
      </w:pPr>
    </w:p>
    <w:p w14:paraId="703B28FD" w14:textId="77777777" w:rsidR="00EB6038" w:rsidRPr="00CA75D5" w:rsidRDefault="00EB6038" w:rsidP="00EB6038">
      <w:pPr>
        <w:rPr>
          <w:rFonts w:eastAsia="Times New Roman"/>
          <w:color w:val="000000"/>
          <w:sz w:val="22"/>
          <w:szCs w:val="22"/>
        </w:rPr>
      </w:pPr>
      <w:r w:rsidRPr="00CA75D5">
        <w:rPr>
          <w:rFonts w:eastAsia="Times New Roman"/>
          <w:color w:val="000000"/>
          <w:sz w:val="22"/>
          <w:szCs w:val="22"/>
        </w:rPr>
        <w:t>Perez, G. M., Gorbett, D. M., Hernandez, N., Torres, A., Rivera, J. O., &amp; Renner, J. (2018, February). </w:t>
      </w:r>
      <w:r w:rsidRPr="00CA75D5">
        <w:rPr>
          <w:rFonts w:eastAsia="Times New Roman"/>
          <w:i/>
          <w:iCs/>
          <w:color w:val="000000"/>
          <w:sz w:val="22"/>
          <w:szCs w:val="22"/>
        </w:rPr>
        <w:t>Set Your Date: Evaluation of a tobacco cessation media campaign.  </w:t>
      </w:r>
      <w:r w:rsidRPr="00CA75D5">
        <w:rPr>
          <w:rFonts w:eastAsia="Times New Roman"/>
          <w:color w:val="000000"/>
          <w:sz w:val="22"/>
          <w:szCs w:val="22"/>
        </w:rPr>
        <w:t>Poster to be presented at Society for Research on Nicotine &amp; Tobacco Annual Conference, Baltimore, MD.</w:t>
      </w:r>
    </w:p>
    <w:p w14:paraId="28A06560" w14:textId="77777777" w:rsidR="00EB6038" w:rsidRPr="00CA75D5" w:rsidRDefault="00EB6038" w:rsidP="00EB6038">
      <w:pPr>
        <w:rPr>
          <w:rFonts w:eastAsia="Times New Roman"/>
          <w:sz w:val="22"/>
          <w:szCs w:val="22"/>
        </w:rPr>
      </w:pPr>
    </w:p>
    <w:p w14:paraId="2C5DEA45" w14:textId="4D557BAB" w:rsidR="00EB6038" w:rsidRPr="00CA75D5" w:rsidRDefault="00EB6038" w:rsidP="00EB6038">
      <w:pPr>
        <w:rPr>
          <w:rFonts w:eastAsia="Times New Roman"/>
          <w:color w:val="000000"/>
          <w:sz w:val="22"/>
          <w:szCs w:val="22"/>
        </w:rPr>
      </w:pPr>
      <w:r w:rsidRPr="00CA75D5">
        <w:rPr>
          <w:rFonts w:eastAsia="Times New Roman"/>
          <w:color w:val="000000"/>
          <w:sz w:val="22"/>
          <w:szCs w:val="22"/>
        </w:rPr>
        <w:t>Gorbett, D. M., Perez, G. M., Nunez, S., Hernandez, N., Torres, A., &amp; Rivera, J. O. (2018, February). </w:t>
      </w:r>
      <w:r w:rsidRPr="00CA75D5">
        <w:rPr>
          <w:rFonts w:eastAsia="Times New Roman"/>
          <w:i/>
          <w:iCs/>
          <w:color w:val="000000"/>
          <w:sz w:val="22"/>
          <w:szCs w:val="22"/>
        </w:rPr>
        <w:t>An updated evaluation of a tri-state and bi-national tobacco control network. </w:t>
      </w:r>
      <w:r w:rsidRPr="00CA75D5">
        <w:rPr>
          <w:rFonts w:eastAsia="Times New Roman"/>
          <w:color w:val="000000"/>
          <w:sz w:val="22"/>
          <w:szCs w:val="22"/>
        </w:rPr>
        <w:t>Poster to be presented at Society for Research on Nicotine &amp; Tobacco Annual Conference, Baltimore, MD.</w:t>
      </w:r>
    </w:p>
    <w:p w14:paraId="6376236A" w14:textId="77777777" w:rsidR="00EB6038" w:rsidRPr="00CA75D5" w:rsidRDefault="00EB6038" w:rsidP="00EB6038">
      <w:pPr>
        <w:rPr>
          <w:rFonts w:eastAsia="Times New Roman"/>
          <w:color w:val="000000"/>
          <w:sz w:val="22"/>
          <w:szCs w:val="22"/>
        </w:rPr>
      </w:pPr>
    </w:p>
    <w:p w14:paraId="1946D491" w14:textId="77777777" w:rsidR="00EB6038" w:rsidRPr="00CA75D5" w:rsidRDefault="00EB6038" w:rsidP="00EB6038">
      <w:pPr>
        <w:pStyle w:val="Title"/>
        <w:jc w:val="left"/>
        <w:rPr>
          <w:rFonts w:ascii="Times New Roman" w:hAnsi="Times New Roman"/>
          <w:b w:val="0"/>
          <w:sz w:val="22"/>
          <w:szCs w:val="22"/>
          <w:u w:val="none"/>
        </w:rPr>
      </w:pPr>
      <w:r w:rsidRPr="00CA75D5">
        <w:rPr>
          <w:rFonts w:ascii="Times New Roman" w:hAnsi="Times New Roman"/>
          <w:b w:val="0"/>
          <w:sz w:val="22"/>
          <w:szCs w:val="22"/>
          <w:u w:val="none"/>
        </w:rPr>
        <w:t>Rivera JO. “Hispanic Heritage” Hispanic Heritage Celebration Presentation. William Beaumont Army Medical Center. Fort Bliss, TX.  10:45-12:45PM. September 12, 2017.</w:t>
      </w:r>
    </w:p>
    <w:p w14:paraId="54F9B186" w14:textId="77777777" w:rsidR="00EB6038" w:rsidRPr="00CA75D5" w:rsidRDefault="00EB6038" w:rsidP="00057E78">
      <w:pPr>
        <w:pStyle w:val="Title"/>
        <w:jc w:val="left"/>
        <w:rPr>
          <w:rFonts w:ascii="Times New Roman" w:hAnsi="Times New Roman"/>
          <w:b w:val="0"/>
          <w:sz w:val="22"/>
          <w:szCs w:val="22"/>
          <w:u w:val="none"/>
        </w:rPr>
      </w:pPr>
    </w:p>
    <w:p w14:paraId="74FD2904" w14:textId="77777777" w:rsidR="00EB6038" w:rsidRPr="00CA75D5" w:rsidRDefault="00EB6038" w:rsidP="00EB6038">
      <w:pPr>
        <w:pStyle w:val="Title"/>
        <w:jc w:val="left"/>
        <w:rPr>
          <w:rFonts w:ascii="Times New Roman" w:hAnsi="Times New Roman"/>
          <w:b w:val="0"/>
          <w:sz w:val="22"/>
          <w:szCs w:val="22"/>
          <w:u w:val="none"/>
        </w:rPr>
      </w:pPr>
      <w:r w:rsidRPr="00CA75D5">
        <w:rPr>
          <w:rFonts w:ascii="Times New Roman" w:hAnsi="Times New Roman"/>
          <w:b w:val="0"/>
          <w:sz w:val="22"/>
          <w:szCs w:val="22"/>
          <w:u w:val="none"/>
        </w:rPr>
        <w:t>Hernandez, N., Torres, A., Cabriales, J. A., Cooper, T. V., Rivera, J. O., &amp; Nuñez, S. (2017, March). Establishing a tobacco free campus policy in a predominantly Hispanic University. Panel presentation at the 2017 National Conference on Tobacco or Health (abstract), Austin, Texas.</w:t>
      </w:r>
    </w:p>
    <w:p w14:paraId="7704BBEB" w14:textId="77777777" w:rsidR="00EB6038" w:rsidRPr="00CA75D5" w:rsidRDefault="00EB6038" w:rsidP="00057E78">
      <w:pPr>
        <w:pStyle w:val="Title"/>
        <w:jc w:val="left"/>
        <w:rPr>
          <w:rFonts w:ascii="Times New Roman" w:hAnsi="Times New Roman"/>
          <w:b w:val="0"/>
          <w:sz w:val="22"/>
          <w:szCs w:val="22"/>
          <w:u w:val="none"/>
        </w:rPr>
      </w:pPr>
    </w:p>
    <w:p w14:paraId="03952F7C" w14:textId="0BAA1C3D" w:rsidR="00F163A8" w:rsidRPr="00CA75D5" w:rsidRDefault="00F163A8" w:rsidP="00057E78">
      <w:pPr>
        <w:pStyle w:val="Title"/>
        <w:jc w:val="left"/>
        <w:rPr>
          <w:rFonts w:ascii="Times New Roman" w:hAnsi="Times New Roman"/>
          <w:b w:val="0"/>
          <w:sz w:val="22"/>
          <w:szCs w:val="22"/>
          <w:u w:val="none"/>
        </w:rPr>
      </w:pPr>
      <w:r w:rsidRPr="00CA75D5">
        <w:rPr>
          <w:rFonts w:ascii="Times New Roman" w:hAnsi="Times New Roman"/>
          <w:b w:val="0"/>
          <w:sz w:val="22"/>
          <w:szCs w:val="22"/>
          <w:u w:val="none"/>
        </w:rPr>
        <w:t>Llanes, K., Gorbett, D., Nuñez, S., Hernandez, N., Torres, A., &amp; Rivera, J. O. (2017, March). </w:t>
      </w:r>
      <w:r w:rsidRPr="00CA75D5">
        <w:rPr>
          <w:rFonts w:ascii="Times New Roman" w:hAnsi="Times New Roman"/>
          <w:b w:val="0"/>
          <w:i/>
          <w:iCs/>
          <w:sz w:val="22"/>
          <w:szCs w:val="22"/>
          <w:u w:val="none"/>
        </w:rPr>
        <w:t>Attitudes toward public outdoor smoke-free ordinance in two rural communities</w:t>
      </w:r>
      <w:r w:rsidRPr="00CA75D5">
        <w:rPr>
          <w:rFonts w:ascii="Times New Roman" w:hAnsi="Times New Roman"/>
          <w:b w:val="0"/>
          <w:sz w:val="22"/>
          <w:szCs w:val="22"/>
          <w:u w:val="none"/>
        </w:rPr>
        <w:t>. Poster presented at the National Conference on Tobacco or Health, Austin, TX.</w:t>
      </w:r>
    </w:p>
    <w:p w14:paraId="1F8FCF04" w14:textId="77777777" w:rsidR="00F163A8" w:rsidRPr="00CA75D5" w:rsidRDefault="00F163A8" w:rsidP="00057E78">
      <w:pPr>
        <w:pStyle w:val="Title"/>
        <w:jc w:val="left"/>
        <w:rPr>
          <w:rFonts w:ascii="Times New Roman" w:hAnsi="Times New Roman"/>
          <w:b w:val="0"/>
          <w:sz w:val="22"/>
          <w:szCs w:val="22"/>
          <w:u w:val="none"/>
        </w:rPr>
      </w:pPr>
    </w:p>
    <w:p w14:paraId="0DA2791E" w14:textId="0D4B5F33" w:rsidR="00057E78" w:rsidRPr="00CA75D5" w:rsidRDefault="00057E78" w:rsidP="00057E78">
      <w:pPr>
        <w:pStyle w:val="Title"/>
        <w:jc w:val="left"/>
        <w:rPr>
          <w:rFonts w:ascii="Times New Roman" w:hAnsi="Times New Roman"/>
          <w:b w:val="0"/>
          <w:sz w:val="22"/>
          <w:szCs w:val="22"/>
          <w:u w:val="none"/>
        </w:rPr>
      </w:pPr>
      <w:r w:rsidRPr="00CA75D5">
        <w:rPr>
          <w:rFonts w:ascii="Times New Roman" w:hAnsi="Times New Roman"/>
          <w:b w:val="0"/>
          <w:sz w:val="22"/>
          <w:szCs w:val="22"/>
          <w:u w:val="none"/>
          <w:lang w:val="es-ES"/>
        </w:rPr>
        <w:t>Gorbett, D., Llanes, K., Nuñez, S., Hernandez, N., Torres, A., Rivera, J. O. (2017, March). </w:t>
      </w:r>
      <w:r w:rsidRPr="00CA75D5">
        <w:rPr>
          <w:rFonts w:ascii="Times New Roman" w:hAnsi="Times New Roman"/>
          <w:b w:val="0"/>
          <w:i/>
          <w:iCs/>
          <w:sz w:val="22"/>
          <w:szCs w:val="22"/>
          <w:u w:val="none"/>
        </w:rPr>
        <w:t>A tri-state and bi-national tobacco control network: an evaluation.</w:t>
      </w:r>
      <w:r w:rsidRPr="00CA75D5">
        <w:rPr>
          <w:rFonts w:ascii="Times New Roman" w:hAnsi="Times New Roman"/>
          <w:b w:val="0"/>
          <w:sz w:val="22"/>
          <w:szCs w:val="22"/>
          <w:u w:val="none"/>
        </w:rPr>
        <w:t xml:space="preserve"> Poster presented at the National Conference on Tobacco or Health, (abstract), Austin, TX. </w:t>
      </w:r>
    </w:p>
    <w:p w14:paraId="12D84381" w14:textId="77777777" w:rsidR="00057E78" w:rsidRPr="00CA75D5" w:rsidRDefault="00057E78" w:rsidP="00E15B8C">
      <w:pPr>
        <w:pStyle w:val="Title"/>
        <w:jc w:val="left"/>
        <w:rPr>
          <w:rFonts w:ascii="Times New Roman" w:hAnsi="Times New Roman"/>
          <w:b w:val="0"/>
          <w:sz w:val="22"/>
          <w:szCs w:val="22"/>
          <w:u w:val="none"/>
        </w:rPr>
      </w:pPr>
    </w:p>
    <w:p w14:paraId="25CE4883" w14:textId="7A0FB83B" w:rsidR="00E15B8C" w:rsidRPr="00CA75D5" w:rsidRDefault="00E15B8C" w:rsidP="00E15B8C">
      <w:pPr>
        <w:pStyle w:val="Title"/>
        <w:jc w:val="left"/>
        <w:rPr>
          <w:rFonts w:ascii="Times New Roman" w:hAnsi="Times New Roman"/>
          <w:b w:val="0"/>
          <w:sz w:val="22"/>
          <w:szCs w:val="22"/>
          <w:u w:val="none"/>
        </w:rPr>
      </w:pPr>
      <w:r w:rsidRPr="00CA75D5">
        <w:rPr>
          <w:rFonts w:ascii="Times New Roman" w:hAnsi="Times New Roman"/>
          <w:b w:val="0"/>
          <w:sz w:val="22"/>
          <w:szCs w:val="22"/>
          <w:u w:val="none"/>
        </w:rPr>
        <w:t>Rivera JO. “UTEP School of Pharmacy” Vietnam Delegation Meeting Presentation. UTEP School of Pharmacy.  El Paso, TX. 2:00 -</w:t>
      </w:r>
      <w:r w:rsidR="002879CB" w:rsidRPr="00CA75D5">
        <w:rPr>
          <w:rFonts w:ascii="Times New Roman" w:hAnsi="Times New Roman"/>
          <w:b w:val="0"/>
          <w:sz w:val="22"/>
          <w:szCs w:val="22"/>
          <w:u w:val="none"/>
        </w:rPr>
        <w:t xml:space="preserve"> </w:t>
      </w:r>
      <w:r w:rsidRPr="00CA75D5">
        <w:rPr>
          <w:rFonts w:ascii="Times New Roman" w:hAnsi="Times New Roman"/>
          <w:b w:val="0"/>
          <w:sz w:val="22"/>
          <w:szCs w:val="22"/>
          <w:u w:val="none"/>
        </w:rPr>
        <w:t xml:space="preserve">5:00PM. February 21, 2017. </w:t>
      </w:r>
    </w:p>
    <w:p w14:paraId="75C08A66" w14:textId="77777777" w:rsidR="00093F8A" w:rsidRPr="00CA75D5" w:rsidRDefault="00093F8A" w:rsidP="00093F8A">
      <w:pPr>
        <w:pStyle w:val="Title"/>
        <w:jc w:val="left"/>
        <w:rPr>
          <w:rFonts w:ascii="Times New Roman" w:hAnsi="Times New Roman"/>
          <w:b w:val="0"/>
          <w:sz w:val="22"/>
          <w:szCs w:val="22"/>
          <w:u w:val="none"/>
        </w:rPr>
      </w:pPr>
    </w:p>
    <w:p w14:paraId="768A6FD3" w14:textId="7A3C629C" w:rsidR="00093F8A" w:rsidRPr="00CA75D5" w:rsidRDefault="00093F8A" w:rsidP="00093F8A">
      <w:pPr>
        <w:pStyle w:val="Title"/>
        <w:jc w:val="left"/>
        <w:rPr>
          <w:rFonts w:ascii="Times New Roman" w:hAnsi="Times New Roman"/>
          <w:b w:val="0"/>
          <w:sz w:val="22"/>
          <w:szCs w:val="22"/>
          <w:u w:val="none"/>
        </w:rPr>
      </w:pPr>
      <w:r w:rsidRPr="00CA75D5">
        <w:rPr>
          <w:rFonts w:ascii="Times New Roman" w:hAnsi="Times New Roman"/>
          <w:b w:val="0"/>
          <w:sz w:val="22"/>
          <w:szCs w:val="22"/>
          <w:u w:val="none"/>
        </w:rPr>
        <w:t xml:space="preserve">Rivera JO. “UTEP School of Pharmacy” UTEP AWARE Spring 2017.UTEP Geology Reading Room.  El Paso, TX. 1:00 -1:30PM. February 17, 2017. </w:t>
      </w:r>
    </w:p>
    <w:p w14:paraId="799FE511" w14:textId="77777777" w:rsidR="00E23332" w:rsidRPr="00CA75D5" w:rsidRDefault="00E23332" w:rsidP="00093F8A">
      <w:pPr>
        <w:pStyle w:val="Title"/>
        <w:jc w:val="left"/>
        <w:rPr>
          <w:rFonts w:ascii="Times New Roman" w:hAnsi="Times New Roman"/>
          <w:b w:val="0"/>
          <w:sz w:val="22"/>
          <w:szCs w:val="22"/>
          <w:u w:val="none"/>
        </w:rPr>
      </w:pPr>
    </w:p>
    <w:p w14:paraId="37F0ECC3" w14:textId="77777777" w:rsidR="00802F4B" w:rsidRPr="00CA75D5" w:rsidRDefault="00802F4B" w:rsidP="00576362">
      <w:pPr>
        <w:pStyle w:val="Title"/>
        <w:jc w:val="left"/>
        <w:rPr>
          <w:rFonts w:ascii="Times New Roman" w:hAnsi="Times New Roman"/>
          <w:b w:val="0"/>
          <w:sz w:val="22"/>
          <w:szCs w:val="22"/>
          <w:u w:val="none"/>
        </w:rPr>
      </w:pPr>
    </w:p>
    <w:p w14:paraId="30B7B91A" w14:textId="77777777" w:rsidR="00802F4B" w:rsidRPr="00CA75D5" w:rsidRDefault="00802F4B" w:rsidP="00802F4B">
      <w:pPr>
        <w:pStyle w:val="Title"/>
        <w:jc w:val="left"/>
        <w:rPr>
          <w:rFonts w:ascii="Times New Roman" w:hAnsi="Times New Roman"/>
          <w:b w:val="0"/>
          <w:sz w:val="22"/>
          <w:szCs w:val="22"/>
          <w:u w:val="none"/>
        </w:rPr>
      </w:pPr>
      <w:r w:rsidRPr="00CA75D5">
        <w:rPr>
          <w:rFonts w:ascii="Times New Roman" w:hAnsi="Times New Roman"/>
          <w:b w:val="0"/>
          <w:sz w:val="22"/>
          <w:szCs w:val="22"/>
          <w:u w:val="none"/>
        </w:rPr>
        <w:t xml:space="preserve">Rivera JO. “UTEP School of Pharmacy” School of Pharmacy Regional Advisory Board Inaugural Meeting. UTEP School of Pharmacy. El Paso, TX. 11:30AM -12:30PM. December 14, 2016. </w:t>
      </w:r>
    </w:p>
    <w:p w14:paraId="1344E022" w14:textId="77777777" w:rsidR="00802F4B" w:rsidRPr="00CA75D5" w:rsidRDefault="00802F4B" w:rsidP="00576362">
      <w:pPr>
        <w:pStyle w:val="Title"/>
        <w:jc w:val="left"/>
        <w:rPr>
          <w:rFonts w:ascii="Times New Roman" w:hAnsi="Times New Roman"/>
          <w:b w:val="0"/>
          <w:sz w:val="22"/>
          <w:szCs w:val="22"/>
          <w:u w:val="none"/>
        </w:rPr>
      </w:pPr>
    </w:p>
    <w:p w14:paraId="545728FB" w14:textId="77777777" w:rsidR="004A3CD1" w:rsidRPr="00CA75D5" w:rsidRDefault="004A3CD1" w:rsidP="008F2E8E">
      <w:pPr>
        <w:pStyle w:val="Title"/>
        <w:jc w:val="left"/>
        <w:rPr>
          <w:rFonts w:ascii="Times New Roman" w:hAnsi="Times New Roman"/>
          <w:b w:val="0"/>
          <w:sz w:val="22"/>
          <w:szCs w:val="22"/>
          <w:u w:val="none"/>
        </w:rPr>
      </w:pPr>
      <w:r w:rsidRPr="00CA75D5">
        <w:rPr>
          <w:rFonts w:ascii="Times New Roman" w:hAnsi="Times New Roman"/>
          <w:b w:val="0"/>
          <w:sz w:val="22"/>
          <w:szCs w:val="22"/>
          <w:u w:val="none"/>
        </w:rPr>
        <w:t>Rivera JO. “Clinical Implications of CAM Use: 2016 Update” Texas Tech Lecture to 2</w:t>
      </w:r>
      <w:r w:rsidRPr="00CA75D5">
        <w:rPr>
          <w:rFonts w:ascii="Times New Roman" w:hAnsi="Times New Roman"/>
          <w:b w:val="0"/>
          <w:sz w:val="22"/>
          <w:szCs w:val="22"/>
          <w:u w:val="none"/>
          <w:vertAlign w:val="superscript"/>
        </w:rPr>
        <w:t>nd</w:t>
      </w:r>
      <w:r w:rsidRPr="00CA75D5">
        <w:rPr>
          <w:rFonts w:ascii="Times New Roman" w:hAnsi="Times New Roman"/>
          <w:b w:val="0"/>
          <w:sz w:val="22"/>
          <w:szCs w:val="22"/>
          <w:u w:val="none"/>
        </w:rPr>
        <w:t xml:space="preserve"> Year Medical Students. </w:t>
      </w:r>
      <w:r w:rsidRPr="00CA75D5">
        <w:rPr>
          <w:rFonts w:ascii="Times New Roman" w:hAnsi="Times New Roman"/>
          <w:b w:val="0"/>
          <w:sz w:val="22"/>
          <w:szCs w:val="22"/>
          <w:u w:val="none"/>
          <w:lang w:val="es-ES"/>
        </w:rPr>
        <w:t xml:space="preserve">Texas Tech University HSC, El Paso. El Paso, TX. 8:00 - 10:00AM. </w:t>
      </w:r>
      <w:r w:rsidRPr="00CA75D5">
        <w:rPr>
          <w:rFonts w:ascii="Times New Roman" w:hAnsi="Times New Roman"/>
          <w:b w:val="0"/>
          <w:sz w:val="22"/>
          <w:szCs w:val="22"/>
          <w:u w:val="none"/>
        </w:rPr>
        <w:t>August 29, 2016.</w:t>
      </w:r>
    </w:p>
    <w:p w14:paraId="2ECBFA9A" w14:textId="77777777" w:rsidR="004A3CD1" w:rsidRPr="00CA75D5" w:rsidRDefault="004A3CD1" w:rsidP="008F2E8E">
      <w:pPr>
        <w:pStyle w:val="Title"/>
        <w:jc w:val="left"/>
        <w:rPr>
          <w:rFonts w:ascii="Times New Roman" w:hAnsi="Times New Roman"/>
          <w:b w:val="0"/>
          <w:sz w:val="22"/>
          <w:szCs w:val="22"/>
          <w:u w:val="none"/>
        </w:rPr>
      </w:pPr>
    </w:p>
    <w:p w14:paraId="6259C27B" w14:textId="77777777" w:rsidR="008F2E8E" w:rsidRPr="00CA75D5" w:rsidRDefault="008F2E8E" w:rsidP="008F2E8E">
      <w:pPr>
        <w:pStyle w:val="Title"/>
        <w:jc w:val="left"/>
        <w:rPr>
          <w:rFonts w:ascii="Times New Roman" w:hAnsi="Times New Roman"/>
          <w:b w:val="0"/>
          <w:sz w:val="22"/>
          <w:szCs w:val="22"/>
          <w:u w:val="none"/>
          <w:lang w:val="es-ES"/>
        </w:rPr>
      </w:pPr>
      <w:r w:rsidRPr="00CA75D5">
        <w:rPr>
          <w:rFonts w:ascii="Times New Roman" w:hAnsi="Times New Roman"/>
          <w:b w:val="0"/>
          <w:sz w:val="22"/>
          <w:szCs w:val="22"/>
          <w:u w:val="none"/>
        </w:rPr>
        <w:t>Rivera JO. “UTEP School of Pharmacy” 8</w:t>
      </w:r>
      <w:r w:rsidRPr="00CA75D5">
        <w:rPr>
          <w:rFonts w:ascii="Times New Roman" w:hAnsi="Times New Roman"/>
          <w:b w:val="0"/>
          <w:sz w:val="22"/>
          <w:szCs w:val="22"/>
          <w:u w:val="none"/>
          <w:vertAlign w:val="superscript"/>
        </w:rPr>
        <w:t>th</w:t>
      </w:r>
      <w:r w:rsidRPr="00CA75D5">
        <w:rPr>
          <w:rFonts w:ascii="Times New Roman" w:hAnsi="Times New Roman"/>
          <w:b w:val="0"/>
          <w:sz w:val="22"/>
          <w:szCs w:val="22"/>
          <w:u w:val="none"/>
        </w:rPr>
        <w:t xml:space="preserve"> Annual EPPA Conference. </w:t>
      </w:r>
      <w:r w:rsidRPr="00CA75D5">
        <w:rPr>
          <w:rFonts w:ascii="Times New Roman" w:hAnsi="Times New Roman"/>
          <w:b w:val="0"/>
          <w:sz w:val="22"/>
          <w:szCs w:val="22"/>
          <w:u w:val="none"/>
          <w:lang w:val="es-ES"/>
        </w:rPr>
        <w:t>El Paso Pharmacy Association. El Paso, TX</w:t>
      </w:r>
      <w:r w:rsidR="007F340C" w:rsidRPr="00CA75D5">
        <w:rPr>
          <w:rFonts w:ascii="Times New Roman" w:hAnsi="Times New Roman"/>
          <w:b w:val="0"/>
          <w:sz w:val="22"/>
          <w:szCs w:val="22"/>
          <w:u w:val="none"/>
          <w:lang w:val="es-ES"/>
        </w:rPr>
        <w:t>. 8</w:t>
      </w:r>
      <w:r w:rsidRPr="00CA75D5">
        <w:rPr>
          <w:rFonts w:ascii="Times New Roman" w:hAnsi="Times New Roman"/>
          <w:b w:val="0"/>
          <w:sz w:val="22"/>
          <w:szCs w:val="22"/>
          <w:u w:val="none"/>
          <w:lang w:val="es-ES"/>
        </w:rPr>
        <w:t>:</w:t>
      </w:r>
      <w:r w:rsidR="007F340C" w:rsidRPr="00CA75D5">
        <w:rPr>
          <w:rFonts w:ascii="Times New Roman" w:hAnsi="Times New Roman"/>
          <w:b w:val="0"/>
          <w:sz w:val="22"/>
          <w:szCs w:val="22"/>
          <w:u w:val="none"/>
          <w:lang w:val="es-ES"/>
        </w:rPr>
        <w:t>0</w:t>
      </w:r>
      <w:r w:rsidRPr="00CA75D5">
        <w:rPr>
          <w:rFonts w:ascii="Times New Roman" w:hAnsi="Times New Roman"/>
          <w:b w:val="0"/>
          <w:sz w:val="22"/>
          <w:szCs w:val="22"/>
          <w:u w:val="none"/>
          <w:lang w:val="es-ES"/>
        </w:rPr>
        <w:t>0AM -</w:t>
      </w:r>
      <w:r w:rsidR="00F50B97" w:rsidRPr="00CA75D5">
        <w:rPr>
          <w:rFonts w:ascii="Times New Roman" w:hAnsi="Times New Roman"/>
          <w:b w:val="0"/>
          <w:sz w:val="22"/>
          <w:szCs w:val="22"/>
          <w:u w:val="none"/>
          <w:lang w:val="es-ES"/>
        </w:rPr>
        <w:t xml:space="preserve"> </w:t>
      </w:r>
      <w:r w:rsidR="007F340C" w:rsidRPr="00CA75D5">
        <w:rPr>
          <w:rFonts w:ascii="Times New Roman" w:hAnsi="Times New Roman"/>
          <w:b w:val="0"/>
          <w:sz w:val="22"/>
          <w:szCs w:val="22"/>
          <w:u w:val="none"/>
          <w:lang w:val="es-ES"/>
        </w:rPr>
        <w:t>9</w:t>
      </w:r>
      <w:r w:rsidRPr="00CA75D5">
        <w:rPr>
          <w:rFonts w:ascii="Times New Roman" w:hAnsi="Times New Roman"/>
          <w:b w:val="0"/>
          <w:sz w:val="22"/>
          <w:szCs w:val="22"/>
          <w:u w:val="none"/>
          <w:lang w:val="es-ES"/>
        </w:rPr>
        <w:t>:</w:t>
      </w:r>
      <w:r w:rsidR="007F340C" w:rsidRPr="00CA75D5">
        <w:rPr>
          <w:rFonts w:ascii="Times New Roman" w:hAnsi="Times New Roman"/>
          <w:b w:val="0"/>
          <w:sz w:val="22"/>
          <w:szCs w:val="22"/>
          <w:u w:val="none"/>
          <w:lang w:val="es-ES"/>
        </w:rPr>
        <w:t>0</w:t>
      </w:r>
      <w:r w:rsidRPr="00CA75D5">
        <w:rPr>
          <w:rFonts w:ascii="Times New Roman" w:hAnsi="Times New Roman"/>
          <w:b w:val="0"/>
          <w:sz w:val="22"/>
          <w:szCs w:val="22"/>
          <w:u w:val="none"/>
          <w:lang w:val="es-ES"/>
        </w:rPr>
        <w:t xml:space="preserve">0PM. August 27, 2016. </w:t>
      </w:r>
    </w:p>
    <w:p w14:paraId="2886CF0A" w14:textId="77777777" w:rsidR="00B72570" w:rsidRPr="00CA75D5" w:rsidRDefault="00B72570" w:rsidP="008F2E8E">
      <w:pPr>
        <w:pStyle w:val="Title"/>
        <w:jc w:val="left"/>
        <w:rPr>
          <w:rFonts w:ascii="Times New Roman" w:hAnsi="Times New Roman"/>
          <w:b w:val="0"/>
          <w:sz w:val="22"/>
          <w:szCs w:val="22"/>
          <w:u w:val="none"/>
          <w:lang w:val="es-ES"/>
        </w:rPr>
      </w:pPr>
    </w:p>
    <w:p w14:paraId="56C16AC1" w14:textId="77777777" w:rsidR="00B72570" w:rsidRPr="00CA75D5" w:rsidRDefault="00B72570" w:rsidP="00B72570">
      <w:pPr>
        <w:pStyle w:val="Title"/>
        <w:jc w:val="left"/>
        <w:rPr>
          <w:rFonts w:ascii="Times New Roman" w:hAnsi="Times New Roman"/>
          <w:b w:val="0"/>
          <w:sz w:val="22"/>
          <w:szCs w:val="22"/>
          <w:u w:val="none"/>
        </w:rPr>
      </w:pPr>
      <w:r w:rsidRPr="00CA75D5">
        <w:rPr>
          <w:rFonts w:ascii="Times New Roman" w:hAnsi="Times New Roman"/>
          <w:b w:val="0"/>
          <w:sz w:val="22"/>
          <w:szCs w:val="22"/>
          <w:u w:val="none"/>
        </w:rPr>
        <w:t>Rivera JO. “UTEP SOP and the Cooperative Pharmacy Program” .Trent Ashby State Representative, District 57 with Marisa Marquez District 57 State Representative. UTEP President’s Conference Room and School of Pharmacy.  El Paso, TX. 10:00 - 11:00 AM; 12-1:30PM.  April 29, 2016.</w:t>
      </w:r>
    </w:p>
    <w:p w14:paraId="552949D3" w14:textId="77777777" w:rsidR="008F2E8E" w:rsidRPr="00CA75D5" w:rsidRDefault="008F2E8E" w:rsidP="00576362">
      <w:pPr>
        <w:pStyle w:val="Title"/>
        <w:jc w:val="left"/>
        <w:rPr>
          <w:rFonts w:ascii="Times New Roman" w:hAnsi="Times New Roman"/>
          <w:b w:val="0"/>
          <w:sz w:val="22"/>
          <w:szCs w:val="22"/>
          <w:u w:val="none"/>
        </w:rPr>
      </w:pPr>
    </w:p>
    <w:p w14:paraId="2C020A15" w14:textId="77777777" w:rsidR="00576362" w:rsidRPr="00CA75D5" w:rsidRDefault="007C4C25" w:rsidP="00576362">
      <w:pPr>
        <w:pStyle w:val="Title"/>
        <w:jc w:val="left"/>
        <w:rPr>
          <w:rFonts w:ascii="Times New Roman" w:hAnsi="Times New Roman"/>
          <w:b w:val="0"/>
          <w:sz w:val="22"/>
          <w:szCs w:val="22"/>
          <w:u w:val="none"/>
        </w:rPr>
      </w:pPr>
      <w:r w:rsidRPr="00CA75D5">
        <w:rPr>
          <w:rFonts w:ascii="Times New Roman" w:hAnsi="Times New Roman"/>
          <w:b w:val="0"/>
          <w:sz w:val="22"/>
          <w:szCs w:val="22"/>
          <w:u w:val="none"/>
        </w:rPr>
        <w:t>Rivera JO. “UTEP SOP and the Cooperative Pharmacy Program” The Hispanic Association of Pharmacists (HAP)</w:t>
      </w:r>
      <w:r w:rsidR="00802F4B" w:rsidRPr="00CA75D5">
        <w:rPr>
          <w:rFonts w:ascii="Times New Roman" w:hAnsi="Times New Roman"/>
          <w:b w:val="0"/>
          <w:sz w:val="22"/>
          <w:szCs w:val="22"/>
          <w:u w:val="none"/>
        </w:rPr>
        <w:t xml:space="preserve"> General Meeting. UTEP School of Pharmacy. El Paso, TX. 11:30AM -12:30PM. April 14, 2016. </w:t>
      </w:r>
    </w:p>
    <w:p w14:paraId="654986B7" w14:textId="77777777" w:rsidR="007C4C25" w:rsidRPr="00CA75D5" w:rsidRDefault="007C4C25" w:rsidP="00576362">
      <w:pPr>
        <w:pStyle w:val="Title"/>
        <w:jc w:val="left"/>
        <w:rPr>
          <w:rFonts w:ascii="Times New Roman" w:hAnsi="Times New Roman"/>
          <w:b w:val="0"/>
          <w:sz w:val="22"/>
          <w:szCs w:val="22"/>
        </w:rPr>
      </w:pPr>
    </w:p>
    <w:p w14:paraId="50C2186F" w14:textId="77777777" w:rsidR="00C15995" w:rsidRPr="00CA75D5" w:rsidRDefault="00C15995" w:rsidP="00576362">
      <w:pPr>
        <w:pStyle w:val="Title"/>
        <w:jc w:val="left"/>
        <w:rPr>
          <w:rFonts w:ascii="Times New Roman" w:hAnsi="Times New Roman"/>
          <w:b w:val="0"/>
          <w:sz w:val="22"/>
          <w:szCs w:val="22"/>
          <w:u w:val="none"/>
        </w:rPr>
      </w:pPr>
      <w:r w:rsidRPr="00CA75D5">
        <w:rPr>
          <w:rFonts w:ascii="Times New Roman" w:hAnsi="Times New Roman"/>
          <w:b w:val="0"/>
          <w:sz w:val="22"/>
          <w:szCs w:val="22"/>
          <w:u w:val="none"/>
        </w:rPr>
        <w:t>Rivera JO.  “Developing Bilingual Certificate Programs in Clinical Pharmacy.”  5</w:t>
      </w:r>
      <w:r w:rsidRPr="00CA75D5">
        <w:rPr>
          <w:rFonts w:ascii="Times New Roman" w:hAnsi="Times New Roman"/>
          <w:b w:val="0"/>
          <w:sz w:val="22"/>
          <w:szCs w:val="22"/>
          <w:u w:val="none"/>
          <w:vertAlign w:val="superscript"/>
        </w:rPr>
        <w:t>th</w:t>
      </w:r>
      <w:r w:rsidRPr="00CA75D5">
        <w:rPr>
          <w:rFonts w:ascii="Times New Roman" w:hAnsi="Times New Roman"/>
          <w:b w:val="0"/>
          <w:sz w:val="22"/>
          <w:szCs w:val="22"/>
          <w:u w:val="none"/>
        </w:rPr>
        <w:t xml:space="preserve"> Annual ISPOR Latin America Conference.  </w:t>
      </w:r>
      <w:r w:rsidR="00EC752B" w:rsidRPr="00CA75D5">
        <w:rPr>
          <w:rFonts w:ascii="Times New Roman" w:hAnsi="Times New Roman"/>
          <w:b w:val="0"/>
          <w:sz w:val="22"/>
          <w:szCs w:val="22"/>
          <w:u w:val="none"/>
        </w:rPr>
        <w:t>Centro Parque Event &amp; Convention Center</w:t>
      </w:r>
      <w:r w:rsidRPr="00CA75D5">
        <w:rPr>
          <w:rFonts w:ascii="Times New Roman" w:hAnsi="Times New Roman"/>
          <w:b w:val="0"/>
          <w:sz w:val="22"/>
          <w:szCs w:val="22"/>
          <w:u w:val="none"/>
        </w:rPr>
        <w:t xml:space="preserve">.  Santiago, Chile.  </w:t>
      </w:r>
      <w:r w:rsidR="00EC752B" w:rsidRPr="00CA75D5">
        <w:rPr>
          <w:rFonts w:ascii="Times New Roman" w:hAnsi="Times New Roman"/>
          <w:b w:val="0"/>
          <w:sz w:val="22"/>
          <w:szCs w:val="22"/>
          <w:u w:val="none"/>
        </w:rPr>
        <w:t>8:30A</w:t>
      </w:r>
      <w:r w:rsidRPr="00CA75D5">
        <w:rPr>
          <w:rFonts w:ascii="Times New Roman" w:hAnsi="Times New Roman"/>
          <w:b w:val="0"/>
          <w:sz w:val="22"/>
          <w:szCs w:val="22"/>
          <w:u w:val="none"/>
        </w:rPr>
        <w:t>M</w:t>
      </w:r>
      <w:r w:rsidR="00EC752B" w:rsidRPr="00CA75D5">
        <w:rPr>
          <w:rFonts w:ascii="Times New Roman" w:hAnsi="Times New Roman"/>
          <w:b w:val="0"/>
          <w:sz w:val="22"/>
          <w:szCs w:val="22"/>
          <w:u w:val="none"/>
        </w:rPr>
        <w:t xml:space="preserve"> – 2:15PM</w:t>
      </w:r>
      <w:r w:rsidRPr="00CA75D5">
        <w:rPr>
          <w:rFonts w:ascii="Times New Roman" w:hAnsi="Times New Roman"/>
          <w:b w:val="0"/>
          <w:sz w:val="22"/>
          <w:szCs w:val="22"/>
          <w:u w:val="none"/>
        </w:rPr>
        <w:t xml:space="preserve">.  </w:t>
      </w:r>
      <w:r w:rsidR="00EC752B" w:rsidRPr="00CA75D5">
        <w:rPr>
          <w:rFonts w:ascii="Times New Roman" w:hAnsi="Times New Roman"/>
          <w:b w:val="0"/>
          <w:sz w:val="22"/>
          <w:szCs w:val="22"/>
          <w:u w:val="none"/>
        </w:rPr>
        <w:t>September 8, 2015.</w:t>
      </w:r>
    </w:p>
    <w:p w14:paraId="41304120" w14:textId="77777777" w:rsidR="00C15995" w:rsidRPr="00CA75D5" w:rsidRDefault="00C15995" w:rsidP="00576362">
      <w:pPr>
        <w:pStyle w:val="Title"/>
        <w:jc w:val="left"/>
        <w:rPr>
          <w:rFonts w:ascii="Times New Roman" w:hAnsi="Times New Roman"/>
          <w:b w:val="0"/>
          <w:sz w:val="22"/>
          <w:szCs w:val="22"/>
        </w:rPr>
      </w:pPr>
    </w:p>
    <w:p w14:paraId="733F4A8E" w14:textId="77777777" w:rsidR="00B578A8" w:rsidRPr="00CA75D5" w:rsidRDefault="00B578A8" w:rsidP="00B578A8">
      <w:pPr>
        <w:rPr>
          <w:sz w:val="22"/>
          <w:szCs w:val="22"/>
        </w:rPr>
      </w:pPr>
      <w:r w:rsidRPr="00CA75D5">
        <w:rPr>
          <w:sz w:val="22"/>
          <w:szCs w:val="22"/>
        </w:rPr>
        <w:t>Rivera JO.  “If It’s Natural, It Must Be Good:  Supplements That Can Kill.”  6</w:t>
      </w:r>
      <w:r w:rsidRPr="00CA75D5">
        <w:rPr>
          <w:sz w:val="22"/>
          <w:szCs w:val="22"/>
          <w:vertAlign w:val="superscript"/>
        </w:rPr>
        <w:t>th</w:t>
      </w:r>
      <w:r w:rsidRPr="00CA75D5">
        <w:rPr>
          <w:sz w:val="22"/>
          <w:szCs w:val="22"/>
        </w:rPr>
        <w:t xml:space="preserve"> Annual El Paso Pharmacy Association Conference.  UTEP College of Health Sciences.  El Paso, TX.  10-11 AM.  November 15, 2014.</w:t>
      </w:r>
    </w:p>
    <w:p w14:paraId="16B04831" w14:textId="77777777" w:rsidR="00FE10FB" w:rsidRPr="00CA75D5" w:rsidRDefault="00FE10FB" w:rsidP="00B578A8">
      <w:pPr>
        <w:rPr>
          <w:sz w:val="22"/>
          <w:szCs w:val="22"/>
        </w:rPr>
      </w:pPr>
    </w:p>
    <w:p w14:paraId="5E1C12EF" w14:textId="77777777" w:rsidR="00B578A8" w:rsidRPr="00CA75D5" w:rsidRDefault="00B578A8" w:rsidP="00B578A8">
      <w:pPr>
        <w:rPr>
          <w:sz w:val="22"/>
          <w:szCs w:val="22"/>
        </w:rPr>
      </w:pPr>
      <w:r w:rsidRPr="00CA75D5">
        <w:rPr>
          <w:sz w:val="22"/>
          <w:szCs w:val="22"/>
        </w:rPr>
        <w:t xml:space="preserve">Rivera JO.  “The Future of Pharmacy Challenges and </w:t>
      </w:r>
      <w:r w:rsidR="00DB5214" w:rsidRPr="00CA75D5">
        <w:rPr>
          <w:sz w:val="22"/>
          <w:szCs w:val="22"/>
        </w:rPr>
        <w:t>Opportunities</w:t>
      </w:r>
      <w:r w:rsidRPr="00CA75D5">
        <w:rPr>
          <w:sz w:val="22"/>
          <w:szCs w:val="22"/>
        </w:rPr>
        <w:t>.”  6</w:t>
      </w:r>
      <w:r w:rsidRPr="00CA75D5">
        <w:rPr>
          <w:sz w:val="22"/>
          <w:szCs w:val="22"/>
          <w:vertAlign w:val="superscript"/>
        </w:rPr>
        <w:t>th</w:t>
      </w:r>
      <w:r w:rsidRPr="00CA75D5">
        <w:rPr>
          <w:sz w:val="22"/>
          <w:szCs w:val="22"/>
        </w:rPr>
        <w:t xml:space="preserve"> Annual El Paso Pharmacy Association Conference.  UTEP College of Health Sciences.  El Paso, TX.  1:00-2:30 PM.  November 15, 2014.</w:t>
      </w:r>
    </w:p>
    <w:p w14:paraId="03CE488F" w14:textId="77777777" w:rsidR="00FE10FB" w:rsidRPr="00CA75D5" w:rsidRDefault="00FE10FB" w:rsidP="00B578A8">
      <w:pPr>
        <w:rPr>
          <w:sz w:val="22"/>
          <w:szCs w:val="22"/>
        </w:rPr>
      </w:pPr>
    </w:p>
    <w:p w14:paraId="760F43A5" w14:textId="77777777" w:rsidR="00B578A8" w:rsidRPr="00CA75D5" w:rsidRDefault="00B578A8" w:rsidP="00B578A8">
      <w:pPr>
        <w:rPr>
          <w:sz w:val="22"/>
          <w:szCs w:val="22"/>
          <w:lang w:val="es-MX"/>
        </w:rPr>
      </w:pPr>
      <w:r w:rsidRPr="00CA75D5">
        <w:rPr>
          <w:sz w:val="22"/>
          <w:szCs w:val="22"/>
        </w:rPr>
        <w:t>Rivera JO.  “Alternative Herbal Treatments.”  11</w:t>
      </w:r>
      <w:r w:rsidRPr="00CA75D5">
        <w:rPr>
          <w:sz w:val="22"/>
          <w:szCs w:val="22"/>
          <w:vertAlign w:val="superscript"/>
        </w:rPr>
        <w:t>th</w:t>
      </w:r>
      <w:r w:rsidRPr="00CA75D5">
        <w:rPr>
          <w:sz w:val="22"/>
          <w:szCs w:val="22"/>
        </w:rPr>
        <w:t xml:space="preserve"> Annual Faces of Diabetes Conference:  Faces of diabetes.  </w:t>
      </w:r>
      <w:r w:rsidRPr="00CA75D5">
        <w:rPr>
          <w:sz w:val="22"/>
          <w:szCs w:val="22"/>
          <w:lang w:val="es-MX"/>
        </w:rPr>
        <w:t>El Paso Diabetes Association.  El Paso, TX.  October 24, 2014.</w:t>
      </w:r>
    </w:p>
    <w:p w14:paraId="1BC257BD" w14:textId="77777777" w:rsidR="00FE10FB" w:rsidRPr="00CA75D5" w:rsidRDefault="00FE10FB" w:rsidP="00B578A8">
      <w:pPr>
        <w:rPr>
          <w:sz w:val="22"/>
          <w:szCs w:val="22"/>
          <w:lang w:val="es-MX"/>
        </w:rPr>
      </w:pPr>
    </w:p>
    <w:p w14:paraId="4171AD93" w14:textId="77777777" w:rsidR="00FE10FB" w:rsidRPr="00CA75D5" w:rsidRDefault="00B578A8" w:rsidP="00FE10FB">
      <w:pPr>
        <w:rPr>
          <w:sz w:val="22"/>
          <w:szCs w:val="22"/>
        </w:rPr>
      </w:pPr>
      <w:r w:rsidRPr="00CA75D5">
        <w:rPr>
          <w:sz w:val="22"/>
          <w:szCs w:val="22"/>
          <w:lang w:val="es-MX"/>
        </w:rPr>
        <w:t xml:space="preserve">Rivera JO.  </w:t>
      </w:r>
      <w:r w:rsidRPr="00CA75D5">
        <w:rPr>
          <w:sz w:val="22"/>
          <w:szCs w:val="22"/>
        </w:rPr>
        <w:t>“Clinical Track: Development of interprofessional collaborative competencies.”  Second Annual Clinical Simulation Conference of West Texas.  El Paso, TX.  October 9, 2014.</w:t>
      </w:r>
    </w:p>
    <w:p w14:paraId="039DCB2B" w14:textId="77777777" w:rsidR="00FE10FB" w:rsidRPr="00CA75D5" w:rsidRDefault="00FE10FB" w:rsidP="00FE10FB">
      <w:pPr>
        <w:rPr>
          <w:sz w:val="22"/>
          <w:szCs w:val="22"/>
        </w:rPr>
      </w:pPr>
    </w:p>
    <w:p w14:paraId="057F22A3" w14:textId="411CA975" w:rsidR="00B578A8" w:rsidRPr="00CA75D5" w:rsidRDefault="00B578A8" w:rsidP="00FE10FB">
      <w:pPr>
        <w:rPr>
          <w:sz w:val="22"/>
          <w:szCs w:val="22"/>
        </w:rPr>
      </w:pPr>
      <w:r w:rsidRPr="00CA75D5">
        <w:rPr>
          <w:sz w:val="22"/>
          <w:szCs w:val="22"/>
        </w:rPr>
        <w:t>Rivera JO.  “Antitiotic Resistance on the U.S.-Mexico Border.”  PUBH 5321 Responding to Chronic and Infectious Diseases in Hispanic and Border Communities; CHS Master of Public Health Program.  College of Health Sciences, University of Texas at El Paso.  UTEP College of Health Sciences.  October 6, 2014.</w:t>
      </w:r>
    </w:p>
    <w:p w14:paraId="5787E60B" w14:textId="77777777" w:rsidR="00FE10FB" w:rsidRPr="00CA75D5" w:rsidRDefault="00FE10FB" w:rsidP="00FE10FB">
      <w:pPr>
        <w:rPr>
          <w:sz w:val="22"/>
          <w:szCs w:val="22"/>
        </w:rPr>
      </w:pPr>
    </w:p>
    <w:p w14:paraId="13912165" w14:textId="4A844359" w:rsidR="00FE10FB" w:rsidRPr="00CA75D5" w:rsidRDefault="00B578A8" w:rsidP="00FE10FB">
      <w:pPr>
        <w:spacing w:line="264" w:lineRule="exact"/>
        <w:rPr>
          <w:sz w:val="22"/>
          <w:szCs w:val="22"/>
        </w:rPr>
      </w:pPr>
      <w:r w:rsidRPr="00CA75D5">
        <w:rPr>
          <w:sz w:val="22"/>
          <w:szCs w:val="22"/>
        </w:rPr>
        <w:t xml:space="preserve">Faurot KR, Siega-Riz AM, Gardiner PM, </w:t>
      </w:r>
      <w:r w:rsidRPr="00CA75D5">
        <w:rPr>
          <w:b/>
          <w:sz w:val="22"/>
          <w:szCs w:val="22"/>
        </w:rPr>
        <w:t>Rivera JO</w:t>
      </w:r>
      <w:r w:rsidRPr="00CA75D5">
        <w:rPr>
          <w:sz w:val="22"/>
          <w:szCs w:val="22"/>
        </w:rPr>
        <w:t xml:space="preserve">, Young LA, González HM, Barnhart J, Castañeda SF, Chirinos DA, Daviglus ML, Espinoza RA, Talavera GA, Van Horn L, Whitsel EA, </w:t>
      </w:r>
    </w:p>
    <w:p w14:paraId="60257428" w14:textId="77777777" w:rsidR="00B578A8" w:rsidRPr="00CA75D5" w:rsidRDefault="00B578A8" w:rsidP="00B578A8">
      <w:pPr>
        <w:rPr>
          <w:sz w:val="22"/>
          <w:szCs w:val="22"/>
        </w:rPr>
      </w:pPr>
      <w:r w:rsidRPr="00CA75D5">
        <w:rPr>
          <w:sz w:val="22"/>
          <w:szCs w:val="22"/>
        </w:rPr>
        <w:lastRenderedPageBreak/>
        <w:t xml:space="preserve">Avilés-Santa ML.  “Measuring Botanical Supplement Use among Hispanics/Latinos in the United States:  A Comparison of Methods in the Hispanic Community Healthy Study/Study of Latinos (HCHS/SOL)”  </w:t>
      </w:r>
    </w:p>
    <w:p w14:paraId="38635D5C" w14:textId="77777777" w:rsidR="00FE10FB" w:rsidRPr="00CA75D5" w:rsidRDefault="00FE10FB" w:rsidP="00B578A8">
      <w:pPr>
        <w:rPr>
          <w:sz w:val="22"/>
          <w:szCs w:val="22"/>
        </w:rPr>
      </w:pPr>
    </w:p>
    <w:p w14:paraId="17E5FA5A" w14:textId="77777777" w:rsidR="00B578A8" w:rsidRPr="00CA75D5" w:rsidRDefault="00B578A8" w:rsidP="00B578A8">
      <w:pPr>
        <w:rPr>
          <w:sz w:val="22"/>
          <w:szCs w:val="22"/>
        </w:rPr>
      </w:pPr>
      <w:r w:rsidRPr="00CA75D5">
        <w:rPr>
          <w:sz w:val="22"/>
          <w:szCs w:val="22"/>
        </w:rPr>
        <w:t xml:space="preserve">Rivera JO.  “If It’s Natural, It Must be Good: Supplements That Can Kill.”  Pills and Thrills That Kill!  Toxicology in Review Continuing Education.  </w:t>
      </w:r>
      <w:r w:rsidRPr="00CA75D5">
        <w:rPr>
          <w:sz w:val="22"/>
          <w:szCs w:val="22"/>
          <w:lang w:val="es-ES"/>
        </w:rPr>
        <w:t xml:space="preserve">El Paso Convention and Performing Arts Center, El Paso, TX.  </w:t>
      </w:r>
      <w:r w:rsidRPr="00CA75D5">
        <w:rPr>
          <w:sz w:val="22"/>
          <w:szCs w:val="22"/>
        </w:rPr>
        <w:t>April 10, 2014.</w:t>
      </w:r>
    </w:p>
    <w:p w14:paraId="570175B3" w14:textId="77777777" w:rsidR="00FE10FB" w:rsidRPr="00CA75D5" w:rsidRDefault="00FE10FB" w:rsidP="00B578A8">
      <w:pPr>
        <w:rPr>
          <w:sz w:val="22"/>
          <w:szCs w:val="22"/>
        </w:rPr>
      </w:pPr>
    </w:p>
    <w:p w14:paraId="6CC1FDAC" w14:textId="77777777" w:rsidR="00B578A8" w:rsidRPr="00CA75D5" w:rsidRDefault="00B578A8" w:rsidP="00B578A8">
      <w:pPr>
        <w:rPr>
          <w:sz w:val="22"/>
          <w:szCs w:val="22"/>
        </w:rPr>
      </w:pPr>
      <w:r w:rsidRPr="00CA75D5">
        <w:rPr>
          <w:sz w:val="22"/>
          <w:szCs w:val="22"/>
        </w:rPr>
        <w:t>Rivera JO.  “Counterfeit Supplements and quality Issues:  Implications on the US/Mexico Border and Beyond.”  PHR292G: Complementary and Alternative Medicine.  Class presentation.  El Paso, TX.  Sept. 12, 2013.</w:t>
      </w:r>
    </w:p>
    <w:p w14:paraId="6E0D47B7" w14:textId="77777777" w:rsidR="00FE10FB" w:rsidRPr="00CA75D5" w:rsidRDefault="00FE10FB" w:rsidP="00B578A8">
      <w:pPr>
        <w:rPr>
          <w:sz w:val="22"/>
          <w:szCs w:val="22"/>
        </w:rPr>
      </w:pPr>
    </w:p>
    <w:p w14:paraId="692DAB6A" w14:textId="77777777" w:rsidR="00B578A8" w:rsidRPr="00CA75D5" w:rsidRDefault="00B578A8" w:rsidP="00B578A8">
      <w:pPr>
        <w:rPr>
          <w:sz w:val="22"/>
          <w:szCs w:val="22"/>
        </w:rPr>
      </w:pPr>
      <w:r w:rsidRPr="00CA75D5">
        <w:rPr>
          <w:sz w:val="22"/>
          <w:szCs w:val="22"/>
        </w:rPr>
        <w:t>Rivera JO.  “Medication Errors.”  Del Sol Medical Center Staff.  El Paso, TX.  July 25, 2013.</w:t>
      </w:r>
    </w:p>
    <w:p w14:paraId="0E8522B5" w14:textId="77777777" w:rsidR="00FE10FB" w:rsidRPr="00CA75D5" w:rsidRDefault="00FE10FB" w:rsidP="00B578A8">
      <w:pPr>
        <w:rPr>
          <w:sz w:val="22"/>
          <w:szCs w:val="22"/>
        </w:rPr>
      </w:pPr>
    </w:p>
    <w:p w14:paraId="1815EC22" w14:textId="1E53BB23" w:rsidR="00B578A8" w:rsidRPr="00CA75D5" w:rsidRDefault="00B578A8" w:rsidP="00B578A8">
      <w:pPr>
        <w:rPr>
          <w:rStyle w:val="Hyperlink"/>
          <w:sz w:val="22"/>
          <w:szCs w:val="22"/>
        </w:rPr>
      </w:pPr>
      <w:r w:rsidRPr="00CA75D5">
        <w:rPr>
          <w:sz w:val="22"/>
          <w:szCs w:val="22"/>
        </w:rPr>
        <w:t>Rivera JO.  “Special Assignment: Dangers of herbal medicine.”  KFOX News at 9.  El Paso, TX.  January 31, 2013. http://www.kfoxtv.com/news/news/special-reports/special-assignment-dangers-herbal-medicine/nWCLt/</w:t>
      </w:r>
    </w:p>
    <w:p w14:paraId="24912A89" w14:textId="77777777" w:rsidR="00FE10FB" w:rsidRPr="00CA75D5" w:rsidRDefault="00FE10FB" w:rsidP="00B578A8">
      <w:pPr>
        <w:rPr>
          <w:sz w:val="22"/>
          <w:szCs w:val="22"/>
        </w:rPr>
      </w:pPr>
    </w:p>
    <w:p w14:paraId="1C109A0A" w14:textId="77777777" w:rsidR="00B578A8" w:rsidRPr="00CA75D5" w:rsidRDefault="00B578A8" w:rsidP="00B578A8">
      <w:pPr>
        <w:rPr>
          <w:sz w:val="22"/>
          <w:szCs w:val="22"/>
        </w:rPr>
      </w:pPr>
      <w:r w:rsidRPr="00CA75D5">
        <w:rPr>
          <w:sz w:val="22"/>
          <w:szCs w:val="22"/>
        </w:rPr>
        <w:t>Rivera JO.  “Medical Errors.”  Clinical Simulation: A shifting paradigm for sustainable clinical proficiency of 21</w:t>
      </w:r>
      <w:r w:rsidRPr="00CA75D5">
        <w:rPr>
          <w:sz w:val="22"/>
          <w:szCs w:val="22"/>
          <w:vertAlign w:val="superscript"/>
        </w:rPr>
        <w:t>st</w:t>
      </w:r>
      <w:r w:rsidRPr="00CA75D5">
        <w:rPr>
          <w:sz w:val="22"/>
          <w:szCs w:val="22"/>
        </w:rPr>
        <w:t xml:space="preserve"> century healthcare practitioners.  TTUSHC-Paul L. Foster School of Medicine.  El Paso, TX.  June 13-14, 2013.  </w:t>
      </w:r>
    </w:p>
    <w:p w14:paraId="0D3EEE88" w14:textId="77777777" w:rsidR="00FE10FB" w:rsidRPr="00CA75D5" w:rsidRDefault="00FE10FB" w:rsidP="00B578A8">
      <w:pPr>
        <w:rPr>
          <w:sz w:val="22"/>
          <w:szCs w:val="22"/>
        </w:rPr>
      </w:pPr>
    </w:p>
    <w:p w14:paraId="43F22243" w14:textId="77777777" w:rsidR="00B578A8" w:rsidRPr="00CA75D5" w:rsidRDefault="00B578A8" w:rsidP="00B578A8">
      <w:pPr>
        <w:rPr>
          <w:sz w:val="22"/>
          <w:szCs w:val="22"/>
        </w:rPr>
      </w:pPr>
      <w:r w:rsidRPr="00CA75D5">
        <w:rPr>
          <w:sz w:val="22"/>
          <w:szCs w:val="22"/>
        </w:rPr>
        <w:t>Rivera, JO.</w:t>
      </w:r>
      <w:r w:rsidRPr="00CA75D5">
        <w:rPr>
          <w:b/>
          <w:sz w:val="22"/>
          <w:szCs w:val="22"/>
        </w:rPr>
        <w:t xml:space="preserve"> </w:t>
      </w:r>
      <w:r w:rsidRPr="00CA75D5">
        <w:rPr>
          <w:sz w:val="22"/>
          <w:szCs w:val="22"/>
        </w:rPr>
        <w:t>“Complementary, Alternative, and Integrative Medicine Society, Community and the Individual II.”  Texas Tech University HSC at El Paso Medical Students.  El Paso, TX.  October 11, 2012.</w:t>
      </w:r>
    </w:p>
    <w:p w14:paraId="42518F74" w14:textId="77777777" w:rsidR="00FE10FB" w:rsidRPr="00CA75D5" w:rsidRDefault="00FE10FB" w:rsidP="00B578A8">
      <w:pPr>
        <w:rPr>
          <w:sz w:val="22"/>
          <w:szCs w:val="22"/>
        </w:rPr>
      </w:pPr>
    </w:p>
    <w:p w14:paraId="3B1939C2" w14:textId="77777777" w:rsidR="00B578A8" w:rsidRPr="00CA75D5" w:rsidRDefault="00B578A8" w:rsidP="00B578A8">
      <w:pPr>
        <w:rPr>
          <w:sz w:val="22"/>
          <w:szCs w:val="22"/>
        </w:rPr>
      </w:pPr>
      <w:r w:rsidRPr="00CA75D5">
        <w:rPr>
          <w:sz w:val="22"/>
          <w:szCs w:val="22"/>
        </w:rPr>
        <w:t>Rivera JO.</w:t>
      </w:r>
      <w:r w:rsidRPr="00CA75D5">
        <w:rPr>
          <w:b/>
          <w:sz w:val="22"/>
          <w:szCs w:val="22"/>
        </w:rPr>
        <w:t xml:space="preserve"> </w:t>
      </w:r>
      <w:r w:rsidRPr="00CA75D5">
        <w:rPr>
          <w:sz w:val="22"/>
          <w:szCs w:val="22"/>
        </w:rPr>
        <w:t xml:space="preserve">“The Medicinal Herbs of </w:t>
      </w:r>
      <w:r w:rsidRPr="00CA75D5">
        <w:rPr>
          <w:i/>
          <w:sz w:val="22"/>
          <w:szCs w:val="22"/>
        </w:rPr>
        <w:t>Bless Me Ultima.”</w:t>
      </w:r>
      <w:r w:rsidRPr="00CA75D5">
        <w:rPr>
          <w:sz w:val="22"/>
          <w:szCs w:val="22"/>
        </w:rPr>
        <w:t xml:space="preserve">  </w:t>
      </w:r>
      <w:r w:rsidRPr="00CA75D5">
        <w:rPr>
          <w:sz w:val="22"/>
          <w:szCs w:val="22"/>
          <w:lang w:val="es-MX"/>
        </w:rPr>
        <w:t xml:space="preserve">El Paso Public Library, Doris Van Doren Branch.  </w:t>
      </w:r>
      <w:r w:rsidRPr="00CA75D5">
        <w:rPr>
          <w:sz w:val="22"/>
          <w:szCs w:val="22"/>
        </w:rPr>
        <w:t>El Paso, TX.  September 15, 2012.</w:t>
      </w:r>
    </w:p>
    <w:p w14:paraId="4DF929E2" w14:textId="77777777" w:rsidR="00FE10FB" w:rsidRPr="00CA75D5" w:rsidRDefault="00FE10FB" w:rsidP="00B578A8">
      <w:pPr>
        <w:rPr>
          <w:sz w:val="22"/>
          <w:szCs w:val="22"/>
        </w:rPr>
      </w:pPr>
    </w:p>
    <w:p w14:paraId="51C9A403" w14:textId="77777777" w:rsidR="00B578A8" w:rsidRPr="00CA75D5" w:rsidRDefault="00B578A8" w:rsidP="00B578A8">
      <w:pPr>
        <w:rPr>
          <w:sz w:val="22"/>
          <w:szCs w:val="22"/>
        </w:rPr>
      </w:pPr>
      <w:r w:rsidRPr="00CA75D5">
        <w:rPr>
          <w:sz w:val="22"/>
          <w:szCs w:val="22"/>
        </w:rPr>
        <w:t>Rivera JO.</w:t>
      </w:r>
      <w:r w:rsidRPr="00CA75D5">
        <w:rPr>
          <w:b/>
          <w:sz w:val="22"/>
          <w:szCs w:val="22"/>
        </w:rPr>
        <w:t xml:space="preserve"> </w:t>
      </w:r>
      <w:r w:rsidRPr="00CA75D5">
        <w:rPr>
          <w:sz w:val="22"/>
          <w:szCs w:val="22"/>
        </w:rPr>
        <w:t>“CAM Use in Hispanics or Latinos.”  University of Texas Mexican-American Association of Pharmacy Students.  University of Texas.  Austin, TX.  September 13, 2012.</w:t>
      </w:r>
    </w:p>
    <w:p w14:paraId="3FA5ED71" w14:textId="77777777" w:rsidR="00B578A8" w:rsidRPr="00CA75D5" w:rsidRDefault="00B578A8" w:rsidP="00B578A8">
      <w:pPr>
        <w:rPr>
          <w:sz w:val="22"/>
          <w:szCs w:val="22"/>
        </w:rPr>
      </w:pPr>
      <w:r w:rsidRPr="00CA75D5">
        <w:rPr>
          <w:sz w:val="22"/>
          <w:szCs w:val="22"/>
        </w:rPr>
        <w:t>Rivera JO. “Pharmacotherapy of Infectious Diseases”.  Workshop presented to 3</w:t>
      </w:r>
      <w:r w:rsidRPr="00CA75D5">
        <w:rPr>
          <w:sz w:val="22"/>
          <w:szCs w:val="22"/>
          <w:vertAlign w:val="superscript"/>
        </w:rPr>
        <w:t>rd</w:t>
      </w:r>
      <w:r w:rsidRPr="00CA75D5">
        <w:rPr>
          <w:sz w:val="22"/>
          <w:szCs w:val="22"/>
        </w:rPr>
        <w:t>-year medical students; Paul L. Foster School of Medicine, Texas Tech Health Sciences Center Department of Family Medicine, Family Medicine/Surgery Clerkship Pharmacotherapy Selective.  Texas Tech University Health Science Center-El Paso.  El Paso, TX.  September 12, 2012.</w:t>
      </w:r>
    </w:p>
    <w:p w14:paraId="6AC8ADA6" w14:textId="77777777" w:rsidR="00FE10FB" w:rsidRPr="00CA75D5" w:rsidRDefault="00FE10FB" w:rsidP="00B578A8">
      <w:pPr>
        <w:rPr>
          <w:sz w:val="22"/>
          <w:szCs w:val="22"/>
        </w:rPr>
      </w:pPr>
    </w:p>
    <w:p w14:paraId="5B92E689" w14:textId="77777777" w:rsidR="00B578A8" w:rsidRPr="00CA75D5" w:rsidRDefault="00B578A8" w:rsidP="00B578A8">
      <w:pPr>
        <w:rPr>
          <w:sz w:val="22"/>
          <w:szCs w:val="22"/>
          <w:lang w:val="es-ES"/>
        </w:rPr>
      </w:pPr>
      <w:r w:rsidRPr="00CA75D5">
        <w:rPr>
          <w:sz w:val="22"/>
          <w:szCs w:val="22"/>
        </w:rPr>
        <w:t>Rivera JO. “Herbal Safety.”  Workshop presented to 3</w:t>
      </w:r>
      <w:r w:rsidRPr="00CA75D5">
        <w:rPr>
          <w:sz w:val="22"/>
          <w:szCs w:val="22"/>
          <w:vertAlign w:val="superscript"/>
        </w:rPr>
        <w:t>rd</w:t>
      </w:r>
      <w:r w:rsidRPr="00CA75D5">
        <w:rPr>
          <w:sz w:val="22"/>
          <w:szCs w:val="22"/>
        </w:rPr>
        <w:t xml:space="preserve">-year medical students; Paul L. Foster School of Medicine, Texas Tech Health Sciences Center Department of Family Medicine, Family Medicine/Surgery Clerkship Pharmacotherapy Selective.  </w:t>
      </w:r>
      <w:r w:rsidRPr="00CA75D5">
        <w:rPr>
          <w:sz w:val="22"/>
          <w:szCs w:val="22"/>
          <w:lang w:val="es-ES"/>
        </w:rPr>
        <w:t>Texas Tech University Health Science Center-El Paso.  El Paso, TX.  August 1, 2012.</w:t>
      </w:r>
    </w:p>
    <w:p w14:paraId="2FBA9E62" w14:textId="77777777" w:rsidR="00FE10FB" w:rsidRPr="00CA75D5" w:rsidRDefault="00FE10FB" w:rsidP="00B578A8">
      <w:pPr>
        <w:rPr>
          <w:sz w:val="22"/>
          <w:szCs w:val="22"/>
          <w:lang w:val="es-ES"/>
        </w:rPr>
      </w:pPr>
    </w:p>
    <w:p w14:paraId="2DA2F17C" w14:textId="77777777" w:rsidR="00B578A8" w:rsidRPr="00CA75D5" w:rsidRDefault="00B578A8" w:rsidP="00B578A8">
      <w:pPr>
        <w:rPr>
          <w:sz w:val="22"/>
          <w:szCs w:val="22"/>
        </w:rPr>
      </w:pPr>
      <w:r w:rsidRPr="00CA75D5">
        <w:rPr>
          <w:sz w:val="22"/>
          <w:szCs w:val="22"/>
          <w:lang w:val="es-MX"/>
        </w:rPr>
        <w:t xml:space="preserve">Rivera JO. “Droga Auditiva o Digital.”  </w:t>
      </w:r>
      <w:r w:rsidRPr="00CA75D5">
        <w:rPr>
          <w:sz w:val="22"/>
          <w:szCs w:val="22"/>
        </w:rPr>
        <w:t>Univision Channel 26 Television Interview.  El Paso, TX.  January 9, 2012.</w:t>
      </w:r>
    </w:p>
    <w:p w14:paraId="5F16E21C" w14:textId="77777777" w:rsidR="00B578A8" w:rsidRPr="00CA75D5" w:rsidRDefault="00B578A8" w:rsidP="00B578A8">
      <w:pPr>
        <w:rPr>
          <w:sz w:val="22"/>
          <w:szCs w:val="22"/>
        </w:rPr>
      </w:pPr>
      <w:r w:rsidRPr="00CA75D5">
        <w:rPr>
          <w:sz w:val="22"/>
          <w:szCs w:val="22"/>
        </w:rPr>
        <w:t>Rivera JO. “Plants, herbs and Diabetes.”  Go Blue on the Border: World Diabetes Day.  Diabetes Seminar: Facts and Preventive Measures.  UTEP College of Health Sciences and School of Nursing.  El Paso, TX.  November 14, 2011.</w:t>
      </w:r>
    </w:p>
    <w:p w14:paraId="63BFC7BD" w14:textId="77777777" w:rsidR="00295F0E" w:rsidRPr="00CA75D5" w:rsidRDefault="00295F0E" w:rsidP="00B578A8">
      <w:pPr>
        <w:rPr>
          <w:sz w:val="22"/>
          <w:szCs w:val="22"/>
        </w:rPr>
      </w:pPr>
    </w:p>
    <w:p w14:paraId="25959EB8" w14:textId="77777777" w:rsidR="00B578A8" w:rsidRPr="00CA75D5" w:rsidRDefault="00B578A8" w:rsidP="00B578A8">
      <w:pPr>
        <w:rPr>
          <w:sz w:val="22"/>
          <w:szCs w:val="22"/>
        </w:rPr>
      </w:pPr>
      <w:r w:rsidRPr="00CA75D5">
        <w:rPr>
          <w:sz w:val="22"/>
          <w:szCs w:val="22"/>
        </w:rPr>
        <w:t>Rivera JO. “Pain and Inflammation Opioids and Nonopioids.”  UTEP Physical Therapy Continuing Education Program: 3 contact hours.  El Paso Physical Therapist Group.  Oct. 18, 2011.</w:t>
      </w:r>
    </w:p>
    <w:p w14:paraId="1401EE61" w14:textId="77777777" w:rsidR="00EB6038" w:rsidRPr="00CA75D5" w:rsidRDefault="00EB6038" w:rsidP="00EB6038">
      <w:pPr>
        <w:spacing w:line="264" w:lineRule="exact"/>
        <w:rPr>
          <w:b/>
          <w:sz w:val="22"/>
          <w:szCs w:val="22"/>
          <w:u w:val="single"/>
        </w:rPr>
      </w:pPr>
    </w:p>
    <w:p w14:paraId="77F6B947" w14:textId="77777777" w:rsidR="00B578A8" w:rsidRPr="00CA75D5" w:rsidRDefault="00B578A8" w:rsidP="00B578A8">
      <w:pPr>
        <w:rPr>
          <w:sz w:val="22"/>
          <w:szCs w:val="22"/>
        </w:rPr>
      </w:pPr>
      <w:r w:rsidRPr="00CA75D5">
        <w:rPr>
          <w:sz w:val="22"/>
          <w:szCs w:val="22"/>
        </w:rPr>
        <w:t>Rivera JO. “Antibacterial Therapy.”  UTEP Physical Therapy Continuing Education Program: 3 contact hours.  El Paso Physical Therapist Group.  April 6, 2011.</w:t>
      </w:r>
    </w:p>
    <w:p w14:paraId="2CD45165" w14:textId="77777777" w:rsidR="00FE10FB" w:rsidRPr="00CA75D5" w:rsidRDefault="00FE10FB" w:rsidP="00B578A8">
      <w:pPr>
        <w:rPr>
          <w:sz w:val="22"/>
          <w:szCs w:val="22"/>
        </w:rPr>
      </w:pPr>
    </w:p>
    <w:p w14:paraId="4F2EE116" w14:textId="77777777" w:rsidR="00B578A8" w:rsidRPr="00CA75D5" w:rsidRDefault="00B578A8" w:rsidP="00B578A8">
      <w:pPr>
        <w:rPr>
          <w:sz w:val="22"/>
          <w:szCs w:val="22"/>
        </w:rPr>
      </w:pPr>
      <w:r w:rsidRPr="00CA75D5">
        <w:rPr>
          <w:sz w:val="22"/>
          <w:szCs w:val="22"/>
        </w:rPr>
        <w:t>Shedlin M, Beltran O, Khalsa A. Rivera JO.  “ARV side effects and patient adherence in a US-Mexico Border Clinic.”  Infectious Diseases and Health Disparity in a Changing World Symposium.  Poster presentation.  El Paso, TX.  April 3-5, 2011.</w:t>
      </w:r>
    </w:p>
    <w:p w14:paraId="68436BA0" w14:textId="77777777" w:rsidR="00FE10FB" w:rsidRPr="00CA75D5" w:rsidRDefault="00FE10FB" w:rsidP="00B578A8">
      <w:pPr>
        <w:rPr>
          <w:sz w:val="22"/>
          <w:szCs w:val="22"/>
        </w:rPr>
      </w:pPr>
    </w:p>
    <w:p w14:paraId="547DF26A" w14:textId="77777777" w:rsidR="00B578A8" w:rsidRPr="00CA75D5" w:rsidRDefault="00B578A8" w:rsidP="00B578A8">
      <w:pPr>
        <w:rPr>
          <w:sz w:val="22"/>
          <w:szCs w:val="22"/>
        </w:rPr>
      </w:pPr>
      <w:r w:rsidRPr="00CA75D5">
        <w:rPr>
          <w:sz w:val="22"/>
          <w:szCs w:val="22"/>
        </w:rPr>
        <w:t>Rivera JO. “Stress Ulcer Prophylaxis in the ICU”.  11</w:t>
      </w:r>
      <w:r w:rsidRPr="00CA75D5">
        <w:rPr>
          <w:sz w:val="22"/>
          <w:szCs w:val="22"/>
          <w:vertAlign w:val="superscript"/>
        </w:rPr>
        <w:t>th</w:t>
      </w:r>
      <w:r w:rsidRPr="00CA75D5">
        <w:rPr>
          <w:sz w:val="22"/>
          <w:szCs w:val="22"/>
        </w:rPr>
        <w:t xml:space="preserve"> Annual Rio Grande Trauma Conference &amp; Pediatric Update.  Paul L. Texas Tech University Health Sciences Center Paul L. Foster School of Medicine.  El Paso, TX.  December 10, 2010.</w:t>
      </w:r>
    </w:p>
    <w:p w14:paraId="7D84D474" w14:textId="77777777" w:rsidR="00FE10FB" w:rsidRPr="00CA75D5" w:rsidRDefault="00FE10FB" w:rsidP="00B578A8">
      <w:pPr>
        <w:rPr>
          <w:sz w:val="22"/>
          <w:szCs w:val="22"/>
        </w:rPr>
      </w:pPr>
    </w:p>
    <w:p w14:paraId="7EC9BC26" w14:textId="41615102" w:rsidR="00B578A8" w:rsidRPr="00CA75D5" w:rsidRDefault="00B578A8" w:rsidP="00B578A8">
      <w:pPr>
        <w:rPr>
          <w:sz w:val="22"/>
          <w:szCs w:val="22"/>
        </w:rPr>
      </w:pPr>
      <w:r w:rsidRPr="00CA75D5">
        <w:rPr>
          <w:sz w:val="22"/>
          <w:szCs w:val="22"/>
        </w:rPr>
        <w:t>Rivera JO. “Are antibiotic resistant diseases being exchanged across the U.S.-Mexico border?”  Microbe World Daily Radio Program interview.  www.heartheanswer.com.  July 2010.</w:t>
      </w:r>
    </w:p>
    <w:p w14:paraId="4D6D9D02" w14:textId="77777777" w:rsidR="00FE10FB" w:rsidRPr="00CA75D5" w:rsidRDefault="00FE10FB" w:rsidP="00B578A8">
      <w:pPr>
        <w:rPr>
          <w:sz w:val="22"/>
          <w:szCs w:val="22"/>
        </w:rPr>
      </w:pPr>
    </w:p>
    <w:p w14:paraId="1C43F05F" w14:textId="77777777" w:rsidR="00B578A8" w:rsidRPr="00CA75D5" w:rsidRDefault="00B578A8" w:rsidP="00B578A8">
      <w:pPr>
        <w:rPr>
          <w:sz w:val="22"/>
          <w:szCs w:val="22"/>
        </w:rPr>
      </w:pPr>
      <w:r w:rsidRPr="00CA75D5">
        <w:rPr>
          <w:sz w:val="22"/>
          <w:szCs w:val="22"/>
        </w:rPr>
        <w:t>Shedlin M, Beltran O. Rivera JO. “ARV Adherence in a US-Mexico Border Clinic: A Qualitative Study to Inform Nursing Education and Practice.”  National Association of Hispanic Nurses 35</w:t>
      </w:r>
      <w:r w:rsidRPr="00CA75D5">
        <w:rPr>
          <w:sz w:val="22"/>
          <w:szCs w:val="22"/>
          <w:vertAlign w:val="superscript"/>
        </w:rPr>
        <w:t>th</w:t>
      </w:r>
      <w:r w:rsidRPr="00CA75D5">
        <w:rPr>
          <w:sz w:val="22"/>
          <w:szCs w:val="22"/>
        </w:rPr>
        <w:t xml:space="preserve"> Annual Conference.  Washington, DC.  July 21-24, 2010.</w:t>
      </w:r>
    </w:p>
    <w:p w14:paraId="012D230F" w14:textId="77777777" w:rsidR="00FE10FB" w:rsidRPr="00CA75D5" w:rsidRDefault="00FE10FB" w:rsidP="00B578A8">
      <w:pPr>
        <w:rPr>
          <w:sz w:val="22"/>
          <w:szCs w:val="22"/>
        </w:rPr>
      </w:pPr>
    </w:p>
    <w:p w14:paraId="75693C02" w14:textId="77777777" w:rsidR="00B578A8" w:rsidRPr="00CA75D5" w:rsidRDefault="00B578A8" w:rsidP="00B578A8">
      <w:pPr>
        <w:rPr>
          <w:sz w:val="22"/>
          <w:szCs w:val="22"/>
        </w:rPr>
      </w:pPr>
      <w:r w:rsidRPr="00CA75D5">
        <w:rPr>
          <w:sz w:val="22"/>
          <w:szCs w:val="22"/>
        </w:rPr>
        <w:t xml:space="preserve">Rivera JO, Sias JJ, Loya AM, Rodriguez JC.  “Identification of medication literacy issues facing members of a US-Mexico border community.”  American Pharmacists Association Annual Meeting, Poster presentation.  Washington, D.C.  March 2010. </w:t>
      </w:r>
    </w:p>
    <w:p w14:paraId="3BA694F2" w14:textId="77777777" w:rsidR="00FE10FB" w:rsidRPr="00CA75D5" w:rsidRDefault="00FE10FB" w:rsidP="00B578A8">
      <w:pPr>
        <w:rPr>
          <w:b/>
          <w:sz w:val="22"/>
          <w:szCs w:val="22"/>
        </w:rPr>
      </w:pPr>
    </w:p>
    <w:p w14:paraId="61300E36" w14:textId="77777777" w:rsidR="00B578A8" w:rsidRPr="00CA75D5" w:rsidRDefault="00B578A8" w:rsidP="00B578A8">
      <w:pPr>
        <w:rPr>
          <w:sz w:val="22"/>
          <w:szCs w:val="22"/>
        </w:rPr>
      </w:pPr>
      <w:r w:rsidRPr="00CA75D5">
        <w:rPr>
          <w:sz w:val="22"/>
          <w:szCs w:val="22"/>
        </w:rPr>
        <w:t>Rivera JO.  “Complementary and Alternative Medicine.”  National Association of Social Workers.  El Paso, TX.  November 21, 2009.</w:t>
      </w:r>
    </w:p>
    <w:p w14:paraId="00ACDEFC" w14:textId="77777777" w:rsidR="00FE10FB" w:rsidRPr="00CA75D5" w:rsidRDefault="00FE10FB" w:rsidP="00B578A8">
      <w:pPr>
        <w:rPr>
          <w:sz w:val="22"/>
          <w:szCs w:val="22"/>
        </w:rPr>
      </w:pPr>
    </w:p>
    <w:p w14:paraId="0B9E26A1" w14:textId="77777777" w:rsidR="00B578A8" w:rsidRPr="00CA75D5" w:rsidRDefault="00B578A8" w:rsidP="00B578A8">
      <w:pPr>
        <w:rPr>
          <w:sz w:val="22"/>
          <w:szCs w:val="22"/>
        </w:rPr>
      </w:pPr>
      <w:r w:rsidRPr="00CA75D5">
        <w:rPr>
          <w:sz w:val="22"/>
          <w:szCs w:val="22"/>
        </w:rPr>
        <w:t xml:space="preserve">Rivera JO. “Comparative sensitivity testing of Escherichia coli and Pseudomonas aeruginosa isolates from El Paso, Texas and Ciudad Juarez, Mexico.”  American College of Clinical Pharmacy’s Best Paper Competition: ACCP 2009 Annual Meeting.  Anaheim, CA.  October 18-21, 2009.  </w:t>
      </w:r>
    </w:p>
    <w:p w14:paraId="02F32B0A" w14:textId="77777777" w:rsidR="00FE10FB" w:rsidRPr="00CA75D5" w:rsidRDefault="00FE10FB" w:rsidP="00B578A8">
      <w:pPr>
        <w:rPr>
          <w:sz w:val="22"/>
          <w:szCs w:val="22"/>
        </w:rPr>
      </w:pPr>
    </w:p>
    <w:p w14:paraId="4D3CAF60" w14:textId="77777777" w:rsidR="00B578A8" w:rsidRPr="00CA75D5" w:rsidRDefault="00B578A8" w:rsidP="00B578A8">
      <w:pPr>
        <w:rPr>
          <w:b/>
          <w:sz w:val="22"/>
          <w:szCs w:val="22"/>
        </w:rPr>
      </w:pPr>
      <w:r w:rsidRPr="00CA75D5">
        <w:rPr>
          <w:sz w:val="22"/>
          <w:szCs w:val="22"/>
        </w:rPr>
        <w:t>Rivera JO. “Associations Between Health Literacy and Medication Use.”  HHDRC Regional Health Disparities Research Seminar Series.  Hilton Garden Inn.  El Paso, TX.  June 26, 2009.</w:t>
      </w:r>
    </w:p>
    <w:p w14:paraId="7AB9D072" w14:textId="77777777" w:rsidR="00FE10FB" w:rsidRPr="00CA75D5" w:rsidRDefault="00FE10FB" w:rsidP="00FE10FB">
      <w:pPr>
        <w:spacing w:line="264" w:lineRule="exact"/>
        <w:rPr>
          <w:sz w:val="22"/>
          <w:szCs w:val="22"/>
          <w:u w:val="single"/>
        </w:rPr>
      </w:pPr>
    </w:p>
    <w:p w14:paraId="2C20DB41" w14:textId="77777777" w:rsidR="00B578A8" w:rsidRPr="00CA75D5" w:rsidRDefault="00B578A8" w:rsidP="00B578A8">
      <w:pPr>
        <w:rPr>
          <w:sz w:val="22"/>
          <w:szCs w:val="22"/>
        </w:rPr>
      </w:pPr>
      <w:r w:rsidRPr="00CA75D5">
        <w:rPr>
          <w:sz w:val="22"/>
          <w:szCs w:val="22"/>
        </w:rPr>
        <w:t>Rivera JO. “Pharmacological and Non-Pharmacological Medicine Being Used by Alzheimers Patients in the Border Region.”  Conference on Alzheimers: Urgency and Hope (Continuing Education).  Texas Tech University Health Sciences Center/Thomason Hospital.  February 20, 2009.</w:t>
      </w:r>
    </w:p>
    <w:p w14:paraId="457E8DF0" w14:textId="77777777" w:rsidR="00FE10FB" w:rsidRPr="00CA75D5" w:rsidRDefault="00FE10FB" w:rsidP="00B578A8">
      <w:pPr>
        <w:rPr>
          <w:sz w:val="22"/>
          <w:szCs w:val="22"/>
        </w:rPr>
      </w:pPr>
    </w:p>
    <w:p w14:paraId="17D671B9" w14:textId="1F5BDF2C" w:rsidR="00D530EE" w:rsidRPr="00CA75D5" w:rsidRDefault="00B578A8" w:rsidP="0099067A">
      <w:pPr>
        <w:spacing w:line="276" w:lineRule="auto"/>
        <w:rPr>
          <w:sz w:val="22"/>
          <w:szCs w:val="22"/>
        </w:rPr>
      </w:pPr>
      <w:r w:rsidRPr="00CA75D5">
        <w:rPr>
          <w:sz w:val="22"/>
          <w:szCs w:val="22"/>
        </w:rPr>
        <w:t xml:space="preserve">Rivera JO. “Comparative Sensitivity Testing of </w:t>
      </w:r>
      <w:r w:rsidRPr="00CA75D5">
        <w:rPr>
          <w:i/>
          <w:sz w:val="22"/>
          <w:szCs w:val="22"/>
        </w:rPr>
        <w:t xml:space="preserve">Escherichia coli </w:t>
      </w:r>
      <w:r w:rsidRPr="00CA75D5">
        <w:rPr>
          <w:sz w:val="22"/>
          <w:szCs w:val="22"/>
        </w:rPr>
        <w:t xml:space="preserve">and </w:t>
      </w:r>
      <w:r w:rsidRPr="00CA75D5">
        <w:rPr>
          <w:i/>
          <w:sz w:val="22"/>
          <w:szCs w:val="22"/>
        </w:rPr>
        <w:t>Pseudomonas aeruginosa</w:t>
      </w:r>
      <w:r w:rsidRPr="00CA75D5">
        <w:rPr>
          <w:sz w:val="22"/>
          <w:szCs w:val="22"/>
        </w:rPr>
        <w:t xml:space="preserve"> Isolates from El Paso, Texas and Ciudad Juarez, Mexico.”  U.S./Mexico Health Research Symposium 2008.  El Paso, TX.  September 11-12, 2008.</w:t>
      </w:r>
    </w:p>
    <w:p w14:paraId="228D6B89" w14:textId="77777777" w:rsidR="0099067A" w:rsidRPr="00CA75D5" w:rsidRDefault="0099067A" w:rsidP="00D530EE">
      <w:pPr>
        <w:spacing w:line="264" w:lineRule="exact"/>
        <w:rPr>
          <w:sz w:val="22"/>
          <w:szCs w:val="22"/>
          <w:u w:val="single"/>
        </w:rPr>
      </w:pPr>
    </w:p>
    <w:p w14:paraId="51D212ED" w14:textId="77777777" w:rsidR="00B578A8" w:rsidRPr="00CA75D5" w:rsidRDefault="00B578A8" w:rsidP="00B578A8">
      <w:pPr>
        <w:spacing w:line="235" w:lineRule="exact"/>
        <w:rPr>
          <w:sz w:val="22"/>
          <w:szCs w:val="22"/>
        </w:rPr>
      </w:pPr>
      <w:r w:rsidRPr="00CA75D5">
        <w:rPr>
          <w:sz w:val="22"/>
          <w:szCs w:val="22"/>
        </w:rPr>
        <w:t>Rivera JO, Plake K, Patterson B.  “Exemplars in Caring: Initiatives Embodying the Work of the AACP-PSSC Caring for the Underserved Task Force.”  2008 AACP Annual Meeting.  Chicago, IL.  July 21, 2008.</w:t>
      </w:r>
    </w:p>
    <w:p w14:paraId="23181904" w14:textId="77777777" w:rsidR="00FE10FB" w:rsidRPr="00CA75D5" w:rsidRDefault="00FE10FB" w:rsidP="00B578A8">
      <w:pPr>
        <w:spacing w:line="235" w:lineRule="exact"/>
        <w:rPr>
          <w:sz w:val="22"/>
          <w:szCs w:val="22"/>
        </w:rPr>
      </w:pPr>
    </w:p>
    <w:p w14:paraId="032CE505" w14:textId="77777777" w:rsidR="00B578A8" w:rsidRPr="00CA75D5" w:rsidRDefault="00B578A8" w:rsidP="00B578A8">
      <w:pPr>
        <w:spacing w:line="235" w:lineRule="exact"/>
        <w:rPr>
          <w:sz w:val="22"/>
          <w:szCs w:val="22"/>
        </w:rPr>
      </w:pPr>
      <w:r w:rsidRPr="00CA75D5">
        <w:rPr>
          <w:sz w:val="22"/>
          <w:szCs w:val="22"/>
        </w:rPr>
        <w:t>Rivera JO. “Clinical Implications of Herbal Product Use in HIV Patients.”  HIV &amp; Hep C Update: Training Workshop.  Wellness Center-Tigua Reservation.  El Paso, TX.  June 2, 2008.</w:t>
      </w:r>
    </w:p>
    <w:p w14:paraId="6E846659" w14:textId="77777777" w:rsidR="00FE10FB" w:rsidRPr="00CA75D5" w:rsidRDefault="00FE10FB" w:rsidP="00B578A8">
      <w:pPr>
        <w:spacing w:line="235" w:lineRule="exact"/>
        <w:rPr>
          <w:sz w:val="22"/>
          <w:szCs w:val="22"/>
        </w:rPr>
      </w:pPr>
    </w:p>
    <w:p w14:paraId="6C5A98E7" w14:textId="77777777" w:rsidR="00B578A8" w:rsidRPr="00CA75D5" w:rsidRDefault="00B578A8" w:rsidP="00B578A8">
      <w:pPr>
        <w:spacing w:line="235" w:lineRule="exact"/>
        <w:rPr>
          <w:sz w:val="22"/>
          <w:szCs w:val="22"/>
        </w:rPr>
      </w:pPr>
      <w:r w:rsidRPr="00CA75D5">
        <w:rPr>
          <w:sz w:val="22"/>
          <w:szCs w:val="22"/>
        </w:rPr>
        <w:t>Rivera JO. “Antibiotic use and bacterial resistance patterns on the US-Mexico Border.”  First US-Mexico Border Infectious Disease Forum.  El Paso, TX.  April 25, 2008.</w:t>
      </w:r>
    </w:p>
    <w:p w14:paraId="68575180" w14:textId="77777777" w:rsidR="00FE10FB" w:rsidRPr="00CA75D5" w:rsidRDefault="00FE10FB" w:rsidP="00B578A8">
      <w:pPr>
        <w:spacing w:line="235" w:lineRule="exact"/>
        <w:rPr>
          <w:sz w:val="22"/>
          <w:szCs w:val="22"/>
        </w:rPr>
      </w:pPr>
    </w:p>
    <w:p w14:paraId="6AA8B693" w14:textId="77777777" w:rsidR="00B578A8" w:rsidRPr="00CA75D5" w:rsidRDefault="00B578A8" w:rsidP="00B578A8">
      <w:pPr>
        <w:spacing w:line="264" w:lineRule="exact"/>
        <w:rPr>
          <w:sz w:val="22"/>
          <w:szCs w:val="22"/>
        </w:rPr>
      </w:pPr>
      <w:r w:rsidRPr="00CA75D5">
        <w:rPr>
          <w:sz w:val="22"/>
          <w:szCs w:val="22"/>
        </w:rPr>
        <w:t>Rivera JO. “Herbs and Mexican Drugs-Effects on Mother, Fetus, and Neonates.”  TTUHSC-3</w:t>
      </w:r>
      <w:r w:rsidRPr="00CA75D5">
        <w:rPr>
          <w:sz w:val="22"/>
          <w:szCs w:val="22"/>
          <w:vertAlign w:val="superscript"/>
        </w:rPr>
        <w:t>rd</w:t>
      </w:r>
      <w:r w:rsidRPr="00CA75D5">
        <w:rPr>
          <w:sz w:val="22"/>
          <w:szCs w:val="22"/>
        </w:rPr>
        <w:t xml:space="preserve"> Annual OB/GYN Symposium.  El Paso, TX.  April 18/19, 2008.</w:t>
      </w:r>
    </w:p>
    <w:p w14:paraId="78DE8E5D" w14:textId="77777777" w:rsidR="00FE10FB" w:rsidRPr="00CA75D5" w:rsidRDefault="00FE10FB" w:rsidP="00B578A8">
      <w:pPr>
        <w:spacing w:line="264" w:lineRule="exact"/>
        <w:rPr>
          <w:sz w:val="22"/>
          <w:szCs w:val="22"/>
        </w:rPr>
      </w:pPr>
    </w:p>
    <w:p w14:paraId="65712275" w14:textId="77777777" w:rsidR="00B578A8" w:rsidRPr="00CA75D5" w:rsidRDefault="00B578A8" w:rsidP="00B578A8">
      <w:pPr>
        <w:spacing w:line="264" w:lineRule="exact"/>
        <w:rPr>
          <w:sz w:val="22"/>
          <w:szCs w:val="22"/>
        </w:rPr>
      </w:pPr>
      <w:r w:rsidRPr="00CA75D5">
        <w:rPr>
          <w:sz w:val="22"/>
          <w:szCs w:val="22"/>
        </w:rPr>
        <w:lastRenderedPageBreak/>
        <w:t>Rivera JO. “Cultural Impact on Drug and Alternative Treatments.”  Explore UT 2008.  UT College of Pharmacy.  Austin, TX.  March 1, 2008.</w:t>
      </w:r>
    </w:p>
    <w:p w14:paraId="0D087116" w14:textId="77777777" w:rsidR="00FE10FB" w:rsidRPr="00CA75D5" w:rsidRDefault="00FE10FB" w:rsidP="00B578A8">
      <w:pPr>
        <w:spacing w:line="264" w:lineRule="exact"/>
        <w:rPr>
          <w:sz w:val="22"/>
          <w:szCs w:val="22"/>
        </w:rPr>
      </w:pPr>
    </w:p>
    <w:p w14:paraId="4043C26A" w14:textId="77777777" w:rsidR="00B578A8" w:rsidRPr="00CA75D5" w:rsidRDefault="00B578A8" w:rsidP="00B578A8">
      <w:pPr>
        <w:spacing w:line="264" w:lineRule="exact"/>
        <w:rPr>
          <w:sz w:val="22"/>
          <w:szCs w:val="22"/>
        </w:rPr>
      </w:pPr>
      <w:r w:rsidRPr="00CA75D5">
        <w:rPr>
          <w:sz w:val="22"/>
          <w:szCs w:val="22"/>
        </w:rPr>
        <w:t>Rivera JO.  “Clinical Implications of Herbal Product Use: 2008 Update.”  Dean’s Grand Rounds; Continuing Education.  Texas Tech University Health Sciences Center, Paul L. Foster School of Medicine, Dept. of Surgery (Trauma).  El Paso, TX.  February 12, 2008.</w:t>
      </w:r>
    </w:p>
    <w:p w14:paraId="17E710AB" w14:textId="77777777" w:rsidR="00FE10FB" w:rsidRPr="00CA75D5" w:rsidRDefault="00FE10FB" w:rsidP="00B578A8">
      <w:pPr>
        <w:spacing w:line="264" w:lineRule="exact"/>
        <w:rPr>
          <w:sz w:val="22"/>
          <w:szCs w:val="22"/>
        </w:rPr>
      </w:pPr>
    </w:p>
    <w:p w14:paraId="0286232B" w14:textId="77777777" w:rsidR="00B578A8" w:rsidRPr="00CA75D5" w:rsidRDefault="00B578A8" w:rsidP="00B578A8">
      <w:pPr>
        <w:spacing w:line="264" w:lineRule="exact"/>
        <w:rPr>
          <w:sz w:val="22"/>
          <w:szCs w:val="22"/>
        </w:rPr>
      </w:pPr>
      <w:r w:rsidRPr="00CA75D5">
        <w:rPr>
          <w:sz w:val="22"/>
          <w:szCs w:val="22"/>
        </w:rPr>
        <w:t>Rivera JO.  “MRSA in the U.S./Mexico Border.”  Interview KTEP Radio Station.  El Paso, TX.  December 3, 2007.</w:t>
      </w:r>
    </w:p>
    <w:p w14:paraId="16772207" w14:textId="77777777" w:rsidR="00FE10FB" w:rsidRPr="00CA75D5" w:rsidRDefault="00FE10FB" w:rsidP="00B578A8">
      <w:pPr>
        <w:spacing w:line="264" w:lineRule="exact"/>
        <w:rPr>
          <w:sz w:val="22"/>
          <w:szCs w:val="22"/>
        </w:rPr>
      </w:pPr>
    </w:p>
    <w:p w14:paraId="6EFFE71C" w14:textId="77777777" w:rsidR="00B578A8" w:rsidRPr="00CA75D5" w:rsidRDefault="00B578A8" w:rsidP="00B578A8">
      <w:pPr>
        <w:spacing w:line="264" w:lineRule="exact"/>
        <w:rPr>
          <w:sz w:val="22"/>
          <w:szCs w:val="22"/>
        </w:rPr>
      </w:pPr>
      <w:r w:rsidRPr="00CA75D5">
        <w:rPr>
          <w:sz w:val="22"/>
          <w:szCs w:val="22"/>
        </w:rPr>
        <w:t>Rivera JO.  “MRSA in the U.S./Mexico Border.”  Interview KVIA Channel 7 (TV).  El Paso, TX.  November 19, 2007.</w:t>
      </w:r>
    </w:p>
    <w:p w14:paraId="736118F8" w14:textId="77777777" w:rsidR="00FE10FB" w:rsidRPr="00CA75D5" w:rsidRDefault="00FE10FB" w:rsidP="00B578A8">
      <w:pPr>
        <w:spacing w:line="264" w:lineRule="exact"/>
        <w:rPr>
          <w:sz w:val="22"/>
          <w:szCs w:val="22"/>
        </w:rPr>
      </w:pPr>
    </w:p>
    <w:p w14:paraId="6A5209BE" w14:textId="77777777" w:rsidR="00B578A8" w:rsidRPr="00CA75D5" w:rsidRDefault="00B578A8" w:rsidP="00B578A8">
      <w:pPr>
        <w:spacing w:line="264" w:lineRule="exact"/>
        <w:rPr>
          <w:sz w:val="22"/>
          <w:szCs w:val="22"/>
          <w:lang w:val="es-MX"/>
        </w:rPr>
      </w:pPr>
      <w:r w:rsidRPr="00CA75D5">
        <w:rPr>
          <w:sz w:val="22"/>
          <w:szCs w:val="22"/>
        </w:rPr>
        <w:t xml:space="preserve">Rivera JO.  “MRSA in the U.S./Mexico Border.”  </w:t>
      </w:r>
      <w:r w:rsidRPr="00CA75D5">
        <w:rPr>
          <w:sz w:val="22"/>
          <w:szCs w:val="22"/>
          <w:lang w:val="es-MX"/>
        </w:rPr>
        <w:t>El Diario Publication.  El Paso, TX.  November 6, 2007.</w:t>
      </w:r>
    </w:p>
    <w:p w14:paraId="6F07C54C" w14:textId="77777777" w:rsidR="00FE10FB" w:rsidRPr="00CA75D5" w:rsidRDefault="00FE10FB" w:rsidP="00B578A8">
      <w:pPr>
        <w:spacing w:line="264" w:lineRule="exact"/>
        <w:rPr>
          <w:sz w:val="22"/>
          <w:szCs w:val="22"/>
          <w:lang w:val="es-MX"/>
        </w:rPr>
      </w:pPr>
    </w:p>
    <w:p w14:paraId="684CB66E" w14:textId="77777777" w:rsidR="00B578A8" w:rsidRPr="00CA75D5" w:rsidRDefault="00B578A8" w:rsidP="00B578A8">
      <w:pPr>
        <w:spacing w:line="264" w:lineRule="exact"/>
        <w:rPr>
          <w:sz w:val="22"/>
          <w:szCs w:val="22"/>
          <w:lang w:val="es-MX"/>
        </w:rPr>
      </w:pPr>
      <w:r w:rsidRPr="00CA75D5">
        <w:rPr>
          <w:sz w:val="22"/>
          <w:szCs w:val="22"/>
          <w:lang w:val="es-MX"/>
        </w:rPr>
        <w:t>Rivera JO.  “Juarez has less staph bacteria than El Paso.”  El Paso Times:pp.1-2A.  November 5, 2007.</w:t>
      </w:r>
    </w:p>
    <w:p w14:paraId="1828E155" w14:textId="77777777" w:rsidR="00FE10FB" w:rsidRPr="00CA75D5" w:rsidRDefault="00FE10FB" w:rsidP="00B578A8">
      <w:pPr>
        <w:spacing w:line="264" w:lineRule="exact"/>
        <w:rPr>
          <w:sz w:val="22"/>
          <w:szCs w:val="22"/>
          <w:lang w:val="es-MX"/>
        </w:rPr>
      </w:pPr>
    </w:p>
    <w:p w14:paraId="61FF9631" w14:textId="4269A87C" w:rsidR="00B578A8" w:rsidRPr="00CA75D5" w:rsidRDefault="00B578A8" w:rsidP="00B578A8">
      <w:pPr>
        <w:spacing w:line="264" w:lineRule="exact"/>
        <w:rPr>
          <w:sz w:val="22"/>
          <w:szCs w:val="22"/>
        </w:rPr>
      </w:pPr>
      <w:r w:rsidRPr="00CA75D5">
        <w:rPr>
          <w:sz w:val="22"/>
          <w:szCs w:val="22"/>
          <w:lang w:val="es-MX"/>
        </w:rPr>
        <w:t xml:space="preserve">Rivera JO.  “MRSA in the U.S./Mexico Border.”  </w:t>
      </w:r>
      <w:r w:rsidRPr="00CA75D5">
        <w:rPr>
          <w:sz w:val="22"/>
          <w:szCs w:val="22"/>
        </w:rPr>
        <w:t xml:space="preserve">Interview Channel 26 (Univision TV).  El Paso, TX.  November </w:t>
      </w:r>
      <w:r w:rsidR="00FE10FB" w:rsidRPr="00CA75D5">
        <w:rPr>
          <w:sz w:val="22"/>
          <w:szCs w:val="22"/>
        </w:rPr>
        <w:t>5, 2007</w:t>
      </w:r>
      <w:r w:rsidRPr="00CA75D5">
        <w:rPr>
          <w:sz w:val="22"/>
          <w:szCs w:val="22"/>
        </w:rPr>
        <w:t>.</w:t>
      </w:r>
    </w:p>
    <w:p w14:paraId="6A7178FB" w14:textId="77777777" w:rsidR="00FE10FB" w:rsidRPr="00CA75D5" w:rsidRDefault="00FE10FB" w:rsidP="00B578A8">
      <w:pPr>
        <w:spacing w:line="264" w:lineRule="exact"/>
        <w:rPr>
          <w:sz w:val="22"/>
          <w:szCs w:val="22"/>
        </w:rPr>
      </w:pPr>
    </w:p>
    <w:p w14:paraId="2531B5C9" w14:textId="77777777" w:rsidR="00B578A8" w:rsidRPr="00CA75D5" w:rsidRDefault="00B578A8" w:rsidP="00B578A8">
      <w:pPr>
        <w:spacing w:line="264" w:lineRule="exact"/>
        <w:rPr>
          <w:sz w:val="22"/>
          <w:szCs w:val="22"/>
        </w:rPr>
      </w:pPr>
      <w:r w:rsidRPr="00CA75D5">
        <w:rPr>
          <w:sz w:val="22"/>
          <w:szCs w:val="22"/>
        </w:rPr>
        <w:t>Rivera JO. “Hispanic Remedies: Issues for Toxicologists from the Borders.”  North American Congress of Clinical Toxicology 2007 Annual Meeting.  New Orleans, LA.  October 19-24, 2007.</w:t>
      </w:r>
    </w:p>
    <w:p w14:paraId="7A638557" w14:textId="77777777" w:rsidR="00FE10FB" w:rsidRPr="00CA75D5" w:rsidRDefault="00FE10FB" w:rsidP="00FE10FB">
      <w:pPr>
        <w:spacing w:line="264" w:lineRule="exact"/>
        <w:rPr>
          <w:sz w:val="22"/>
          <w:szCs w:val="22"/>
          <w:u w:val="single"/>
        </w:rPr>
      </w:pPr>
    </w:p>
    <w:p w14:paraId="7F17ADA4" w14:textId="77777777" w:rsidR="00B578A8" w:rsidRPr="00CA75D5" w:rsidRDefault="00B578A8" w:rsidP="00B578A8">
      <w:pPr>
        <w:spacing w:line="264" w:lineRule="exact"/>
        <w:rPr>
          <w:sz w:val="22"/>
          <w:szCs w:val="22"/>
        </w:rPr>
      </w:pPr>
      <w:r w:rsidRPr="00CA75D5">
        <w:rPr>
          <w:sz w:val="22"/>
          <w:szCs w:val="22"/>
        </w:rPr>
        <w:t>Rivera JO. “Pharmacokinetic and pharmacodynamic issues in critically ill patients.”  Texas Tech University Health Science Center.  Trauma Grand Rounds.  El Paso, TX.  September 21, 2007.</w:t>
      </w:r>
    </w:p>
    <w:p w14:paraId="1B18224C" w14:textId="77777777" w:rsidR="00FE10FB" w:rsidRPr="00CA75D5" w:rsidRDefault="00FE10FB" w:rsidP="00B578A8">
      <w:pPr>
        <w:spacing w:line="264" w:lineRule="exact"/>
        <w:rPr>
          <w:sz w:val="22"/>
          <w:szCs w:val="22"/>
        </w:rPr>
      </w:pPr>
    </w:p>
    <w:p w14:paraId="4A6D73AC" w14:textId="77777777" w:rsidR="00B578A8" w:rsidRPr="00CA75D5" w:rsidRDefault="00B578A8" w:rsidP="00B578A8">
      <w:pPr>
        <w:spacing w:line="264" w:lineRule="exact"/>
        <w:rPr>
          <w:sz w:val="22"/>
          <w:szCs w:val="22"/>
        </w:rPr>
      </w:pPr>
      <w:r w:rsidRPr="00CA75D5">
        <w:rPr>
          <w:sz w:val="22"/>
          <w:szCs w:val="22"/>
        </w:rPr>
        <w:t>Rivera JO. “New trends in Drug Abuse in El Paso--Salvia.”  Interview, KTSM TV Channel 9.  El Paso, TX.  June 15, 2007.</w:t>
      </w:r>
    </w:p>
    <w:p w14:paraId="07E879B5" w14:textId="77777777" w:rsidR="00FE10FB" w:rsidRPr="00CA75D5" w:rsidRDefault="00FE10FB" w:rsidP="00B578A8">
      <w:pPr>
        <w:spacing w:line="264" w:lineRule="exact"/>
        <w:rPr>
          <w:sz w:val="22"/>
          <w:szCs w:val="22"/>
        </w:rPr>
      </w:pPr>
    </w:p>
    <w:p w14:paraId="63FB7A81" w14:textId="77777777" w:rsidR="00B578A8" w:rsidRPr="00CA75D5" w:rsidRDefault="00B578A8" w:rsidP="00B578A8">
      <w:pPr>
        <w:rPr>
          <w:sz w:val="22"/>
          <w:szCs w:val="22"/>
        </w:rPr>
      </w:pPr>
      <w:r w:rsidRPr="00CA75D5">
        <w:rPr>
          <w:sz w:val="22"/>
          <w:szCs w:val="22"/>
        </w:rPr>
        <w:t>Rivera JO, Ho H, Dominguez DC, Tyroch AH.  “Prevalence of MRSA on the Largest U.S./Mexico Border Population: A Pilot Study.”  Poster Presentation.  American Society for Microbiology General 107</w:t>
      </w:r>
      <w:r w:rsidRPr="00CA75D5">
        <w:rPr>
          <w:sz w:val="22"/>
          <w:szCs w:val="22"/>
          <w:vertAlign w:val="superscript"/>
        </w:rPr>
        <w:t>th</w:t>
      </w:r>
      <w:r w:rsidRPr="00CA75D5">
        <w:rPr>
          <w:sz w:val="22"/>
          <w:szCs w:val="22"/>
        </w:rPr>
        <w:t xml:space="preserve"> Meeting.  Toronto, Canada.  May 21-25, 2007.  </w:t>
      </w:r>
    </w:p>
    <w:p w14:paraId="41978BB8" w14:textId="77777777" w:rsidR="00AA5B4E" w:rsidRPr="00CA75D5" w:rsidRDefault="00AA5B4E" w:rsidP="00B578A8">
      <w:pPr>
        <w:spacing w:line="264" w:lineRule="exact"/>
        <w:rPr>
          <w:sz w:val="22"/>
          <w:szCs w:val="22"/>
        </w:rPr>
      </w:pPr>
    </w:p>
    <w:p w14:paraId="0C884C22" w14:textId="77777777" w:rsidR="00B578A8" w:rsidRPr="00CA75D5" w:rsidRDefault="00B578A8" w:rsidP="00B578A8">
      <w:pPr>
        <w:spacing w:line="264" w:lineRule="exact"/>
        <w:rPr>
          <w:sz w:val="22"/>
          <w:szCs w:val="22"/>
        </w:rPr>
      </w:pPr>
      <w:r w:rsidRPr="00CA75D5">
        <w:rPr>
          <w:sz w:val="22"/>
          <w:szCs w:val="22"/>
        </w:rPr>
        <w:t>Rivera JO. “Cultural Impact on Drug and Alternative Treatments.”  UT Explore 2007.  Presentation to incoming pharmacy students at the University of Texas at Austin College of Pharmacy.  March 2007.</w:t>
      </w:r>
    </w:p>
    <w:p w14:paraId="7C91BBCA" w14:textId="77777777" w:rsidR="00FE10FB" w:rsidRPr="00CA75D5" w:rsidRDefault="00FE10FB" w:rsidP="00B578A8">
      <w:pPr>
        <w:spacing w:line="264" w:lineRule="exact"/>
        <w:rPr>
          <w:sz w:val="22"/>
          <w:szCs w:val="22"/>
        </w:rPr>
      </w:pPr>
    </w:p>
    <w:p w14:paraId="63DD6CEC" w14:textId="77777777" w:rsidR="00B578A8" w:rsidRPr="00CA75D5" w:rsidRDefault="00B578A8" w:rsidP="00B578A8">
      <w:pPr>
        <w:spacing w:line="264" w:lineRule="exact"/>
        <w:rPr>
          <w:sz w:val="22"/>
          <w:szCs w:val="22"/>
          <w:lang w:val="es-MX"/>
        </w:rPr>
      </w:pPr>
      <w:r w:rsidRPr="00CA75D5">
        <w:rPr>
          <w:sz w:val="22"/>
          <w:szCs w:val="22"/>
        </w:rPr>
        <w:t xml:space="preserve">Rivera JO. “Bacterial Resistance along the U.S./Mexico Border.”  Texas Association for Clinical Laboratory Science Traveling Seminar-El Paso.  </w:t>
      </w:r>
      <w:r w:rsidRPr="00CA75D5">
        <w:rPr>
          <w:sz w:val="22"/>
          <w:szCs w:val="22"/>
          <w:lang w:val="es-MX"/>
        </w:rPr>
        <w:t>El Paso, TX.  January 20, 2007.</w:t>
      </w:r>
    </w:p>
    <w:p w14:paraId="420040B6" w14:textId="77777777" w:rsidR="00EB6038" w:rsidRPr="00CA75D5" w:rsidRDefault="00EB6038" w:rsidP="00B578A8">
      <w:pPr>
        <w:rPr>
          <w:sz w:val="22"/>
          <w:szCs w:val="22"/>
          <w:lang w:val="es-MX"/>
        </w:rPr>
      </w:pPr>
    </w:p>
    <w:p w14:paraId="40A878E5" w14:textId="45289C48" w:rsidR="00B578A8" w:rsidRPr="00CA75D5" w:rsidRDefault="00B578A8" w:rsidP="00B578A8">
      <w:pPr>
        <w:rPr>
          <w:sz w:val="22"/>
          <w:szCs w:val="22"/>
        </w:rPr>
      </w:pPr>
      <w:r w:rsidRPr="00CA75D5">
        <w:rPr>
          <w:sz w:val="22"/>
          <w:szCs w:val="22"/>
          <w:lang w:val="es-MX"/>
        </w:rPr>
        <w:t xml:space="preserve">Barron L, Delgado C, Loya AM, Rivera JO, Gonzalez-Stuart A.  </w:t>
      </w:r>
      <w:r w:rsidRPr="00CA75D5">
        <w:rPr>
          <w:sz w:val="22"/>
          <w:szCs w:val="22"/>
        </w:rPr>
        <w:t xml:space="preserve">“Evaluation of potential drug, herbal product, and nutritional supplement interactions among the elderly in the Paso del Norte region.”  American Society of Health-Systems Pharmacists, Clinical Midyear Meeting.  Anaheim, CA.  Dec. 3-7, 2006. </w:t>
      </w:r>
    </w:p>
    <w:p w14:paraId="7DDE2692" w14:textId="77777777" w:rsidR="00FE10FB" w:rsidRPr="00CA75D5" w:rsidRDefault="00FE10FB" w:rsidP="00B578A8">
      <w:pPr>
        <w:rPr>
          <w:sz w:val="22"/>
          <w:szCs w:val="22"/>
        </w:rPr>
      </w:pPr>
    </w:p>
    <w:p w14:paraId="1A32B6E5" w14:textId="77777777" w:rsidR="00B578A8" w:rsidRPr="00CA75D5" w:rsidRDefault="00B578A8" w:rsidP="00B578A8">
      <w:pPr>
        <w:spacing w:line="264" w:lineRule="exact"/>
        <w:rPr>
          <w:sz w:val="22"/>
          <w:szCs w:val="22"/>
        </w:rPr>
      </w:pPr>
      <w:r w:rsidRPr="00CA75D5">
        <w:rPr>
          <w:sz w:val="22"/>
          <w:szCs w:val="22"/>
        </w:rPr>
        <w:t>Rivera JO. “Healthcare Utilization Across the U.S./México Border .”  KTSM TV Special Report, Channel 9 (El Paso, TX).  November 29, 2006.</w:t>
      </w:r>
    </w:p>
    <w:p w14:paraId="4E7AA859" w14:textId="77777777" w:rsidR="00FE10FB" w:rsidRPr="00CA75D5" w:rsidRDefault="00FE10FB" w:rsidP="00B578A8">
      <w:pPr>
        <w:spacing w:line="264" w:lineRule="exact"/>
        <w:rPr>
          <w:sz w:val="22"/>
          <w:szCs w:val="22"/>
        </w:rPr>
      </w:pPr>
    </w:p>
    <w:p w14:paraId="269F3088" w14:textId="77777777" w:rsidR="00B578A8" w:rsidRPr="00CA75D5" w:rsidRDefault="00B578A8" w:rsidP="00B578A8">
      <w:pPr>
        <w:spacing w:line="264" w:lineRule="exact"/>
        <w:rPr>
          <w:sz w:val="22"/>
          <w:szCs w:val="22"/>
          <w:lang w:val="es-MX"/>
        </w:rPr>
      </w:pPr>
      <w:r w:rsidRPr="00CA75D5">
        <w:rPr>
          <w:sz w:val="22"/>
          <w:szCs w:val="22"/>
        </w:rPr>
        <w:lastRenderedPageBreak/>
        <w:t xml:space="preserve">Rivera JO. “Antibiotic Update.”  West Texas Annual Meeting: Texas Pharmacy Association.  </w:t>
      </w:r>
      <w:r w:rsidRPr="00CA75D5">
        <w:rPr>
          <w:sz w:val="22"/>
          <w:szCs w:val="22"/>
          <w:lang w:val="es-MX"/>
        </w:rPr>
        <w:t xml:space="preserve">El Paso, TX.  November 11, 2006. </w:t>
      </w:r>
    </w:p>
    <w:p w14:paraId="2934AFDE" w14:textId="77777777" w:rsidR="00FE10FB" w:rsidRPr="00CA75D5" w:rsidRDefault="00FE10FB" w:rsidP="00B578A8">
      <w:pPr>
        <w:spacing w:line="264" w:lineRule="exact"/>
        <w:rPr>
          <w:sz w:val="22"/>
          <w:szCs w:val="22"/>
          <w:lang w:val="es-MX"/>
        </w:rPr>
      </w:pPr>
    </w:p>
    <w:p w14:paraId="441593DE" w14:textId="77777777" w:rsidR="00B578A8" w:rsidRPr="00CA75D5" w:rsidRDefault="00B578A8" w:rsidP="00B578A8">
      <w:pPr>
        <w:rPr>
          <w:sz w:val="22"/>
          <w:szCs w:val="22"/>
        </w:rPr>
      </w:pPr>
      <w:r w:rsidRPr="00CA75D5">
        <w:rPr>
          <w:sz w:val="22"/>
          <w:szCs w:val="22"/>
          <w:lang w:val="es-ES"/>
        </w:rPr>
        <w:t xml:space="preserve">Loya AM, Gonzalez-Stuart A, Rivera JO.  </w:t>
      </w:r>
      <w:r w:rsidRPr="00CA75D5">
        <w:rPr>
          <w:sz w:val="22"/>
          <w:szCs w:val="22"/>
        </w:rPr>
        <w:t>“Polypharmacy, polyherbacy, and potential interactions among senior citizens in the Paso del Norte Region.”  American College of Clinical Pharmacy Annual Meeting.  St. Louis, MO.  October 28, 2006.</w:t>
      </w:r>
    </w:p>
    <w:p w14:paraId="654BB049" w14:textId="77777777" w:rsidR="00FE10FB" w:rsidRPr="00CA75D5" w:rsidRDefault="00FE10FB" w:rsidP="00B578A8">
      <w:pPr>
        <w:rPr>
          <w:sz w:val="22"/>
          <w:szCs w:val="22"/>
        </w:rPr>
      </w:pPr>
    </w:p>
    <w:p w14:paraId="0AD689E9" w14:textId="77777777" w:rsidR="00B578A8" w:rsidRPr="00CA75D5" w:rsidRDefault="00B578A8" w:rsidP="00B578A8">
      <w:pPr>
        <w:spacing w:line="264" w:lineRule="exact"/>
        <w:rPr>
          <w:sz w:val="22"/>
          <w:szCs w:val="22"/>
        </w:rPr>
      </w:pPr>
      <w:r w:rsidRPr="00CA75D5">
        <w:rPr>
          <w:sz w:val="22"/>
          <w:szCs w:val="22"/>
        </w:rPr>
        <w:t>Rivera JO.  “Presentation of an ‘Unknown case’-from the Border.”  Herbal Toxicity &amp; Herb-Drug Interactions: NAACT Annual Meeting.  San Francisco, CA.  October 9, 2006.</w:t>
      </w:r>
    </w:p>
    <w:p w14:paraId="63757673" w14:textId="77777777" w:rsidR="00B578A8" w:rsidRPr="00CA75D5" w:rsidRDefault="00B578A8" w:rsidP="00B578A8">
      <w:pPr>
        <w:tabs>
          <w:tab w:val="left" w:pos="600"/>
          <w:tab w:val="right" w:pos="9900"/>
        </w:tabs>
        <w:ind w:right="43"/>
        <w:rPr>
          <w:sz w:val="22"/>
          <w:szCs w:val="22"/>
          <w:lang w:val="es-ES"/>
        </w:rPr>
      </w:pPr>
      <w:r w:rsidRPr="00CA75D5">
        <w:rPr>
          <w:sz w:val="22"/>
          <w:szCs w:val="22"/>
        </w:rPr>
        <w:t xml:space="preserve">Rivera JO.  “Pharmacokinetic and pharmacodynamic issues in critically ill patients.”  Trauma Grand Rounds: R.E. Thomason Hospital Trauma Unit.  El Paso, TX.  </w:t>
      </w:r>
      <w:r w:rsidRPr="00CA75D5">
        <w:rPr>
          <w:sz w:val="22"/>
          <w:szCs w:val="22"/>
          <w:lang w:val="es-ES"/>
        </w:rPr>
        <w:t>September 21, 2006.</w:t>
      </w:r>
    </w:p>
    <w:p w14:paraId="23B6DC27" w14:textId="77777777" w:rsidR="00FE10FB" w:rsidRPr="00CA75D5" w:rsidRDefault="00FE10FB" w:rsidP="00B578A8">
      <w:pPr>
        <w:tabs>
          <w:tab w:val="left" w:pos="600"/>
          <w:tab w:val="right" w:pos="9900"/>
        </w:tabs>
        <w:ind w:right="43"/>
        <w:rPr>
          <w:sz w:val="22"/>
          <w:szCs w:val="22"/>
          <w:lang w:val="es-ES"/>
        </w:rPr>
      </w:pPr>
    </w:p>
    <w:p w14:paraId="2C4E0C92" w14:textId="77777777" w:rsidR="00B578A8" w:rsidRPr="00CA75D5" w:rsidRDefault="00B578A8" w:rsidP="00B578A8">
      <w:pPr>
        <w:tabs>
          <w:tab w:val="left" w:pos="600"/>
          <w:tab w:val="right" w:pos="9900"/>
        </w:tabs>
        <w:ind w:right="43"/>
        <w:rPr>
          <w:sz w:val="22"/>
          <w:szCs w:val="22"/>
        </w:rPr>
      </w:pPr>
      <w:r w:rsidRPr="00CA75D5">
        <w:rPr>
          <w:sz w:val="22"/>
          <w:szCs w:val="22"/>
          <w:lang w:val="es-PR"/>
        </w:rPr>
        <w:t xml:space="preserve">Barron L, Delgado C, Loya AM, Rivera JO, Gonzalez-Stuart A.  </w:t>
      </w:r>
      <w:r w:rsidRPr="00CA75D5">
        <w:rPr>
          <w:sz w:val="22"/>
          <w:szCs w:val="22"/>
        </w:rPr>
        <w:t>“Evaluation of potential drug, herbal product, and nutritional supplement interactions among the elderly in the Paso del Norteregion.”  University of Texas College of Pharmacy, 2nd Annual Celebrating Research Achievements.  Austin, TX.  April 11, 2006.</w:t>
      </w:r>
    </w:p>
    <w:p w14:paraId="392892C5" w14:textId="77777777" w:rsidR="00FE10FB" w:rsidRPr="00CA75D5" w:rsidRDefault="00FE10FB" w:rsidP="00B578A8">
      <w:pPr>
        <w:tabs>
          <w:tab w:val="left" w:pos="600"/>
          <w:tab w:val="right" w:pos="9900"/>
        </w:tabs>
        <w:ind w:right="43"/>
        <w:rPr>
          <w:sz w:val="22"/>
          <w:szCs w:val="22"/>
        </w:rPr>
      </w:pPr>
    </w:p>
    <w:p w14:paraId="4944FB01" w14:textId="77777777" w:rsidR="00B578A8" w:rsidRPr="00CA75D5" w:rsidRDefault="00B578A8" w:rsidP="00B578A8">
      <w:pPr>
        <w:tabs>
          <w:tab w:val="left" w:pos="600"/>
          <w:tab w:val="right" w:pos="9900"/>
        </w:tabs>
        <w:ind w:right="43"/>
        <w:rPr>
          <w:sz w:val="22"/>
          <w:szCs w:val="22"/>
        </w:rPr>
      </w:pPr>
      <w:r w:rsidRPr="00CA75D5">
        <w:rPr>
          <w:sz w:val="22"/>
          <w:szCs w:val="22"/>
        </w:rPr>
        <w:t>Rivera JO.  “Bi-national Evaluation of Herbal Product Use on the U.S./Mexico Border.”  Lineae Terrarum International Borders Conference.  UTEP-UACJ-El COLEF-NMSU.  March 28, 2006.</w:t>
      </w:r>
    </w:p>
    <w:p w14:paraId="520D7F46" w14:textId="77777777" w:rsidR="00FE10FB" w:rsidRPr="00CA75D5" w:rsidRDefault="00FE10FB" w:rsidP="00B578A8">
      <w:pPr>
        <w:tabs>
          <w:tab w:val="left" w:pos="600"/>
          <w:tab w:val="right" w:pos="9900"/>
        </w:tabs>
        <w:ind w:right="43"/>
        <w:rPr>
          <w:sz w:val="22"/>
          <w:szCs w:val="22"/>
        </w:rPr>
      </w:pPr>
    </w:p>
    <w:p w14:paraId="765E3784" w14:textId="77777777" w:rsidR="00B578A8" w:rsidRPr="00CA75D5" w:rsidRDefault="00B578A8" w:rsidP="00B578A8">
      <w:pPr>
        <w:tabs>
          <w:tab w:val="left" w:pos="600"/>
          <w:tab w:val="right" w:pos="9900"/>
        </w:tabs>
        <w:ind w:right="43"/>
        <w:rPr>
          <w:sz w:val="22"/>
          <w:szCs w:val="22"/>
        </w:rPr>
      </w:pPr>
      <w:r w:rsidRPr="00CA75D5">
        <w:rPr>
          <w:sz w:val="22"/>
          <w:szCs w:val="22"/>
        </w:rPr>
        <w:t>Rivera JO. “Healthcare Utilization across the U.S.-Mexico Border.”  Lineae  Terrarum International Borders Conference.  UTEP-UACJ-El COLEF-NMSU.  March 28, 2006.</w:t>
      </w:r>
    </w:p>
    <w:p w14:paraId="1784C136" w14:textId="77777777" w:rsidR="00B578A8" w:rsidRPr="00CA75D5" w:rsidRDefault="00B578A8" w:rsidP="00B578A8">
      <w:pPr>
        <w:outlineLvl w:val="0"/>
        <w:rPr>
          <w:sz w:val="22"/>
          <w:szCs w:val="22"/>
        </w:rPr>
      </w:pPr>
      <w:r w:rsidRPr="00CA75D5">
        <w:rPr>
          <w:sz w:val="22"/>
          <w:szCs w:val="22"/>
        </w:rPr>
        <w:t>Rivera JO. “Cultural Impact on Drug and Alternative Treatments.”  UT Explore: Pharmacy Odyssey.  UT College of Pharmacy.  Austin, TX.  March 3-4, 2006.</w:t>
      </w:r>
    </w:p>
    <w:p w14:paraId="0EC1536B" w14:textId="77777777" w:rsidR="00EB6038" w:rsidRPr="00CA75D5" w:rsidRDefault="00EB6038" w:rsidP="00B578A8">
      <w:pPr>
        <w:spacing w:line="264" w:lineRule="exact"/>
        <w:rPr>
          <w:sz w:val="22"/>
          <w:szCs w:val="22"/>
        </w:rPr>
      </w:pPr>
    </w:p>
    <w:p w14:paraId="5AF4EAA4" w14:textId="50635BB0" w:rsidR="00B578A8" w:rsidRPr="00CA75D5" w:rsidRDefault="00B578A8" w:rsidP="00B578A8">
      <w:pPr>
        <w:spacing w:line="264" w:lineRule="exact"/>
        <w:rPr>
          <w:sz w:val="22"/>
          <w:szCs w:val="22"/>
        </w:rPr>
      </w:pPr>
      <w:r w:rsidRPr="00CA75D5">
        <w:rPr>
          <w:sz w:val="22"/>
          <w:szCs w:val="22"/>
        </w:rPr>
        <w:t>Rivera JO, Gonzalez-Stuart A.  “Promoting safe use of herbs.”  Medical Library Association Annual Meeting.  San Antonio, TX.  May 18, 2005.</w:t>
      </w:r>
    </w:p>
    <w:p w14:paraId="150EF5A8" w14:textId="77777777" w:rsidR="00FE10FB" w:rsidRPr="00CA75D5" w:rsidRDefault="00FE10FB" w:rsidP="00B578A8">
      <w:pPr>
        <w:spacing w:line="264" w:lineRule="exact"/>
        <w:rPr>
          <w:sz w:val="22"/>
          <w:szCs w:val="22"/>
        </w:rPr>
      </w:pPr>
    </w:p>
    <w:p w14:paraId="00DA6DFF" w14:textId="77777777" w:rsidR="00B578A8" w:rsidRPr="00CA75D5" w:rsidRDefault="00B578A8" w:rsidP="00B578A8">
      <w:pPr>
        <w:spacing w:line="264" w:lineRule="exact"/>
        <w:rPr>
          <w:sz w:val="22"/>
          <w:szCs w:val="22"/>
          <w:lang w:val="es-ES"/>
        </w:rPr>
      </w:pPr>
      <w:r w:rsidRPr="00CA75D5">
        <w:rPr>
          <w:sz w:val="22"/>
          <w:szCs w:val="22"/>
        </w:rPr>
        <w:t xml:space="preserve">Rivera JO.  “Psychotropic Medications in the School Setting.”  Texas School Nurses “Current Issues in School Nursing” Seminar.  </w:t>
      </w:r>
      <w:r w:rsidRPr="00CA75D5">
        <w:rPr>
          <w:sz w:val="22"/>
          <w:szCs w:val="22"/>
          <w:lang w:val="es-ES"/>
        </w:rPr>
        <w:t>Thomason Hospital.  El Paso, TX.  April 23, 2005.</w:t>
      </w:r>
    </w:p>
    <w:p w14:paraId="4E332AF7" w14:textId="77777777" w:rsidR="00B578A8" w:rsidRPr="00CA75D5" w:rsidRDefault="00B578A8" w:rsidP="00B578A8">
      <w:pPr>
        <w:spacing w:line="264" w:lineRule="exact"/>
        <w:rPr>
          <w:sz w:val="22"/>
          <w:szCs w:val="22"/>
          <w:lang w:val="es-ES"/>
        </w:rPr>
      </w:pPr>
      <w:r w:rsidRPr="00CA75D5">
        <w:rPr>
          <w:sz w:val="22"/>
          <w:szCs w:val="22"/>
          <w:lang w:val="es-ES"/>
        </w:rPr>
        <w:t>Rivera JO. “Herbal Medicine.”  Rio Grande Trauma Conference &amp; Pediatric Trauma Update VI.  El Paso, TX.  January 21, 2005.</w:t>
      </w:r>
    </w:p>
    <w:p w14:paraId="79F2DAC3" w14:textId="77777777" w:rsidR="00FE10FB" w:rsidRPr="00CA75D5" w:rsidRDefault="00FE10FB" w:rsidP="00B578A8">
      <w:pPr>
        <w:spacing w:line="264" w:lineRule="exact"/>
        <w:rPr>
          <w:sz w:val="22"/>
          <w:szCs w:val="22"/>
          <w:lang w:val="es-ES"/>
        </w:rPr>
      </w:pPr>
    </w:p>
    <w:p w14:paraId="1C04184E" w14:textId="77777777" w:rsidR="00B578A8" w:rsidRPr="00CA75D5" w:rsidRDefault="00B578A8" w:rsidP="00B578A8">
      <w:pPr>
        <w:pStyle w:val="BodyText"/>
        <w:rPr>
          <w:rFonts w:ascii="Times New Roman" w:hAnsi="Times New Roman" w:cs="Times New Roman"/>
          <w:bCs/>
        </w:rPr>
      </w:pPr>
      <w:r w:rsidRPr="00CA75D5">
        <w:rPr>
          <w:rFonts w:ascii="Times New Roman" w:hAnsi="Times New Roman" w:cs="Times New Roman"/>
          <w:bCs/>
          <w:lang w:val="es-ES"/>
        </w:rPr>
        <w:t xml:space="preserve">Sias JJ, Benavides S, Klein B, Alvarado M, Romero A, McIntyre W, Rivera JO. </w:t>
      </w:r>
      <w:r w:rsidRPr="00CA75D5">
        <w:rPr>
          <w:rFonts w:ascii="Times New Roman" w:hAnsi="Times New Roman" w:cs="Times New Roman"/>
          <w:bCs/>
        </w:rPr>
        <w:t>“Pharmacy Summer Scholars Enrichment Program: Easing the transition between high school and college.” Texas Association of Chicanos in Higher Education 30</w:t>
      </w:r>
      <w:r w:rsidRPr="00CA75D5">
        <w:rPr>
          <w:rFonts w:ascii="Times New Roman" w:hAnsi="Times New Roman" w:cs="Times New Roman"/>
          <w:bCs/>
          <w:vertAlign w:val="superscript"/>
        </w:rPr>
        <w:t>th</w:t>
      </w:r>
      <w:r w:rsidRPr="00CA75D5">
        <w:rPr>
          <w:rFonts w:ascii="Times New Roman" w:hAnsi="Times New Roman" w:cs="Times New Roman"/>
          <w:bCs/>
        </w:rPr>
        <w:t xml:space="preserve"> Annual Conference.  Austin, TX.  January 2005.</w:t>
      </w:r>
    </w:p>
    <w:p w14:paraId="15802F41" w14:textId="77777777" w:rsidR="00EB6038" w:rsidRPr="00CA75D5" w:rsidRDefault="00EB6038" w:rsidP="00EB6038">
      <w:pPr>
        <w:spacing w:line="264" w:lineRule="exact"/>
        <w:rPr>
          <w:sz w:val="22"/>
          <w:szCs w:val="22"/>
          <w:u w:val="single"/>
        </w:rPr>
      </w:pPr>
    </w:p>
    <w:p w14:paraId="64252241" w14:textId="77777777" w:rsidR="00B578A8" w:rsidRPr="00CA75D5" w:rsidRDefault="00B578A8" w:rsidP="00B578A8">
      <w:pPr>
        <w:spacing w:line="264" w:lineRule="exact"/>
        <w:rPr>
          <w:sz w:val="22"/>
          <w:szCs w:val="22"/>
        </w:rPr>
      </w:pPr>
      <w:r w:rsidRPr="00CA75D5">
        <w:rPr>
          <w:sz w:val="22"/>
          <w:szCs w:val="22"/>
        </w:rPr>
        <w:t>Rivera JO, Shepherd M, Richards K, Ortiz M.  “Health care utilization across the United States/Mexico border.”  2004 Annual Meeting of the American College of Clinical Pharmacy.  Poster presentation.  Dallas, TX. October 27, 2004.</w:t>
      </w:r>
    </w:p>
    <w:p w14:paraId="74BF5589" w14:textId="77777777" w:rsidR="00FE10FB" w:rsidRPr="00CA75D5" w:rsidRDefault="00FE10FB" w:rsidP="00B578A8">
      <w:pPr>
        <w:spacing w:line="264" w:lineRule="exact"/>
        <w:rPr>
          <w:sz w:val="22"/>
          <w:szCs w:val="22"/>
        </w:rPr>
      </w:pPr>
    </w:p>
    <w:p w14:paraId="7FA0011C" w14:textId="77777777" w:rsidR="00B578A8" w:rsidRPr="00CA75D5" w:rsidRDefault="00B578A8" w:rsidP="00B578A8">
      <w:pPr>
        <w:spacing w:line="264" w:lineRule="exact"/>
        <w:rPr>
          <w:sz w:val="22"/>
          <w:szCs w:val="22"/>
          <w:lang w:val="es-MX"/>
        </w:rPr>
      </w:pPr>
      <w:r w:rsidRPr="00CA75D5">
        <w:rPr>
          <w:bCs/>
          <w:sz w:val="22"/>
          <w:szCs w:val="22"/>
        </w:rPr>
        <w:t xml:space="preserve">Rivera JO. </w:t>
      </w:r>
      <w:r w:rsidRPr="00CA75D5">
        <w:rPr>
          <w:sz w:val="22"/>
          <w:szCs w:val="22"/>
        </w:rPr>
        <w:t xml:space="preserve">“Kinetics Critical Care.”  Texas Tech University of Health Sciences Center, Department of Surgery Grand Rounds Presentation.  </w:t>
      </w:r>
      <w:r w:rsidRPr="00CA75D5">
        <w:rPr>
          <w:sz w:val="22"/>
          <w:szCs w:val="22"/>
          <w:lang w:val="es-MX"/>
        </w:rPr>
        <w:t>El Paso, TX.  June 17, 2004.</w:t>
      </w:r>
    </w:p>
    <w:p w14:paraId="6B415BC8" w14:textId="77777777" w:rsidR="00FE10FB" w:rsidRPr="00CA75D5" w:rsidRDefault="00FE10FB" w:rsidP="00B578A8">
      <w:pPr>
        <w:spacing w:line="264" w:lineRule="exact"/>
        <w:rPr>
          <w:sz w:val="22"/>
          <w:szCs w:val="22"/>
          <w:lang w:val="es-MX"/>
        </w:rPr>
      </w:pPr>
    </w:p>
    <w:p w14:paraId="385785C9" w14:textId="77777777" w:rsidR="00B578A8" w:rsidRPr="00CA75D5" w:rsidRDefault="00B578A8" w:rsidP="00B578A8">
      <w:pPr>
        <w:spacing w:line="264" w:lineRule="exact"/>
        <w:rPr>
          <w:sz w:val="22"/>
          <w:szCs w:val="22"/>
        </w:rPr>
      </w:pPr>
      <w:r w:rsidRPr="00CA75D5">
        <w:rPr>
          <w:bCs/>
          <w:sz w:val="22"/>
          <w:szCs w:val="22"/>
          <w:lang w:val="es-MX"/>
        </w:rPr>
        <w:t xml:space="preserve">Rivera JO, </w:t>
      </w:r>
      <w:r w:rsidRPr="00CA75D5">
        <w:rPr>
          <w:sz w:val="22"/>
          <w:szCs w:val="22"/>
          <w:lang w:val="es-ES"/>
        </w:rPr>
        <w:t xml:space="preserve">Ortiz M, Gonzalez A.  </w:t>
      </w:r>
      <w:r w:rsidRPr="00CA75D5">
        <w:rPr>
          <w:sz w:val="22"/>
          <w:szCs w:val="22"/>
        </w:rPr>
        <w:t>“Bi-national Evaluation of Herbal Product Use on the United States/Mexico Border.”  2</w:t>
      </w:r>
      <w:r w:rsidRPr="00CA75D5">
        <w:rPr>
          <w:sz w:val="22"/>
          <w:szCs w:val="22"/>
          <w:vertAlign w:val="superscript"/>
        </w:rPr>
        <w:t>nd</w:t>
      </w:r>
      <w:r w:rsidRPr="00CA75D5">
        <w:rPr>
          <w:sz w:val="22"/>
          <w:szCs w:val="22"/>
        </w:rPr>
        <w:t xml:space="preserve"> ACCP-ESCP International Congress on Clinical Pharmacy-Paris.  Oral and poster presentation.  Paris, FR.  April 28-30, 2004.</w:t>
      </w:r>
    </w:p>
    <w:p w14:paraId="456B00F7" w14:textId="77777777" w:rsidR="00FE10FB" w:rsidRPr="00CA75D5" w:rsidRDefault="00FE10FB" w:rsidP="00B578A8">
      <w:pPr>
        <w:spacing w:line="264" w:lineRule="exact"/>
        <w:rPr>
          <w:sz w:val="22"/>
          <w:szCs w:val="22"/>
        </w:rPr>
      </w:pPr>
    </w:p>
    <w:p w14:paraId="10B4382E" w14:textId="77777777" w:rsidR="00B578A8" w:rsidRPr="00CA75D5" w:rsidRDefault="00B578A8" w:rsidP="00B578A8">
      <w:pPr>
        <w:spacing w:line="264" w:lineRule="exact"/>
        <w:rPr>
          <w:sz w:val="22"/>
          <w:szCs w:val="22"/>
        </w:rPr>
      </w:pPr>
      <w:r w:rsidRPr="00CA75D5">
        <w:rPr>
          <w:bCs/>
          <w:sz w:val="22"/>
          <w:szCs w:val="22"/>
        </w:rPr>
        <w:lastRenderedPageBreak/>
        <w:t xml:space="preserve">Rivera JO. </w:t>
      </w:r>
      <w:r w:rsidRPr="00CA75D5">
        <w:rPr>
          <w:sz w:val="22"/>
          <w:szCs w:val="22"/>
        </w:rPr>
        <w:t>“Herbal Safety.”  21</w:t>
      </w:r>
      <w:r w:rsidRPr="00CA75D5">
        <w:rPr>
          <w:sz w:val="22"/>
          <w:szCs w:val="22"/>
          <w:vertAlign w:val="superscript"/>
        </w:rPr>
        <w:t>st</w:t>
      </w:r>
      <w:r w:rsidRPr="00CA75D5">
        <w:rPr>
          <w:sz w:val="22"/>
          <w:szCs w:val="22"/>
        </w:rPr>
        <w:t xml:space="preserve"> Annual Western Regional Oncology Conference.  El Paso, TX.  January 23-24, 2004. </w:t>
      </w:r>
    </w:p>
    <w:p w14:paraId="3510E091" w14:textId="77777777" w:rsidR="00FE10FB" w:rsidRPr="00CA75D5" w:rsidRDefault="00FE10FB" w:rsidP="00B578A8">
      <w:pPr>
        <w:spacing w:line="264" w:lineRule="exact"/>
        <w:rPr>
          <w:sz w:val="22"/>
          <w:szCs w:val="22"/>
        </w:rPr>
      </w:pPr>
    </w:p>
    <w:p w14:paraId="6CDBED1D" w14:textId="77777777" w:rsidR="00B578A8" w:rsidRPr="00CA75D5" w:rsidRDefault="00B578A8" w:rsidP="00B578A8">
      <w:pPr>
        <w:widowControl w:val="0"/>
        <w:overflowPunct w:val="0"/>
        <w:autoSpaceDE w:val="0"/>
        <w:autoSpaceDN w:val="0"/>
        <w:adjustRightInd w:val="0"/>
        <w:rPr>
          <w:bCs/>
          <w:kern w:val="28"/>
          <w:sz w:val="22"/>
          <w:szCs w:val="22"/>
        </w:rPr>
      </w:pPr>
      <w:r w:rsidRPr="00CA75D5">
        <w:rPr>
          <w:bCs/>
          <w:kern w:val="28"/>
          <w:sz w:val="22"/>
          <w:szCs w:val="22"/>
        </w:rPr>
        <w:t xml:space="preserve">Chaudhuri K, </w:t>
      </w:r>
      <w:r w:rsidRPr="00CA75D5">
        <w:rPr>
          <w:bCs/>
          <w:sz w:val="22"/>
          <w:szCs w:val="22"/>
        </w:rPr>
        <w:t>Rivera JO,</w:t>
      </w:r>
      <w:r w:rsidRPr="00CA75D5">
        <w:rPr>
          <w:bCs/>
          <w:kern w:val="28"/>
          <w:sz w:val="22"/>
          <w:szCs w:val="22"/>
        </w:rPr>
        <w:t xml:space="preserve"> McGuire E, Gonzalez A.  “Prevalence of the use of Herbal Medications in Ambulatory Surgical Patients on both sides of the U.S.-Mexico Border.”  NYSSA 57</w:t>
      </w:r>
      <w:r w:rsidRPr="00CA75D5">
        <w:rPr>
          <w:bCs/>
          <w:kern w:val="28"/>
          <w:sz w:val="22"/>
          <w:szCs w:val="22"/>
          <w:vertAlign w:val="superscript"/>
        </w:rPr>
        <w:t>th</w:t>
      </w:r>
      <w:r w:rsidRPr="00CA75D5">
        <w:rPr>
          <w:bCs/>
          <w:kern w:val="28"/>
          <w:sz w:val="22"/>
          <w:szCs w:val="22"/>
        </w:rPr>
        <w:t xml:space="preserve"> Post-Graduate Assembly.  New York, NY.  December 13-15, 2003.</w:t>
      </w:r>
    </w:p>
    <w:p w14:paraId="6383F689" w14:textId="77777777" w:rsidR="00FE10FB" w:rsidRPr="00CA75D5" w:rsidRDefault="00FE10FB" w:rsidP="00B578A8">
      <w:pPr>
        <w:widowControl w:val="0"/>
        <w:overflowPunct w:val="0"/>
        <w:autoSpaceDE w:val="0"/>
        <w:autoSpaceDN w:val="0"/>
        <w:adjustRightInd w:val="0"/>
        <w:rPr>
          <w:bCs/>
          <w:kern w:val="28"/>
          <w:sz w:val="22"/>
          <w:szCs w:val="22"/>
        </w:rPr>
      </w:pPr>
    </w:p>
    <w:p w14:paraId="4C245869"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“HIV/AIDS: Patient Diversity and Therapy.”  38</w:t>
      </w:r>
      <w:r w:rsidRPr="00CA75D5">
        <w:rPr>
          <w:sz w:val="22"/>
          <w:szCs w:val="22"/>
          <w:vertAlign w:val="superscript"/>
        </w:rPr>
        <w:t>th</w:t>
      </w:r>
      <w:r w:rsidRPr="00CA75D5">
        <w:rPr>
          <w:sz w:val="22"/>
          <w:szCs w:val="22"/>
        </w:rPr>
        <w:t xml:space="preserve"> American Society of Health-System Pharmacists Midyear Clinical Meeting.  New Orleans, LA.  December 7-11, 2003.</w:t>
      </w:r>
    </w:p>
    <w:p w14:paraId="29609D1F"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“Herbs for Health &amp; Healing: Using Herbals Safely.”  Ageless Health Workshops Senior Expo.  El Paso, TX.  October 8, 2003.</w:t>
      </w:r>
    </w:p>
    <w:p w14:paraId="5895DA22" w14:textId="77777777" w:rsidR="00FE10FB" w:rsidRPr="00CA75D5" w:rsidRDefault="00FE10FB" w:rsidP="00B578A8">
      <w:pPr>
        <w:spacing w:line="264" w:lineRule="exact"/>
        <w:rPr>
          <w:sz w:val="22"/>
          <w:szCs w:val="22"/>
        </w:rPr>
      </w:pPr>
    </w:p>
    <w:p w14:paraId="7A787417"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 xml:space="preserve">“Multi-Meds: Getting a Grip on Multiple Medications.”  Ageless Health Workshops Senior Expo.  El Paso, TX.  October 7, 2003. </w:t>
      </w:r>
    </w:p>
    <w:p w14:paraId="07DE2791" w14:textId="77777777" w:rsidR="00FE10FB" w:rsidRPr="00CA75D5" w:rsidRDefault="00FE10FB" w:rsidP="00B578A8">
      <w:pPr>
        <w:spacing w:line="264" w:lineRule="exact"/>
        <w:rPr>
          <w:sz w:val="22"/>
          <w:szCs w:val="22"/>
        </w:rPr>
      </w:pPr>
    </w:p>
    <w:p w14:paraId="7A0AA1A5"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“Treatment of Multiple Drug Resistant (MDR) Streptococcus pneumoniae.”  El Paso Pharmacists’ Association, Continuing Education.  El Paso, TX.  March 27, 2003.</w:t>
      </w:r>
    </w:p>
    <w:p w14:paraId="70A097A6" w14:textId="77777777" w:rsidR="00FE10FB" w:rsidRPr="00CA75D5" w:rsidRDefault="00FE10FB" w:rsidP="00B578A8">
      <w:pPr>
        <w:spacing w:line="264" w:lineRule="exact"/>
        <w:rPr>
          <w:sz w:val="22"/>
          <w:szCs w:val="22"/>
        </w:rPr>
      </w:pPr>
    </w:p>
    <w:p w14:paraId="04E82A8F"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“Binational evaluation of herbal providers in the El Paso, Texas/Ciudad Juarez, Mexico border region.”  American College of Clinical Pharmacy Meeting.  Spring 2003.</w:t>
      </w:r>
    </w:p>
    <w:p w14:paraId="5BE6C16D" w14:textId="77777777" w:rsidR="00FE10FB" w:rsidRPr="00CA75D5" w:rsidRDefault="00FE10FB" w:rsidP="00B578A8">
      <w:pPr>
        <w:spacing w:line="264" w:lineRule="exact"/>
        <w:rPr>
          <w:sz w:val="22"/>
          <w:szCs w:val="22"/>
        </w:rPr>
      </w:pPr>
    </w:p>
    <w:p w14:paraId="59B56DEA" w14:textId="77777777" w:rsidR="00D530EE" w:rsidRPr="00CA75D5" w:rsidRDefault="00B578A8" w:rsidP="00D530EE">
      <w:pPr>
        <w:spacing w:line="264" w:lineRule="exact"/>
        <w:rPr>
          <w:sz w:val="22"/>
          <w:szCs w:val="22"/>
          <w:u w:val="single"/>
        </w:rPr>
      </w:pPr>
      <w:r w:rsidRPr="00CA75D5">
        <w:rPr>
          <w:sz w:val="22"/>
          <w:szCs w:val="22"/>
        </w:rPr>
        <w:t xml:space="preserve">Chaudhuri K, Boone J, McGuire E, </w:t>
      </w:r>
      <w:r w:rsidRPr="00CA75D5">
        <w:rPr>
          <w:bCs/>
          <w:sz w:val="22"/>
          <w:szCs w:val="22"/>
        </w:rPr>
        <w:t>Rivera JO,</w:t>
      </w:r>
      <w:r w:rsidRPr="00CA75D5">
        <w:rPr>
          <w:sz w:val="22"/>
          <w:szCs w:val="22"/>
        </w:rPr>
        <w:t xml:space="preserve"> Chauduri S.  “Does Preemptive Analgesia Really Work?  A Comparison of Oxycontin, Rofecoxib and Placebo in Patients Undergoing Elective </w:t>
      </w:r>
    </w:p>
    <w:p w14:paraId="4C78C4C1" w14:textId="77777777" w:rsidR="00FE10FB" w:rsidRPr="00CA75D5" w:rsidRDefault="00FE10FB" w:rsidP="00FE10FB">
      <w:pPr>
        <w:spacing w:line="264" w:lineRule="exact"/>
        <w:rPr>
          <w:sz w:val="22"/>
          <w:szCs w:val="22"/>
          <w:u w:val="single"/>
        </w:rPr>
      </w:pPr>
    </w:p>
    <w:p w14:paraId="20468C2B" w14:textId="77777777" w:rsidR="00B578A8" w:rsidRPr="00CA75D5" w:rsidRDefault="00B578A8" w:rsidP="00B578A8">
      <w:pPr>
        <w:spacing w:line="264" w:lineRule="exact"/>
        <w:rPr>
          <w:sz w:val="22"/>
          <w:szCs w:val="22"/>
        </w:rPr>
      </w:pPr>
      <w:r w:rsidRPr="00CA75D5">
        <w:rPr>
          <w:sz w:val="22"/>
          <w:szCs w:val="22"/>
        </w:rPr>
        <w:t>Laparoscopic Cholecystectomy.”  Poster in a Moderated Poster Discussion Round, IARS 77</w:t>
      </w:r>
      <w:r w:rsidRPr="00CA75D5">
        <w:rPr>
          <w:sz w:val="22"/>
          <w:szCs w:val="22"/>
          <w:vertAlign w:val="superscript"/>
        </w:rPr>
        <w:t>th</w:t>
      </w:r>
      <w:r w:rsidRPr="00CA75D5">
        <w:rPr>
          <w:sz w:val="22"/>
          <w:szCs w:val="22"/>
        </w:rPr>
        <w:t xml:space="preserve"> Clinical and Scientific Congress (abstract).  New Orleans, LA.  March 21-25, 2003.</w:t>
      </w:r>
      <w:r w:rsidRPr="00CA75D5">
        <w:rPr>
          <w:sz w:val="22"/>
          <w:szCs w:val="22"/>
        </w:rPr>
        <w:tab/>
      </w:r>
    </w:p>
    <w:p w14:paraId="4D7BFF26"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“Systemic Antifungal Therapy: 2003.”  American Association of Critical Care Nurses.  El Paso, TX.  March 19, 2003.</w:t>
      </w:r>
    </w:p>
    <w:p w14:paraId="784FA3D0" w14:textId="77777777" w:rsidR="00B578A8" w:rsidRPr="00CA75D5" w:rsidRDefault="00484B8C" w:rsidP="00B578A8">
      <w:pPr>
        <w:spacing w:line="264" w:lineRule="exact"/>
        <w:rPr>
          <w:sz w:val="22"/>
          <w:szCs w:val="22"/>
        </w:rPr>
      </w:pPr>
      <w:r w:rsidRPr="00CA75D5">
        <w:rPr>
          <w:bCs/>
          <w:sz w:val="22"/>
          <w:szCs w:val="22"/>
        </w:rPr>
        <w:br/>
      </w:r>
      <w:r w:rsidR="00B578A8" w:rsidRPr="00CA75D5">
        <w:rPr>
          <w:bCs/>
          <w:sz w:val="22"/>
          <w:szCs w:val="22"/>
        </w:rPr>
        <w:t xml:space="preserve">Rivera JO. </w:t>
      </w:r>
      <w:r w:rsidR="00B578A8" w:rsidRPr="00CA75D5">
        <w:rPr>
          <w:sz w:val="22"/>
          <w:szCs w:val="22"/>
        </w:rPr>
        <w:t>“The Clinical Benefits of Oral Antibiotic Therapy.”  William Beaumont Army Medical Center Department of Pharmacy, Continuing Education.  El Paso, TX.  February 27, 2003.</w:t>
      </w:r>
    </w:p>
    <w:p w14:paraId="5020F648" w14:textId="77777777" w:rsidR="00FE10FB" w:rsidRPr="00CA75D5" w:rsidRDefault="00FE10FB" w:rsidP="00B578A8">
      <w:pPr>
        <w:spacing w:line="264" w:lineRule="exact"/>
        <w:rPr>
          <w:sz w:val="22"/>
          <w:szCs w:val="22"/>
        </w:rPr>
      </w:pPr>
    </w:p>
    <w:p w14:paraId="224C6384"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“The Cooperative Pharmacy Program granting Latino student access to pharmacy education.”  Texas Association of Chicanos in Higher Education 2003 Conference.  Austin, TX.  January 29, 2003.</w:t>
      </w:r>
    </w:p>
    <w:p w14:paraId="1B94FDA7" w14:textId="77777777" w:rsidR="00FE10FB" w:rsidRPr="00CA75D5" w:rsidRDefault="00FE10FB" w:rsidP="00B578A8">
      <w:pPr>
        <w:spacing w:line="264" w:lineRule="exact"/>
        <w:rPr>
          <w:sz w:val="22"/>
          <w:szCs w:val="22"/>
        </w:rPr>
      </w:pPr>
    </w:p>
    <w:p w14:paraId="679289A8" w14:textId="77777777" w:rsidR="00B578A8" w:rsidRPr="00CA75D5" w:rsidRDefault="00B578A8" w:rsidP="00B578A8">
      <w:pPr>
        <w:spacing w:line="264" w:lineRule="exact"/>
        <w:rPr>
          <w:sz w:val="22"/>
          <w:szCs w:val="22"/>
        </w:rPr>
      </w:pPr>
      <w:r w:rsidRPr="00CA75D5">
        <w:rPr>
          <w:sz w:val="22"/>
          <w:szCs w:val="22"/>
        </w:rPr>
        <w:t xml:space="preserve">Anaya J, Rodríguez J, </w:t>
      </w:r>
      <w:r w:rsidRPr="00CA75D5">
        <w:rPr>
          <w:bCs/>
          <w:sz w:val="22"/>
          <w:szCs w:val="22"/>
        </w:rPr>
        <w:t xml:space="preserve">Rivera JO, </w:t>
      </w:r>
      <w:r w:rsidRPr="00CA75D5">
        <w:rPr>
          <w:sz w:val="22"/>
          <w:szCs w:val="22"/>
        </w:rPr>
        <w:t>Meza A.  “C.A.M. use of HIV/AIDS patients in the largest Mexican-American border region.”  Poster presentation. American Society of Health-System Pharmacists Annual Meeting.  December 2002.</w:t>
      </w:r>
    </w:p>
    <w:p w14:paraId="3DD3ACCF" w14:textId="77777777" w:rsidR="00FE10FB" w:rsidRPr="00CA75D5" w:rsidRDefault="00FE10FB" w:rsidP="00B578A8">
      <w:pPr>
        <w:spacing w:line="264" w:lineRule="exact"/>
        <w:rPr>
          <w:sz w:val="22"/>
          <w:szCs w:val="22"/>
        </w:rPr>
      </w:pPr>
    </w:p>
    <w:p w14:paraId="7BB7CF8A" w14:textId="77777777" w:rsidR="00B578A8" w:rsidRPr="00CA75D5" w:rsidRDefault="00B578A8" w:rsidP="00B578A8">
      <w:pPr>
        <w:spacing w:line="264" w:lineRule="exact"/>
        <w:rPr>
          <w:sz w:val="22"/>
          <w:szCs w:val="22"/>
        </w:rPr>
      </w:pPr>
      <w:r w:rsidRPr="00CA75D5">
        <w:rPr>
          <w:sz w:val="22"/>
          <w:szCs w:val="22"/>
        </w:rPr>
        <w:t xml:space="preserve">Hughes H, </w:t>
      </w:r>
      <w:r w:rsidRPr="00CA75D5">
        <w:rPr>
          <w:bCs/>
          <w:sz w:val="22"/>
          <w:szCs w:val="22"/>
        </w:rPr>
        <w:t>Rivera JO,</w:t>
      </w:r>
      <w:r w:rsidRPr="00CA75D5">
        <w:rPr>
          <w:sz w:val="22"/>
          <w:szCs w:val="22"/>
        </w:rPr>
        <w:t xml:space="preserve"> Connery S.  “Asthma severity and appropriateness of outpatient care among adult asthmatics requiring hospitalization in a large U.S.-Mexico border city.”  68</w:t>
      </w:r>
      <w:r w:rsidRPr="00CA75D5">
        <w:rPr>
          <w:sz w:val="22"/>
          <w:szCs w:val="22"/>
          <w:vertAlign w:val="superscript"/>
        </w:rPr>
        <w:t>th</w:t>
      </w:r>
      <w:r w:rsidRPr="00CA75D5">
        <w:rPr>
          <w:sz w:val="22"/>
          <w:szCs w:val="22"/>
        </w:rPr>
        <w:t>Annual International Scientific Assembly of American College of Chest Physicians (ACCP).  San Diego, CA.  November 6, 2002.</w:t>
      </w:r>
    </w:p>
    <w:p w14:paraId="7C99636D" w14:textId="77777777" w:rsidR="00FE10FB" w:rsidRPr="00CA75D5" w:rsidRDefault="00FE10FB" w:rsidP="00B578A8">
      <w:pPr>
        <w:spacing w:line="264" w:lineRule="exact"/>
        <w:rPr>
          <w:sz w:val="22"/>
          <w:szCs w:val="22"/>
        </w:rPr>
      </w:pPr>
    </w:p>
    <w:p w14:paraId="55A1D558"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“The Problem with Bacterial Resistance.”  2002 Primary Care Summit.  Houston, TX.  October 25, 2002.</w:t>
      </w:r>
    </w:p>
    <w:p w14:paraId="6C44E880" w14:textId="77777777" w:rsidR="00FE10FB" w:rsidRPr="00CA75D5" w:rsidRDefault="00FE10FB" w:rsidP="00B578A8">
      <w:pPr>
        <w:spacing w:line="264" w:lineRule="exact"/>
        <w:rPr>
          <w:sz w:val="22"/>
          <w:szCs w:val="22"/>
        </w:rPr>
      </w:pPr>
    </w:p>
    <w:p w14:paraId="3C8286AE"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“Alcohol and Drug Withdrawal in Critically Ill Patients.”  Rio Grande Trauma Conference &amp; Pediatric Trauma Update IV.  El Paso, TX.  October 24, 2002.</w:t>
      </w:r>
    </w:p>
    <w:p w14:paraId="7675A8C2" w14:textId="77777777" w:rsidR="00B578A8" w:rsidRPr="00CA75D5" w:rsidRDefault="00B578A8" w:rsidP="00B578A8">
      <w:pPr>
        <w:spacing w:line="264" w:lineRule="exact"/>
        <w:rPr>
          <w:sz w:val="22"/>
          <w:szCs w:val="22"/>
        </w:rPr>
      </w:pPr>
      <w:r w:rsidRPr="00CA75D5">
        <w:rPr>
          <w:bCs/>
          <w:sz w:val="22"/>
          <w:szCs w:val="22"/>
        </w:rPr>
        <w:lastRenderedPageBreak/>
        <w:t xml:space="preserve">Rivera JO, </w:t>
      </w:r>
      <w:r w:rsidRPr="00CA75D5">
        <w:rPr>
          <w:sz w:val="22"/>
          <w:szCs w:val="22"/>
        </w:rPr>
        <w:t>Valentin ML, McGuire E, Chaudhuri K.  “Prospective randomized evaluation of herbal product use in surgical patients.”  Poster presentation.  American College of Clinical Pharmacy Annual Meeting 2002.  Albuquerque, NM.  October 23, 2002.</w:t>
      </w:r>
    </w:p>
    <w:p w14:paraId="2A985F40" w14:textId="77777777" w:rsidR="00FE10FB" w:rsidRPr="00CA75D5" w:rsidRDefault="00FE10FB" w:rsidP="00B578A8">
      <w:pPr>
        <w:spacing w:line="264" w:lineRule="exact"/>
        <w:rPr>
          <w:sz w:val="22"/>
          <w:szCs w:val="22"/>
        </w:rPr>
      </w:pPr>
    </w:p>
    <w:p w14:paraId="1AD81BBB"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Hughes H, Connery S.  “Use of herbal products in asthmatics living on the U.S./Mexico border.”  Poster presentation.  American College of Clinical Pharmacy Annual Meeting 2002.  Albuquerque, NM.  October 23, 2002.</w:t>
      </w:r>
    </w:p>
    <w:p w14:paraId="328AF1B1" w14:textId="77777777" w:rsidR="00FE10FB" w:rsidRPr="00CA75D5" w:rsidRDefault="00FE10FB" w:rsidP="00B578A8">
      <w:pPr>
        <w:spacing w:line="264" w:lineRule="exact"/>
        <w:rPr>
          <w:sz w:val="22"/>
          <w:szCs w:val="22"/>
        </w:rPr>
      </w:pPr>
    </w:p>
    <w:p w14:paraId="6FAC9525"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Chaudhuri K, Valentin M, McGuire E.  “Prevalence of Alternative Medicine Use in Hispanic Patients Undergoing Ambulatory Surgery.”  Accepted poster presentation.  Society for Ambulatory Anesthesia 17</w:t>
      </w:r>
      <w:r w:rsidRPr="00CA75D5">
        <w:rPr>
          <w:sz w:val="22"/>
          <w:szCs w:val="22"/>
          <w:vertAlign w:val="superscript"/>
        </w:rPr>
        <w:t>th</w:t>
      </w:r>
      <w:r w:rsidRPr="00CA75D5">
        <w:rPr>
          <w:sz w:val="22"/>
          <w:szCs w:val="22"/>
        </w:rPr>
        <w:t xml:space="preserve"> Annual Meeting.  Orlando, Florida.  October 12-16, 2002.</w:t>
      </w:r>
    </w:p>
    <w:p w14:paraId="4AE29FD5"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“Herbal Medicine.”  Superstitions, Myths &amp; Realities: Health Beliefs, Customs and Traditions Seminar, College of Health Sciences, University of Texas at El Paso.  El Paso, TX.  September 13, 2002.</w:t>
      </w:r>
    </w:p>
    <w:p w14:paraId="1766EC2B" w14:textId="77777777" w:rsidR="00FE10FB" w:rsidRPr="00CA75D5" w:rsidRDefault="00FE10FB" w:rsidP="00B578A8">
      <w:pPr>
        <w:spacing w:line="264" w:lineRule="exact"/>
        <w:rPr>
          <w:sz w:val="22"/>
          <w:szCs w:val="22"/>
          <w:u w:val="single"/>
        </w:rPr>
      </w:pPr>
    </w:p>
    <w:p w14:paraId="731A7DBA"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 xml:space="preserve">“Pain and sedation in critically ill patients.”  Trauma Grand Rounds: Texas Tech University Health Science Center.  El Paso, TX.  July 18, 2002. </w:t>
      </w:r>
    </w:p>
    <w:p w14:paraId="783E1B11" w14:textId="77777777" w:rsidR="00FE10FB" w:rsidRPr="00CA75D5" w:rsidRDefault="00FE10FB" w:rsidP="00FE10FB">
      <w:pPr>
        <w:spacing w:line="264" w:lineRule="exact"/>
        <w:rPr>
          <w:sz w:val="22"/>
          <w:szCs w:val="22"/>
          <w:u w:val="single"/>
        </w:rPr>
      </w:pPr>
    </w:p>
    <w:p w14:paraId="5A56301F"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“Use of Complementary and Alternative Medicine in the El Paso del Norte Region.”   United We Stand in Pharmacy.  82</w:t>
      </w:r>
      <w:r w:rsidRPr="00CA75D5">
        <w:rPr>
          <w:sz w:val="22"/>
          <w:szCs w:val="22"/>
          <w:vertAlign w:val="superscript"/>
        </w:rPr>
        <w:t>nd</w:t>
      </w:r>
      <w:r w:rsidRPr="00CA75D5">
        <w:rPr>
          <w:sz w:val="22"/>
          <w:szCs w:val="22"/>
        </w:rPr>
        <w:t xml:space="preserve"> Annual West Texas Pharmacy Association Convention and Seminar.  El Paso, TX.  May 2-5, 2002. </w:t>
      </w:r>
    </w:p>
    <w:p w14:paraId="01A14C66" w14:textId="77777777" w:rsidR="00FE10FB" w:rsidRPr="00CA75D5" w:rsidRDefault="00FE10FB" w:rsidP="00B578A8">
      <w:pPr>
        <w:spacing w:line="264" w:lineRule="exact"/>
        <w:rPr>
          <w:sz w:val="22"/>
          <w:szCs w:val="22"/>
        </w:rPr>
      </w:pPr>
    </w:p>
    <w:p w14:paraId="3780F04D"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“Cultural Perspectives on Health Care.”  NUR3319, Nursing class presentation.  April 30, 2002.</w:t>
      </w:r>
    </w:p>
    <w:p w14:paraId="2663245D" w14:textId="77777777" w:rsidR="0099067A" w:rsidRPr="00CA75D5" w:rsidRDefault="0099067A" w:rsidP="00B578A8">
      <w:pPr>
        <w:spacing w:line="264" w:lineRule="exact"/>
        <w:rPr>
          <w:sz w:val="22"/>
          <w:szCs w:val="22"/>
        </w:rPr>
      </w:pPr>
    </w:p>
    <w:p w14:paraId="23FC83DA" w14:textId="77777777" w:rsidR="00FE10FB"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 xml:space="preserve">“Pain and sedation in critically ill pediatric patients.”  Pediatric Residents Conference.  Texas Tech School of Medicine HSC.  April 24, 2002. </w:t>
      </w:r>
    </w:p>
    <w:p w14:paraId="65631889" w14:textId="295B0EC6" w:rsidR="00B578A8" w:rsidRPr="00CA75D5" w:rsidRDefault="00B578A8" w:rsidP="00B578A8">
      <w:pPr>
        <w:spacing w:line="264" w:lineRule="exact"/>
        <w:rPr>
          <w:sz w:val="22"/>
          <w:szCs w:val="22"/>
        </w:rPr>
      </w:pPr>
      <w:r w:rsidRPr="00CA75D5">
        <w:rPr>
          <w:sz w:val="22"/>
          <w:szCs w:val="22"/>
        </w:rPr>
        <w:t xml:space="preserve"> </w:t>
      </w:r>
    </w:p>
    <w:p w14:paraId="25B13A5B"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 xml:space="preserve">“Complementary Alternative Medicine.”  </w:t>
      </w:r>
      <w:r w:rsidRPr="00CA75D5">
        <w:rPr>
          <w:i/>
          <w:iCs/>
          <w:sz w:val="22"/>
          <w:szCs w:val="22"/>
        </w:rPr>
        <w:t>Dallas Morning News</w:t>
      </w:r>
      <w:r w:rsidRPr="00CA75D5">
        <w:rPr>
          <w:sz w:val="22"/>
          <w:szCs w:val="22"/>
        </w:rPr>
        <w:t>.  March 18, 2002.</w:t>
      </w:r>
    </w:p>
    <w:p w14:paraId="25529956" w14:textId="77777777" w:rsidR="00FE10FB" w:rsidRPr="00CA75D5" w:rsidRDefault="00FE10FB" w:rsidP="00B578A8">
      <w:pPr>
        <w:spacing w:line="264" w:lineRule="exact"/>
        <w:rPr>
          <w:sz w:val="22"/>
          <w:szCs w:val="22"/>
        </w:rPr>
      </w:pPr>
    </w:p>
    <w:p w14:paraId="1B186ED5"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Ortiz M, Lawson M, and Verma K.  “Use of Complementary and Alternative Medicine in the El Paso del Norte Region.”  2002 Pharmacology Update Workshop.  University of Texas at El Paso College of Health Sciences.  El Paso, TX.  March 1, 2002.</w:t>
      </w:r>
    </w:p>
    <w:p w14:paraId="6CD13A70" w14:textId="77777777" w:rsidR="00FE10FB" w:rsidRPr="00CA75D5" w:rsidRDefault="00FE10FB" w:rsidP="00B578A8">
      <w:pPr>
        <w:spacing w:line="264" w:lineRule="exact"/>
        <w:rPr>
          <w:sz w:val="22"/>
          <w:szCs w:val="22"/>
        </w:rPr>
      </w:pPr>
    </w:p>
    <w:p w14:paraId="13609695"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Nurse Practitioner Presentation.  March 1, 2002.</w:t>
      </w:r>
    </w:p>
    <w:p w14:paraId="19BC8E9F" w14:textId="77777777" w:rsidR="00FE10FB" w:rsidRPr="00CA75D5" w:rsidRDefault="00FE10FB" w:rsidP="00B578A8">
      <w:pPr>
        <w:spacing w:line="264" w:lineRule="exact"/>
        <w:rPr>
          <w:sz w:val="22"/>
          <w:szCs w:val="22"/>
        </w:rPr>
      </w:pPr>
    </w:p>
    <w:p w14:paraId="7B7D8441"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Ortiz M, Lawson M, and Verma K.  “Use of Complementary and Alternative Medicine in the El Paso del Norte Region.”  Mexican-American Pharmacy Students Organization.  Austin, TX.  February 25, 2002.</w:t>
      </w:r>
    </w:p>
    <w:p w14:paraId="71B82B52" w14:textId="77777777" w:rsidR="00FE10FB" w:rsidRPr="00CA75D5" w:rsidRDefault="00FE10FB" w:rsidP="00B578A8">
      <w:pPr>
        <w:spacing w:line="264" w:lineRule="exact"/>
        <w:rPr>
          <w:bCs/>
          <w:sz w:val="22"/>
          <w:szCs w:val="22"/>
        </w:rPr>
      </w:pPr>
    </w:p>
    <w:p w14:paraId="19479F50"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 xml:space="preserve">Complementary Alternative Medicine.  </w:t>
      </w:r>
      <w:r w:rsidRPr="00CA75D5">
        <w:rPr>
          <w:i/>
          <w:iCs/>
          <w:sz w:val="22"/>
          <w:szCs w:val="22"/>
        </w:rPr>
        <w:t>Houston Chronicle</w:t>
      </w:r>
      <w:r w:rsidRPr="00CA75D5">
        <w:rPr>
          <w:sz w:val="22"/>
          <w:szCs w:val="22"/>
        </w:rPr>
        <w:t>.  February 4, 2002.</w:t>
      </w:r>
    </w:p>
    <w:p w14:paraId="6BB7708A"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 xml:space="preserve">Complementary Alternative Medicine.  </w:t>
      </w:r>
      <w:r w:rsidRPr="00CA75D5">
        <w:rPr>
          <w:i/>
          <w:iCs/>
          <w:sz w:val="22"/>
          <w:szCs w:val="22"/>
        </w:rPr>
        <w:t>San Antonio Express News</w:t>
      </w:r>
      <w:r w:rsidRPr="00CA75D5">
        <w:rPr>
          <w:sz w:val="22"/>
          <w:szCs w:val="22"/>
        </w:rPr>
        <w:t>.  February 1, 2002.</w:t>
      </w:r>
    </w:p>
    <w:p w14:paraId="4162E685" w14:textId="77777777" w:rsidR="00FE10FB" w:rsidRPr="00CA75D5" w:rsidRDefault="00FE10FB" w:rsidP="00B578A8">
      <w:pPr>
        <w:spacing w:line="264" w:lineRule="exact"/>
        <w:rPr>
          <w:sz w:val="22"/>
          <w:szCs w:val="22"/>
        </w:rPr>
      </w:pPr>
    </w:p>
    <w:p w14:paraId="77654BFA"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 xml:space="preserve">Complementary Alternative Medicine.  </w:t>
      </w:r>
      <w:r w:rsidRPr="00CA75D5">
        <w:rPr>
          <w:i/>
          <w:iCs/>
          <w:sz w:val="22"/>
          <w:szCs w:val="22"/>
        </w:rPr>
        <w:t>UPI</w:t>
      </w:r>
      <w:r w:rsidRPr="00CA75D5">
        <w:rPr>
          <w:sz w:val="22"/>
          <w:szCs w:val="22"/>
        </w:rPr>
        <w:t>.  February 1, 2002.</w:t>
      </w:r>
    </w:p>
    <w:p w14:paraId="0A324E5E" w14:textId="77777777" w:rsidR="00FE10FB" w:rsidRPr="00CA75D5" w:rsidRDefault="00FE10FB" w:rsidP="00B578A8">
      <w:pPr>
        <w:spacing w:line="264" w:lineRule="exact"/>
        <w:rPr>
          <w:sz w:val="22"/>
          <w:szCs w:val="22"/>
        </w:rPr>
      </w:pPr>
    </w:p>
    <w:p w14:paraId="04209AC1"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Complementary Alternative Medicine [transcript].  KBNA-FM Radio (El Paso, TX).  February 4, 2002.</w:t>
      </w:r>
    </w:p>
    <w:p w14:paraId="46F51BA7" w14:textId="77777777" w:rsidR="00FE10FB" w:rsidRPr="00CA75D5" w:rsidRDefault="00FE10FB" w:rsidP="00B578A8">
      <w:pPr>
        <w:spacing w:line="264" w:lineRule="exact"/>
        <w:rPr>
          <w:sz w:val="22"/>
          <w:szCs w:val="22"/>
        </w:rPr>
      </w:pPr>
    </w:p>
    <w:p w14:paraId="71DD8500"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Complementary Alternative Medicine [transcript].  KURV-AM Radio (Edinburg, TX).  February 4, 2002.</w:t>
      </w:r>
    </w:p>
    <w:p w14:paraId="5A443541" w14:textId="77777777" w:rsidR="00B578A8" w:rsidRPr="00CA75D5" w:rsidRDefault="00B578A8" w:rsidP="00B578A8">
      <w:pPr>
        <w:spacing w:line="264" w:lineRule="exact"/>
        <w:rPr>
          <w:sz w:val="22"/>
          <w:szCs w:val="22"/>
        </w:rPr>
      </w:pPr>
      <w:r w:rsidRPr="00CA75D5">
        <w:rPr>
          <w:bCs/>
          <w:sz w:val="22"/>
          <w:szCs w:val="22"/>
        </w:rPr>
        <w:lastRenderedPageBreak/>
        <w:t xml:space="preserve">Rivera JO. </w:t>
      </w:r>
      <w:r w:rsidRPr="00CA75D5">
        <w:rPr>
          <w:sz w:val="22"/>
          <w:szCs w:val="22"/>
        </w:rPr>
        <w:t>Complementary Alternative Medicine [transcript].  KINT-TV News.  Channel 26 (El Paso, TX).  January 14, 2002.</w:t>
      </w:r>
    </w:p>
    <w:p w14:paraId="686F954B" w14:textId="77777777" w:rsidR="00FE10FB" w:rsidRPr="00CA75D5" w:rsidRDefault="00FE10FB" w:rsidP="00B578A8">
      <w:pPr>
        <w:spacing w:line="264" w:lineRule="exact"/>
        <w:rPr>
          <w:sz w:val="22"/>
          <w:szCs w:val="22"/>
        </w:rPr>
      </w:pPr>
    </w:p>
    <w:p w14:paraId="05BBD9F4"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Complementary Alternative Medicine [transcript].  Fox News-TV.  Channel 14 (El Paso, TX).  January 13, 2002.</w:t>
      </w:r>
    </w:p>
    <w:p w14:paraId="1BBF3EFB" w14:textId="77777777" w:rsidR="00FE10FB" w:rsidRPr="00CA75D5" w:rsidRDefault="00FE10FB" w:rsidP="00B578A8">
      <w:pPr>
        <w:spacing w:line="264" w:lineRule="exact"/>
        <w:rPr>
          <w:sz w:val="22"/>
          <w:szCs w:val="22"/>
        </w:rPr>
      </w:pPr>
    </w:p>
    <w:p w14:paraId="12A5293B"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Complementary Alternative Medicine [transcript].  NBC News-TV.  Channel 9 (El Paso, TX).  January 11, 2002.</w:t>
      </w:r>
    </w:p>
    <w:p w14:paraId="12DFE9C5" w14:textId="77777777" w:rsidR="00FE10FB" w:rsidRPr="00CA75D5" w:rsidRDefault="00FE10FB" w:rsidP="00B578A8">
      <w:pPr>
        <w:spacing w:line="264" w:lineRule="exact"/>
        <w:rPr>
          <w:sz w:val="22"/>
          <w:szCs w:val="22"/>
        </w:rPr>
      </w:pPr>
    </w:p>
    <w:p w14:paraId="652B69C3"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Complementary Alternative Medicine [transcript].  CBS News-TV.  Channel 4 (El Paso, TX).  January 20, 2002.</w:t>
      </w:r>
    </w:p>
    <w:p w14:paraId="08CF8CE8" w14:textId="77777777" w:rsidR="00FE10FB" w:rsidRPr="00CA75D5" w:rsidRDefault="00FE10FB" w:rsidP="00FE10FB">
      <w:pPr>
        <w:spacing w:line="264" w:lineRule="exact"/>
        <w:rPr>
          <w:sz w:val="22"/>
          <w:szCs w:val="22"/>
          <w:u w:val="single"/>
        </w:rPr>
      </w:pPr>
    </w:p>
    <w:p w14:paraId="4D8559EC" w14:textId="77777777" w:rsidR="00B578A8" w:rsidRPr="00CA75D5" w:rsidRDefault="00B578A8" w:rsidP="00B578A8">
      <w:pPr>
        <w:spacing w:line="264" w:lineRule="exact"/>
        <w:rPr>
          <w:sz w:val="22"/>
          <w:szCs w:val="22"/>
        </w:rPr>
      </w:pPr>
      <w:r w:rsidRPr="00CA75D5">
        <w:rPr>
          <w:bCs/>
          <w:sz w:val="22"/>
          <w:szCs w:val="22"/>
        </w:rPr>
        <w:t xml:space="preserve">Rivera JO. </w:t>
      </w:r>
      <w:r w:rsidRPr="00CA75D5">
        <w:rPr>
          <w:sz w:val="22"/>
          <w:szCs w:val="22"/>
        </w:rPr>
        <w:t>“Use of Complementary Alternative Medicine in the El Paso del Norte Region.”  Towards a Healthy Border Population (An Economic Perspective), The University of Texas-Pan American Border Health Office.  El Paso, TX.  November 28-30, 2001.</w:t>
      </w:r>
    </w:p>
    <w:p w14:paraId="364956AF" w14:textId="77777777" w:rsidR="00FE10FB" w:rsidRPr="00CA75D5" w:rsidRDefault="00FE10FB" w:rsidP="00B578A8">
      <w:pPr>
        <w:spacing w:line="264" w:lineRule="exact"/>
        <w:rPr>
          <w:sz w:val="22"/>
          <w:szCs w:val="22"/>
        </w:rPr>
      </w:pPr>
    </w:p>
    <w:p w14:paraId="0FD784C9" w14:textId="77777777" w:rsidR="00B578A8" w:rsidRPr="00CA75D5" w:rsidRDefault="00B578A8" w:rsidP="00B578A8">
      <w:pPr>
        <w:spacing w:line="264" w:lineRule="exact"/>
        <w:rPr>
          <w:sz w:val="22"/>
          <w:szCs w:val="22"/>
          <w:lang w:val="es-ES"/>
        </w:rPr>
      </w:pPr>
      <w:r w:rsidRPr="00CA75D5">
        <w:rPr>
          <w:bCs/>
          <w:sz w:val="22"/>
          <w:szCs w:val="22"/>
        </w:rPr>
        <w:t xml:space="preserve">Rivera JO. </w:t>
      </w:r>
      <w:r w:rsidRPr="00CA75D5">
        <w:rPr>
          <w:sz w:val="22"/>
          <w:szCs w:val="22"/>
        </w:rPr>
        <w:t xml:space="preserve">“Pharmaceutical Care Issues at the Border.”   Texas Pharmacy Association West Texas Education Fair.  </w:t>
      </w:r>
      <w:r w:rsidRPr="00CA75D5">
        <w:rPr>
          <w:sz w:val="22"/>
          <w:szCs w:val="22"/>
          <w:lang w:val="es-ES"/>
        </w:rPr>
        <w:t>El Paso, TX.  October 27, 2001.</w:t>
      </w:r>
    </w:p>
    <w:p w14:paraId="1D5D515D" w14:textId="77777777" w:rsidR="00FE10FB" w:rsidRPr="00CA75D5" w:rsidRDefault="00FE10FB" w:rsidP="00B578A8">
      <w:pPr>
        <w:spacing w:line="264" w:lineRule="exact"/>
        <w:rPr>
          <w:sz w:val="22"/>
          <w:szCs w:val="22"/>
          <w:u w:val="single"/>
          <w:lang w:val="es-ES"/>
        </w:rPr>
      </w:pPr>
    </w:p>
    <w:p w14:paraId="5A0DC286" w14:textId="77777777" w:rsidR="00B578A8" w:rsidRPr="00CA75D5" w:rsidRDefault="00B578A8" w:rsidP="00B578A8">
      <w:pPr>
        <w:spacing w:line="264" w:lineRule="exact"/>
        <w:rPr>
          <w:sz w:val="22"/>
          <w:szCs w:val="22"/>
        </w:rPr>
      </w:pPr>
      <w:r w:rsidRPr="00CA75D5">
        <w:rPr>
          <w:bCs/>
          <w:sz w:val="22"/>
          <w:szCs w:val="22"/>
          <w:lang w:val="es-ES"/>
        </w:rPr>
        <w:t xml:space="preserve">Rivera JO, </w:t>
      </w:r>
      <w:r w:rsidRPr="00CA75D5">
        <w:rPr>
          <w:sz w:val="22"/>
          <w:szCs w:val="22"/>
          <w:lang w:val="es-ES"/>
        </w:rPr>
        <w:t xml:space="preserve">Ortiz M, Lawson M, and Verma K.  </w:t>
      </w:r>
      <w:r w:rsidRPr="00CA75D5">
        <w:rPr>
          <w:sz w:val="22"/>
          <w:szCs w:val="22"/>
        </w:rPr>
        <w:t>“Evaluation of the Use of Complementary Alternative Medicine in the Largest Mexican-American Border City.”  American College of Clinical Pharmacy 2001 Meeting, Salt Lake City, UT.  April 2001.</w:t>
      </w:r>
    </w:p>
    <w:p w14:paraId="20070F4A" w14:textId="77777777" w:rsidR="00FE10FB" w:rsidRPr="00CA75D5" w:rsidRDefault="00FE10FB" w:rsidP="00B578A8">
      <w:pPr>
        <w:spacing w:line="264" w:lineRule="exact"/>
        <w:rPr>
          <w:sz w:val="22"/>
          <w:szCs w:val="22"/>
        </w:rPr>
      </w:pPr>
    </w:p>
    <w:p w14:paraId="755E3D61" w14:textId="77777777" w:rsidR="00B578A8" w:rsidRPr="00CA75D5" w:rsidRDefault="00B578A8" w:rsidP="00B578A8">
      <w:pPr>
        <w:rPr>
          <w:sz w:val="22"/>
          <w:szCs w:val="22"/>
        </w:rPr>
      </w:pPr>
      <w:r w:rsidRPr="00CA75D5">
        <w:rPr>
          <w:sz w:val="22"/>
          <w:szCs w:val="22"/>
        </w:rPr>
        <w:t xml:space="preserve">Valentin M, </w:t>
      </w:r>
      <w:r w:rsidRPr="00CA75D5">
        <w:rPr>
          <w:bCs/>
          <w:sz w:val="22"/>
          <w:szCs w:val="22"/>
        </w:rPr>
        <w:t xml:space="preserve">Rivera JO. </w:t>
      </w:r>
      <w:r w:rsidRPr="00CA75D5">
        <w:rPr>
          <w:sz w:val="22"/>
          <w:szCs w:val="22"/>
        </w:rPr>
        <w:t>“Cost Analysis of Pain and Sedation in Critically Ill ICU Patients.”  35</w:t>
      </w:r>
      <w:r w:rsidRPr="00CA75D5">
        <w:rPr>
          <w:sz w:val="22"/>
          <w:szCs w:val="22"/>
          <w:vertAlign w:val="superscript"/>
        </w:rPr>
        <w:t>th</w:t>
      </w:r>
      <w:r w:rsidRPr="00CA75D5">
        <w:rPr>
          <w:sz w:val="22"/>
          <w:szCs w:val="22"/>
        </w:rPr>
        <w:t xml:space="preserve"> Annual American Society of Health-System Pharmacists Midyear Clinical Meeting.  Las Vegas, NV.  December 6, 2000.</w:t>
      </w:r>
    </w:p>
    <w:p w14:paraId="06394329" w14:textId="77777777" w:rsidR="00FE10FB" w:rsidRPr="00CA75D5" w:rsidRDefault="00FE10FB" w:rsidP="00B578A8">
      <w:pPr>
        <w:rPr>
          <w:sz w:val="22"/>
          <w:szCs w:val="22"/>
        </w:rPr>
      </w:pPr>
    </w:p>
    <w:p w14:paraId="3B65B956" w14:textId="77777777" w:rsidR="00B578A8" w:rsidRPr="00CA75D5" w:rsidRDefault="00B578A8" w:rsidP="00B578A8">
      <w:pPr>
        <w:spacing w:line="278" w:lineRule="exact"/>
        <w:rPr>
          <w:sz w:val="22"/>
          <w:szCs w:val="22"/>
        </w:rPr>
      </w:pPr>
      <w:r w:rsidRPr="00CA75D5">
        <w:rPr>
          <w:sz w:val="22"/>
          <w:szCs w:val="22"/>
        </w:rPr>
        <w:t xml:space="preserve">Anaya JP, </w:t>
      </w:r>
      <w:r w:rsidRPr="00CA75D5">
        <w:rPr>
          <w:bCs/>
          <w:sz w:val="22"/>
          <w:szCs w:val="22"/>
        </w:rPr>
        <w:t xml:space="preserve">Rivera JO, </w:t>
      </w:r>
      <w:r w:rsidRPr="00CA75D5">
        <w:rPr>
          <w:sz w:val="22"/>
          <w:szCs w:val="22"/>
        </w:rPr>
        <w:t>Hammond RW, Anchondo V, and Luna J.  “Outcomes Evaluation of Pharmacist-Managed Diabetes Mellitus Patients under a Collaborative Drug Therapy Regimen.”  American College of Clinical Pharmacy 2000 Meeting.  Los Angeles, CA.  November 7, 2000.</w:t>
      </w:r>
    </w:p>
    <w:p w14:paraId="23A82FAA" w14:textId="77777777" w:rsidR="00FE10FB" w:rsidRPr="00CA75D5" w:rsidRDefault="00FE10FB" w:rsidP="00B578A8">
      <w:pPr>
        <w:spacing w:line="278" w:lineRule="exact"/>
        <w:rPr>
          <w:sz w:val="22"/>
          <w:szCs w:val="22"/>
        </w:rPr>
      </w:pPr>
    </w:p>
    <w:p w14:paraId="4883DEE6" w14:textId="77777777" w:rsidR="00B578A8" w:rsidRPr="00CA75D5" w:rsidRDefault="00B578A8" w:rsidP="00B578A8">
      <w:pPr>
        <w:spacing w:line="240" w:lineRule="exact"/>
        <w:rPr>
          <w:sz w:val="22"/>
          <w:szCs w:val="22"/>
        </w:rPr>
      </w:pPr>
      <w:r w:rsidRPr="00CA75D5">
        <w:rPr>
          <w:bCs/>
          <w:sz w:val="22"/>
          <w:szCs w:val="22"/>
        </w:rPr>
        <w:t>Rivera JO.</w:t>
      </w:r>
      <w:r w:rsidRPr="00CA75D5">
        <w:rPr>
          <w:sz w:val="22"/>
          <w:szCs w:val="22"/>
        </w:rPr>
        <w:t xml:space="preserve"> “Nosocomial Infections in ICU Patients-2000.”  Infection Control Meeting.  El Paso, TX.  August 2000.</w:t>
      </w:r>
    </w:p>
    <w:p w14:paraId="2D90B623" w14:textId="77777777" w:rsidR="00FE10FB" w:rsidRPr="00CA75D5" w:rsidRDefault="00FE10FB" w:rsidP="00B578A8">
      <w:pPr>
        <w:spacing w:line="240" w:lineRule="exact"/>
        <w:rPr>
          <w:sz w:val="22"/>
          <w:szCs w:val="22"/>
        </w:rPr>
      </w:pPr>
    </w:p>
    <w:p w14:paraId="060B0269" w14:textId="77777777" w:rsidR="00B578A8" w:rsidRPr="00CA75D5" w:rsidRDefault="00B578A8" w:rsidP="00B578A8">
      <w:pPr>
        <w:spacing w:line="240" w:lineRule="exact"/>
        <w:rPr>
          <w:sz w:val="22"/>
          <w:szCs w:val="22"/>
        </w:rPr>
      </w:pPr>
      <w:r w:rsidRPr="00CA75D5">
        <w:rPr>
          <w:bCs/>
          <w:sz w:val="22"/>
          <w:szCs w:val="22"/>
        </w:rPr>
        <w:t>Rivera JO.</w:t>
      </w:r>
      <w:r w:rsidRPr="00CA75D5">
        <w:rPr>
          <w:sz w:val="22"/>
          <w:szCs w:val="22"/>
        </w:rPr>
        <w:t xml:space="preserve"> “Pharmaceutical and Cultural Needs of Mexican-Americans.”  Texas Association of Community Health Centers Advisory Board Meeting.  Dallas, TX. May 12, 2000.</w:t>
      </w:r>
    </w:p>
    <w:p w14:paraId="25F4709B" w14:textId="77777777" w:rsidR="00FE10FB" w:rsidRPr="00CA75D5" w:rsidRDefault="00FE10FB" w:rsidP="00B578A8">
      <w:pPr>
        <w:spacing w:line="240" w:lineRule="exact"/>
        <w:rPr>
          <w:sz w:val="22"/>
          <w:szCs w:val="22"/>
        </w:rPr>
      </w:pPr>
    </w:p>
    <w:p w14:paraId="6F683C5A" w14:textId="6BF0041C" w:rsidR="00B578A8" w:rsidRPr="00CA75D5" w:rsidRDefault="00B578A8" w:rsidP="00B578A8">
      <w:pPr>
        <w:spacing w:line="249" w:lineRule="exact"/>
        <w:rPr>
          <w:sz w:val="22"/>
          <w:szCs w:val="22"/>
        </w:rPr>
      </w:pPr>
      <w:r w:rsidRPr="00CA75D5">
        <w:rPr>
          <w:bCs/>
          <w:sz w:val="22"/>
          <w:szCs w:val="22"/>
        </w:rPr>
        <w:t xml:space="preserve">Rivera JO, </w:t>
      </w:r>
      <w:r w:rsidRPr="00CA75D5">
        <w:rPr>
          <w:sz w:val="22"/>
          <w:szCs w:val="22"/>
        </w:rPr>
        <w:t xml:space="preserve">Hammond RW, Piñon M.  “Evaluation of Pharmaceutical Needs in a Rural Mexican-American Border Community.”  (Poster </w:t>
      </w:r>
      <w:r w:rsidR="006418C4" w:rsidRPr="00CA75D5">
        <w:rPr>
          <w:sz w:val="22"/>
          <w:szCs w:val="22"/>
        </w:rPr>
        <w:t xml:space="preserve">Presentation)  </w:t>
      </w:r>
      <w:r w:rsidRPr="00CA75D5">
        <w:rPr>
          <w:sz w:val="22"/>
          <w:szCs w:val="22"/>
        </w:rPr>
        <w:t>52</w:t>
      </w:r>
      <w:r w:rsidRPr="00CA75D5">
        <w:rPr>
          <w:sz w:val="22"/>
          <w:szCs w:val="22"/>
          <w:vertAlign w:val="superscript"/>
        </w:rPr>
        <w:t>nd</w:t>
      </w:r>
      <w:r w:rsidRPr="00CA75D5">
        <w:rPr>
          <w:sz w:val="22"/>
          <w:szCs w:val="22"/>
        </w:rPr>
        <w:t xml:space="preserve"> Texas Society of Health- System Pharmacists Annual Seminar and Industry Colleagues in Health Care Forum.  San Antonio, TX.  April 2, 2000.</w:t>
      </w:r>
    </w:p>
    <w:p w14:paraId="49E24DB1" w14:textId="77777777" w:rsidR="00FE10FB" w:rsidRPr="00CA75D5" w:rsidRDefault="00FE10FB" w:rsidP="00B578A8">
      <w:pPr>
        <w:spacing w:line="249" w:lineRule="exact"/>
        <w:rPr>
          <w:sz w:val="22"/>
          <w:szCs w:val="22"/>
        </w:rPr>
      </w:pPr>
    </w:p>
    <w:p w14:paraId="0CE02A1B" w14:textId="77777777" w:rsidR="00B578A8" w:rsidRPr="00CA75D5" w:rsidRDefault="00B578A8" w:rsidP="00B578A8">
      <w:pPr>
        <w:spacing w:line="249" w:lineRule="exact"/>
        <w:rPr>
          <w:sz w:val="22"/>
          <w:szCs w:val="22"/>
        </w:rPr>
      </w:pPr>
      <w:r w:rsidRPr="00CA75D5">
        <w:rPr>
          <w:bCs/>
          <w:sz w:val="22"/>
          <w:szCs w:val="22"/>
        </w:rPr>
        <w:t>Rivera JO.</w:t>
      </w:r>
      <w:r w:rsidRPr="00CA75D5">
        <w:rPr>
          <w:sz w:val="22"/>
          <w:szCs w:val="22"/>
        </w:rPr>
        <w:t xml:space="preserve"> “Aminoglycoside Update.”  Clinical Infectious Disease Meeting.  El Paso Area Society of Health-System Pharmacists and El Paso Infectious Disease Physicians.  El Paso, TX.  January 20, 2000.</w:t>
      </w:r>
    </w:p>
    <w:p w14:paraId="09CB67E8" w14:textId="77777777" w:rsidR="00FE10FB" w:rsidRPr="00CA75D5" w:rsidRDefault="00FE10FB" w:rsidP="00B578A8">
      <w:pPr>
        <w:spacing w:line="249" w:lineRule="exact"/>
        <w:rPr>
          <w:sz w:val="22"/>
          <w:szCs w:val="22"/>
        </w:rPr>
      </w:pPr>
    </w:p>
    <w:p w14:paraId="0EBC0662" w14:textId="77777777" w:rsidR="00B578A8" w:rsidRPr="00CA75D5" w:rsidRDefault="00B578A8" w:rsidP="00B578A8">
      <w:pPr>
        <w:spacing w:line="249" w:lineRule="exact"/>
        <w:rPr>
          <w:sz w:val="22"/>
          <w:szCs w:val="22"/>
        </w:rPr>
      </w:pPr>
      <w:r w:rsidRPr="00CA75D5">
        <w:rPr>
          <w:bCs/>
          <w:sz w:val="22"/>
          <w:szCs w:val="22"/>
        </w:rPr>
        <w:t>Rivera JO.</w:t>
      </w:r>
      <w:r w:rsidRPr="00CA75D5">
        <w:rPr>
          <w:sz w:val="22"/>
          <w:szCs w:val="22"/>
        </w:rPr>
        <w:t xml:space="preserve"> “Toxicology of Complementary and Alternative Medicine.”  Community Medicine Program. Texas Tech University Health Sciences Center.  El Paso, TX.  December 14, 1999.</w:t>
      </w:r>
    </w:p>
    <w:p w14:paraId="5E4D9665" w14:textId="77777777" w:rsidR="00B578A8" w:rsidRPr="00CA75D5" w:rsidRDefault="00B578A8" w:rsidP="00B578A8">
      <w:pPr>
        <w:spacing w:line="249" w:lineRule="exact"/>
        <w:rPr>
          <w:sz w:val="22"/>
          <w:szCs w:val="22"/>
        </w:rPr>
      </w:pPr>
      <w:r w:rsidRPr="00CA75D5">
        <w:rPr>
          <w:bCs/>
          <w:sz w:val="22"/>
          <w:szCs w:val="22"/>
        </w:rPr>
        <w:t xml:space="preserve">Rivera JO, </w:t>
      </w:r>
      <w:r w:rsidRPr="00CA75D5">
        <w:rPr>
          <w:sz w:val="22"/>
          <w:szCs w:val="22"/>
        </w:rPr>
        <w:t>Hammond RW, Piñon M.  “Evaluation of Pharmaceutical Needs in a Rural Mexican-American Border Community.”  34</w:t>
      </w:r>
      <w:r w:rsidRPr="00CA75D5">
        <w:rPr>
          <w:sz w:val="22"/>
          <w:szCs w:val="22"/>
          <w:vertAlign w:val="superscript"/>
        </w:rPr>
        <w:t>th</w:t>
      </w:r>
      <w:r w:rsidRPr="00CA75D5">
        <w:rPr>
          <w:sz w:val="22"/>
          <w:szCs w:val="22"/>
        </w:rPr>
        <w:t xml:space="preserve"> Annual American Society of Health-System Pharmacists Midyear Clinical Meeting.  Orlando, FL.  December 6, 1999.</w:t>
      </w:r>
    </w:p>
    <w:p w14:paraId="5B5DD245" w14:textId="77777777" w:rsidR="00FE10FB" w:rsidRPr="00CA75D5" w:rsidRDefault="00FE10FB" w:rsidP="00B578A8">
      <w:pPr>
        <w:spacing w:line="249" w:lineRule="exact"/>
        <w:rPr>
          <w:sz w:val="22"/>
          <w:szCs w:val="22"/>
        </w:rPr>
      </w:pPr>
    </w:p>
    <w:p w14:paraId="618F94C1" w14:textId="77777777" w:rsidR="00B578A8" w:rsidRPr="00CA75D5" w:rsidRDefault="00B578A8" w:rsidP="00B578A8">
      <w:pPr>
        <w:spacing w:line="240" w:lineRule="exact"/>
        <w:rPr>
          <w:sz w:val="22"/>
          <w:szCs w:val="22"/>
        </w:rPr>
      </w:pPr>
      <w:r w:rsidRPr="00CA75D5">
        <w:rPr>
          <w:bCs/>
          <w:sz w:val="22"/>
          <w:szCs w:val="22"/>
        </w:rPr>
        <w:lastRenderedPageBreak/>
        <w:t>Rivera JO.</w:t>
      </w:r>
      <w:r w:rsidRPr="00CA75D5">
        <w:rPr>
          <w:sz w:val="22"/>
          <w:szCs w:val="22"/>
        </w:rPr>
        <w:t xml:space="preserve"> “Nosocomial Infections in ICU Patients.”  NMSHP Balloon Fiesta Annual Meeting and Symposium, Albuquerque, NM.  October 8-9, 1999.</w:t>
      </w:r>
    </w:p>
    <w:p w14:paraId="39589A9A" w14:textId="77777777" w:rsidR="00FE10FB" w:rsidRPr="00CA75D5" w:rsidRDefault="00FE10FB" w:rsidP="00B578A8">
      <w:pPr>
        <w:spacing w:line="240" w:lineRule="exact"/>
        <w:rPr>
          <w:sz w:val="22"/>
          <w:szCs w:val="22"/>
        </w:rPr>
      </w:pPr>
    </w:p>
    <w:p w14:paraId="5C4A97D0" w14:textId="77777777" w:rsidR="00B578A8" w:rsidRPr="00CA75D5" w:rsidRDefault="00B578A8" w:rsidP="00B578A8">
      <w:pPr>
        <w:rPr>
          <w:sz w:val="22"/>
          <w:szCs w:val="22"/>
        </w:rPr>
      </w:pPr>
      <w:r w:rsidRPr="00CA75D5">
        <w:rPr>
          <w:sz w:val="22"/>
          <w:szCs w:val="22"/>
        </w:rPr>
        <w:t xml:space="preserve">Antony S, </w:t>
      </w:r>
      <w:r w:rsidRPr="00CA75D5">
        <w:rPr>
          <w:bCs/>
          <w:sz w:val="22"/>
          <w:szCs w:val="22"/>
        </w:rPr>
        <w:t>Rivera JO.</w:t>
      </w:r>
      <w:r w:rsidRPr="00CA75D5">
        <w:rPr>
          <w:sz w:val="22"/>
          <w:szCs w:val="22"/>
        </w:rPr>
        <w:t xml:space="preserve">  “Update on Systemic Fungal Infections.”  El Paso Area Society of Health-System Pharmacists Continuing Education Meeting.  El Paso, TX.  August 5, 1999.</w:t>
      </w:r>
    </w:p>
    <w:p w14:paraId="34AEEF63" w14:textId="77777777" w:rsidR="00B578A8" w:rsidRPr="00CA75D5" w:rsidRDefault="00B578A8" w:rsidP="00B578A8">
      <w:pPr>
        <w:spacing w:line="259" w:lineRule="exact"/>
        <w:rPr>
          <w:sz w:val="22"/>
          <w:szCs w:val="22"/>
        </w:rPr>
      </w:pPr>
      <w:r w:rsidRPr="00CA75D5">
        <w:rPr>
          <w:bCs/>
          <w:sz w:val="22"/>
          <w:szCs w:val="22"/>
        </w:rPr>
        <w:t>Rivera JO.</w:t>
      </w:r>
      <w:r w:rsidRPr="00CA75D5">
        <w:rPr>
          <w:sz w:val="22"/>
          <w:szCs w:val="22"/>
        </w:rPr>
        <w:t xml:space="preserve"> “Practical Interpretation of Laboratory Data.”  Drug Resistant Micro-Organisms: The Plague of the New Millennium Conference.  El Paso, TX.  June 4, 1999.</w:t>
      </w:r>
    </w:p>
    <w:p w14:paraId="172FD140" w14:textId="77777777" w:rsidR="00FE10FB" w:rsidRPr="00CA75D5" w:rsidRDefault="00FE10FB" w:rsidP="00B578A8">
      <w:pPr>
        <w:spacing w:line="259" w:lineRule="exact"/>
        <w:rPr>
          <w:sz w:val="22"/>
          <w:szCs w:val="22"/>
        </w:rPr>
      </w:pPr>
    </w:p>
    <w:p w14:paraId="3622873A" w14:textId="77777777" w:rsidR="00B578A8" w:rsidRPr="00CA75D5" w:rsidRDefault="00B578A8" w:rsidP="00B578A8">
      <w:pPr>
        <w:spacing w:line="240" w:lineRule="exact"/>
        <w:rPr>
          <w:sz w:val="22"/>
          <w:szCs w:val="22"/>
        </w:rPr>
      </w:pPr>
      <w:r w:rsidRPr="00CA75D5">
        <w:rPr>
          <w:bCs/>
          <w:sz w:val="22"/>
          <w:szCs w:val="22"/>
        </w:rPr>
        <w:t>Rivera JO.</w:t>
      </w:r>
      <w:r w:rsidRPr="00CA75D5">
        <w:rPr>
          <w:sz w:val="22"/>
          <w:szCs w:val="22"/>
        </w:rPr>
        <w:t xml:space="preserve"> “GP Iib-IIIa Inhibition: An Overview.”  Central Texas Society of Health-System Pharmacists.  San Antonio, TX.  May 11, 1999.</w:t>
      </w:r>
    </w:p>
    <w:p w14:paraId="207B4CC8" w14:textId="77777777" w:rsidR="00FE10FB" w:rsidRPr="00CA75D5" w:rsidRDefault="00FE10FB" w:rsidP="00B578A8">
      <w:pPr>
        <w:spacing w:line="240" w:lineRule="exact"/>
        <w:rPr>
          <w:sz w:val="22"/>
          <w:szCs w:val="22"/>
        </w:rPr>
      </w:pPr>
    </w:p>
    <w:p w14:paraId="65AA82E0" w14:textId="77777777" w:rsidR="00B578A8" w:rsidRPr="00CA75D5" w:rsidRDefault="00B578A8" w:rsidP="00B578A8">
      <w:pPr>
        <w:spacing w:line="259" w:lineRule="exact"/>
        <w:rPr>
          <w:sz w:val="22"/>
          <w:szCs w:val="22"/>
        </w:rPr>
      </w:pPr>
      <w:r w:rsidRPr="00CA75D5">
        <w:rPr>
          <w:bCs/>
          <w:sz w:val="22"/>
          <w:szCs w:val="22"/>
        </w:rPr>
        <w:t>Rivera JO.</w:t>
      </w:r>
      <w:r w:rsidRPr="00CA75D5">
        <w:rPr>
          <w:sz w:val="22"/>
          <w:szCs w:val="22"/>
        </w:rPr>
        <w:t xml:space="preserve"> “Pharmacotherapy Update.”  Medical Staff CME Conference.  Sierra- Providence Health Network.  El Paso, TX.  July 15, 1997.</w:t>
      </w:r>
    </w:p>
    <w:p w14:paraId="353D67E7" w14:textId="77777777" w:rsidR="00FE10FB" w:rsidRPr="00CA75D5" w:rsidRDefault="00FE10FB" w:rsidP="00B578A8">
      <w:pPr>
        <w:spacing w:line="259" w:lineRule="exact"/>
        <w:rPr>
          <w:sz w:val="22"/>
          <w:szCs w:val="22"/>
        </w:rPr>
      </w:pPr>
    </w:p>
    <w:p w14:paraId="596BBE2A" w14:textId="77777777" w:rsidR="00B578A8" w:rsidRPr="00CA75D5" w:rsidRDefault="00B578A8" w:rsidP="00B578A8">
      <w:pPr>
        <w:spacing w:line="288" w:lineRule="exact"/>
        <w:rPr>
          <w:sz w:val="22"/>
          <w:szCs w:val="22"/>
        </w:rPr>
      </w:pPr>
      <w:r w:rsidRPr="00CA75D5">
        <w:rPr>
          <w:bCs/>
          <w:sz w:val="22"/>
          <w:szCs w:val="22"/>
        </w:rPr>
        <w:t xml:space="preserve">Rivera JO, </w:t>
      </w:r>
      <w:r w:rsidRPr="00CA75D5">
        <w:rPr>
          <w:sz w:val="22"/>
          <w:szCs w:val="22"/>
        </w:rPr>
        <w:t>Ng CM, Gomez J.  “Development and Implementation of a Febrile Neutropenia Clinical Pathway.”  Texas Society of Health-System Pharmacists 49</w:t>
      </w:r>
      <w:r w:rsidRPr="00CA75D5">
        <w:rPr>
          <w:sz w:val="22"/>
          <w:szCs w:val="22"/>
          <w:vertAlign w:val="superscript"/>
        </w:rPr>
        <w:t>th</w:t>
      </w:r>
      <w:r w:rsidRPr="00CA75D5">
        <w:rPr>
          <w:sz w:val="22"/>
          <w:szCs w:val="22"/>
        </w:rPr>
        <w:t xml:space="preserve"> Annual Seminar.  April12, 1997.</w:t>
      </w:r>
    </w:p>
    <w:p w14:paraId="156B3597" w14:textId="77777777" w:rsidR="00484B8C" w:rsidRPr="00CA75D5" w:rsidRDefault="00484B8C" w:rsidP="00B578A8">
      <w:pPr>
        <w:spacing w:line="240" w:lineRule="exact"/>
        <w:rPr>
          <w:sz w:val="22"/>
          <w:szCs w:val="22"/>
        </w:rPr>
      </w:pPr>
    </w:p>
    <w:p w14:paraId="38F3C132" w14:textId="77777777" w:rsidR="00B578A8" w:rsidRPr="00CA75D5" w:rsidRDefault="00B578A8" w:rsidP="00B578A8">
      <w:pPr>
        <w:spacing w:line="240" w:lineRule="exact"/>
        <w:rPr>
          <w:sz w:val="22"/>
          <w:szCs w:val="22"/>
        </w:rPr>
      </w:pPr>
      <w:r w:rsidRPr="00CA75D5">
        <w:rPr>
          <w:sz w:val="22"/>
          <w:szCs w:val="22"/>
        </w:rPr>
        <w:t xml:space="preserve">Ng CM, </w:t>
      </w:r>
      <w:r w:rsidRPr="00CA75D5">
        <w:rPr>
          <w:bCs/>
          <w:sz w:val="22"/>
          <w:szCs w:val="22"/>
        </w:rPr>
        <w:t>Rivera JO.</w:t>
      </w:r>
      <w:r w:rsidRPr="00CA75D5">
        <w:rPr>
          <w:sz w:val="22"/>
          <w:szCs w:val="22"/>
        </w:rPr>
        <w:t xml:space="preserve"> “Streptokinase and Heparin Therapy in Deep-Vein Thrombosis: Meta-analysis.”   (Poster Presentation)  31</w:t>
      </w:r>
      <w:r w:rsidRPr="00CA75D5">
        <w:rPr>
          <w:sz w:val="22"/>
          <w:szCs w:val="22"/>
          <w:vertAlign w:val="superscript"/>
        </w:rPr>
        <w:t>st</w:t>
      </w:r>
      <w:r w:rsidRPr="00CA75D5">
        <w:rPr>
          <w:sz w:val="22"/>
          <w:szCs w:val="22"/>
        </w:rPr>
        <w:t xml:space="preserve"> Annual American Society of Health-System Pharmacists Midyear Clinical Meeting. December 9, 1996.</w:t>
      </w:r>
    </w:p>
    <w:p w14:paraId="61C659BB" w14:textId="77777777" w:rsidR="00FE10FB" w:rsidRPr="00CA75D5" w:rsidRDefault="00FE10FB" w:rsidP="00B578A8">
      <w:pPr>
        <w:spacing w:line="240" w:lineRule="exact"/>
        <w:rPr>
          <w:sz w:val="22"/>
          <w:szCs w:val="22"/>
        </w:rPr>
      </w:pPr>
    </w:p>
    <w:p w14:paraId="7A477779" w14:textId="77777777" w:rsidR="00B578A8" w:rsidRPr="00CA75D5" w:rsidRDefault="00B578A8" w:rsidP="00B578A8">
      <w:pPr>
        <w:spacing w:line="240" w:lineRule="exact"/>
        <w:rPr>
          <w:sz w:val="22"/>
          <w:szCs w:val="22"/>
        </w:rPr>
      </w:pPr>
      <w:r w:rsidRPr="00CA75D5">
        <w:rPr>
          <w:bCs/>
          <w:sz w:val="22"/>
          <w:szCs w:val="22"/>
        </w:rPr>
        <w:t xml:space="preserve">Rivera JO, </w:t>
      </w:r>
      <w:r w:rsidRPr="00CA75D5">
        <w:rPr>
          <w:sz w:val="22"/>
          <w:szCs w:val="22"/>
        </w:rPr>
        <w:t>Ng CM, Gomez J.  “Development and Implementation of a Febrile Neutropenia Clinical Pathway.”  (Poster Presentation)   3lst Annual American Society of Health-System Pharmacists Midyear Clinical Meeting.  December 8, 1996.</w:t>
      </w:r>
    </w:p>
    <w:p w14:paraId="116D4AF4" w14:textId="77777777" w:rsidR="00FE10FB" w:rsidRPr="00CA75D5" w:rsidRDefault="00FE10FB" w:rsidP="00B578A8">
      <w:pPr>
        <w:spacing w:line="240" w:lineRule="exact"/>
        <w:rPr>
          <w:sz w:val="22"/>
          <w:szCs w:val="22"/>
        </w:rPr>
      </w:pPr>
    </w:p>
    <w:p w14:paraId="22BF54C5" w14:textId="77777777" w:rsidR="00B578A8" w:rsidRPr="00CA75D5" w:rsidRDefault="00B578A8" w:rsidP="00B578A8">
      <w:pPr>
        <w:spacing w:line="240" w:lineRule="exact"/>
        <w:rPr>
          <w:sz w:val="22"/>
          <w:szCs w:val="22"/>
        </w:rPr>
      </w:pPr>
      <w:r w:rsidRPr="00CA75D5">
        <w:rPr>
          <w:bCs/>
          <w:sz w:val="22"/>
          <w:szCs w:val="22"/>
        </w:rPr>
        <w:t>Rivera JO.</w:t>
      </w:r>
      <w:r w:rsidRPr="00CA75D5">
        <w:rPr>
          <w:sz w:val="22"/>
          <w:szCs w:val="22"/>
        </w:rPr>
        <w:t xml:space="preserve"> “Pharmacotherapy Update.”  Medical Staff CME Conference. Sierra Medical Center. El Paso, TX.  April 23, 1996.</w:t>
      </w:r>
    </w:p>
    <w:p w14:paraId="28E13B53" w14:textId="77777777" w:rsidR="00FE10FB" w:rsidRPr="00CA75D5" w:rsidRDefault="00FE10FB" w:rsidP="00B578A8">
      <w:pPr>
        <w:spacing w:line="240" w:lineRule="exact"/>
        <w:rPr>
          <w:sz w:val="22"/>
          <w:szCs w:val="22"/>
        </w:rPr>
      </w:pPr>
    </w:p>
    <w:p w14:paraId="2123CE21" w14:textId="77777777" w:rsidR="00B578A8" w:rsidRPr="00CA75D5" w:rsidRDefault="00B578A8" w:rsidP="00B578A8">
      <w:pPr>
        <w:rPr>
          <w:sz w:val="22"/>
          <w:szCs w:val="22"/>
        </w:rPr>
      </w:pPr>
      <w:r w:rsidRPr="00CA75D5">
        <w:rPr>
          <w:bCs/>
          <w:sz w:val="22"/>
          <w:szCs w:val="22"/>
        </w:rPr>
        <w:t>Rivera JO.</w:t>
      </w:r>
      <w:r w:rsidRPr="00CA75D5">
        <w:rPr>
          <w:sz w:val="22"/>
          <w:szCs w:val="22"/>
        </w:rPr>
        <w:t xml:space="preserve"> “Pharmacoeconomics of Antibiotic Therapy.”   Frontiers in Pharmacy.  El Paso Society of Hospital Pharmacists.  El Paso, TX.  March 16, 1996.</w:t>
      </w:r>
    </w:p>
    <w:p w14:paraId="63AD99F8" w14:textId="77777777" w:rsidR="00FE10FB" w:rsidRPr="00CA75D5" w:rsidRDefault="00FE10FB" w:rsidP="00B578A8">
      <w:pPr>
        <w:rPr>
          <w:sz w:val="22"/>
          <w:szCs w:val="22"/>
        </w:rPr>
      </w:pPr>
    </w:p>
    <w:p w14:paraId="75A7832E" w14:textId="77777777" w:rsidR="00B578A8" w:rsidRPr="00CA75D5" w:rsidRDefault="00B578A8" w:rsidP="00B578A8">
      <w:pPr>
        <w:rPr>
          <w:sz w:val="22"/>
          <w:szCs w:val="22"/>
        </w:rPr>
      </w:pPr>
      <w:r w:rsidRPr="00CA75D5">
        <w:rPr>
          <w:bCs/>
          <w:sz w:val="22"/>
          <w:szCs w:val="22"/>
        </w:rPr>
        <w:t>Rivera JO.</w:t>
      </w:r>
      <w:r w:rsidRPr="00CA75D5">
        <w:rPr>
          <w:sz w:val="22"/>
          <w:szCs w:val="22"/>
        </w:rPr>
        <w:t xml:space="preserve"> “Aminoglycoside Antibiotic Doping.”  Medical Staff CME Conference.  Sierra Medical Center, El Paso, TX.  February 6, 1996.</w:t>
      </w:r>
    </w:p>
    <w:p w14:paraId="15F8AF7D" w14:textId="77777777" w:rsidR="00FE10FB" w:rsidRPr="00CA75D5" w:rsidRDefault="00FE10FB" w:rsidP="00B578A8">
      <w:pPr>
        <w:rPr>
          <w:sz w:val="22"/>
          <w:szCs w:val="22"/>
        </w:rPr>
      </w:pPr>
    </w:p>
    <w:p w14:paraId="36606895" w14:textId="77777777" w:rsidR="00B578A8" w:rsidRPr="00CA75D5" w:rsidRDefault="00B578A8" w:rsidP="00B578A8">
      <w:pPr>
        <w:rPr>
          <w:sz w:val="22"/>
          <w:szCs w:val="22"/>
        </w:rPr>
      </w:pPr>
      <w:r w:rsidRPr="00CA75D5">
        <w:rPr>
          <w:bCs/>
          <w:sz w:val="22"/>
          <w:szCs w:val="22"/>
        </w:rPr>
        <w:t>Rivera JO.</w:t>
      </w:r>
      <w:r w:rsidRPr="00CA75D5">
        <w:rPr>
          <w:sz w:val="22"/>
          <w:szCs w:val="22"/>
        </w:rPr>
        <w:t xml:space="preserve"> “Antibiotic Therapy in Immunocompromised Patients.”  Hematology Oncology Division, University of Cincinnati, Cincinnati, OH.  March 9, 1987.</w:t>
      </w:r>
    </w:p>
    <w:p w14:paraId="00711393" w14:textId="77777777" w:rsidR="00FE10FB" w:rsidRPr="00CA75D5" w:rsidRDefault="00FE10FB" w:rsidP="00B578A8">
      <w:pPr>
        <w:rPr>
          <w:sz w:val="22"/>
          <w:szCs w:val="22"/>
        </w:rPr>
      </w:pPr>
    </w:p>
    <w:p w14:paraId="2B98F31F" w14:textId="77777777" w:rsidR="00B578A8" w:rsidRPr="00CA75D5" w:rsidRDefault="00B578A8" w:rsidP="00B578A8">
      <w:pPr>
        <w:rPr>
          <w:sz w:val="22"/>
          <w:szCs w:val="22"/>
        </w:rPr>
      </w:pPr>
      <w:r w:rsidRPr="00CA75D5">
        <w:rPr>
          <w:bCs/>
          <w:sz w:val="22"/>
          <w:szCs w:val="22"/>
        </w:rPr>
        <w:t>Rivera JO.</w:t>
      </w:r>
      <w:r w:rsidRPr="00CA75D5">
        <w:rPr>
          <w:sz w:val="22"/>
          <w:szCs w:val="22"/>
        </w:rPr>
        <w:t xml:space="preserve"> “Antibiotic Therapy in the Immunocompromised Patient.”  Arizona Society of Hospital Pharmacists Meeting.  Phoenix, AZ. April 26, 1986.</w:t>
      </w:r>
    </w:p>
    <w:p w14:paraId="0D08949F" w14:textId="77777777" w:rsidR="00FE10FB" w:rsidRPr="00CA75D5" w:rsidRDefault="00FE10FB" w:rsidP="00B578A8">
      <w:pPr>
        <w:rPr>
          <w:sz w:val="22"/>
          <w:szCs w:val="22"/>
        </w:rPr>
      </w:pPr>
    </w:p>
    <w:p w14:paraId="25B3C1AF" w14:textId="77777777" w:rsidR="00B578A8" w:rsidRPr="00CA75D5" w:rsidRDefault="00B578A8" w:rsidP="00B578A8">
      <w:pPr>
        <w:spacing w:line="249" w:lineRule="exact"/>
        <w:rPr>
          <w:sz w:val="22"/>
          <w:szCs w:val="22"/>
        </w:rPr>
      </w:pPr>
      <w:r w:rsidRPr="00CA75D5">
        <w:rPr>
          <w:bCs/>
          <w:sz w:val="22"/>
          <w:szCs w:val="22"/>
        </w:rPr>
        <w:t>Rivera JO.</w:t>
      </w:r>
      <w:r w:rsidRPr="00CA75D5">
        <w:rPr>
          <w:sz w:val="22"/>
          <w:szCs w:val="22"/>
        </w:rPr>
        <w:t xml:space="preserve"> “Aminoglycoside Dosing Program; Clinical, Practical and Pharmacokinetic Considerations.”  Medical Infectious Disease Division, University of Cincinnati, Cincinnati, OH.  March 1986.</w:t>
      </w:r>
    </w:p>
    <w:p w14:paraId="1D3A3D4E" w14:textId="77777777" w:rsidR="00FE10FB" w:rsidRPr="00CA75D5" w:rsidRDefault="00FE10FB" w:rsidP="00B578A8">
      <w:pPr>
        <w:spacing w:line="249" w:lineRule="exact"/>
        <w:rPr>
          <w:sz w:val="22"/>
          <w:szCs w:val="22"/>
        </w:rPr>
      </w:pPr>
    </w:p>
    <w:p w14:paraId="7C1A0CBE" w14:textId="77777777" w:rsidR="00B578A8" w:rsidRPr="00CA75D5" w:rsidRDefault="00B578A8" w:rsidP="00B578A8">
      <w:pPr>
        <w:spacing w:line="292" w:lineRule="exact"/>
        <w:ind w:right="72"/>
        <w:rPr>
          <w:sz w:val="22"/>
          <w:szCs w:val="22"/>
          <w:lang w:val="sv-SE"/>
        </w:rPr>
      </w:pPr>
      <w:r w:rsidRPr="00CA75D5">
        <w:rPr>
          <w:sz w:val="22"/>
          <w:szCs w:val="22"/>
          <w:lang w:val="it-IT"/>
        </w:rPr>
        <w:t xml:space="preserve">Miyagawa CI, </w:t>
      </w:r>
      <w:r w:rsidRPr="00CA75D5">
        <w:rPr>
          <w:bCs/>
          <w:sz w:val="22"/>
          <w:szCs w:val="22"/>
          <w:lang w:val="it-IT"/>
        </w:rPr>
        <w:t xml:space="preserve">Rivera JO, </w:t>
      </w:r>
      <w:r w:rsidRPr="00CA75D5">
        <w:rPr>
          <w:sz w:val="22"/>
          <w:szCs w:val="22"/>
          <w:lang w:val="it-IT"/>
        </w:rPr>
        <w:t>Belaval EJ</w:t>
      </w:r>
      <w:r w:rsidRPr="00CA75D5">
        <w:rPr>
          <w:i/>
          <w:iCs/>
          <w:sz w:val="22"/>
          <w:szCs w:val="22"/>
          <w:lang w:val="it-IT"/>
        </w:rPr>
        <w:t xml:space="preserve">. </w:t>
      </w:r>
      <w:r w:rsidRPr="00CA75D5">
        <w:rPr>
          <w:sz w:val="22"/>
          <w:szCs w:val="22"/>
          <w:lang w:val="it-IT"/>
        </w:rPr>
        <w:t xml:space="preserve"> </w:t>
      </w:r>
      <w:r w:rsidRPr="00CA75D5">
        <w:rPr>
          <w:sz w:val="22"/>
          <w:szCs w:val="22"/>
        </w:rPr>
        <w:t>“Cost Analysis of a Clinical Pharmacy Practitioner in a Surgical Intensive Care Unit.”  (Management Case Study)  20</w:t>
      </w:r>
      <w:r w:rsidRPr="00CA75D5">
        <w:rPr>
          <w:sz w:val="22"/>
          <w:szCs w:val="22"/>
          <w:vertAlign w:val="superscript"/>
        </w:rPr>
        <w:t>th</w:t>
      </w:r>
      <w:r w:rsidRPr="00CA75D5">
        <w:rPr>
          <w:sz w:val="22"/>
          <w:szCs w:val="22"/>
        </w:rPr>
        <w:t xml:space="preserve"> Annual American Society of Health-System Pharmacists Midyear Clinical Meeting.  </w:t>
      </w:r>
      <w:r w:rsidRPr="00CA75D5">
        <w:rPr>
          <w:sz w:val="22"/>
          <w:szCs w:val="22"/>
          <w:lang w:val="sv-SE"/>
        </w:rPr>
        <w:t>December 12, 1985.</w:t>
      </w:r>
    </w:p>
    <w:p w14:paraId="5E4E9863" w14:textId="77777777" w:rsidR="00FE10FB" w:rsidRPr="00CA75D5" w:rsidRDefault="00FE10FB" w:rsidP="00B578A8">
      <w:pPr>
        <w:spacing w:line="292" w:lineRule="exact"/>
        <w:ind w:right="72"/>
        <w:rPr>
          <w:sz w:val="22"/>
          <w:szCs w:val="22"/>
          <w:lang w:val="sv-SE"/>
        </w:rPr>
      </w:pPr>
    </w:p>
    <w:p w14:paraId="0E67E1BE" w14:textId="77777777" w:rsidR="00B578A8" w:rsidRPr="00CA75D5" w:rsidRDefault="00B578A8" w:rsidP="00B578A8">
      <w:pPr>
        <w:spacing w:line="283" w:lineRule="exact"/>
        <w:ind w:right="72"/>
        <w:rPr>
          <w:sz w:val="22"/>
          <w:szCs w:val="22"/>
        </w:rPr>
      </w:pPr>
      <w:r w:rsidRPr="00CA75D5">
        <w:rPr>
          <w:sz w:val="22"/>
          <w:szCs w:val="22"/>
          <w:lang w:val="sv-SE"/>
        </w:rPr>
        <w:t xml:space="preserve">Belaval EJ, Pant WK, </w:t>
      </w:r>
      <w:r w:rsidRPr="00CA75D5">
        <w:rPr>
          <w:bCs/>
          <w:sz w:val="22"/>
          <w:szCs w:val="22"/>
          <w:lang w:val="sv-SE"/>
        </w:rPr>
        <w:t xml:space="preserve">Rivera JO, </w:t>
      </w:r>
      <w:r w:rsidRPr="00CA75D5">
        <w:rPr>
          <w:sz w:val="22"/>
          <w:szCs w:val="22"/>
          <w:lang w:val="sv-SE"/>
        </w:rPr>
        <w:t xml:space="preserve">Solomkin JS, Miyagawa CI, Ritschel WA. </w:t>
      </w:r>
      <w:r w:rsidRPr="00CA75D5">
        <w:rPr>
          <w:sz w:val="22"/>
          <w:szCs w:val="22"/>
        </w:rPr>
        <w:t>“Pharmacokinetic Evaluation and Aminoglycoside Dose Requirements in Surgical Intensive Care Patients.”  (Poster Presentation)   42</w:t>
      </w:r>
      <w:r w:rsidRPr="00CA75D5">
        <w:rPr>
          <w:sz w:val="22"/>
          <w:szCs w:val="22"/>
          <w:vertAlign w:val="superscript"/>
        </w:rPr>
        <w:t>nd</w:t>
      </w:r>
      <w:r w:rsidRPr="00CA75D5">
        <w:rPr>
          <w:sz w:val="22"/>
          <w:szCs w:val="22"/>
        </w:rPr>
        <w:t xml:space="preserve"> Annual American Society of Health-System Pharmacists Meeting. June 6, 1985.</w:t>
      </w:r>
    </w:p>
    <w:p w14:paraId="0838F542" w14:textId="77777777" w:rsidR="00FE10FB" w:rsidRPr="00CA75D5" w:rsidRDefault="00FE10FB" w:rsidP="00B578A8">
      <w:pPr>
        <w:spacing w:line="283" w:lineRule="exact"/>
        <w:ind w:right="72"/>
        <w:rPr>
          <w:sz w:val="22"/>
          <w:szCs w:val="22"/>
        </w:rPr>
      </w:pPr>
    </w:p>
    <w:p w14:paraId="424BEE4B" w14:textId="77777777" w:rsidR="00B578A8" w:rsidRPr="00CA75D5" w:rsidRDefault="00B578A8" w:rsidP="00B578A8">
      <w:pPr>
        <w:spacing w:line="244" w:lineRule="exact"/>
        <w:rPr>
          <w:sz w:val="22"/>
          <w:szCs w:val="22"/>
        </w:rPr>
      </w:pPr>
      <w:r w:rsidRPr="00CA75D5">
        <w:rPr>
          <w:sz w:val="22"/>
          <w:szCs w:val="22"/>
        </w:rPr>
        <w:t xml:space="preserve">Belaval EJ, Fant WK, </w:t>
      </w:r>
      <w:r w:rsidRPr="00CA75D5">
        <w:rPr>
          <w:bCs/>
          <w:sz w:val="22"/>
          <w:szCs w:val="22"/>
        </w:rPr>
        <w:t xml:space="preserve">Rivera JO, </w:t>
      </w:r>
      <w:r w:rsidRPr="00CA75D5">
        <w:rPr>
          <w:sz w:val="22"/>
          <w:szCs w:val="22"/>
        </w:rPr>
        <w:t>Miyagawa CI, Solomkin JS.  “Pharmacokinetic Evaluation of Aminoglycoside Dose Requirements in Surgical Intensive Care Patients.” (Poster Presentation)  19</w:t>
      </w:r>
      <w:r w:rsidRPr="00CA75D5">
        <w:rPr>
          <w:sz w:val="22"/>
          <w:szCs w:val="22"/>
          <w:vertAlign w:val="superscript"/>
        </w:rPr>
        <w:t>th</w:t>
      </w:r>
      <w:r w:rsidRPr="00CA75D5">
        <w:rPr>
          <w:sz w:val="22"/>
          <w:szCs w:val="22"/>
        </w:rPr>
        <w:t xml:space="preserve"> Annual American Society of Health-System Pharmacists Midyear Clinical Meeting.  December 3, 1984.</w:t>
      </w:r>
    </w:p>
    <w:p w14:paraId="474B7E4D" w14:textId="77777777" w:rsidR="00DB5749" w:rsidRPr="00CA75D5" w:rsidRDefault="00DB5749" w:rsidP="00B578A8">
      <w:pPr>
        <w:spacing w:line="244" w:lineRule="exact"/>
        <w:rPr>
          <w:sz w:val="22"/>
          <w:szCs w:val="22"/>
        </w:rPr>
      </w:pPr>
    </w:p>
    <w:p w14:paraId="76019CE4" w14:textId="77777777" w:rsidR="00B578A8" w:rsidRPr="00CA75D5" w:rsidRDefault="00B578A8" w:rsidP="00B578A8">
      <w:pPr>
        <w:spacing w:line="244" w:lineRule="exact"/>
        <w:rPr>
          <w:sz w:val="22"/>
          <w:szCs w:val="22"/>
        </w:rPr>
      </w:pPr>
      <w:r w:rsidRPr="00CA75D5">
        <w:rPr>
          <w:sz w:val="22"/>
          <w:szCs w:val="22"/>
        </w:rPr>
        <w:t xml:space="preserve">Lindsay JW, </w:t>
      </w:r>
      <w:r w:rsidRPr="00CA75D5">
        <w:rPr>
          <w:bCs/>
          <w:sz w:val="22"/>
          <w:szCs w:val="22"/>
        </w:rPr>
        <w:t>Rivera JO.</w:t>
      </w:r>
      <w:r w:rsidRPr="00CA75D5">
        <w:rPr>
          <w:sz w:val="22"/>
          <w:szCs w:val="22"/>
        </w:rPr>
        <w:t xml:space="preserve">  “The Effect of Hemodialysis and Ethanol Administration on Ethylene Glyco levels.”  (Poster Presentation)   4</w:t>
      </w:r>
      <w:r w:rsidRPr="00CA75D5">
        <w:rPr>
          <w:sz w:val="22"/>
          <w:szCs w:val="22"/>
          <w:vertAlign w:val="superscript"/>
        </w:rPr>
        <w:t>th</w:t>
      </w:r>
      <w:r w:rsidRPr="00CA75D5">
        <w:rPr>
          <w:sz w:val="22"/>
          <w:szCs w:val="22"/>
        </w:rPr>
        <w:t xml:space="preserve">  Annual Ohio Conference Clinical Pharmacy and Clinical Pharmacology.  Cincinnati, OH.  October 12, 1984.</w:t>
      </w:r>
    </w:p>
    <w:p w14:paraId="0C259456" w14:textId="77777777" w:rsidR="00FE10FB" w:rsidRPr="00CA75D5" w:rsidRDefault="00FE10FB" w:rsidP="00B578A8">
      <w:pPr>
        <w:spacing w:line="244" w:lineRule="exact"/>
        <w:rPr>
          <w:sz w:val="22"/>
          <w:szCs w:val="22"/>
        </w:rPr>
      </w:pPr>
    </w:p>
    <w:p w14:paraId="36ECDB61" w14:textId="77777777" w:rsidR="00B578A8" w:rsidRPr="00CA75D5" w:rsidRDefault="00B578A8" w:rsidP="00B578A8">
      <w:pPr>
        <w:spacing w:line="244" w:lineRule="exact"/>
        <w:rPr>
          <w:sz w:val="22"/>
          <w:szCs w:val="22"/>
        </w:rPr>
      </w:pPr>
      <w:r w:rsidRPr="00CA75D5">
        <w:rPr>
          <w:bCs/>
          <w:sz w:val="22"/>
          <w:szCs w:val="22"/>
        </w:rPr>
        <w:t xml:space="preserve">Rivera JO, </w:t>
      </w:r>
      <w:r w:rsidRPr="00CA75D5">
        <w:rPr>
          <w:sz w:val="22"/>
          <w:szCs w:val="22"/>
        </w:rPr>
        <w:t>Fant WK, Miyagawa CI, Lutomski DM, Solomkin JS.  “Pharmacokinetics and Nephrotoxicity of Aminoglycosides in patients with Intra-Abdominal Infections.”  (Platform Presentation)  4</w:t>
      </w:r>
      <w:r w:rsidRPr="00CA75D5">
        <w:rPr>
          <w:sz w:val="22"/>
          <w:szCs w:val="22"/>
          <w:vertAlign w:val="superscript"/>
        </w:rPr>
        <w:t>th</w:t>
      </w:r>
      <w:r w:rsidRPr="00CA75D5">
        <w:rPr>
          <w:sz w:val="22"/>
          <w:szCs w:val="22"/>
        </w:rPr>
        <w:t xml:space="preserve"> Annual Ohio Conference Clinical Pharmacy and Clinical Pharmacology.  Cincinnati, OH.  October 12, 1984.</w:t>
      </w:r>
    </w:p>
    <w:p w14:paraId="5CD8EA9B" w14:textId="77777777" w:rsidR="001E2232" w:rsidRPr="00CA75D5" w:rsidRDefault="001E2232" w:rsidP="001E2232">
      <w:pPr>
        <w:spacing w:line="264" w:lineRule="exact"/>
        <w:rPr>
          <w:b/>
          <w:sz w:val="22"/>
          <w:szCs w:val="22"/>
          <w:u w:val="single"/>
        </w:rPr>
      </w:pPr>
      <w:r w:rsidRPr="00CA75D5">
        <w:rPr>
          <w:sz w:val="22"/>
          <w:szCs w:val="22"/>
          <w:u w:val="single"/>
        </w:rPr>
        <w:t>Presentations</w:t>
      </w:r>
      <w:r w:rsidRPr="00CA75D5">
        <w:rPr>
          <w:b/>
          <w:sz w:val="22"/>
          <w:szCs w:val="22"/>
          <w:u w:val="single"/>
        </w:rPr>
        <w:t xml:space="preserve"> </w:t>
      </w:r>
      <w:r w:rsidRPr="00CA75D5">
        <w:rPr>
          <w:sz w:val="22"/>
          <w:szCs w:val="22"/>
          <w:u w:val="single"/>
        </w:rPr>
        <w:t>(cont’d)</w:t>
      </w:r>
    </w:p>
    <w:p w14:paraId="3C63D46B" w14:textId="77777777" w:rsidR="001E2232" w:rsidRPr="00CA75D5" w:rsidRDefault="001E2232" w:rsidP="00B578A8">
      <w:pPr>
        <w:spacing w:line="244" w:lineRule="exact"/>
        <w:rPr>
          <w:sz w:val="22"/>
          <w:szCs w:val="22"/>
        </w:rPr>
      </w:pPr>
    </w:p>
    <w:p w14:paraId="39F44468" w14:textId="540419EF" w:rsidR="00B578A8" w:rsidRPr="00CA75D5" w:rsidRDefault="00B578A8" w:rsidP="00B578A8">
      <w:pPr>
        <w:spacing w:line="244" w:lineRule="exact"/>
        <w:rPr>
          <w:sz w:val="22"/>
          <w:szCs w:val="22"/>
        </w:rPr>
      </w:pPr>
      <w:r w:rsidRPr="00CA75D5">
        <w:rPr>
          <w:sz w:val="22"/>
          <w:szCs w:val="22"/>
          <w:lang w:val="nb-NO"/>
        </w:rPr>
        <w:t xml:space="preserve">Fant WK, Solomkin JS, </w:t>
      </w:r>
      <w:r w:rsidRPr="00CA75D5">
        <w:rPr>
          <w:bCs/>
          <w:sz w:val="22"/>
          <w:szCs w:val="22"/>
          <w:lang w:val="nb-NO"/>
        </w:rPr>
        <w:t>Rivera JO.</w:t>
      </w:r>
      <w:r w:rsidRPr="00CA75D5">
        <w:rPr>
          <w:sz w:val="22"/>
          <w:szCs w:val="22"/>
          <w:lang w:val="nb-NO"/>
        </w:rPr>
        <w:t xml:space="preserve">  </w:t>
      </w:r>
      <w:r w:rsidRPr="00CA75D5">
        <w:rPr>
          <w:sz w:val="22"/>
          <w:szCs w:val="22"/>
        </w:rPr>
        <w:t>“Increased Volume of distribution in Abdominal Infections.”  (Platform Presentation)  24</w:t>
      </w:r>
      <w:r w:rsidRPr="00CA75D5">
        <w:rPr>
          <w:sz w:val="22"/>
          <w:szCs w:val="22"/>
          <w:vertAlign w:val="superscript"/>
        </w:rPr>
        <w:t>th</w:t>
      </w:r>
      <w:r w:rsidRPr="00CA75D5">
        <w:rPr>
          <w:sz w:val="22"/>
          <w:szCs w:val="22"/>
        </w:rPr>
        <w:t xml:space="preserve"> Interscience Conference on Antimicrobial Agents and Chemotherapy.  October 10, 1984.</w:t>
      </w:r>
    </w:p>
    <w:p w14:paraId="5612746C" w14:textId="77777777" w:rsidR="00FE10FB" w:rsidRPr="00CA75D5" w:rsidRDefault="00FE10FB" w:rsidP="00B578A8">
      <w:pPr>
        <w:spacing w:line="244" w:lineRule="exact"/>
        <w:rPr>
          <w:sz w:val="22"/>
          <w:szCs w:val="22"/>
        </w:rPr>
      </w:pPr>
    </w:p>
    <w:p w14:paraId="6AF12FD5" w14:textId="77777777" w:rsidR="00B578A8" w:rsidRPr="00CA75D5" w:rsidRDefault="00B578A8" w:rsidP="00B578A8">
      <w:pPr>
        <w:spacing w:line="244" w:lineRule="exact"/>
        <w:rPr>
          <w:sz w:val="22"/>
          <w:szCs w:val="22"/>
        </w:rPr>
      </w:pPr>
      <w:r w:rsidRPr="00CA75D5">
        <w:rPr>
          <w:sz w:val="22"/>
          <w:szCs w:val="22"/>
        </w:rPr>
        <w:t xml:space="preserve">Solomkin JS, Fant WK, </w:t>
      </w:r>
      <w:r w:rsidRPr="00CA75D5">
        <w:rPr>
          <w:bCs/>
          <w:sz w:val="22"/>
          <w:szCs w:val="22"/>
        </w:rPr>
        <w:t xml:space="preserve">Rivera JO, </w:t>
      </w:r>
      <w:r w:rsidRPr="00CA75D5">
        <w:rPr>
          <w:sz w:val="22"/>
          <w:szCs w:val="22"/>
        </w:rPr>
        <w:t>Bjornson HS.  “Phase II/III Trial of Primaxin (MK0787/MK0791) Versus Gentamicin-Clindamycin for Polymicrobial Sepsis.”  (PlatformPresentation)  24</w:t>
      </w:r>
      <w:r w:rsidRPr="00CA75D5">
        <w:rPr>
          <w:sz w:val="22"/>
          <w:szCs w:val="22"/>
          <w:vertAlign w:val="superscript"/>
        </w:rPr>
        <w:t>th</w:t>
      </w:r>
      <w:r w:rsidRPr="00CA75D5">
        <w:rPr>
          <w:sz w:val="22"/>
          <w:szCs w:val="22"/>
        </w:rPr>
        <w:t xml:space="preserve"> Interscience Conference on Antimicrobial Agents and Chemotherapy.  October 10, 1984.</w:t>
      </w:r>
    </w:p>
    <w:p w14:paraId="1D09443B" w14:textId="77777777" w:rsidR="00FE10FB" w:rsidRPr="00CA75D5" w:rsidRDefault="00FE10FB" w:rsidP="00B578A8">
      <w:pPr>
        <w:spacing w:line="244" w:lineRule="exact"/>
        <w:rPr>
          <w:sz w:val="22"/>
          <w:szCs w:val="22"/>
        </w:rPr>
      </w:pPr>
    </w:p>
    <w:p w14:paraId="41C4E75B" w14:textId="77777777" w:rsidR="00B578A8" w:rsidRPr="00CA75D5" w:rsidRDefault="00B578A8" w:rsidP="00B578A8">
      <w:pPr>
        <w:spacing w:line="244" w:lineRule="exact"/>
        <w:rPr>
          <w:sz w:val="22"/>
          <w:szCs w:val="22"/>
        </w:rPr>
      </w:pPr>
      <w:r w:rsidRPr="00CA75D5">
        <w:rPr>
          <w:bCs/>
          <w:sz w:val="22"/>
          <w:szCs w:val="22"/>
        </w:rPr>
        <w:t xml:space="preserve">Rivera JO, </w:t>
      </w:r>
      <w:r w:rsidRPr="00CA75D5">
        <w:rPr>
          <w:sz w:val="22"/>
          <w:szCs w:val="22"/>
        </w:rPr>
        <w:t>Oliff L, Schwallie GL, Draeger R, and Miyagawa C.  “Pharmacy Involvement in Controlling Antibiotic Use in a Large University Hospital.”  (Management Case Study)  41</w:t>
      </w:r>
      <w:r w:rsidRPr="00CA75D5">
        <w:rPr>
          <w:sz w:val="22"/>
          <w:szCs w:val="22"/>
          <w:vertAlign w:val="superscript"/>
        </w:rPr>
        <w:t>st</w:t>
      </w:r>
      <w:r w:rsidRPr="00CA75D5">
        <w:rPr>
          <w:sz w:val="22"/>
          <w:szCs w:val="22"/>
        </w:rPr>
        <w:t xml:space="preserve">  Annual American Society of Health-System Pharmacists Meeting.  June 6, 1984.</w:t>
      </w:r>
    </w:p>
    <w:p w14:paraId="078B3B9E" w14:textId="77777777" w:rsidR="00FE10FB" w:rsidRPr="00CA75D5" w:rsidRDefault="00FE10FB" w:rsidP="00B578A8">
      <w:pPr>
        <w:spacing w:line="244" w:lineRule="exact"/>
        <w:rPr>
          <w:sz w:val="22"/>
          <w:szCs w:val="22"/>
        </w:rPr>
      </w:pPr>
    </w:p>
    <w:p w14:paraId="39EC53F8" w14:textId="77777777" w:rsidR="00B578A8" w:rsidRPr="00CA75D5" w:rsidRDefault="00B578A8" w:rsidP="00B578A8">
      <w:pPr>
        <w:spacing w:line="244" w:lineRule="exact"/>
        <w:rPr>
          <w:sz w:val="22"/>
          <w:szCs w:val="22"/>
        </w:rPr>
      </w:pPr>
      <w:r w:rsidRPr="00CA75D5">
        <w:rPr>
          <w:sz w:val="22"/>
          <w:szCs w:val="22"/>
        </w:rPr>
        <w:t xml:space="preserve">Oszko M, Fant W, </w:t>
      </w:r>
      <w:r w:rsidRPr="00CA75D5">
        <w:rPr>
          <w:bCs/>
          <w:sz w:val="22"/>
          <w:szCs w:val="22"/>
        </w:rPr>
        <w:t xml:space="preserve">Rivera JO, </w:t>
      </w:r>
      <w:r w:rsidRPr="00CA75D5">
        <w:rPr>
          <w:sz w:val="22"/>
          <w:szCs w:val="22"/>
        </w:rPr>
        <w:t>Williams R,Tsipsis G.  “Computer-Generated Cost -Effectiveness Analysis of Two Methods of Preparing and Administering Intravenous Heparin Solutions.”  41</w:t>
      </w:r>
      <w:r w:rsidRPr="00CA75D5">
        <w:rPr>
          <w:sz w:val="22"/>
          <w:szCs w:val="22"/>
          <w:vertAlign w:val="superscript"/>
        </w:rPr>
        <w:t>st</w:t>
      </w:r>
      <w:r w:rsidRPr="00CA75D5">
        <w:rPr>
          <w:sz w:val="22"/>
          <w:szCs w:val="22"/>
        </w:rPr>
        <w:t xml:space="preserve">  Annual American Society of Health-System Pharmacists Meeting.  June 6, 1984.</w:t>
      </w:r>
    </w:p>
    <w:p w14:paraId="79F8B53A" w14:textId="77777777" w:rsidR="00FE10FB" w:rsidRPr="00CA75D5" w:rsidRDefault="00FE10FB" w:rsidP="00B578A8">
      <w:pPr>
        <w:spacing w:line="244" w:lineRule="exact"/>
        <w:rPr>
          <w:sz w:val="22"/>
          <w:szCs w:val="22"/>
        </w:rPr>
      </w:pPr>
    </w:p>
    <w:p w14:paraId="3A5E16A1" w14:textId="1857C3A1" w:rsidR="00B578A8" w:rsidRPr="00CA75D5" w:rsidRDefault="00B578A8" w:rsidP="00B578A8">
      <w:pPr>
        <w:spacing w:line="240" w:lineRule="exact"/>
        <w:rPr>
          <w:sz w:val="22"/>
          <w:szCs w:val="22"/>
        </w:rPr>
      </w:pPr>
      <w:r w:rsidRPr="00CA75D5">
        <w:rPr>
          <w:sz w:val="22"/>
          <w:szCs w:val="22"/>
        </w:rPr>
        <w:t xml:space="preserve">Lindsay JW, </w:t>
      </w:r>
      <w:r w:rsidRPr="00CA75D5">
        <w:rPr>
          <w:bCs/>
          <w:sz w:val="22"/>
          <w:szCs w:val="22"/>
        </w:rPr>
        <w:t>Rivera JO.</w:t>
      </w:r>
      <w:r w:rsidRPr="00CA75D5">
        <w:rPr>
          <w:sz w:val="22"/>
          <w:szCs w:val="22"/>
        </w:rPr>
        <w:t xml:space="preserve">  “Pathophysiology and Treatment of Ethylene Glycol Poisoning.”  (Poster Presentation)  41</w:t>
      </w:r>
      <w:r w:rsidRPr="00CA75D5">
        <w:rPr>
          <w:sz w:val="22"/>
          <w:szCs w:val="22"/>
          <w:vertAlign w:val="superscript"/>
        </w:rPr>
        <w:t>st</w:t>
      </w:r>
      <w:r w:rsidRPr="00CA75D5">
        <w:rPr>
          <w:sz w:val="22"/>
          <w:szCs w:val="22"/>
        </w:rPr>
        <w:t xml:space="preserve"> American Society of Health-System Pharmacists Annual Meeting, June 6, 1984</w:t>
      </w:r>
      <w:r w:rsidR="00FE10FB" w:rsidRPr="00CA75D5">
        <w:rPr>
          <w:sz w:val="22"/>
          <w:szCs w:val="22"/>
        </w:rPr>
        <w:t>.</w:t>
      </w:r>
    </w:p>
    <w:p w14:paraId="037AC803" w14:textId="77777777" w:rsidR="00FE10FB" w:rsidRPr="00CA75D5" w:rsidRDefault="00FE10FB" w:rsidP="00B578A8">
      <w:pPr>
        <w:spacing w:line="240" w:lineRule="exact"/>
        <w:rPr>
          <w:sz w:val="22"/>
          <w:szCs w:val="22"/>
        </w:rPr>
      </w:pPr>
    </w:p>
    <w:p w14:paraId="4696E78B" w14:textId="77777777" w:rsidR="00B578A8" w:rsidRPr="00CA75D5" w:rsidRDefault="00B578A8" w:rsidP="00B578A8">
      <w:pPr>
        <w:spacing w:line="240" w:lineRule="exact"/>
        <w:rPr>
          <w:sz w:val="22"/>
          <w:szCs w:val="22"/>
        </w:rPr>
      </w:pPr>
      <w:r w:rsidRPr="00CA75D5">
        <w:rPr>
          <w:sz w:val="22"/>
          <w:szCs w:val="22"/>
        </w:rPr>
        <w:t xml:space="preserve">Draeger RW, </w:t>
      </w:r>
      <w:r w:rsidRPr="00CA75D5">
        <w:rPr>
          <w:bCs/>
          <w:sz w:val="22"/>
          <w:szCs w:val="22"/>
        </w:rPr>
        <w:t>Rivera JO,</w:t>
      </w:r>
      <w:r w:rsidRPr="00CA75D5">
        <w:rPr>
          <w:sz w:val="22"/>
          <w:szCs w:val="22"/>
        </w:rPr>
        <w:t xml:space="preserve"> Oliff L.  “Unusual Reaction to Tobramycin Treated with Intravenous Push Meperidine.”  (Poster Presentation)  41</w:t>
      </w:r>
      <w:r w:rsidRPr="00CA75D5">
        <w:rPr>
          <w:sz w:val="22"/>
          <w:szCs w:val="22"/>
          <w:vertAlign w:val="superscript"/>
        </w:rPr>
        <w:t>st</w:t>
      </w:r>
      <w:r w:rsidRPr="00CA75D5">
        <w:rPr>
          <w:sz w:val="22"/>
          <w:szCs w:val="22"/>
        </w:rPr>
        <w:t xml:space="preserve"> American Society of Health-System Pharmacists Annual Meeting, June 4, 1984.</w:t>
      </w:r>
    </w:p>
    <w:p w14:paraId="554D65AF" w14:textId="77777777" w:rsidR="00FE10FB" w:rsidRPr="00CA75D5" w:rsidRDefault="00FE10FB" w:rsidP="00B578A8">
      <w:pPr>
        <w:spacing w:line="240" w:lineRule="exact"/>
        <w:rPr>
          <w:sz w:val="22"/>
          <w:szCs w:val="22"/>
        </w:rPr>
      </w:pPr>
    </w:p>
    <w:p w14:paraId="263D9D29" w14:textId="77777777" w:rsidR="00B578A8" w:rsidRPr="00CA75D5" w:rsidRDefault="00B578A8" w:rsidP="00B578A8">
      <w:pPr>
        <w:spacing w:line="240" w:lineRule="exact"/>
        <w:rPr>
          <w:sz w:val="22"/>
          <w:szCs w:val="22"/>
        </w:rPr>
      </w:pPr>
      <w:r w:rsidRPr="00CA75D5">
        <w:rPr>
          <w:sz w:val="22"/>
          <w:szCs w:val="22"/>
        </w:rPr>
        <w:t xml:space="preserve">Lindsay J, Murray S, Nezneski L, </w:t>
      </w:r>
      <w:r w:rsidRPr="00CA75D5">
        <w:rPr>
          <w:bCs/>
          <w:sz w:val="22"/>
          <w:szCs w:val="22"/>
        </w:rPr>
        <w:t xml:space="preserve">Rivera JO., </w:t>
      </w:r>
      <w:r w:rsidRPr="00CA75D5">
        <w:rPr>
          <w:sz w:val="22"/>
          <w:szCs w:val="22"/>
        </w:rPr>
        <w:t>Youngs C.  “Amoxapine:  Two Case Reports of Seizure Activity following Acute Overdose.”  (Poster Presentation)  18</w:t>
      </w:r>
      <w:r w:rsidRPr="00CA75D5">
        <w:rPr>
          <w:sz w:val="22"/>
          <w:szCs w:val="22"/>
          <w:vertAlign w:val="superscript"/>
        </w:rPr>
        <w:t>th</w:t>
      </w:r>
      <w:r w:rsidRPr="00CA75D5">
        <w:rPr>
          <w:sz w:val="22"/>
          <w:szCs w:val="22"/>
        </w:rPr>
        <w:t xml:space="preserve"> Annual American Society of Health-System Pharmacists Midyear Clinical Meeting.  December 8, 1983.</w:t>
      </w:r>
    </w:p>
    <w:p w14:paraId="24C2E352" w14:textId="77777777" w:rsidR="00B578A8" w:rsidRPr="00CA75D5" w:rsidRDefault="00B578A8" w:rsidP="00B578A8">
      <w:pPr>
        <w:spacing w:line="240" w:lineRule="exact"/>
        <w:rPr>
          <w:sz w:val="22"/>
          <w:szCs w:val="22"/>
        </w:rPr>
      </w:pPr>
      <w:r w:rsidRPr="00CA75D5">
        <w:rPr>
          <w:sz w:val="22"/>
          <w:szCs w:val="22"/>
        </w:rPr>
        <w:t xml:space="preserve">Gouker PE, </w:t>
      </w:r>
      <w:r w:rsidRPr="00CA75D5">
        <w:rPr>
          <w:bCs/>
          <w:sz w:val="22"/>
          <w:szCs w:val="22"/>
        </w:rPr>
        <w:t xml:space="preserve">Rivera JO, </w:t>
      </w:r>
      <w:r w:rsidRPr="00CA75D5">
        <w:rPr>
          <w:sz w:val="22"/>
          <w:szCs w:val="22"/>
        </w:rPr>
        <w:t>Greenberg BL.  “Pharmacokinetics of Tobramycin in Neutropenic Patients.”  (Poster Presentation)  18</w:t>
      </w:r>
      <w:r w:rsidRPr="00CA75D5">
        <w:rPr>
          <w:sz w:val="22"/>
          <w:szCs w:val="22"/>
          <w:vertAlign w:val="superscript"/>
        </w:rPr>
        <w:t>th</w:t>
      </w:r>
      <w:r w:rsidRPr="00CA75D5">
        <w:rPr>
          <w:sz w:val="22"/>
          <w:szCs w:val="22"/>
        </w:rPr>
        <w:t xml:space="preserve"> Annual American Society of Health-System Pharmacists Midyear Clinical Meeting.  December 7, 1983.</w:t>
      </w:r>
    </w:p>
    <w:p w14:paraId="1542CEE8" w14:textId="77777777" w:rsidR="00FE10FB" w:rsidRPr="00CA75D5" w:rsidRDefault="00FE10FB" w:rsidP="00B578A8">
      <w:pPr>
        <w:spacing w:line="240" w:lineRule="exact"/>
        <w:rPr>
          <w:sz w:val="22"/>
          <w:szCs w:val="22"/>
        </w:rPr>
      </w:pPr>
    </w:p>
    <w:p w14:paraId="639787D2" w14:textId="77777777" w:rsidR="00B578A8" w:rsidRPr="00CA75D5" w:rsidRDefault="00B578A8" w:rsidP="00B578A8">
      <w:pPr>
        <w:spacing w:line="240" w:lineRule="exact"/>
        <w:rPr>
          <w:sz w:val="22"/>
          <w:szCs w:val="22"/>
        </w:rPr>
      </w:pPr>
      <w:r w:rsidRPr="00CA75D5">
        <w:rPr>
          <w:sz w:val="22"/>
          <w:szCs w:val="22"/>
        </w:rPr>
        <w:t xml:space="preserve">LaFrance C, Murray L, </w:t>
      </w:r>
      <w:r w:rsidRPr="00CA75D5">
        <w:rPr>
          <w:bCs/>
          <w:sz w:val="22"/>
          <w:szCs w:val="22"/>
        </w:rPr>
        <w:t xml:space="preserve">Rivera JO, </w:t>
      </w:r>
      <w:r w:rsidRPr="00CA75D5">
        <w:rPr>
          <w:sz w:val="22"/>
          <w:szCs w:val="22"/>
        </w:rPr>
        <w:t xml:space="preserve"> Williams RB.  “Multidisciplinary Approach to Developing and Justifying Ambulatory Clinical Pharmacy Services During a Budgetary Crunch.”  (Management Case Study)  18</w:t>
      </w:r>
      <w:r w:rsidRPr="00CA75D5">
        <w:rPr>
          <w:sz w:val="22"/>
          <w:szCs w:val="22"/>
          <w:vertAlign w:val="superscript"/>
        </w:rPr>
        <w:t>th</w:t>
      </w:r>
      <w:r w:rsidRPr="00CA75D5">
        <w:rPr>
          <w:sz w:val="22"/>
          <w:szCs w:val="22"/>
        </w:rPr>
        <w:t xml:space="preserve"> Annual American Society of Health-System Pharmacists Midyear Clinical Meeting.  December 7, 1983.</w:t>
      </w:r>
    </w:p>
    <w:p w14:paraId="3F085613" w14:textId="77777777" w:rsidR="00FE10FB" w:rsidRPr="00CA75D5" w:rsidRDefault="00FE10FB" w:rsidP="00B578A8">
      <w:pPr>
        <w:spacing w:line="240" w:lineRule="exact"/>
        <w:rPr>
          <w:sz w:val="22"/>
          <w:szCs w:val="22"/>
        </w:rPr>
      </w:pPr>
    </w:p>
    <w:p w14:paraId="4742649F" w14:textId="77777777" w:rsidR="00B578A8" w:rsidRPr="00CA75D5" w:rsidRDefault="00B578A8" w:rsidP="00B578A8">
      <w:pPr>
        <w:spacing w:line="240" w:lineRule="exact"/>
        <w:rPr>
          <w:sz w:val="22"/>
          <w:szCs w:val="22"/>
        </w:rPr>
      </w:pPr>
      <w:r w:rsidRPr="00CA75D5">
        <w:rPr>
          <w:sz w:val="22"/>
          <w:szCs w:val="22"/>
        </w:rPr>
        <w:t>Williams RB,</w:t>
      </w:r>
      <w:r w:rsidRPr="00CA75D5">
        <w:rPr>
          <w:bCs/>
          <w:sz w:val="22"/>
          <w:szCs w:val="22"/>
        </w:rPr>
        <w:t xml:space="preserve"> Rivera JO, </w:t>
      </w:r>
      <w:r w:rsidRPr="00CA75D5">
        <w:rPr>
          <w:sz w:val="22"/>
          <w:szCs w:val="22"/>
        </w:rPr>
        <w:t>Greenberg BL, LaFrance C.  “Cost Analysis of Clinical Pharmacy Practitioner’s Services in a University Hospital: A Preliminary Report.”  (Poster Presentation)18</w:t>
      </w:r>
      <w:r w:rsidRPr="00CA75D5">
        <w:rPr>
          <w:sz w:val="22"/>
          <w:szCs w:val="22"/>
          <w:vertAlign w:val="superscript"/>
        </w:rPr>
        <w:t>th</w:t>
      </w:r>
      <w:r w:rsidRPr="00CA75D5">
        <w:rPr>
          <w:sz w:val="22"/>
          <w:szCs w:val="22"/>
        </w:rPr>
        <w:t xml:space="preserve"> Annual American Society of Health-System Pharmacists Midyear Clinical Meeting.  December 5, 1983.</w:t>
      </w:r>
    </w:p>
    <w:p w14:paraId="3DDAEECB" w14:textId="77777777" w:rsidR="00FE10FB" w:rsidRPr="00CA75D5" w:rsidRDefault="00FE10FB" w:rsidP="00B578A8">
      <w:pPr>
        <w:spacing w:line="240" w:lineRule="exact"/>
        <w:rPr>
          <w:sz w:val="22"/>
          <w:szCs w:val="22"/>
        </w:rPr>
      </w:pPr>
    </w:p>
    <w:p w14:paraId="591AFFBA" w14:textId="77777777" w:rsidR="00B578A8" w:rsidRPr="00CA75D5" w:rsidRDefault="00B578A8" w:rsidP="00B578A8">
      <w:pPr>
        <w:spacing w:line="240" w:lineRule="exact"/>
        <w:rPr>
          <w:sz w:val="22"/>
          <w:szCs w:val="22"/>
        </w:rPr>
      </w:pPr>
      <w:r w:rsidRPr="00CA75D5">
        <w:rPr>
          <w:sz w:val="22"/>
          <w:szCs w:val="22"/>
        </w:rPr>
        <w:lastRenderedPageBreak/>
        <w:t xml:space="preserve">Youngs CH, Williams RB, </w:t>
      </w:r>
      <w:r w:rsidRPr="00CA75D5">
        <w:rPr>
          <w:bCs/>
          <w:sz w:val="22"/>
          <w:szCs w:val="22"/>
        </w:rPr>
        <w:t>Rivera JO.</w:t>
      </w:r>
      <w:r w:rsidRPr="00CA75D5">
        <w:rPr>
          <w:sz w:val="22"/>
          <w:szCs w:val="22"/>
        </w:rPr>
        <w:t xml:space="preserve">  “A Dynamic Process for the Implementation and Continual Improvement of Pharmacy Services in the Medical Intensive Care Unit.”  (Management Case Study).  40</w:t>
      </w:r>
      <w:r w:rsidRPr="00CA75D5">
        <w:rPr>
          <w:sz w:val="22"/>
          <w:szCs w:val="22"/>
          <w:vertAlign w:val="superscript"/>
        </w:rPr>
        <w:t>th</w:t>
      </w:r>
      <w:r w:rsidRPr="00CA75D5">
        <w:rPr>
          <w:sz w:val="22"/>
          <w:szCs w:val="22"/>
        </w:rPr>
        <w:t xml:space="preserve"> American Society of Health-System Pharmacists Annual Meeting.  June 8, 1983.</w:t>
      </w:r>
    </w:p>
    <w:p w14:paraId="1307BE10" w14:textId="77777777" w:rsidR="00FE10FB" w:rsidRPr="00CA75D5" w:rsidRDefault="00FE10FB" w:rsidP="00B578A8">
      <w:pPr>
        <w:spacing w:line="240" w:lineRule="exact"/>
        <w:rPr>
          <w:sz w:val="22"/>
          <w:szCs w:val="22"/>
        </w:rPr>
      </w:pPr>
    </w:p>
    <w:p w14:paraId="7BD165D9" w14:textId="77777777" w:rsidR="00B578A8" w:rsidRPr="00CA75D5" w:rsidRDefault="00B578A8" w:rsidP="00B578A8">
      <w:pPr>
        <w:spacing w:line="240" w:lineRule="exact"/>
        <w:rPr>
          <w:sz w:val="22"/>
          <w:szCs w:val="22"/>
        </w:rPr>
      </w:pPr>
      <w:r w:rsidRPr="00CA75D5">
        <w:rPr>
          <w:sz w:val="22"/>
          <w:szCs w:val="22"/>
        </w:rPr>
        <w:t xml:space="preserve">Dallaire BK, Gouker PE, </w:t>
      </w:r>
      <w:r w:rsidRPr="00CA75D5">
        <w:rPr>
          <w:bCs/>
          <w:sz w:val="22"/>
          <w:szCs w:val="22"/>
        </w:rPr>
        <w:t xml:space="preserve">Rivera JO, </w:t>
      </w:r>
      <w:r w:rsidRPr="00CA75D5">
        <w:rPr>
          <w:sz w:val="22"/>
          <w:szCs w:val="22"/>
        </w:rPr>
        <w:t>Hunter RB, Reisman J.  “Evaluation of a Loading Dose Regiment of Allopurinol in the Control of Hyperuricemia Induced by Cancer Chemotherapy.” (Poster Presentation)  40</w:t>
      </w:r>
      <w:r w:rsidRPr="00CA75D5">
        <w:rPr>
          <w:sz w:val="22"/>
          <w:szCs w:val="22"/>
          <w:vertAlign w:val="superscript"/>
        </w:rPr>
        <w:t xml:space="preserve">th </w:t>
      </w:r>
      <w:r w:rsidRPr="00CA75D5">
        <w:rPr>
          <w:sz w:val="22"/>
          <w:szCs w:val="22"/>
        </w:rPr>
        <w:t>American Society of Health-System Pharmacists Annual Meeting.  June 7, 1983.</w:t>
      </w:r>
    </w:p>
    <w:p w14:paraId="7AFBCF52" w14:textId="77777777" w:rsidR="00834DF7" w:rsidRPr="00CA75D5" w:rsidRDefault="00834DF7" w:rsidP="00834DF7">
      <w:pPr>
        <w:spacing w:line="264" w:lineRule="exact"/>
        <w:rPr>
          <w:sz w:val="22"/>
          <w:szCs w:val="22"/>
          <w:u w:val="single"/>
        </w:rPr>
      </w:pPr>
      <w:r w:rsidRPr="00CA75D5">
        <w:rPr>
          <w:sz w:val="22"/>
          <w:szCs w:val="22"/>
          <w:u w:val="single"/>
        </w:rPr>
        <w:t>Presentations</w:t>
      </w:r>
      <w:r w:rsidRPr="00CA75D5">
        <w:rPr>
          <w:b/>
          <w:sz w:val="22"/>
          <w:szCs w:val="22"/>
          <w:u w:val="single"/>
        </w:rPr>
        <w:t xml:space="preserve"> </w:t>
      </w:r>
      <w:r w:rsidRPr="00CA75D5">
        <w:rPr>
          <w:sz w:val="22"/>
          <w:szCs w:val="22"/>
          <w:u w:val="single"/>
        </w:rPr>
        <w:t>(cont’d)</w:t>
      </w:r>
    </w:p>
    <w:p w14:paraId="1B278295" w14:textId="77777777" w:rsidR="0099067A" w:rsidRPr="00CA75D5" w:rsidRDefault="0099067A" w:rsidP="00B578A8">
      <w:pPr>
        <w:spacing w:line="240" w:lineRule="exact"/>
        <w:rPr>
          <w:sz w:val="22"/>
          <w:szCs w:val="22"/>
        </w:rPr>
      </w:pPr>
    </w:p>
    <w:p w14:paraId="646EBE89" w14:textId="77777777" w:rsidR="00B578A8" w:rsidRPr="00CA75D5" w:rsidRDefault="00B578A8" w:rsidP="00B578A8">
      <w:pPr>
        <w:rPr>
          <w:sz w:val="22"/>
          <w:szCs w:val="22"/>
        </w:rPr>
      </w:pPr>
      <w:r w:rsidRPr="00CA75D5">
        <w:rPr>
          <w:bCs/>
          <w:sz w:val="22"/>
          <w:szCs w:val="22"/>
        </w:rPr>
        <w:t>Rivera JO.</w:t>
      </w:r>
      <w:r w:rsidRPr="00CA75D5">
        <w:rPr>
          <w:sz w:val="22"/>
          <w:szCs w:val="22"/>
        </w:rPr>
        <w:t xml:space="preserve"> “A Clinical Approach to Pharmacokinetic Dosing of Aminoglycosides.”  Kentucky Society of Hospital Pharmacists Fall Meeting.  Cumberland Falls, KY.  October 1, 1983.</w:t>
      </w:r>
    </w:p>
    <w:p w14:paraId="07908B34" w14:textId="77777777" w:rsidR="00B578A8" w:rsidRPr="00CA75D5" w:rsidRDefault="00B578A8" w:rsidP="00B578A8">
      <w:pPr>
        <w:spacing w:line="220" w:lineRule="exact"/>
        <w:rPr>
          <w:sz w:val="22"/>
          <w:szCs w:val="22"/>
        </w:rPr>
      </w:pPr>
      <w:r w:rsidRPr="00CA75D5">
        <w:rPr>
          <w:bCs/>
          <w:sz w:val="22"/>
          <w:szCs w:val="22"/>
        </w:rPr>
        <w:t>Rivera JO.</w:t>
      </w:r>
      <w:r w:rsidRPr="00CA75D5">
        <w:rPr>
          <w:sz w:val="22"/>
          <w:szCs w:val="22"/>
        </w:rPr>
        <w:t xml:space="preserve"> “Clinical Pharmacokinetics of Aminoglycosides.”  Hamilton County Hospital Pharmaceutical Associated Meeting. Chattanooga, TN. May 23, 1983.  </w:t>
      </w:r>
    </w:p>
    <w:p w14:paraId="27F73FEA" w14:textId="77777777" w:rsidR="00FE10FB" w:rsidRPr="00CA75D5" w:rsidRDefault="00FE10FB" w:rsidP="00B578A8">
      <w:pPr>
        <w:spacing w:line="220" w:lineRule="exact"/>
        <w:rPr>
          <w:sz w:val="22"/>
          <w:szCs w:val="22"/>
        </w:rPr>
      </w:pPr>
    </w:p>
    <w:p w14:paraId="4F38FFEA" w14:textId="77777777" w:rsidR="00B578A8" w:rsidRPr="00CA75D5" w:rsidRDefault="00B578A8" w:rsidP="00B578A8">
      <w:pPr>
        <w:spacing w:line="259" w:lineRule="exact"/>
        <w:ind w:right="72"/>
        <w:rPr>
          <w:sz w:val="22"/>
          <w:szCs w:val="22"/>
        </w:rPr>
      </w:pPr>
      <w:r w:rsidRPr="00CA75D5">
        <w:rPr>
          <w:bCs/>
          <w:sz w:val="22"/>
          <w:szCs w:val="22"/>
        </w:rPr>
        <w:t>Rivera JO.</w:t>
      </w:r>
      <w:r w:rsidRPr="00CA75D5">
        <w:rPr>
          <w:sz w:val="22"/>
          <w:szCs w:val="22"/>
        </w:rPr>
        <w:t xml:space="preserve"> “Clinical Pharmacokinetics” and “Drug Interactions.”  Surgical Intensive Care Unit Conference Series.  University of Cincinnati Hospital.  Presented every two months to surgical residents.  Cincinnati, OH.  July 1982 to July 1984.</w:t>
      </w:r>
    </w:p>
    <w:p w14:paraId="535BC60E" w14:textId="77777777" w:rsidR="00FE10FB" w:rsidRPr="00CA75D5" w:rsidRDefault="00FE10FB" w:rsidP="00B578A8">
      <w:pPr>
        <w:spacing w:line="259" w:lineRule="exact"/>
        <w:ind w:right="72"/>
        <w:rPr>
          <w:sz w:val="22"/>
          <w:szCs w:val="22"/>
        </w:rPr>
      </w:pPr>
    </w:p>
    <w:p w14:paraId="58BE8C6C" w14:textId="77777777" w:rsidR="00B578A8" w:rsidRPr="00CA75D5" w:rsidRDefault="00B578A8" w:rsidP="00B578A8">
      <w:pPr>
        <w:spacing w:line="259" w:lineRule="exact"/>
        <w:ind w:right="72"/>
        <w:rPr>
          <w:sz w:val="22"/>
          <w:szCs w:val="22"/>
        </w:rPr>
      </w:pPr>
      <w:r w:rsidRPr="00CA75D5">
        <w:rPr>
          <w:bCs/>
          <w:sz w:val="22"/>
          <w:szCs w:val="22"/>
        </w:rPr>
        <w:t>Rivera JO.</w:t>
      </w:r>
      <w:r w:rsidRPr="00CA75D5">
        <w:rPr>
          <w:sz w:val="22"/>
          <w:szCs w:val="22"/>
        </w:rPr>
        <w:t xml:space="preserve">“Non-oliguric Acute Renal Failure Associated with Rifampin Therapy, A Case Report and Review of the Literature.”  Second Annual American College of Clinical Pharmacy Meeting. Scottsdale, AZ.  June, 1981.  </w:t>
      </w:r>
    </w:p>
    <w:p w14:paraId="02C9DCF5" w14:textId="77777777" w:rsidR="00FE10FB" w:rsidRPr="00CA75D5" w:rsidRDefault="00FE10FB" w:rsidP="00B578A8">
      <w:pPr>
        <w:spacing w:line="259" w:lineRule="exact"/>
        <w:ind w:right="72"/>
        <w:rPr>
          <w:sz w:val="22"/>
          <w:szCs w:val="22"/>
        </w:rPr>
      </w:pPr>
    </w:p>
    <w:p w14:paraId="211DF1F7" w14:textId="77777777" w:rsidR="00B578A8" w:rsidRPr="00CA75D5" w:rsidRDefault="00B578A8" w:rsidP="00B578A8">
      <w:pPr>
        <w:rPr>
          <w:sz w:val="22"/>
          <w:szCs w:val="22"/>
        </w:rPr>
      </w:pPr>
      <w:r w:rsidRPr="00CA75D5">
        <w:rPr>
          <w:bCs/>
          <w:sz w:val="22"/>
          <w:szCs w:val="22"/>
        </w:rPr>
        <w:t>Rivera JO.</w:t>
      </w:r>
      <w:r w:rsidRPr="00CA75D5">
        <w:rPr>
          <w:sz w:val="22"/>
          <w:szCs w:val="22"/>
        </w:rPr>
        <w:t xml:space="preserve"> “Clinical Toxicology of Antineoplastic Agents.”  Annual Puerto Rico Pharmaceutical Convention.  San Juan, Puerto Rico.  December 1979.</w:t>
      </w:r>
    </w:p>
    <w:p w14:paraId="152E5CA0" w14:textId="77777777" w:rsidR="00FE10FB" w:rsidRPr="00CA75D5" w:rsidRDefault="00FE10FB" w:rsidP="00B578A8">
      <w:pPr>
        <w:rPr>
          <w:sz w:val="22"/>
          <w:szCs w:val="22"/>
        </w:rPr>
      </w:pPr>
    </w:p>
    <w:p w14:paraId="14D84555" w14:textId="77777777" w:rsidR="00B578A8" w:rsidRPr="00CA75D5" w:rsidRDefault="00B578A8" w:rsidP="00B578A8">
      <w:pPr>
        <w:spacing w:line="283" w:lineRule="exact"/>
        <w:rPr>
          <w:sz w:val="22"/>
          <w:szCs w:val="22"/>
        </w:rPr>
      </w:pPr>
      <w:r w:rsidRPr="00CA75D5">
        <w:rPr>
          <w:bCs/>
          <w:sz w:val="22"/>
          <w:szCs w:val="22"/>
        </w:rPr>
        <w:t>Rivera JO.</w:t>
      </w:r>
      <w:r w:rsidRPr="00CA75D5">
        <w:rPr>
          <w:sz w:val="22"/>
          <w:szCs w:val="22"/>
        </w:rPr>
        <w:t xml:space="preserve"> “The Use of Epsilon-Amino Caproic Acid in the Treatment of Subarachnoid Hemorrhage.”  College of Pharmacy, University of Kentucky, Lexington, KY.  Pharm.D. Seminar.  1978. </w:t>
      </w:r>
    </w:p>
    <w:p w14:paraId="55C94234" w14:textId="77777777" w:rsidR="0099067A" w:rsidRPr="00CA75D5" w:rsidRDefault="0099067A" w:rsidP="00B578A8">
      <w:pPr>
        <w:spacing w:line="283" w:lineRule="exact"/>
        <w:rPr>
          <w:sz w:val="22"/>
          <w:szCs w:val="22"/>
        </w:rPr>
      </w:pPr>
    </w:p>
    <w:p w14:paraId="3220CDB3" w14:textId="77777777" w:rsidR="0099067A" w:rsidRPr="00CA75D5" w:rsidRDefault="0099067A" w:rsidP="00B578A8">
      <w:pPr>
        <w:spacing w:line="283" w:lineRule="exact"/>
        <w:rPr>
          <w:sz w:val="22"/>
          <w:szCs w:val="22"/>
        </w:rPr>
      </w:pPr>
    </w:p>
    <w:p w14:paraId="47E894FC" w14:textId="77777777" w:rsidR="008B2F6C" w:rsidRPr="00CA75D5" w:rsidRDefault="00576362">
      <w:pPr>
        <w:rPr>
          <w:rFonts w:eastAsia="Times New Roman"/>
          <w:bCs/>
          <w:sz w:val="22"/>
          <w:szCs w:val="22"/>
          <w:u w:val="single"/>
        </w:rPr>
      </w:pPr>
      <w:r w:rsidRPr="00CA75D5">
        <w:rPr>
          <w:rFonts w:eastAsia="Times New Roman"/>
          <w:bCs/>
          <w:sz w:val="22"/>
          <w:szCs w:val="22"/>
          <w:u w:val="single"/>
        </w:rPr>
        <w:t xml:space="preserve">Publications </w:t>
      </w:r>
    </w:p>
    <w:p w14:paraId="75D8E2DB" w14:textId="1CF9436F" w:rsidR="00856CAD" w:rsidRDefault="00856CAD" w:rsidP="00856CAD">
      <w:pPr>
        <w:pStyle w:val="Heading4"/>
        <w:ind w:hanging="270"/>
        <w:rPr>
          <w:b w:val="0"/>
          <w:bCs w:val="0"/>
          <w:i w:val="0"/>
          <w:iCs/>
        </w:rPr>
      </w:pPr>
    </w:p>
    <w:p w14:paraId="1C83DAE8" w14:textId="77777777" w:rsidR="00856CAD" w:rsidRDefault="00856CAD" w:rsidP="00856CAD">
      <w:pPr>
        <w:keepNext/>
        <w:ind w:hanging="270"/>
      </w:pPr>
    </w:p>
    <w:p w14:paraId="0971A6C3" w14:textId="77777777" w:rsidR="00856CAD" w:rsidRDefault="00856CAD" w:rsidP="00856CAD">
      <w:pPr>
        <w:pStyle w:val="Text-Citation"/>
        <w:ind w:left="0" w:firstLine="0"/>
        <w:rPr>
          <w:i/>
          <w:iCs/>
        </w:rPr>
      </w:pPr>
      <w:r>
        <w:rPr>
          <w:i/>
          <w:iCs/>
        </w:rPr>
        <w:t>Book, Chapter in Textbook-Revised (Published)</w:t>
      </w:r>
    </w:p>
    <w:p w14:paraId="68174E52" w14:textId="77777777" w:rsidR="00856CAD" w:rsidRDefault="00856CAD" w:rsidP="00856CAD">
      <w:pPr>
        <w:pStyle w:val="Text-Citation"/>
        <w:ind w:left="0" w:firstLine="0"/>
      </w:pPr>
      <w:r>
        <w:t xml:space="preserve">Sias, J. J., Loya, A., Shenberger-Trujillo, J. M., Rivera, J. O. (2020). Cultural Competency. In DiPiro JT, Yee GC, Posey LM, Haines ST, Nolin TD, Ellingrod V. (Ed.), </w:t>
      </w:r>
      <w:r>
        <w:rPr>
          <w:i/>
          <w:iCs/>
        </w:rPr>
        <w:t>Pharmacotherapy: A Pathophysiologic Approach, 11th Edition</w:t>
      </w:r>
      <w:r>
        <w:t xml:space="preserve"> (11th ed.). McGraw-Hill.</w:t>
      </w:r>
    </w:p>
    <w:p w14:paraId="1AB0C1F8" w14:textId="77777777" w:rsidR="00856CAD" w:rsidRDefault="00856CAD" w:rsidP="003B4064">
      <w:pPr>
        <w:rPr>
          <w:sz w:val="22"/>
          <w:szCs w:val="22"/>
        </w:rPr>
      </w:pPr>
    </w:p>
    <w:p w14:paraId="41C7BEB2" w14:textId="7112BEA1" w:rsidR="003B4064" w:rsidRPr="00CA75D5" w:rsidRDefault="003B4064" w:rsidP="003B4064">
      <w:pPr>
        <w:rPr>
          <w:sz w:val="22"/>
          <w:szCs w:val="22"/>
        </w:rPr>
      </w:pPr>
      <w:r w:rsidRPr="00CA75D5">
        <w:rPr>
          <w:sz w:val="22"/>
          <w:szCs w:val="22"/>
        </w:rPr>
        <w:t>Gonzalez-Stuart, A. and Rivera, JO (2019). Traditional Medicinal Plants for Respiratory Diseases: Mexico. Chapter 10. In: Goyal M (Editor) Assessment of Medicinal Plants for Human Health: Apple Academic /CRC Press</w:t>
      </w:r>
      <w:r w:rsidR="00B63421" w:rsidRPr="00CA75D5">
        <w:rPr>
          <w:sz w:val="22"/>
          <w:szCs w:val="22"/>
        </w:rPr>
        <w:t>.</w:t>
      </w:r>
    </w:p>
    <w:p w14:paraId="26EB8D1B" w14:textId="77777777" w:rsidR="003B4064" w:rsidRPr="00CA75D5" w:rsidRDefault="003B4064" w:rsidP="003B4064">
      <w:pPr>
        <w:rPr>
          <w:sz w:val="22"/>
          <w:szCs w:val="22"/>
        </w:rPr>
      </w:pPr>
    </w:p>
    <w:p w14:paraId="219B9DB5" w14:textId="2EDFD2D0" w:rsidR="00CE07A6" w:rsidRPr="00CA75D5" w:rsidRDefault="00CE07A6" w:rsidP="00CE07A6">
      <w:pPr>
        <w:rPr>
          <w:sz w:val="22"/>
          <w:szCs w:val="22"/>
        </w:rPr>
      </w:pPr>
      <w:r w:rsidRPr="00CA75D5">
        <w:rPr>
          <w:sz w:val="22"/>
          <w:szCs w:val="22"/>
        </w:rPr>
        <w:t>Gonzalez-Stuart, A. and Rivera, JO (2019). Herbal Weight Loss Supplements: From Dubious Efficacy to Direct Toxicity. Chapter 14. In: Watson R and Preedy V (Editors). Dietary Interventions in Liver Disease. New York: Elsevier. </w:t>
      </w:r>
    </w:p>
    <w:p w14:paraId="5BA74F66" w14:textId="77777777" w:rsidR="00CE07A6" w:rsidRPr="00CA75D5" w:rsidRDefault="00CE07A6" w:rsidP="00CE07A6">
      <w:pPr>
        <w:rPr>
          <w:sz w:val="22"/>
          <w:szCs w:val="22"/>
        </w:rPr>
      </w:pPr>
    </w:p>
    <w:p w14:paraId="35910180" w14:textId="77777777" w:rsidR="003B4064" w:rsidRPr="00CA75D5" w:rsidRDefault="003B4064" w:rsidP="003B4064">
      <w:pPr>
        <w:rPr>
          <w:sz w:val="22"/>
          <w:szCs w:val="22"/>
        </w:rPr>
      </w:pPr>
      <w:r w:rsidRPr="00CA75D5">
        <w:rPr>
          <w:sz w:val="22"/>
          <w:szCs w:val="22"/>
        </w:rPr>
        <w:t>Gonzalez-Stuart, A. and Rivera, JO (2019). Nutritional and Therapeutic Applications of Prickly Pear Cacti. Chapter 23. In: Watson R and Preedy V (Editors). Bioactive Food as Dietary Interventions for Diabetes. New York: Elsevier. </w:t>
      </w:r>
    </w:p>
    <w:p w14:paraId="69EDB9FE" w14:textId="600526FA" w:rsidR="001E2A78" w:rsidRPr="00CA75D5" w:rsidRDefault="001E2A78" w:rsidP="003B4064">
      <w:pPr>
        <w:rPr>
          <w:sz w:val="22"/>
          <w:szCs w:val="22"/>
        </w:rPr>
      </w:pPr>
    </w:p>
    <w:p w14:paraId="4BE67A95" w14:textId="77777777" w:rsidR="001E2A78" w:rsidRPr="00CA75D5" w:rsidRDefault="001E2A78" w:rsidP="001E2A78">
      <w:pPr>
        <w:rPr>
          <w:sz w:val="22"/>
          <w:szCs w:val="22"/>
        </w:rPr>
      </w:pPr>
      <w:r w:rsidRPr="00CA75D5">
        <w:rPr>
          <w:sz w:val="22"/>
          <w:szCs w:val="22"/>
        </w:rPr>
        <w:t xml:space="preserve">Qasim H., Karim Z.A., Silva-Espinoza J.C., Khasawneh F.T., Rivera J.O., Ellis C.C., Bauer S.L., Almeida I.C., and Alshbool F.Z., “Short-term E-cigarette Exposure Increases the Risk of Thrombogenesis </w:t>
      </w:r>
      <w:r w:rsidRPr="00CA75D5">
        <w:rPr>
          <w:sz w:val="22"/>
          <w:szCs w:val="22"/>
        </w:rPr>
        <w:lastRenderedPageBreak/>
        <w:t>and Enhances Platelet Function in Mice”, J Am Heart Assoc. 2018;7:e009264. DOI: 10.1161/JAHA.118.009264</w:t>
      </w:r>
    </w:p>
    <w:p w14:paraId="2CD6D970" w14:textId="77777777" w:rsidR="00C951DE" w:rsidRPr="00CA75D5" w:rsidRDefault="00C951DE" w:rsidP="00C951DE">
      <w:pPr>
        <w:rPr>
          <w:sz w:val="22"/>
          <w:szCs w:val="22"/>
        </w:rPr>
      </w:pPr>
    </w:p>
    <w:p w14:paraId="067605F1" w14:textId="0A942FB2" w:rsidR="00C951DE" w:rsidRPr="00CA75D5" w:rsidRDefault="00C951DE" w:rsidP="00C951DE">
      <w:pPr>
        <w:rPr>
          <w:sz w:val="22"/>
          <w:szCs w:val="22"/>
        </w:rPr>
      </w:pPr>
      <w:r w:rsidRPr="00CA75D5">
        <w:rPr>
          <w:sz w:val="22"/>
          <w:szCs w:val="22"/>
        </w:rPr>
        <w:t xml:space="preserve">Gonzalez-Stuart, A. and Rivera, JO (2018). Yellow Oleander Seed, or "Codo de Fraile" (Thevetia spp.): A Review of Its Potential Toxicity as a Purported Weight-Loss Supplement.              </w:t>
      </w:r>
      <w:r w:rsidRPr="00CA75D5">
        <w:rPr>
          <w:i/>
          <w:sz w:val="22"/>
          <w:szCs w:val="22"/>
        </w:rPr>
        <w:t>Journal of Dietary Supplements</w:t>
      </w:r>
      <w:r w:rsidRPr="00CA75D5">
        <w:rPr>
          <w:sz w:val="22"/>
          <w:szCs w:val="22"/>
        </w:rPr>
        <w:t>; 15(3):352-364. doi: 10.1080/19390211.2017.1353565.</w:t>
      </w:r>
    </w:p>
    <w:p w14:paraId="28EC319F" w14:textId="77777777" w:rsidR="00B63421" w:rsidRPr="00CA75D5" w:rsidRDefault="00B63421" w:rsidP="00B63421">
      <w:pPr>
        <w:rPr>
          <w:sz w:val="22"/>
          <w:szCs w:val="22"/>
        </w:rPr>
      </w:pPr>
    </w:p>
    <w:p w14:paraId="2BD75D73" w14:textId="5C5AF815" w:rsidR="001E2A78" w:rsidRPr="00CA75D5" w:rsidRDefault="001E2A78" w:rsidP="00B63421">
      <w:pPr>
        <w:spacing w:after="200" w:line="276" w:lineRule="auto"/>
        <w:rPr>
          <w:sz w:val="22"/>
          <w:szCs w:val="22"/>
        </w:rPr>
      </w:pPr>
      <w:r w:rsidRPr="00CA75D5">
        <w:rPr>
          <w:sz w:val="22"/>
          <w:szCs w:val="22"/>
        </w:rPr>
        <w:t>Frietze, Gabriel; Hernandez, Nora; and Rivera, José O., "Executive Summary: A Comprehensive Report on Marijuana: Focus on the Paso Del Norte Region" (2018). Departmental Papers (Pharmacy). 10.</w:t>
      </w:r>
      <w:r w:rsidRPr="00CA75D5">
        <w:rPr>
          <w:sz w:val="22"/>
          <w:szCs w:val="22"/>
        </w:rPr>
        <w:br/>
        <w:t>https://digitalcommons.utep.edu/pharm_papers/10</w:t>
      </w:r>
    </w:p>
    <w:p w14:paraId="1E9DCD27" w14:textId="77777777" w:rsidR="001E2A78" w:rsidRPr="00CA75D5" w:rsidRDefault="001E2A78" w:rsidP="001E2A78">
      <w:pPr>
        <w:rPr>
          <w:sz w:val="22"/>
          <w:szCs w:val="22"/>
        </w:rPr>
      </w:pPr>
      <w:r w:rsidRPr="00CA75D5">
        <w:rPr>
          <w:sz w:val="22"/>
          <w:szCs w:val="22"/>
        </w:rPr>
        <w:t>Frietze, Gabriel; Hernandez, Nora; and Rivera, José O., "A Comprehensive Report on Marijuana: Focus on the Paso Del Norte Region" (2018). Departmental Papers (Pharmacy). 11.</w:t>
      </w:r>
      <w:r w:rsidRPr="00CA75D5">
        <w:rPr>
          <w:sz w:val="22"/>
          <w:szCs w:val="22"/>
        </w:rPr>
        <w:br/>
        <w:t xml:space="preserve">https://digitalcommons.utep.edu/pharm_papers/11 </w:t>
      </w:r>
    </w:p>
    <w:p w14:paraId="47AF8960" w14:textId="3ADF83FD" w:rsidR="001E2A78" w:rsidRPr="00CA75D5" w:rsidRDefault="001E2A78" w:rsidP="001E2A78">
      <w:pPr>
        <w:rPr>
          <w:sz w:val="22"/>
          <w:szCs w:val="22"/>
        </w:rPr>
      </w:pPr>
      <w:r w:rsidRPr="00CA75D5">
        <w:rPr>
          <w:sz w:val="22"/>
          <w:szCs w:val="22"/>
        </w:rPr>
        <w:t xml:space="preserve"> </w:t>
      </w:r>
    </w:p>
    <w:p w14:paraId="515C4CF5" w14:textId="79BC6C51" w:rsidR="007766E7" w:rsidRPr="00CA75D5" w:rsidRDefault="007766E7" w:rsidP="007766E7">
      <w:pPr>
        <w:rPr>
          <w:sz w:val="22"/>
          <w:szCs w:val="22"/>
        </w:rPr>
      </w:pPr>
      <w:r w:rsidRPr="00CA75D5">
        <w:rPr>
          <w:sz w:val="22"/>
          <w:szCs w:val="22"/>
        </w:rPr>
        <w:t xml:space="preserve">Armando Enrique Gonzalez-Stuart and Jose Ortiz </w:t>
      </w:r>
      <w:r w:rsidR="00DC7F0D" w:rsidRPr="00CA75D5">
        <w:rPr>
          <w:sz w:val="22"/>
          <w:szCs w:val="22"/>
        </w:rPr>
        <w:t>Rivera,</w:t>
      </w:r>
      <w:r w:rsidRPr="00CA75D5">
        <w:rPr>
          <w:sz w:val="22"/>
          <w:szCs w:val="22"/>
        </w:rPr>
        <w:t xml:space="preserve"> 2017. Toxicity of Candlenut Seed </w:t>
      </w:r>
    </w:p>
    <w:p w14:paraId="5D013575" w14:textId="77777777" w:rsidR="007766E7" w:rsidRPr="00CA75D5" w:rsidRDefault="007766E7" w:rsidP="007766E7">
      <w:pPr>
        <w:rPr>
          <w:sz w:val="22"/>
          <w:szCs w:val="22"/>
        </w:rPr>
      </w:pPr>
      <w:r w:rsidRPr="00CA75D5">
        <w:rPr>
          <w:sz w:val="22"/>
          <w:szCs w:val="22"/>
        </w:rPr>
        <w:t>(Aleurites moluccanus), A Purported Herbal Weight Loss Supplement. Pharmacologia, </w:t>
      </w:r>
    </w:p>
    <w:p w14:paraId="62AD2132" w14:textId="75F43B0D" w:rsidR="007766E7" w:rsidRPr="00CA75D5" w:rsidRDefault="007766E7" w:rsidP="008D5B08">
      <w:pPr>
        <w:rPr>
          <w:sz w:val="22"/>
          <w:szCs w:val="22"/>
        </w:rPr>
      </w:pPr>
      <w:r w:rsidRPr="00CA75D5">
        <w:rPr>
          <w:sz w:val="22"/>
          <w:szCs w:val="22"/>
        </w:rPr>
        <w:t>8: 25-31. doi: 10.5567/pharmacologia.2017.25.3. </w:t>
      </w:r>
    </w:p>
    <w:p w14:paraId="358A4F0B" w14:textId="16073370" w:rsidR="003B4064" w:rsidRPr="00CA75D5" w:rsidRDefault="003B4064" w:rsidP="008D5B08">
      <w:pPr>
        <w:rPr>
          <w:sz w:val="22"/>
          <w:szCs w:val="22"/>
        </w:rPr>
      </w:pPr>
    </w:p>
    <w:p w14:paraId="49EA9C5F" w14:textId="1FA48309" w:rsidR="00C235A0" w:rsidRPr="00CA75D5" w:rsidRDefault="00C235A0" w:rsidP="008D5B08">
      <w:pPr>
        <w:rPr>
          <w:sz w:val="22"/>
          <w:szCs w:val="22"/>
          <w:lang w:eastAsia="en-US"/>
        </w:rPr>
      </w:pPr>
      <w:r w:rsidRPr="00CA75D5">
        <w:rPr>
          <w:sz w:val="22"/>
          <w:szCs w:val="22"/>
          <w:lang w:val="es-ES" w:eastAsia="en-US"/>
        </w:rPr>
        <w:t xml:space="preserve">González-Stuart A, Rivera JO. </w:t>
      </w:r>
      <w:r w:rsidRPr="00CA75D5">
        <w:rPr>
          <w:sz w:val="22"/>
          <w:szCs w:val="22"/>
          <w:lang w:eastAsia="en-US"/>
        </w:rPr>
        <w:t>Yellow Oleander Seed, or “Codo de Fraile” (Thevetia spp.): A Review of Its Potential Toxicity as a Purported Weight-Loss Supplement. Journal of Dietary Supplements. 2017:1-13. doi:10.1080/19390211.2017.1353565.</w:t>
      </w:r>
    </w:p>
    <w:p w14:paraId="02CA5EE3" w14:textId="77777777" w:rsidR="00FE10FB" w:rsidRPr="00CA75D5" w:rsidRDefault="00FE10FB" w:rsidP="008D5B08">
      <w:pPr>
        <w:rPr>
          <w:sz w:val="22"/>
          <w:szCs w:val="22"/>
          <w:lang w:eastAsia="en-US"/>
        </w:rPr>
      </w:pPr>
    </w:p>
    <w:p w14:paraId="19504FBC" w14:textId="0543C192" w:rsidR="008D5B08" w:rsidRPr="00CA75D5" w:rsidRDefault="0093425A" w:rsidP="008D5B08">
      <w:pPr>
        <w:rPr>
          <w:sz w:val="22"/>
          <w:szCs w:val="22"/>
        </w:rPr>
      </w:pPr>
      <w:r w:rsidRPr="00CA75D5">
        <w:rPr>
          <w:sz w:val="22"/>
          <w:szCs w:val="22"/>
        </w:rPr>
        <w:t xml:space="preserve">Faurot, Siega-Riz AM, Gardiner P, </w:t>
      </w:r>
      <w:r w:rsidR="00A6451B" w:rsidRPr="00CA75D5">
        <w:rPr>
          <w:sz w:val="22"/>
          <w:szCs w:val="22"/>
        </w:rPr>
        <w:t>Rivera JO</w:t>
      </w:r>
      <w:r w:rsidRPr="00CA75D5">
        <w:rPr>
          <w:sz w:val="22"/>
          <w:szCs w:val="22"/>
        </w:rPr>
        <w:t>, et al</w:t>
      </w:r>
      <w:r w:rsidR="00A6451B" w:rsidRPr="00CA75D5">
        <w:rPr>
          <w:sz w:val="22"/>
          <w:szCs w:val="22"/>
        </w:rPr>
        <w:t xml:space="preserve">.  “Comparison of a Medication Inventory and a Dietary Supplement Interview in Assessing Dietary Supplement Use in the Hispanic Community Health Study/Study of Latinos.”  </w:t>
      </w:r>
      <w:r w:rsidR="003276DA" w:rsidRPr="00CA75D5">
        <w:rPr>
          <w:sz w:val="22"/>
          <w:szCs w:val="22"/>
        </w:rPr>
        <w:t>Integrative Medicine Insights. 2016:11, 1–10 doi: 10.4137/IMI.S25587.</w:t>
      </w:r>
      <w:r w:rsidR="00A6451B" w:rsidRPr="00CA75D5">
        <w:rPr>
          <w:sz w:val="22"/>
          <w:szCs w:val="22"/>
        </w:rPr>
        <w:t xml:space="preserve">  </w:t>
      </w:r>
      <w:r w:rsidR="003276DA" w:rsidRPr="00CA75D5">
        <w:rPr>
          <w:sz w:val="22"/>
          <w:szCs w:val="22"/>
        </w:rPr>
        <w:t>2016.</w:t>
      </w:r>
    </w:p>
    <w:p w14:paraId="28A6D553" w14:textId="77777777" w:rsidR="00FE10FB" w:rsidRPr="00CA75D5" w:rsidRDefault="00FE10FB" w:rsidP="008D5B08">
      <w:pPr>
        <w:rPr>
          <w:sz w:val="22"/>
          <w:szCs w:val="22"/>
        </w:rPr>
      </w:pPr>
    </w:p>
    <w:p w14:paraId="390F8D02" w14:textId="1365B497" w:rsidR="008D5B08" w:rsidRPr="00CA75D5" w:rsidRDefault="00020AE6" w:rsidP="008D5B08">
      <w:pPr>
        <w:rPr>
          <w:sz w:val="22"/>
          <w:szCs w:val="22"/>
        </w:rPr>
      </w:pPr>
      <w:r w:rsidRPr="00CA75D5">
        <w:rPr>
          <w:sz w:val="22"/>
          <w:szCs w:val="22"/>
        </w:rPr>
        <w:t xml:space="preserve">Rivera JO.  “Pharmacological Management of Traumatic Brain Injury and Implications for Speech Language Pathology.”  </w:t>
      </w:r>
      <w:r w:rsidRPr="00CA75D5">
        <w:rPr>
          <w:i/>
          <w:sz w:val="22"/>
          <w:szCs w:val="22"/>
        </w:rPr>
        <w:t>Seminars in Speech and Language.</w:t>
      </w:r>
      <w:r w:rsidRPr="00CA75D5">
        <w:rPr>
          <w:sz w:val="22"/>
          <w:szCs w:val="22"/>
        </w:rPr>
        <w:t xml:space="preserve">  Vol. 35, Number 3, pp. 196-203.  2014.</w:t>
      </w:r>
    </w:p>
    <w:p w14:paraId="2352A719" w14:textId="77777777" w:rsidR="00FE10FB" w:rsidRPr="00CA75D5" w:rsidRDefault="00FE10FB" w:rsidP="008D5B08">
      <w:pPr>
        <w:rPr>
          <w:sz w:val="22"/>
          <w:szCs w:val="22"/>
        </w:rPr>
      </w:pPr>
    </w:p>
    <w:p w14:paraId="24A14891" w14:textId="3FCDC153" w:rsidR="008D5B08" w:rsidRPr="00CA75D5" w:rsidRDefault="00020AE6" w:rsidP="008D5B08">
      <w:pPr>
        <w:rPr>
          <w:sz w:val="22"/>
          <w:szCs w:val="22"/>
        </w:rPr>
      </w:pPr>
      <w:r w:rsidRPr="00CA75D5">
        <w:rPr>
          <w:sz w:val="22"/>
          <w:szCs w:val="22"/>
        </w:rPr>
        <w:t xml:space="preserve">Navarrete JP, Padilla ME, Castro LP, Rivera, JO.  “Development of a community pharmacy human papillomavirus vaccine program for underinsured university students along the United States/Mexico border.  </w:t>
      </w:r>
      <w:r w:rsidRPr="00CA75D5">
        <w:rPr>
          <w:i/>
          <w:sz w:val="22"/>
          <w:szCs w:val="22"/>
        </w:rPr>
        <w:t>Journal of the American Pharmacists Association</w:t>
      </w:r>
      <w:r w:rsidRPr="00CA75D5">
        <w:rPr>
          <w:sz w:val="22"/>
          <w:szCs w:val="22"/>
        </w:rPr>
        <w:t xml:space="preserve">.  54:6; pp. 642-647.  November/December 2014.  </w:t>
      </w:r>
    </w:p>
    <w:p w14:paraId="34E141AD" w14:textId="77777777" w:rsidR="00FE10FB" w:rsidRPr="00CA75D5" w:rsidRDefault="00FE10FB" w:rsidP="008D5B08">
      <w:pPr>
        <w:rPr>
          <w:sz w:val="22"/>
          <w:szCs w:val="22"/>
        </w:rPr>
      </w:pPr>
    </w:p>
    <w:p w14:paraId="0AADF1AC" w14:textId="77777777" w:rsidR="00020AE6" w:rsidRPr="00CA75D5" w:rsidRDefault="00020AE6" w:rsidP="00020AE6">
      <w:pPr>
        <w:rPr>
          <w:sz w:val="22"/>
          <w:szCs w:val="22"/>
        </w:rPr>
      </w:pPr>
      <w:r w:rsidRPr="00CA75D5">
        <w:rPr>
          <w:sz w:val="22"/>
          <w:szCs w:val="22"/>
        </w:rPr>
        <w:t xml:space="preserve">Padilla ME, Jiang S, Barner JC, Rivera JO.  “A comparison of national immunization rates to immunization rates of Latino diabetic patients receiving clinical pharmacist interventions in a federally qualified community health center (FQHC).”  </w:t>
      </w:r>
      <w:r w:rsidRPr="00CA75D5">
        <w:rPr>
          <w:i/>
          <w:sz w:val="22"/>
          <w:szCs w:val="22"/>
        </w:rPr>
        <w:t>Journal of Pharmaceutical Health Services Research</w:t>
      </w:r>
      <w:r w:rsidRPr="00CA75D5">
        <w:rPr>
          <w:sz w:val="22"/>
          <w:szCs w:val="22"/>
        </w:rPr>
        <w:t>.  Research Paper.  5:175-180. 2014.</w:t>
      </w:r>
    </w:p>
    <w:p w14:paraId="40A14A49" w14:textId="77777777" w:rsidR="00FE10FB" w:rsidRPr="00CA75D5" w:rsidRDefault="00FE10FB" w:rsidP="00020AE6">
      <w:pPr>
        <w:rPr>
          <w:sz w:val="22"/>
          <w:szCs w:val="22"/>
        </w:rPr>
      </w:pPr>
    </w:p>
    <w:p w14:paraId="5A69970D" w14:textId="537E5708" w:rsidR="008D5B08" w:rsidRPr="00CA75D5" w:rsidRDefault="00020AE6" w:rsidP="008D5B08">
      <w:pPr>
        <w:rPr>
          <w:sz w:val="22"/>
          <w:szCs w:val="22"/>
        </w:rPr>
      </w:pPr>
      <w:r w:rsidRPr="00CA75D5">
        <w:rPr>
          <w:sz w:val="22"/>
          <w:szCs w:val="22"/>
        </w:rPr>
        <w:t>Kim-Romo DN, Barner JC, Brown CM, Rivera JO, Garza AA, Klein-Bradham K, Jokerst JR, Janiga X, Brown B,.  “Spanish-speaking patients’ satisfaction with clinical pharmacists’ communication skills and demonstration of cultural sensitivity.”  Journal of the American Pharmacists Association.  Mar/Apr 2014; 54:121-129.  2014.</w:t>
      </w:r>
    </w:p>
    <w:p w14:paraId="06ABB474" w14:textId="77777777" w:rsidR="00FE10FB" w:rsidRPr="00CA75D5" w:rsidRDefault="00FE10FB" w:rsidP="008D5B08">
      <w:pPr>
        <w:rPr>
          <w:sz w:val="22"/>
          <w:szCs w:val="22"/>
        </w:rPr>
      </w:pPr>
    </w:p>
    <w:p w14:paraId="4A25429A" w14:textId="77777777" w:rsidR="00020AE6" w:rsidRPr="00CA75D5" w:rsidRDefault="00020AE6" w:rsidP="00020AE6">
      <w:pPr>
        <w:rPr>
          <w:sz w:val="22"/>
          <w:szCs w:val="22"/>
        </w:rPr>
      </w:pPr>
      <w:r w:rsidRPr="00CA75D5">
        <w:rPr>
          <w:sz w:val="22"/>
          <w:szCs w:val="22"/>
        </w:rPr>
        <w:t>Rivera JO, Loya A, Ceballos R.  “Use of Herbal Medicines and Implications for Conventional Drug Therapy.”  Complementary &amp; Integrated Medicine. 13-121R1.  July 17, 2013</w:t>
      </w:r>
    </w:p>
    <w:p w14:paraId="1EF58AD9" w14:textId="77777777" w:rsidR="008D5B08" w:rsidRPr="00CA75D5" w:rsidRDefault="008D5B08" w:rsidP="00484B8C">
      <w:pPr>
        <w:rPr>
          <w:sz w:val="22"/>
          <w:szCs w:val="22"/>
          <w:u w:val="single"/>
        </w:rPr>
      </w:pPr>
    </w:p>
    <w:p w14:paraId="608FCAAA" w14:textId="77777777" w:rsidR="00020AE6" w:rsidRPr="00CA75D5" w:rsidRDefault="00020AE6" w:rsidP="00020AE6">
      <w:pPr>
        <w:rPr>
          <w:sz w:val="22"/>
          <w:szCs w:val="22"/>
        </w:rPr>
      </w:pPr>
      <w:r w:rsidRPr="00CA75D5">
        <w:rPr>
          <w:sz w:val="22"/>
          <w:szCs w:val="22"/>
        </w:rPr>
        <w:t>Rivera JO, Loya A, Ceballos R.  “Use of Herbal Medicines and Implications for Conventional Drug Therapy Medical Sciences.”  The International Open Access Alternative &amp; Integrative Medicine.  Altern Integ Med 2: 130.  doi: 10.4172/2327-5162.1000130. 2013.</w:t>
      </w:r>
    </w:p>
    <w:p w14:paraId="6DCE49B9" w14:textId="77777777" w:rsidR="00FE10FB" w:rsidRPr="00CA75D5" w:rsidRDefault="00FE10FB" w:rsidP="00020AE6">
      <w:pPr>
        <w:rPr>
          <w:sz w:val="22"/>
          <w:szCs w:val="22"/>
        </w:rPr>
      </w:pPr>
    </w:p>
    <w:p w14:paraId="075ED1C6" w14:textId="77777777" w:rsidR="00020AE6" w:rsidRPr="00CA75D5" w:rsidRDefault="00020AE6" w:rsidP="00020AE6">
      <w:pPr>
        <w:rPr>
          <w:sz w:val="22"/>
          <w:szCs w:val="22"/>
        </w:rPr>
      </w:pPr>
      <w:r w:rsidRPr="00CA75D5">
        <w:rPr>
          <w:sz w:val="22"/>
          <w:szCs w:val="22"/>
        </w:rPr>
        <w:t xml:space="preserve">Rivera JO, Anaya JP, Cardenas VM.  “Impairment of Kidney Function among US Hispanics on Tenafovir.”  J Pharmacovigilance 1: 116.  Doi: 10.4172/2329-6887.  1000116.  2013. </w:t>
      </w:r>
    </w:p>
    <w:p w14:paraId="1DEF2C92" w14:textId="77777777" w:rsidR="00FE10FB" w:rsidRPr="00CA75D5" w:rsidRDefault="00FE10FB" w:rsidP="00020AE6">
      <w:pPr>
        <w:rPr>
          <w:sz w:val="22"/>
          <w:szCs w:val="22"/>
        </w:rPr>
      </w:pPr>
    </w:p>
    <w:p w14:paraId="5BA24FA0" w14:textId="77777777" w:rsidR="00020AE6" w:rsidRPr="00CA75D5" w:rsidRDefault="00020AE6" w:rsidP="00020AE6">
      <w:pPr>
        <w:rPr>
          <w:sz w:val="22"/>
          <w:szCs w:val="22"/>
        </w:rPr>
      </w:pPr>
      <w:r w:rsidRPr="00CA75D5">
        <w:rPr>
          <w:sz w:val="22"/>
          <w:szCs w:val="22"/>
        </w:rPr>
        <w:t xml:space="preserve">Shedlin MG, Anastasi JK, Decena CU, Rivera JO, Beltran O, Smith K.  “Use of Complementary and Alternative Medicines and Supplements by Mexican-Origin Patients in a U.S.-Mexico Border HIV Clinic.”  Journal of the Association of Nurses in AIDS Care.  2012. 1-15.  </w:t>
      </w:r>
    </w:p>
    <w:p w14:paraId="14B6638D" w14:textId="77777777" w:rsidR="00FE10FB" w:rsidRPr="00CA75D5" w:rsidRDefault="00FE10FB" w:rsidP="00020AE6">
      <w:pPr>
        <w:rPr>
          <w:sz w:val="22"/>
          <w:szCs w:val="22"/>
        </w:rPr>
      </w:pPr>
    </w:p>
    <w:p w14:paraId="7CD59DE4" w14:textId="77777777" w:rsidR="00020AE6" w:rsidRPr="00CA75D5" w:rsidRDefault="00020AE6" w:rsidP="00020AE6">
      <w:pPr>
        <w:rPr>
          <w:sz w:val="22"/>
          <w:szCs w:val="22"/>
        </w:rPr>
      </w:pPr>
      <w:r w:rsidRPr="00CA75D5">
        <w:rPr>
          <w:sz w:val="22"/>
          <w:szCs w:val="22"/>
        </w:rPr>
        <w:t>Sauceda John A, Loya Amanda M, Sias Jeri J, Taylor Thomas, Wiebe John S, Rivera JO.  “Medication literacy in Spanish and English: Psychometric evaluation of a new assessment tool.”  Journal of the American Pharmacists Association.  52:6</w:t>
      </w:r>
      <w:r w:rsidR="00FD3C1E" w:rsidRPr="00CA75D5">
        <w:rPr>
          <w:sz w:val="22"/>
          <w:szCs w:val="22"/>
        </w:rPr>
        <w:t>. November</w:t>
      </w:r>
      <w:r w:rsidRPr="00CA75D5">
        <w:rPr>
          <w:sz w:val="22"/>
          <w:szCs w:val="22"/>
        </w:rPr>
        <w:t>/December 2012.</w:t>
      </w:r>
    </w:p>
    <w:p w14:paraId="01D99F06" w14:textId="77777777" w:rsidR="00FE10FB" w:rsidRPr="00CA75D5" w:rsidRDefault="00FE10FB" w:rsidP="00020AE6">
      <w:pPr>
        <w:rPr>
          <w:sz w:val="22"/>
          <w:szCs w:val="22"/>
        </w:rPr>
      </w:pPr>
    </w:p>
    <w:p w14:paraId="2A171BD5" w14:textId="77777777" w:rsidR="00020AE6" w:rsidRPr="00CA75D5" w:rsidRDefault="00020AE6" w:rsidP="00020AE6">
      <w:pPr>
        <w:rPr>
          <w:sz w:val="22"/>
          <w:szCs w:val="22"/>
        </w:rPr>
      </w:pPr>
      <w:r w:rsidRPr="00CA75D5">
        <w:rPr>
          <w:sz w:val="22"/>
          <w:szCs w:val="22"/>
        </w:rPr>
        <w:t>Loya AM, Sias JJ, Rivera JO.  “Identifying medication use practices and perceptions among patients in a US-Mexico border community.”  Manuscript accepted for publication in the Journal of the American Pharmacists Association, February 2012. Pending publication</w:t>
      </w:r>
    </w:p>
    <w:p w14:paraId="53937259" w14:textId="77777777" w:rsidR="00020AE6" w:rsidRPr="00CA75D5" w:rsidRDefault="00020AE6" w:rsidP="00020AE6">
      <w:pPr>
        <w:rPr>
          <w:sz w:val="22"/>
          <w:szCs w:val="22"/>
        </w:rPr>
      </w:pPr>
      <w:r w:rsidRPr="00CA75D5">
        <w:rPr>
          <w:sz w:val="22"/>
          <w:szCs w:val="22"/>
        </w:rPr>
        <w:t xml:space="preserve">Prieto-Jimenez CA, Cardenas VM, Fischbach LA, Mulla ZD, Rivera JO, Dominguez DC, Graham DY, Ortiz M.  “Double-Blind Randomized Trial of Quadruple Sequential </w:t>
      </w:r>
      <w:r w:rsidRPr="00CA75D5">
        <w:rPr>
          <w:i/>
          <w:sz w:val="22"/>
          <w:szCs w:val="22"/>
        </w:rPr>
        <w:t>Helicobacter pylori</w:t>
      </w:r>
      <w:r w:rsidRPr="00CA75D5">
        <w:rPr>
          <w:sz w:val="22"/>
          <w:szCs w:val="22"/>
        </w:rPr>
        <w:t xml:space="preserve"> Eradication Therapy in Asymptomatic Infected Children in El Paso, Texas.”  JPGN.  Vol. 52:3:319-325.  March 2011. </w:t>
      </w:r>
    </w:p>
    <w:p w14:paraId="7B8D96A8" w14:textId="77777777" w:rsidR="00FE10FB" w:rsidRPr="00CA75D5" w:rsidRDefault="00FE10FB" w:rsidP="00020AE6">
      <w:pPr>
        <w:rPr>
          <w:sz w:val="22"/>
          <w:szCs w:val="22"/>
        </w:rPr>
      </w:pPr>
    </w:p>
    <w:p w14:paraId="5A96B478" w14:textId="77777777" w:rsidR="00020AE6" w:rsidRPr="00CA75D5" w:rsidRDefault="00020AE6" w:rsidP="00020AE6">
      <w:pPr>
        <w:rPr>
          <w:sz w:val="22"/>
          <w:szCs w:val="22"/>
        </w:rPr>
      </w:pPr>
      <w:r w:rsidRPr="00CA75D5">
        <w:rPr>
          <w:sz w:val="22"/>
          <w:szCs w:val="22"/>
        </w:rPr>
        <w:t>Cardenas VM, Prieto-Jimenez CA, Mulla ZD, Rivera JO, Dominguez DC, Graham DY, Ortiz M. “</w:t>
      </w:r>
      <w:r w:rsidRPr="00CA75D5">
        <w:rPr>
          <w:i/>
          <w:sz w:val="22"/>
          <w:szCs w:val="22"/>
        </w:rPr>
        <w:t>Helicobacter pylori</w:t>
      </w:r>
      <w:r w:rsidRPr="00CA75D5">
        <w:rPr>
          <w:sz w:val="22"/>
          <w:szCs w:val="22"/>
        </w:rPr>
        <w:t xml:space="preserve"> Eradication and Change in Markers of Iron Stores Among Non–Iron-deficient Children in El Paso, Texas: An Etiologic Intervention Study.” JPGN.  Vol. 52:3:326-332.  March 2011.</w:t>
      </w:r>
    </w:p>
    <w:p w14:paraId="63BAAB13" w14:textId="77777777" w:rsidR="00FE10FB" w:rsidRPr="00CA75D5" w:rsidRDefault="00FE10FB" w:rsidP="00020AE6">
      <w:pPr>
        <w:rPr>
          <w:sz w:val="22"/>
          <w:szCs w:val="22"/>
        </w:rPr>
      </w:pPr>
    </w:p>
    <w:p w14:paraId="62964E43" w14:textId="77777777" w:rsidR="00020AE6" w:rsidRPr="00CA75D5" w:rsidRDefault="00020AE6" w:rsidP="00020AE6">
      <w:pPr>
        <w:rPr>
          <w:sz w:val="22"/>
          <w:szCs w:val="22"/>
        </w:rPr>
      </w:pPr>
      <w:r w:rsidRPr="00CA75D5">
        <w:rPr>
          <w:sz w:val="22"/>
          <w:szCs w:val="22"/>
        </w:rPr>
        <w:t xml:space="preserve">Maldonado C, Loya AM, Rivera JO.  “The cross-border procurement of Mexican pharmaceuticals in El Paso, Texas: a review of primary literature.”  </w:t>
      </w:r>
      <w:r w:rsidRPr="00CA75D5">
        <w:rPr>
          <w:i/>
          <w:sz w:val="22"/>
          <w:szCs w:val="22"/>
        </w:rPr>
        <w:t>El Paso Physician</w:t>
      </w:r>
      <w:r w:rsidRPr="00CA75D5">
        <w:rPr>
          <w:sz w:val="22"/>
          <w:szCs w:val="22"/>
        </w:rPr>
        <w:t>. 34(3):13-15.  2011.</w:t>
      </w:r>
    </w:p>
    <w:p w14:paraId="0B41F590" w14:textId="77777777" w:rsidR="00FE10FB" w:rsidRPr="00CA75D5" w:rsidRDefault="00FE10FB" w:rsidP="00020AE6">
      <w:pPr>
        <w:rPr>
          <w:sz w:val="22"/>
          <w:szCs w:val="22"/>
        </w:rPr>
      </w:pPr>
    </w:p>
    <w:p w14:paraId="3B45450B" w14:textId="77777777" w:rsidR="00020AE6" w:rsidRPr="00CA75D5" w:rsidRDefault="00020AE6" w:rsidP="00020AE6">
      <w:pPr>
        <w:rPr>
          <w:sz w:val="22"/>
          <w:szCs w:val="22"/>
        </w:rPr>
      </w:pPr>
      <w:r w:rsidRPr="00CA75D5">
        <w:rPr>
          <w:sz w:val="22"/>
          <w:szCs w:val="22"/>
        </w:rPr>
        <w:t xml:space="preserve">Rivera JO, Ho, H, Antony S, Tyroch AH, Ortiz M. “Comparative sensitivity testing of </w:t>
      </w:r>
      <w:r w:rsidRPr="00CA75D5">
        <w:rPr>
          <w:i/>
          <w:sz w:val="22"/>
          <w:szCs w:val="22"/>
        </w:rPr>
        <w:t xml:space="preserve">Escherichia coli </w:t>
      </w:r>
      <w:r w:rsidRPr="00CA75D5">
        <w:rPr>
          <w:sz w:val="22"/>
          <w:szCs w:val="22"/>
        </w:rPr>
        <w:t xml:space="preserve">and </w:t>
      </w:r>
      <w:r w:rsidRPr="00CA75D5">
        <w:rPr>
          <w:i/>
          <w:sz w:val="22"/>
          <w:szCs w:val="22"/>
        </w:rPr>
        <w:t>Pseudomonas aeruginosa</w:t>
      </w:r>
      <w:r w:rsidRPr="00CA75D5">
        <w:rPr>
          <w:b/>
          <w:i/>
          <w:sz w:val="22"/>
          <w:szCs w:val="22"/>
        </w:rPr>
        <w:t xml:space="preserve"> </w:t>
      </w:r>
      <w:r w:rsidRPr="00CA75D5">
        <w:rPr>
          <w:sz w:val="22"/>
          <w:szCs w:val="22"/>
        </w:rPr>
        <w:t xml:space="preserve">isolates from El Paso, Texas, USA and Ciudad Juarez, Mexico.” </w:t>
      </w:r>
      <w:r w:rsidRPr="00CA75D5">
        <w:rPr>
          <w:i/>
          <w:sz w:val="22"/>
          <w:szCs w:val="22"/>
        </w:rPr>
        <w:t>The Internet Journal of Infectious Diseases.</w:t>
      </w:r>
      <w:r w:rsidRPr="00CA75D5">
        <w:rPr>
          <w:sz w:val="22"/>
          <w:szCs w:val="22"/>
        </w:rPr>
        <w:t xml:space="preserve">  2011;9(1). </w:t>
      </w:r>
    </w:p>
    <w:p w14:paraId="7C7639E0" w14:textId="77777777" w:rsidR="00FE10FB" w:rsidRPr="00CA75D5" w:rsidRDefault="00FE10FB" w:rsidP="00020AE6">
      <w:pPr>
        <w:rPr>
          <w:sz w:val="22"/>
          <w:szCs w:val="22"/>
        </w:rPr>
      </w:pPr>
    </w:p>
    <w:p w14:paraId="6B7695A1" w14:textId="77777777" w:rsidR="00020AE6" w:rsidRPr="00CA75D5" w:rsidRDefault="00020AE6" w:rsidP="00020AE6">
      <w:pPr>
        <w:rPr>
          <w:sz w:val="22"/>
          <w:szCs w:val="22"/>
        </w:rPr>
      </w:pPr>
      <w:r w:rsidRPr="00CA75D5">
        <w:rPr>
          <w:sz w:val="22"/>
          <w:szCs w:val="22"/>
        </w:rPr>
        <w:t>Loya AM, Sias JJ, Rivera JO, Homedes N, Ortiz M.  “Evaluation of practice patterns and problem-solving skills related to medication literacy in a U.S.-Mexico border community.” Manuscript submitted to the Journal of the American Pharmacists Association, Dec. 2010.</w:t>
      </w:r>
    </w:p>
    <w:p w14:paraId="5E9738CA" w14:textId="77777777" w:rsidR="00FE10FB" w:rsidRPr="00CA75D5" w:rsidRDefault="00FE10FB" w:rsidP="00020AE6">
      <w:pPr>
        <w:rPr>
          <w:sz w:val="22"/>
          <w:szCs w:val="22"/>
        </w:rPr>
      </w:pPr>
    </w:p>
    <w:p w14:paraId="3F572B23" w14:textId="77777777" w:rsidR="00020AE6" w:rsidRPr="00CA75D5" w:rsidRDefault="00020AE6" w:rsidP="00020AE6">
      <w:pPr>
        <w:rPr>
          <w:sz w:val="22"/>
          <w:szCs w:val="22"/>
        </w:rPr>
      </w:pPr>
      <w:r w:rsidRPr="00CA75D5">
        <w:rPr>
          <w:sz w:val="22"/>
          <w:szCs w:val="22"/>
        </w:rPr>
        <w:t>Sias JJ, Loya AM, Rivera JO Homedes N, Weiss BD, Ortiz M.  “Comparison of Results of a Spanish-English Medication Literacy Assessment Tool (MedLitRxSE) in a US-Mexico Border Community.”  Manuscript submitted to the Journal of the American Pharmacists Association, Dec. 2010.</w:t>
      </w:r>
    </w:p>
    <w:p w14:paraId="6A6A854E" w14:textId="77777777" w:rsidR="00FE10FB" w:rsidRPr="00CA75D5" w:rsidRDefault="00FE10FB" w:rsidP="00020AE6">
      <w:pPr>
        <w:rPr>
          <w:sz w:val="22"/>
          <w:szCs w:val="22"/>
        </w:rPr>
      </w:pPr>
    </w:p>
    <w:p w14:paraId="0E1EBC0E" w14:textId="77777777" w:rsidR="00484B8C" w:rsidRPr="00CA75D5" w:rsidRDefault="00020AE6" w:rsidP="00020AE6">
      <w:pPr>
        <w:rPr>
          <w:sz w:val="22"/>
          <w:szCs w:val="22"/>
        </w:rPr>
      </w:pPr>
      <w:r w:rsidRPr="00CA75D5">
        <w:rPr>
          <w:sz w:val="22"/>
          <w:szCs w:val="22"/>
        </w:rPr>
        <w:t xml:space="preserve">Rivera JO, Loya A.  “Developing structured, theory-based educational interventions and exploring sources of medications available without prescriptions are important steps for </w:t>
      </w:r>
    </w:p>
    <w:p w14:paraId="2AE952CF" w14:textId="77777777" w:rsidR="00020AE6" w:rsidRPr="00CA75D5" w:rsidRDefault="00020AE6" w:rsidP="00020AE6">
      <w:pPr>
        <w:rPr>
          <w:i/>
          <w:sz w:val="22"/>
          <w:szCs w:val="22"/>
        </w:rPr>
      </w:pPr>
      <w:r w:rsidRPr="00CA75D5">
        <w:rPr>
          <w:sz w:val="22"/>
          <w:szCs w:val="22"/>
        </w:rPr>
        <w:t xml:space="preserve">successful interventions to reduce inappropriate use of antibiotics among Latinos.”  Electronic Letter.  </w:t>
      </w:r>
      <w:r w:rsidRPr="00CA75D5">
        <w:rPr>
          <w:i/>
          <w:sz w:val="22"/>
          <w:szCs w:val="22"/>
        </w:rPr>
        <w:t>Annals of Family Medicine</w:t>
      </w:r>
      <w:r w:rsidRPr="00CA75D5">
        <w:rPr>
          <w:sz w:val="22"/>
          <w:szCs w:val="22"/>
        </w:rPr>
        <w:t>.  15 Feb. 2010</w:t>
      </w:r>
      <w:r w:rsidRPr="00CA75D5">
        <w:rPr>
          <w:i/>
          <w:sz w:val="22"/>
          <w:szCs w:val="22"/>
        </w:rPr>
        <w:t>.</w:t>
      </w:r>
    </w:p>
    <w:p w14:paraId="1388FF12" w14:textId="77777777" w:rsidR="00FE10FB" w:rsidRPr="00CA75D5" w:rsidRDefault="00FE10FB" w:rsidP="00020AE6">
      <w:pPr>
        <w:rPr>
          <w:i/>
          <w:sz w:val="22"/>
          <w:szCs w:val="22"/>
        </w:rPr>
      </w:pPr>
    </w:p>
    <w:p w14:paraId="541A8D8A" w14:textId="77777777" w:rsidR="00020AE6" w:rsidRPr="00CA75D5" w:rsidRDefault="00020AE6" w:rsidP="00020AE6">
      <w:pPr>
        <w:rPr>
          <w:sz w:val="22"/>
          <w:szCs w:val="22"/>
        </w:rPr>
      </w:pPr>
      <w:r w:rsidRPr="00CA75D5">
        <w:rPr>
          <w:sz w:val="22"/>
          <w:szCs w:val="22"/>
        </w:rPr>
        <w:t xml:space="preserve">Sias J, Loya A, Rivera JO, Islas AA, Urquidi UJ.  “Cultural Competency.”  </w:t>
      </w:r>
      <w:r w:rsidRPr="00CA75D5">
        <w:rPr>
          <w:i/>
          <w:sz w:val="22"/>
          <w:szCs w:val="22"/>
        </w:rPr>
        <w:t>Pharmacotherapy: A Pathophysiologic Approach, 8</w:t>
      </w:r>
      <w:r w:rsidRPr="00CA75D5">
        <w:rPr>
          <w:i/>
          <w:sz w:val="22"/>
          <w:szCs w:val="22"/>
          <w:vertAlign w:val="superscript"/>
        </w:rPr>
        <w:t>th</w:t>
      </w:r>
      <w:r w:rsidRPr="00CA75D5">
        <w:rPr>
          <w:i/>
          <w:sz w:val="22"/>
          <w:szCs w:val="22"/>
        </w:rPr>
        <w:t xml:space="preserve"> Edition.</w:t>
      </w:r>
      <w:r w:rsidRPr="00CA75D5">
        <w:rPr>
          <w:sz w:val="22"/>
          <w:szCs w:val="22"/>
        </w:rPr>
        <w:t xml:space="preserve">  Chapter: Invited author.  McGraw Hill Publishers, Inc.  2010. </w:t>
      </w:r>
    </w:p>
    <w:p w14:paraId="09AE0113" w14:textId="77777777" w:rsidR="00FE10FB" w:rsidRPr="00CA75D5" w:rsidRDefault="00FE10FB" w:rsidP="00020AE6">
      <w:pPr>
        <w:rPr>
          <w:sz w:val="22"/>
          <w:szCs w:val="22"/>
        </w:rPr>
      </w:pPr>
    </w:p>
    <w:p w14:paraId="19B4C5C5" w14:textId="77777777" w:rsidR="00F95963" w:rsidRPr="00CA75D5" w:rsidRDefault="00F95963" w:rsidP="00F95963">
      <w:pPr>
        <w:rPr>
          <w:sz w:val="22"/>
          <w:szCs w:val="22"/>
        </w:rPr>
      </w:pPr>
      <w:r w:rsidRPr="00CA75D5">
        <w:rPr>
          <w:sz w:val="22"/>
          <w:szCs w:val="22"/>
        </w:rPr>
        <w:t>Rivera JO, L</w:t>
      </w:r>
      <w:r w:rsidR="00BB32A6" w:rsidRPr="00CA75D5">
        <w:rPr>
          <w:sz w:val="22"/>
          <w:szCs w:val="22"/>
        </w:rPr>
        <w:t xml:space="preserve">oya A.  “Purchasing medications </w:t>
      </w:r>
      <w:r w:rsidRPr="00CA75D5">
        <w:rPr>
          <w:sz w:val="22"/>
          <w:szCs w:val="22"/>
        </w:rPr>
        <w:t xml:space="preserve">on the Internet from Verified Internet Pharmacy Practice Sites™ (VIPPS) is safer alternative for consumers.”  Electronic Letter.  </w:t>
      </w:r>
      <w:r w:rsidRPr="00CA75D5">
        <w:rPr>
          <w:i/>
          <w:sz w:val="22"/>
          <w:szCs w:val="22"/>
        </w:rPr>
        <w:t>Annals of Family Medicine.</w:t>
      </w:r>
      <w:r w:rsidRPr="00CA75D5">
        <w:rPr>
          <w:sz w:val="22"/>
          <w:szCs w:val="22"/>
        </w:rPr>
        <w:t xml:space="preserve">  11 Dec 2009.</w:t>
      </w:r>
    </w:p>
    <w:p w14:paraId="736BFDD5" w14:textId="77777777" w:rsidR="00FE10FB" w:rsidRPr="00CA75D5" w:rsidRDefault="00FE10FB" w:rsidP="00F95963">
      <w:pPr>
        <w:rPr>
          <w:sz w:val="22"/>
          <w:szCs w:val="22"/>
        </w:rPr>
      </w:pPr>
    </w:p>
    <w:p w14:paraId="4713D9DA" w14:textId="77777777" w:rsidR="00F95963" w:rsidRPr="00CA75D5" w:rsidRDefault="00F95963" w:rsidP="00F95963">
      <w:pPr>
        <w:rPr>
          <w:sz w:val="22"/>
          <w:szCs w:val="22"/>
        </w:rPr>
      </w:pPr>
      <w:r w:rsidRPr="00CA75D5">
        <w:rPr>
          <w:sz w:val="22"/>
          <w:szCs w:val="22"/>
          <w:lang w:val="es-ES"/>
        </w:rPr>
        <w:lastRenderedPageBreak/>
        <w:t xml:space="preserve">Gonzalez-Stuart A, </w:t>
      </w:r>
      <w:r w:rsidRPr="00CA75D5">
        <w:rPr>
          <w:bCs/>
          <w:sz w:val="22"/>
          <w:szCs w:val="22"/>
          <w:lang w:val="es-ES"/>
        </w:rPr>
        <w:t>Rivera JO.</w:t>
      </w:r>
      <w:r w:rsidRPr="00CA75D5">
        <w:rPr>
          <w:sz w:val="22"/>
          <w:szCs w:val="22"/>
          <w:lang w:val="es-ES"/>
        </w:rPr>
        <w:t xml:space="preserve"> </w:t>
      </w:r>
      <w:r w:rsidRPr="00CA75D5">
        <w:rPr>
          <w:sz w:val="22"/>
          <w:szCs w:val="22"/>
        </w:rPr>
        <w:t xml:space="preserve">“Comparison of Herbal Product Use in the Two Largest Border Communities between the US and Mexico.”  </w:t>
      </w:r>
      <w:r w:rsidRPr="00CA75D5">
        <w:rPr>
          <w:i/>
          <w:sz w:val="22"/>
          <w:szCs w:val="22"/>
        </w:rPr>
        <w:t>Herbalgram: the Journal of the American Botanical Council.</w:t>
      </w:r>
      <w:r w:rsidRPr="00CA75D5">
        <w:rPr>
          <w:sz w:val="22"/>
          <w:szCs w:val="22"/>
        </w:rPr>
        <w:t xml:space="preserve">  No. 81:58-75.  February-April 2009.</w:t>
      </w:r>
    </w:p>
    <w:p w14:paraId="10F5BC9B" w14:textId="77777777" w:rsidR="00FE10FB" w:rsidRPr="00CA75D5" w:rsidRDefault="00FE10FB" w:rsidP="00F95963">
      <w:pPr>
        <w:rPr>
          <w:sz w:val="22"/>
          <w:szCs w:val="22"/>
        </w:rPr>
      </w:pPr>
    </w:p>
    <w:p w14:paraId="5F995E61" w14:textId="77777777" w:rsidR="00F95963" w:rsidRPr="00CA75D5" w:rsidRDefault="00F95963" w:rsidP="00F95963">
      <w:pPr>
        <w:rPr>
          <w:sz w:val="22"/>
          <w:szCs w:val="22"/>
        </w:rPr>
      </w:pPr>
      <w:r w:rsidRPr="00CA75D5">
        <w:rPr>
          <w:bCs/>
          <w:sz w:val="22"/>
          <w:szCs w:val="22"/>
        </w:rPr>
        <w:t>Rivera JO.</w:t>
      </w:r>
      <w:r w:rsidRPr="00CA75D5">
        <w:rPr>
          <w:sz w:val="22"/>
          <w:szCs w:val="22"/>
        </w:rPr>
        <w:t xml:space="preserve"> “Profound Hemorrhage in a Patient Taking Herbal Products.”  Letters to the Editor.  </w:t>
      </w:r>
      <w:r w:rsidRPr="00CA75D5">
        <w:rPr>
          <w:i/>
          <w:sz w:val="22"/>
          <w:szCs w:val="22"/>
        </w:rPr>
        <w:t>The American Surgeon</w:t>
      </w:r>
      <w:r w:rsidRPr="00CA75D5">
        <w:rPr>
          <w:sz w:val="22"/>
          <w:szCs w:val="22"/>
        </w:rPr>
        <w:t>.  The American Surgeon.  Vol. 75:pp346-347.  April 2009.</w:t>
      </w:r>
    </w:p>
    <w:p w14:paraId="3E515343" w14:textId="77777777" w:rsidR="00FE10FB" w:rsidRPr="00CA75D5" w:rsidRDefault="00FE10FB" w:rsidP="00F95963">
      <w:pPr>
        <w:rPr>
          <w:sz w:val="22"/>
          <w:szCs w:val="22"/>
        </w:rPr>
      </w:pPr>
    </w:p>
    <w:p w14:paraId="19C69571" w14:textId="77777777" w:rsidR="00F95963" w:rsidRPr="00CA75D5" w:rsidRDefault="00F95963" w:rsidP="00F95963">
      <w:pPr>
        <w:rPr>
          <w:sz w:val="22"/>
          <w:szCs w:val="22"/>
        </w:rPr>
      </w:pPr>
      <w:r w:rsidRPr="00CA75D5">
        <w:rPr>
          <w:sz w:val="22"/>
          <w:szCs w:val="22"/>
        </w:rPr>
        <w:t xml:space="preserve">Loya AM, Gonzalez-Stuart A, </w:t>
      </w:r>
      <w:r w:rsidRPr="00CA75D5">
        <w:rPr>
          <w:bCs/>
          <w:sz w:val="22"/>
          <w:szCs w:val="22"/>
        </w:rPr>
        <w:t>Rivera JO</w:t>
      </w:r>
      <w:r w:rsidRPr="00CA75D5">
        <w:rPr>
          <w:sz w:val="22"/>
          <w:szCs w:val="22"/>
        </w:rPr>
        <w:t>.  “Prevalence and Risks of Polypharmacy, Polyherbacy, and Nutritional Supplement Use among Older Adults in the Largest U.S./México Border Community.”   Drugs and Aging.  26(5): 423-436.  2009.</w:t>
      </w:r>
    </w:p>
    <w:p w14:paraId="50F3F9B8" w14:textId="77777777" w:rsidR="00FE10FB" w:rsidRPr="00CA75D5" w:rsidRDefault="00FE10FB" w:rsidP="00F95963">
      <w:pPr>
        <w:rPr>
          <w:sz w:val="22"/>
          <w:szCs w:val="22"/>
        </w:rPr>
      </w:pPr>
    </w:p>
    <w:p w14:paraId="725FE099" w14:textId="77777777" w:rsidR="00282834" w:rsidRPr="00CA75D5" w:rsidRDefault="00282834" w:rsidP="00282834">
      <w:pPr>
        <w:rPr>
          <w:sz w:val="22"/>
          <w:szCs w:val="22"/>
        </w:rPr>
      </w:pPr>
      <w:r w:rsidRPr="00CA75D5">
        <w:rPr>
          <w:bCs/>
          <w:sz w:val="22"/>
          <w:szCs w:val="22"/>
          <w:lang w:val="pt-BR"/>
        </w:rPr>
        <w:t xml:space="preserve">Rivera JO, </w:t>
      </w:r>
      <w:r w:rsidRPr="00CA75D5">
        <w:rPr>
          <w:sz w:val="22"/>
          <w:szCs w:val="22"/>
          <w:lang w:val="pt-BR"/>
        </w:rPr>
        <w:t xml:space="preserve">Ortiz M, Cardenas V.  </w:t>
      </w:r>
      <w:r w:rsidRPr="00CA75D5">
        <w:rPr>
          <w:sz w:val="22"/>
          <w:szCs w:val="22"/>
        </w:rPr>
        <w:t xml:space="preserve">“Cross-Border Purchase of Medications and Health Care in a Sample of Residents of El Paso, Texas, and Ciudad Juarez, Mexico.”  </w:t>
      </w:r>
      <w:r w:rsidRPr="00CA75D5">
        <w:rPr>
          <w:i/>
          <w:sz w:val="22"/>
          <w:szCs w:val="22"/>
        </w:rPr>
        <w:t>Journal of the National Medical Association.</w:t>
      </w:r>
      <w:r w:rsidRPr="00CA75D5">
        <w:rPr>
          <w:sz w:val="22"/>
          <w:szCs w:val="22"/>
        </w:rPr>
        <w:t xml:space="preserve">  Vol. 101:No. 2.  February 2009.</w:t>
      </w:r>
    </w:p>
    <w:p w14:paraId="752D1F1E" w14:textId="77777777" w:rsidR="00FE10FB" w:rsidRPr="00CA75D5" w:rsidRDefault="00FE10FB" w:rsidP="00FE10FB">
      <w:pPr>
        <w:rPr>
          <w:sz w:val="22"/>
          <w:szCs w:val="22"/>
          <w:u w:val="single"/>
        </w:rPr>
      </w:pPr>
    </w:p>
    <w:p w14:paraId="63383189" w14:textId="77777777" w:rsidR="00282834" w:rsidRPr="00CA75D5" w:rsidRDefault="00282834" w:rsidP="00282834">
      <w:pPr>
        <w:rPr>
          <w:sz w:val="22"/>
          <w:szCs w:val="22"/>
        </w:rPr>
      </w:pPr>
      <w:r w:rsidRPr="00CA75D5">
        <w:rPr>
          <w:bCs/>
          <w:sz w:val="22"/>
          <w:szCs w:val="22"/>
        </w:rPr>
        <w:t xml:space="preserve">Rivera JO, </w:t>
      </w:r>
      <w:r w:rsidRPr="00CA75D5">
        <w:rPr>
          <w:sz w:val="22"/>
          <w:szCs w:val="22"/>
        </w:rPr>
        <w:t xml:space="preserve">Ho H, Dominguez D, Tyroch A, Antony S, Norte A, Perez-Ruvalcaba J.  “Study of methicillin-resistant Staphylococcus aureus on the U.S./Mexico border.”  </w:t>
      </w:r>
      <w:r w:rsidRPr="00CA75D5">
        <w:rPr>
          <w:i/>
          <w:sz w:val="22"/>
          <w:szCs w:val="22"/>
        </w:rPr>
        <w:t>Travel Medicine and Infectious Diseases.</w:t>
      </w:r>
      <w:r w:rsidRPr="00CA75D5">
        <w:rPr>
          <w:sz w:val="22"/>
          <w:szCs w:val="22"/>
        </w:rPr>
        <w:t xml:space="preserve">  Vol. 7:1:30-34. January 2009.</w:t>
      </w:r>
    </w:p>
    <w:p w14:paraId="70EDE977" w14:textId="77777777" w:rsidR="00FE10FB" w:rsidRPr="00CA75D5" w:rsidRDefault="00FE10FB" w:rsidP="00282834">
      <w:pPr>
        <w:rPr>
          <w:sz w:val="22"/>
          <w:szCs w:val="22"/>
        </w:rPr>
      </w:pPr>
    </w:p>
    <w:p w14:paraId="7DD13A98" w14:textId="77777777" w:rsidR="00282834" w:rsidRPr="00CA75D5" w:rsidRDefault="00282834" w:rsidP="00282834">
      <w:pPr>
        <w:spacing w:line="235" w:lineRule="exact"/>
        <w:rPr>
          <w:sz w:val="22"/>
          <w:szCs w:val="22"/>
        </w:rPr>
      </w:pPr>
      <w:r w:rsidRPr="00CA75D5">
        <w:rPr>
          <w:sz w:val="22"/>
          <w:szCs w:val="22"/>
        </w:rPr>
        <w:t xml:space="preserve">Anaya JP, </w:t>
      </w:r>
      <w:r w:rsidRPr="00CA75D5">
        <w:rPr>
          <w:bCs/>
          <w:sz w:val="22"/>
          <w:szCs w:val="22"/>
        </w:rPr>
        <w:t xml:space="preserve">Rivera JO, </w:t>
      </w:r>
      <w:r w:rsidRPr="00CA75D5">
        <w:rPr>
          <w:sz w:val="22"/>
          <w:szCs w:val="22"/>
        </w:rPr>
        <w:t>Lawson K, Garcia J, Luna Jr J, Ortiz M.  “Evaluation of pharmacist-managed diabetes mellitus under a collaborative drug therapy agreement.”  American Journal of Health-System Pharmacists.  Vol. 65:1841-2845.  October 1, 2008.</w:t>
      </w:r>
    </w:p>
    <w:p w14:paraId="72226440" w14:textId="77777777" w:rsidR="00FE10FB" w:rsidRPr="00CA75D5" w:rsidRDefault="00FE10FB" w:rsidP="00282834">
      <w:pPr>
        <w:spacing w:line="235" w:lineRule="exact"/>
        <w:rPr>
          <w:sz w:val="22"/>
          <w:szCs w:val="22"/>
        </w:rPr>
      </w:pPr>
    </w:p>
    <w:p w14:paraId="5EC1D3A6" w14:textId="77777777" w:rsidR="00282834" w:rsidRPr="00CA75D5" w:rsidRDefault="00282834" w:rsidP="00282834">
      <w:pPr>
        <w:spacing w:line="235" w:lineRule="exact"/>
        <w:rPr>
          <w:sz w:val="22"/>
          <w:szCs w:val="22"/>
        </w:rPr>
      </w:pPr>
      <w:r w:rsidRPr="00CA75D5">
        <w:rPr>
          <w:sz w:val="22"/>
          <w:szCs w:val="22"/>
          <w:lang w:val="pt-BR"/>
        </w:rPr>
        <w:t xml:space="preserve">Aguilar S, Rodriguez O, </w:t>
      </w:r>
      <w:r w:rsidRPr="00CA75D5">
        <w:rPr>
          <w:bCs/>
          <w:sz w:val="22"/>
          <w:szCs w:val="22"/>
          <w:lang w:val="pt-BR"/>
        </w:rPr>
        <w:t>Rivera JO.</w:t>
      </w:r>
      <w:r w:rsidRPr="00CA75D5">
        <w:rPr>
          <w:sz w:val="22"/>
          <w:szCs w:val="22"/>
          <w:lang w:val="pt-BR"/>
        </w:rPr>
        <w:t xml:space="preserve">  “Doripenem (Doribax™):  The Newest Carbapenem.”  </w:t>
      </w:r>
      <w:r w:rsidRPr="00CA75D5">
        <w:rPr>
          <w:sz w:val="22"/>
          <w:szCs w:val="22"/>
        </w:rPr>
        <w:t>El Paso Physician.  Vol. 31:3;pp18-19.  2008.</w:t>
      </w:r>
    </w:p>
    <w:p w14:paraId="2C6CEC5A" w14:textId="77777777" w:rsidR="00FE10FB" w:rsidRPr="00CA75D5" w:rsidRDefault="00FE10FB" w:rsidP="00282834">
      <w:pPr>
        <w:spacing w:line="235" w:lineRule="exact"/>
        <w:rPr>
          <w:sz w:val="22"/>
          <w:szCs w:val="22"/>
        </w:rPr>
      </w:pPr>
    </w:p>
    <w:p w14:paraId="4CE18004" w14:textId="77777777" w:rsidR="00282834" w:rsidRPr="00CA75D5" w:rsidRDefault="00282834" w:rsidP="00282834">
      <w:pPr>
        <w:spacing w:line="235" w:lineRule="exact"/>
        <w:rPr>
          <w:sz w:val="22"/>
          <w:szCs w:val="22"/>
        </w:rPr>
      </w:pPr>
      <w:r w:rsidRPr="00CA75D5">
        <w:rPr>
          <w:sz w:val="22"/>
          <w:szCs w:val="22"/>
        </w:rPr>
        <w:t xml:space="preserve">Hughes HW, Connery S, </w:t>
      </w:r>
      <w:r w:rsidRPr="00CA75D5">
        <w:rPr>
          <w:bCs/>
          <w:sz w:val="22"/>
          <w:szCs w:val="22"/>
        </w:rPr>
        <w:t xml:space="preserve">Rivera JO, </w:t>
      </w:r>
      <w:r w:rsidRPr="00CA75D5">
        <w:rPr>
          <w:sz w:val="22"/>
          <w:szCs w:val="22"/>
        </w:rPr>
        <w:t xml:space="preserve">Rivera, M.  “Adequacy of Outpatient Care Among Hospitalized Adult Asthmatics in a Southwest U.S. Border City.”  </w:t>
      </w:r>
      <w:r w:rsidRPr="00CA75D5">
        <w:rPr>
          <w:i/>
          <w:sz w:val="22"/>
          <w:szCs w:val="22"/>
        </w:rPr>
        <w:t>In press</w:t>
      </w:r>
      <w:r w:rsidRPr="00CA75D5">
        <w:rPr>
          <w:sz w:val="22"/>
          <w:szCs w:val="22"/>
        </w:rPr>
        <w:t xml:space="preserve">.  </w:t>
      </w:r>
      <w:r w:rsidRPr="00CA75D5">
        <w:rPr>
          <w:i/>
          <w:sz w:val="22"/>
          <w:szCs w:val="22"/>
        </w:rPr>
        <w:t>Texas Medicine</w:t>
      </w:r>
      <w:r w:rsidRPr="00CA75D5">
        <w:rPr>
          <w:sz w:val="22"/>
          <w:szCs w:val="22"/>
        </w:rPr>
        <w:t>.  Vol. 104(10):pp.56-62.  October 2008.</w:t>
      </w:r>
    </w:p>
    <w:p w14:paraId="69B41155" w14:textId="77777777" w:rsidR="00FE10FB" w:rsidRPr="00CA75D5" w:rsidRDefault="00FE10FB" w:rsidP="00282834">
      <w:pPr>
        <w:spacing w:line="235" w:lineRule="exact"/>
        <w:rPr>
          <w:sz w:val="22"/>
          <w:szCs w:val="22"/>
        </w:rPr>
      </w:pPr>
    </w:p>
    <w:p w14:paraId="01F8E4D6" w14:textId="62B6A130" w:rsidR="00282834" w:rsidRPr="00CA75D5" w:rsidRDefault="00282834" w:rsidP="00282834">
      <w:pPr>
        <w:spacing w:line="235" w:lineRule="exact"/>
        <w:rPr>
          <w:sz w:val="22"/>
          <w:szCs w:val="22"/>
        </w:rPr>
      </w:pPr>
      <w:r w:rsidRPr="00CA75D5">
        <w:rPr>
          <w:bCs/>
          <w:sz w:val="22"/>
          <w:szCs w:val="22"/>
          <w:lang w:val="es-ES"/>
        </w:rPr>
        <w:t xml:space="preserve">Rivera JO, </w:t>
      </w:r>
      <w:r w:rsidRPr="00CA75D5">
        <w:rPr>
          <w:sz w:val="22"/>
          <w:szCs w:val="22"/>
          <w:lang w:val="es-ES"/>
        </w:rPr>
        <w:t xml:space="preserve">Ortiz M, Gonzalez-Stuart A, Hughes H.  </w:t>
      </w:r>
      <w:r w:rsidRPr="00CA75D5">
        <w:rPr>
          <w:sz w:val="22"/>
          <w:szCs w:val="22"/>
        </w:rPr>
        <w:t>“Bi-National Evaluation of Herbal Product Use on the United States/Mexico Border.”  Journal of Herbal Pharmacotherapy.  Vol. 7(3-4);pp 91-103.  2007</w:t>
      </w:r>
      <w:r w:rsidR="00FE10FB" w:rsidRPr="00CA75D5">
        <w:rPr>
          <w:sz w:val="22"/>
          <w:szCs w:val="22"/>
        </w:rPr>
        <w:t>.</w:t>
      </w:r>
    </w:p>
    <w:p w14:paraId="3C09E583" w14:textId="77777777" w:rsidR="00FE10FB" w:rsidRPr="00CA75D5" w:rsidRDefault="00FE10FB" w:rsidP="00282834">
      <w:pPr>
        <w:spacing w:line="235" w:lineRule="exact"/>
        <w:rPr>
          <w:sz w:val="22"/>
          <w:szCs w:val="22"/>
        </w:rPr>
      </w:pPr>
    </w:p>
    <w:p w14:paraId="446F8EE1" w14:textId="77777777" w:rsidR="00282834" w:rsidRPr="00CA75D5" w:rsidRDefault="00282834" w:rsidP="00282834">
      <w:pPr>
        <w:rPr>
          <w:sz w:val="22"/>
          <w:szCs w:val="22"/>
        </w:rPr>
      </w:pPr>
      <w:r w:rsidRPr="00CA75D5">
        <w:rPr>
          <w:sz w:val="22"/>
          <w:szCs w:val="22"/>
          <w:lang w:val="es-ES"/>
        </w:rPr>
        <w:t>Anaya J,</w:t>
      </w:r>
      <w:r w:rsidRPr="00CA75D5">
        <w:rPr>
          <w:bCs/>
          <w:sz w:val="22"/>
          <w:szCs w:val="22"/>
          <w:lang w:val="es-ES"/>
        </w:rPr>
        <w:t xml:space="preserve"> Rivera JO,</w:t>
      </w:r>
      <w:r w:rsidRPr="00CA75D5">
        <w:rPr>
          <w:sz w:val="22"/>
          <w:szCs w:val="22"/>
          <w:lang w:val="es-ES"/>
        </w:rPr>
        <w:t xml:space="preserve"> Lawson K, Garcia J, Luna J, Ortiz M.  </w:t>
      </w:r>
      <w:r w:rsidRPr="00CA75D5">
        <w:rPr>
          <w:sz w:val="22"/>
          <w:szCs w:val="22"/>
        </w:rPr>
        <w:t>“Outcomes Evaluation of Pharmacist-managed Diabetes Mellitus (DM) Patients Under a Collaborative.”  Accepted for publication.  Drug Therapy Agreement (CDTA).  American Journal Of Health Systems Pharmacists.</w:t>
      </w:r>
    </w:p>
    <w:p w14:paraId="13529D09" w14:textId="77777777" w:rsidR="00FE10FB" w:rsidRPr="00CA75D5" w:rsidRDefault="00FE10FB" w:rsidP="00282834">
      <w:pPr>
        <w:rPr>
          <w:sz w:val="22"/>
          <w:szCs w:val="22"/>
        </w:rPr>
      </w:pPr>
    </w:p>
    <w:p w14:paraId="6C6533EF" w14:textId="77777777" w:rsidR="00282834" w:rsidRPr="00CA75D5" w:rsidRDefault="00282834" w:rsidP="00282834">
      <w:pPr>
        <w:rPr>
          <w:sz w:val="22"/>
          <w:szCs w:val="22"/>
        </w:rPr>
      </w:pPr>
      <w:r w:rsidRPr="00CA75D5">
        <w:rPr>
          <w:bCs/>
          <w:sz w:val="22"/>
          <w:szCs w:val="22"/>
        </w:rPr>
        <w:t>Rivera JO.</w:t>
      </w:r>
      <w:r w:rsidRPr="00CA75D5">
        <w:rPr>
          <w:sz w:val="22"/>
          <w:szCs w:val="22"/>
        </w:rPr>
        <w:t xml:space="preserve"> “Drug Therapy Updates: Rosiglitazone and Erythropoiesis Stimulating Agents.”  El Paso Physician</w:t>
      </w:r>
      <w:r w:rsidRPr="00CA75D5">
        <w:rPr>
          <w:i/>
          <w:sz w:val="22"/>
          <w:szCs w:val="22"/>
        </w:rPr>
        <w:t>.</w:t>
      </w:r>
      <w:r w:rsidRPr="00CA75D5">
        <w:rPr>
          <w:sz w:val="22"/>
          <w:szCs w:val="22"/>
        </w:rPr>
        <w:t xml:space="preserve">  Vol. 30:3; p. 16.</w:t>
      </w:r>
      <w:r w:rsidRPr="00CA75D5">
        <w:rPr>
          <w:i/>
          <w:sz w:val="22"/>
          <w:szCs w:val="22"/>
        </w:rPr>
        <w:t xml:space="preserve">  </w:t>
      </w:r>
      <w:r w:rsidRPr="00CA75D5">
        <w:rPr>
          <w:sz w:val="22"/>
          <w:szCs w:val="22"/>
        </w:rPr>
        <w:t>June</w:t>
      </w:r>
      <w:r w:rsidRPr="00CA75D5">
        <w:rPr>
          <w:i/>
          <w:sz w:val="22"/>
          <w:szCs w:val="22"/>
        </w:rPr>
        <w:t xml:space="preserve"> </w:t>
      </w:r>
      <w:r w:rsidRPr="00CA75D5">
        <w:rPr>
          <w:sz w:val="22"/>
          <w:szCs w:val="22"/>
        </w:rPr>
        <w:t xml:space="preserve">2007. </w:t>
      </w:r>
    </w:p>
    <w:p w14:paraId="5F0FB68F" w14:textId="77777777" w:rsidR="00FE10FB" w:rsidRPr="00CA75D5" w:rsidRDefault="00FE10FB" w:rsidP="00282834">
      <w:pPr>
        <w:rPr>
          <w:sz w:val="22"/>
          <w:szCs w:val="22"/>
        </w:rPr>
      </w:pPr>
    </w:p>
    <w:p w14:paraId="01863603" w14:textId="77777777" w:rsidR="00282834" w:rsidRPr="00CA75D5" w:rsidRDefault="00282834" w:rsidP="00282834">
      <w:pPr>
        <w:widowControl w:val="0"/>
        <w:overflowPunct w:val="0"/>
        <w:autoSpaceDE w:val="0"/>
        <w:autoSpaceDN w:val="0"/>
        <w:adjustRightInd w:val="0"/>
        <w:rPr>
          <w:bCs/>
          <w:kern w:val="28"/>
          <w:sz w:val="22"/>
          <w:szCs w:val="22"/>
        </w:rPr>
      </w:pPr>
      <w:r w:rsidRPr="00CA75D5">
        <w:rPr>
          <w:bCs/>
          <w:kern w:val="28"/>
          <w:sz w:val="22"/>
          <w:szCs w:val="22"/>
        </w:rPr>
        <w:t xml:space="preserve">Antony S, Stivers M, </w:t>
      </w:r>
      <w:r w:rsidRPr="00CA75D5">
        <w:rPr>
          <w:bCs/>
          <w:sz w:val="22"/>
          <w:szCs w:val="22"/>
        </w:rPr>
        <w:t>Rivera JO.</w:t>
      </w:r>
      <w:r w:rsidRPr="00CA75D5">
        <w:rPr>
          <w:bCs/>
          <w:kern w:val="28"/>
          <w:sz w:val="22"/>
          <w:szCs w:val="22"/>
        </w:rPr>
        <w:t xml:space="preserve"> “Endocarditis/Endovascular Infection Associated with Nocardia.”  Infections in Medicine.  23:pp262-266.  June 2006.</w:t>
      </w:r>
    </w:p>
    <w:p w14:paraId="78DB851B" w14:textId="77777777" w:rsidR="00FE10FB" w:rsidRPr="00CA75D5" w:rsidRDefault="00FE10FB" w:rsidP="00282834">
      <w:pPr>
        <w:widowControl w:val="0"/>
        <w:overflowPunct w:val="0"/>
        <w:autoSpaceDE w:val="0"/>
        <w:autoSpaceDN w:val="0"/>
        <w:adjustRightInd w:val="0"/>
        <w:rPr>
          <w:bCs/>
          <w:kern w:val="28"/>
          <w:sz w:val="22"/>
          <w:szCs w:val="22"/>
        </w:rPr>
      </w:pPr>
    </w:p>
    <w:p w14:paraId="14D2D102" w14:textId="77777777" w:rsidR="00282834" w:rsidRPr="00CA75D5" w:rsidRDefault="00282834" w:rsidP="00282834">
      <w:pPr>
        <w:widowControl w:val="0"/>
        <w:overflowPunct w:val="0"/>
        <w:autoSpaceDE w:val="0"/>
        <w:autoSpaceDN w:val="0"/>
        <w:adjustRightInd w:val="0"/>
        <w:rPr>
          <w:bCs/>
          <w:kern w:val="28"/>
          <w:sz w:val="22"/>
          <w:szCs w:val="22"/>
          <w:lang w:val="es-MX"/>
        </w:rPr>
      </w:pPr>
      <w:r w:rsidRPr="00CA75D5">
        <w:rPr>
          <w:bCs/>
          <w:kern w:val="28"/>
          <w:sz w:val="22"/>
          <w:szCs w:val="22"/>
        </w:rPr>
        <w:t xml:space="preserve">Vazquez S, </w:t>
      </w:r>
      <w:r w:rsidRPr="00CA75D5">
        <w:rPr>
          <w:bCs/>
          <w:sz w:val="22"/>
          <w:szCs w:val="22"/>
        </w:rPr>
        <w:t xml:space="preserve">Rivera JO., </w:t>
      </w:r>
      <w:r w:rsidRPr="00CA75D5">
        <w:rPr>
          <w:bCs/>
          <w:kern w:val="28"/>
          <w:sz w:val="22"/>
          <w:szCs w:val="22"/>
        </w:rPr>
        <w:t xml:space="preserve">Tyroch A.  “Tigecycline (Tygacil®): A Tetracycline Derivative.”  </w:t>
      </w:r>
      <w:r w:rsidRPr="00CA75D5">
        <w:rPr>
          <w:bCs/>
          <w:kern w:val="28"/>
          <w:sz w:val="22"/>
          <w:szCs w:val="22"/>
          <w:lang w:val="es-MX"/>
        </w:rPr>
        <w:t>El Paso Physician</w:t>
      </w:r>
      <w:r w:rsidRPr="00CA75D5">
        <w:rPr>
          <w:bCs/>
          <w:i/>
          <w:kern w:val="28"/>
          <w:sz w:val="22"/>
          <w:szCs w:val="22"/>
          <w:lang w:val="es-MX"/>
        </w:rPr>
        <w:t>.</w:t>
      </w:r>
      <w:r w:rsidRPr="00CA75D5">
        <w:rPr>
          <w:bCs/>
          <w:kern w:val="28"/>
          <w:sz w:val="22"/>
          <w:szCs w:val="22"/>
          <w:lang w:val="es-MX"/>
        </w:rPr>
        <w:t xml:space="preserve">  Vol. 29:4.  2006.</w:t>
      </w:r>
    </w:p>
    <w:p w14:paraId="188E5200" w14:textId="77777777" w:rsidR="00FE10FB" w:rsidRPr="00CA75D5" w:rsidRDefault="00FE10FB" w:rsidP="00282834">
      <w:pPr>
        <w:widowControl w:val="0"/>
        <w:overflowPunct w:val="0"/>
        <w:autoSpaceDE w:val="0"/>
        <w:autoSpaceDN w:val="0"/>
        <w:adjustRightInd w:val="0"/>
        <w:rPr>
          <w:bCs/>
          <w:kern w:val="28"/>
          <w:sz w:val="22"/>
          <w:szCs w:val="22"/>
          <w:lang w:val="es-MX"/>
        </w:rPr>
      </w:pPr>
    </w:p>
    <w:p w14:paraId="76A8EAE1" w14:textId="77777777" w:rsidR="00282834" w:rsidRPr="00CA75D5" w:rsidRDefault="00282834" w:rsidP="00282834">
      <w:pPr>
        <w:rPr>
          <w:sz w:val="22"/>
          <w:szCs w:val="22"/>
        </w:rPr>
      </w:pPr>
      <w:r w:rsidRPr="00CA75D5">
        <w:rPr>
          <w:sz w:val="22"/>
          <w:szCs w:val="22"/>
          <w:lang w:val="es-ES"/>
        </w:rPr>
        <w:t xml:space="preserve">Loya AM, Gonzalez-Stuart A, </w:t>
      </w:r>
      <w:r w:rsidRPr="00CA75D5">
        <w:rPr>
          <w:bCs/>
          <w:sz w:val="22"/>
          <w:szCs w:val="22"/>
          <w:lang w:val="es-ES"/>
        </w:rPr>
        <w:t>Rivera JO.</w:t>
      </w:r>
      <w:r w:rsidRPr="00CA75D5">
        <w:rPr>
          <w:sz w:val="22"/>
          <w:szCs w:val="22"/>
          <w:lang w:val="es-ES"/>
        </w:rPr>
        <w:t xml:space="preserve">  </w:t>
      </w:r>
      <w:r w:rsidRPr="00CA75D5">
        <w:rPr>
          <w:sz w:val="22"/>
          <w:szCs w:val="22"/>
        </w:rPr>
        <w:t>“Polypharmacy, polyherbacy, and potential interactions among senior citizens in the Paso del Norte Region.”  Pharmacotherapy</w:t>
      </w:r>
      <w:r w:rsidRPr="00CA75D5">
        <w:rPr>
          <w:i/>
          <w:sz w:val="22"/>
          <w:szCs w:val="22"/>
        </w:rPr>
        <w:t>.</w:t>
      </w:r>
      <w:r w:rsidRPr="00CA75D5">
        <w:rPr>
          <w:sz w:val="22"/>
          <w:szCs w:val="22"/>
        </w:rPr>
        <w:t xml:space="preserve"> 2006; 26(10). Abstract Online: </w:t>
      </w:r>
      <w:hyperlink r:id="rId11" w:history="1">
        <w:r w:rsidRPr="00CA75D5">
          <w:rPr>
            <w:rStyle w:val="Hyperlink"/>
            <w:sz w:val="22"/>
            <w:szCs w:val="22"/>
          </w:rPr>
          <w:t>www.pharmacotherapy.org/pdf/free/pharm2610_accpabstracts.pdf</w:t>
        </w:r>
      </w:hyperlink>
      <w:r w:rsidRPr="00CA75D5">
        <w:rPr>
          <w:sz w:val="22"/>
          <w:szCs w:val="22"/>
        </w:rPr>
        <w:t>.</w:t>
      </w:r>
    </w:p>
    <w:p w14:paraId="2088BFA0" w14:textId="77777777" w:rsidR="001E2A78" w:rsidRPr="00CA75D5" w:rsidRDefault="001E2A78" w:rsidP="001E2A78">
      <w:pPr>
        <w:rPr>
          <w:sz w:val="22"/>
          <w:szCs w:val="22"/>
          <w:u w:val="single"/>
        </w:rPr>
      </w:pPr>
    </w:p>
    <w:p w14:paraId="4947A513" w14:textId="77777777" w:rsidR="00282834" w:rsidRPr="00CA75D5" w:rsidRDefault="00282834" w:rsidP="00282834">
      <w:pPr>
        <w:rPr>
          <w:sz w:val="22"/>
          <w:szCs w:val="22"/>
        </w:rPr>
      </w:pPr>
      <w:r w:rsidRPr="00CA75D5">
        <w:rPr>
          <w:bCs/>
          <w:sz w:val="22"/>
          <w:szCs w:val="22"/>
        </w:rPr>
        <w:t xml:space="preserve">Rivera JO, </w:t>
      </w:r>
      <w:r w:rsidRPr="00CA75D5">
        <w:rPr>
          <w:sz w:val="22"/>
          <w:szCs w:val="22"/>
        </w:rPr>
        <w:t xml:space="preserve">Loya AM, Gonzalez-Stuart A.  Booklet: “A Seniors Guide to the Safe Use of Medications and Herbs.”  2006. Available Online: </w:t>
      </w:r>
      <w:hyperlink r:id="rId12" w:history="1">
        <w:r w:rsidRPr="00CA75D5">
          <w:rPr>
            <w:rStyle w:val="Hyperlink"/>
            <w:sz w:val="22"/>
            <w:szCs w:val="22"/>
          </w:rPr>
          <w:t>www.herbalsafety.utep.edu/populations/default.htm</w:t>
        </w:r>
      </w:hyperlink>
      <w:r w:rsidRPr="00CA75D5">
        <w:rPr>
          <w:sz w:val="22"/>
          <w:szCs w:val="22"/>
        </w:rPr>
        <w:t xml:space="preserve"> </w:t>
      </w:r>
    </w:p>
    <w:p w14:paraId="5ADC2B1B" w14:textId="77777777" w:rsidR="006418C4" w:rsidRPr="00CA75D5" w:rsidRDefault="006418C4" w:rsidP="00282834">
      <w:pPr>
        <w:rPr>
          <w:sz w:val="22"/>
          <w:szCs w:val="22"/>
        </w:rPr>
      </w:pPr>
    </w:p>
    <w:p w14:paraId="5C94985A" w14:textId="5615B490" w:rsidR="00282834" w:rsidRPr="00CA75D5" w:rsidRDefault="00282834" w:rsidP="00282834">
      <w:pPr>
        <w:rPr>
          <w:sz w:val="22"/>
          <w:szCs w:val="22"/>
        </w:rPr>
      </w:pPr>
      <w:r w:rsidRPr="00CA75D5">
        <w:rPr>
          <w:bCs/>
          <w:sz w:val="22"/>
          <w:szCs w:val="22"/>
          <w:lang w:val="es-ES"/>
        </w:rPr>
        <w:t xml:space="preserve">Rivera JO, </w:t>
      </w:r>
      <w:r w:rsidRPr="00CA75D5">
        <w:rPr>
          <w:sz w:val="22"/>
          <w:szCs w:val="22"/>
          <w:lang w:val="es-ES"/>
        </w:rPr>
        <w:t xml:space="preserve">Loya AM, Gonzalez-Stuart A.  </w:t>
      </w:r>
      <w:r w:rsidRPr="00CA75D5">
        <w:rPr>
          <w:sz w:val="22"/>
          <w:szCs w:val="22"/>
        </w:rPr>
        <w:t xml:space="preserve">Brochure: “A Seniors Guide to the Safe Use of Medications and Herbs.”  , 2006. Available Online: </w:t>
      </w:r>
      <w:hyperlink r:id="rId13" w:history="1">
        <w:r w:rsidR="006418C4" w:rsidRPr="00CA75D5">
          <w:rPr>
            <w:rStyle w:val="Hyperlink"/>
            <w:sz w:val="22"/>
            <w:szCs w:val="22"/>
          </w:rPr>
          <w:t>www.herbalsafety.utep.edu/populations/default.htm</w:t>
        </w:r>
      </w:hyperlink>
      <w:r w:rsidRPr="00CA75D5">
        <w:rPr>
          <w:sz w:val="22"/>
          <w:szCs w:val="22"/>
        </w:rPr>
        <w:t>.</w:t>
      </w:r>
    </w:p>
    <w:p w14:paraId="5AB53FB7" w14:textId="77777777" w:rsidR="006418C4" w:rsidRPr="00CA75D5" w:rsidRDefault="006418C4" w:rsidP="00282834">
      <w:pPr>
        <w:rPr>
          <w:sz w:val="22"/>
          <w:szCs w:val="22"/>
        </w:rPr>
      </w:pPr>
    </w:p>
    <w:p w14:paraId="4BA5955A" w14:textId="77777777" w:rsidR="00282834" w:rsidRPr="00CA75D5" w:rsidRDefault="00282834" w:rsidP="00282834">
      <w:pPr>
        <w:rPr>
          <w:sz w:val="22"/>
          <w:szCs w:val="22"/>
        </w:rPr>
      </w:pPr>
      <w:r w:rsidRPr="00CA75D5">
        <w:rPr>
          <w:bCs/>
          <w:sz w:val="22"/>
          <w:szCs w:val="22"/>
        </w:rPr>
        <w:t xml:space="preserve">Rivera JO, </w:t>
      </w:r>
      <w:r w:rsidRPr="00CA75D5">
        <w:rPr>
          <w:sz w:val="22"/>
          <w:szCs w:val="22"/>
        </w:rPr>
        <w:t xml:space="preserve">Loya AM, Gonzalez-Stuart A.  Portable Medication Information Card, 2006. Available online: </w:t>
      </w:r>
      <w:hyperlink r:id="rId14" w:history="1">
        <w:r w:rsidRPr="00CA75D5">
          <w:rPr>
            <w:rStyle w:val="Hyperlink"/>
            <w:sz w:val="22"/>
            <w:szCs w:val="22"/>
          </w:rPr>
          <w:t>www.herbalsafety.utep.edu/populations/default.htm</w:t>
        </w:r>
      </w:hyperlink>
      <w:r w:rsidRPr="00CA75D5">
        <w:rPr>
          <w:sz w:val="22"/>
          <w:szCs w:val="22"/>
        </w:rPr>
        <w:t>.</w:t>
      </w:r>
    </w:p>
    <w:p w14:paraId="7C300FD4" w14:textId="77777777" w:rsidR="006418C4" w:rsidRPr="00CA75D5" w:rsidRDefault="006418C4" w:rsidP="00282834">
      <w:pPr>
        <w:rPr>
          <w:sz w:val="22"/>
          <w:szCs w:val="22"/>
        </w:rPr>
      </w:pPr>
    </w:p>
    <w:p w14:paraId="2A5F83AD" w14:textId="77777777" w:rsidR="00282834" w:rsidRPr="00CA75D5" w:rsidRDefault="00282834" w:rsidP="00282834">
      <w:pPr>
        <w:widowControl w:val="0"/>
        <w:overflowPunct w:val="0"/>
        <w:autoSpaceDE w:val="0"/>
        <w:autoSpaceDN w:val="0"/>
        <w:adjustRightInd w:val="0"/>
        <w:rPr>
          <w:bCs/>
          <w:kern w:val="28"/>
          <w:sz w:val="22"/>
          <w:szCs w:val="22"/>
        </w:rPr>
      </w:pPr>
      <w:r w:rsidRPr="00CA75D5">
        <w:rPr>
          <w:bCs/>
          <w:sz w:val="22"/>
          <w:szCs w:val="22"/>
          <w:lang w:val="es-ES"/>
        </w:rPr>
        <w:t xml:space="preserve">Rivera JO, </w:t>
      </w:r>
      <w:r w:rsidRPr="00CA75D5">
        <w:rPr>
          <w:bCs/>
          <w:kern w:val="28"/>
          <w:sz w:val="22"/>
          <w:szCs w:val="22"/>
          <w:lang w:val="es-ES"/>
        </w:rPr>
        <w:t xml:space="preserve">Gonzalez-Stuart A, Ortiz M, Rodriguez J, Anaya J, Meza A.  </w:t>
      </w:r>
      <w:r w:rsidRPr="00CA75D5">
        <w:rPr>
          <w:bCs/>
          <w:kern w:val="28"/>
          <w:sz w:val="22"/>
          <w:szCs w:val="22"/>
        </w:rPr>
        <w:t>“Guide for herbal product use by Mexican-Americans in the largest Texas-Mexico border community.”  The Journal of Texas Medicine.  Vol. 102:2;pp46-56.  February 2006.</w:t>
      </w:r>
    </w:p>
    <w:p w14:paraId="19BCD47A" w14:textId="77777777" w:rsidR="006418C4" w:rsidRPr="00CA75D5" w:rsidRDefault="006418C4" w:rsidP="00282834">
      <w:pPr>
        <w:widowControl w:val="0"/>
        <w:overflowPunct w:val="0"/>
        <w:autoSpaceDE w:val="0"/>
        <w:autoSpaceDN w:val="0"/>
        <w:adjustRightInd w:val="0"/>
        <w:rPr>
          <w:bCs/>
          <w:kern w:val="28"/>
          <w:sz w:val="22"/>
          <w:szCs w:val="22"/>
        </w:rPr>
      </w:pPr>
    </w:p>
    <w:p w14:paraId="2D4B3F7E" w14:textId="77777777" w:rsidR="00282834" w:rsidRPr="00CA75D5" w:rsidRDefault="00282834" w:rsidP="00282834">
      <w:pPr>
        <w:widowControl w:val="0"/>
        <w:overflowPunct w:val="0"/>
        <w:autoSpaceDE w:val="0"/>
        <w:autoSpaceDN w:val="0"/>
        <w:adjustRightInd w:val="0"/>
        <w:rPr>
          <w:bCs/>
          <w:kern w:val="28"/>
          <w:sz w:val="22"/>
          <w:szCs w:val="22"/>
        </w:rPr>
      </w:pPr>
      <w:r w:rsidRPr="00CA75D5">
        <w:rPr>
          <w:bCs/>
          <w:sz w:val="22"/>
          <w:szCs w:val="22"/>
        </w:rPr>
        <w:t xml:space="preserve">Rivera JO, </w:t>
      </w:r>
      <w:r w:rsidRPr="00CA75D5">
        <w:rPr>
          <w:bCs/>
          <w:kern w:val="28"/>
          <w:sz w:val="22"/>
          <w:szCs w:val="22"/>
        </w:rPr>
        <w:t xml:space="preserve">Ortiz M, Gonzalez-Stuart A, Hughes H.  “Bi-National Evaluation of Herbal Produce Use on the United States/Mexico Border.”  Journal of Herbal Pharmacotherapy.  (In press) 2006. </w:t>
      </w:r>
    </w:p>
    <w:p w14:paraId="5A14FD4D" w14:textId="77777777" w:rsidR="00FE10FB" w:rsidRPr="00CA75D5" w:rsidRDefault="00FE10FB" w:rsidP="00282834">
      <w:pPr>
        <w:widowControl w:val="0"/>
        <w:overflowPunct w:val="0"/>
        <w:autoSpaceDE w:val="0"/>
        <w:autoSpaceDN w:val="0"/>
        <w:adjustRightInd w:val="0"/>
        <w:rPr>
          <w:bCs/>
          <w:kern w:val="28"/>
          <w:sz w:val="22"/>
          <w:szCs w:val="22"/>
        </w:rPr>
      </w:pPr>
    </w:p>
    <w:p w14:paraId="3ACF8EBA" w14:textId="77777777" w:rsidR="00282834" w:rsidRPr="00CA75D5" w:rsidRDefault="00282834" w:rsidP="00282834">
      <w:pPr>
        <w:widowControl w:val="0"/>
        <w:overflowPunct w:val="0"/>
        <w:autoSpaceDE w:val="0"/>
        <w:autoSpaceDN w:val="0"/>
        <w:adjustRightInd w:val="0"/>
        <w:rPr>
          <w:bCs/>
          <w:kern w:val="28"/>
          <w:sz w:val="22"/>
          <w:szCs w:val="22"/>
        </w:rPr>
      </w:pPr>
      <w:r w:rsidRPr="00CA75D5">
        <w:rPr>
          <w:bCs/>
          <w:kern w:val="28"/>
          <w:sz w:val="22"/>
          <w:szCs w:val="22"/>
        </w:rPr>
        <w:t xml:space="preserve">Gonzalez-Stuart A, </w:t>
      </w:r>
      <w:r w:rsidRPr="00CA75D5">
        <w:rPr>
          <w:bCs/>
          <w:sz w:val="22"/>
          <w:szCs w:val="22"/>
        </w:rPr>
        <w:t xml:space="preserve">Rivera JO, </w:t>
      </w:r>
      <w:r w:rsidRPr="00CA75D5">
        <w:rPr>
          <w:bCs/>
          <w:kern w:val="28"/>
          <w:sz w:val="22"/>
          <w:szCs w:val="22"/>
        </w:rPr>
        <w:t>Rodriguez JC, Hughes H.  “Providers of herbal products in the largest US-Mexico border community.”  Journal of Texas Medicine.  Pp56-60.  January 2006.</w:t>
      </w:r>
    </w:p>
    <w:p w14:paraId="47A35A20" w14:textId="77777777" w:rsidR="00282834" w:rsidRPr="00CA75D5" w:rsidRDefault="00282834" w:rsidP="00282834">
      <w:pPr>
        <w:widowControl w:val="0"/>
        <w:overflowPunct w:val="0"/>
        <w:autoSpaceDE w:val="0"/>
        <w:autoSpaceDN w:val="0"/>
        <w:adjustRightInd w:val="0"/>
        <w:rPr>
          <w:bCs/>
          <w:kern w:val="28"/>
          <w:sz w:val="22"/>
          <w:szCs w:val="22"/>
        </w:rPr>
      </w:pPr>
      <w:r w:rsidRPr="00CA75D5">
        <w:rPr>
          <w:bCs/>
          <w:sz w:val="22"/>
          <w:szCs w:val="22"/>
          <w:lang w:val="es-ES"/>
        </w:rPr>
        <w:t xml:space="preserve">Rivera JO, </w:t>
      </w:r>
      <w:r w:rsidRPr="00CA75D5">
        <w:rPr>
          <w:bCs/>
          <w:kern w:val="28"/>
          <w:sz w:val="22"/>
          <w:szCs w:val="22"/>
          <w:lang w:val="es-ES"/>
        </w:rPr>
        <w:t xml:space="preserve">Gonzalez-Stuart A, Ortiz M, Rodríguez J, Anaya J, Meza A.  </w:t>
      </w:r>
      <w:r w:rsidRPr="00CA75D5">
        <w:rPr>
          <w:bCs/>
          <w:kern w:val="28"/>
          <w:sz w:val="22"/>
          <w:szCs w:val="22"/>
        </w:rPr>
        <w:t xml:space="preserve">”Herbal Product Use in Non-HIV and HIV-Positive Hispanic Patients.”  Journal of the National Medical Association.  Vol. 97:12.  December 2005. </w:t>
      </w:r>
    </w:p>
    <w:p w14:paraId="724656D9" w14:textId="77777777" w:rsidR="00FE10FB" w:rsidRPr="00CA75D5" w:rsidRDefault="00FE10FB" w:rsidP="00282834">
      <w:pPr>
        <w:widowControl w:val="0"/>
        <w:overflowPunct w:val="0"/>
        <w:autoSpaceDE w:val="0"/>
        <w:autoSpaceDN w:val="0"/>
        <w:adjustRightInd w:val="0"/>
        <w:rPr>
          <w:bCs/>
          <w:kern w:val="28"/>
          <w:sz w:val="22"/>
          <w:szCs w:val="22"/>
        </w:rPr>
      </w:pPr>
    </w:p>
    <w:p w14:paraId="60C54E52" w14:textId="77777777" w:rsidR="00282834" w:rsidRPr="00CA75D5" w:rsidRDefault="00282834" w:rsidP="00282834">
      <w:pPr>
        <w:widowControl w:val="0"/>
        <w:overflowPunct w:val="0"/>
        <w:autoSpaceDE w:val="0"/>
        <w:autoSpaceDN w:val="0"/>
        <w:adjustRightInd w:val="0"/>
        <w:rPr>
          <w:bCs/>
          <w:kern w:val="28"/>
          <w:sz w:val="22"/>
          <w:szCs w:val="22"/>
        </w:rPr>
      </w:pPr>
      <w:r w:rsidRPr="00CA75D5">
        <w:rPr>
          <w:bCs/>
          <w:sz w:val="22"/>
          <w:szCs w:val="22"/>
        </w:rPr>
        <w:t xml:space="preserve">Rivera JO, </w:t>
      </w:r>
      <w:r w:rsidRPr="00CA75D5">
        <w:rPr>
          <w:bCs/>
          <w:kern w:val="28"/>
          <w:sz w:val="22"/>
          <w:szCs w:val="22"/>
        </w:rPr>
        <w:t>Chaudhuri K, Gonzalez-Stuart A, Tyroch A, Chaudhuri S.  “Herbal Product Use by Hispanic Surgical Patients.”  The American Surgeon. Vol. 71. January 2005.</w:t>
      </w:r>
    </w:p>
    <w:p w14:paraId="0F7EC7E8" w14:textId="77777777" w:rsidR="00FE10FB" w:rsidRPr="00CA75D5" w:rsidRDefault="00FE10FB" w:rsidP="00282834">
      <w:pPr>
        <w:widowControl w:val="0"/>
        <w:overflowPunct w:val="0"/>
        <w:autoSpaceDE w:val="0"/>
        <w:autoSpaceDN w:val="0"/>
        <w:adjustRightInd w:val="0"/>
        <w:rPr>
          <w:bCs/>
          <w:kern w:val="28"/>
          <w:sz w:val="22"/>
          <w:szCs w:val="22"/>
        </w:rPr>
      </w:pPr>
    </w:p>
    <w:p w14:paraId="0C5A91AF" w14:textId="77777777" w:rsidR="00282834" w:rsidRPr="00CA75D5" w:rsidRDefault="00282834" w:rsidP="00282834">
      <w:pPr>
        <w:widowControl w:val="0"/>
        <w:overflowPunct w:val="0"/>
        <w:autoSpaceDE w:val="0"/>
        <w:autoSpaceDN w:val="0"/>
        <w:adjustRightInd w:val="0"/>
        <w:rPr>
          <w:bCs/>
          <w:kern w:val="28"/>
          <w:sz w:val="22"/>
          <w:szCs w:val="22"/>
        </w:rPr>
      </w:pPr>
      <w:r w:rsidRPr="00CA75D5">
        <w:rPr>
          <w:bCs/>
          <w:kern w:val="28"/>
          <w:sz w:val="22"/>
          <w:szCs w:val="22"/>
        </w:rPr>
        <w:t xml:space="preserve">Fierro A, </w:t>
      </w:r>
      <w:r w:rsidRPr="00CA75D5">
        <w:rPr>
          <w:bCs/>
          <w:sz w:val="22"/>
          <w:szCs w:val="22"/>
        </w:rPr>
        <w:t>Rivera JO.</w:t>
      </w:r>
      <w:r w:rsidRPr="00CA75D5">
        <w:rPr>
          <w:bCs/>
          <w:kern w:val="28"/>
          <w:sz w:val="22"/>
          <w:szCs w:val="22"/>
        </w:rPr>
        <w:t xml:space="preserve"> “Telithromycin (Ketek®): A New Mechanism for Antibacterials.”  El Paso Physician.  Vol. 27:4.  January 2005.</w:t>
      </w:r>
    </w:p>
    <w:p w14:paraId="09939DA6" w14:textId="77777777" w:rsidR="00282834" w:rsidRPr="00CA75D5" w:rsidRDefault="00282834" w:rsidP="00282834">
      <w:pPr>
        <w:widowControl w:val="0"/>
        <w:overflowPunct w:val="0"/>
        <w:autoSpaceDE w:val="0"/>
        <w:autoSpaceDN w:val="0"/>
        <w:adjustRightInd w:val="0"/>
        <w:rPr>
          <w:bCs/>
          <w:kern w:val="28"/>
          <w:sz w:val="22"/>
          <w:szCs w:val="22"/>
        </w:rPr>
      </w:pPr>
      <w:r w:rsidRPr="00CA75D5">
        <w:rPr>
          <w:bCs/>
          <w:sz w:val="22"/>
          <w:szCs w:val="22"/>
        </w:rPr>
        <w:t xml:space="preserve">Rivera JO, </w:t>
      </w:r>
      <w:r w:rsidRPr="00CA75D5">
        <w:rPr>
          <w:bCs/>
          <w:kern w:val="28"/>
          <w:sz w:val="22"/>
          <w:szCs w:val="22"/>
        </w:rPr>
        <w:t xml:space="preserve">Shepherd M, Richards K, Ortiz M.  “Health Care utilization across the United States/Mexico border.”  Abstract.  Pharmacotherapy, Vol. 24:10.  October 2004.  </w:t>
      </w:r>
    </w:p>
    <w:p w14:paraId="0DC7D98A" w14:textId="77777777" w:rsidR="00FE10FB" w:rsidRPr="00CA75D5" w:rsidRDefault="00FE10FB" w:rsidP="00282834">
      <w:pPr>
        <w:widowControl w:val="0"/>
        <w:overflowPunct w:val="0"/>
        <w:autoSpaceDE w:val="0"/>
        <w:autoSpaceDN w:val="0"/>
        <w:adjustRightInd w:val="0"/>
        <w:rPr>
          <w:bCs/>
          <w:kern w:val="28"/>
          <w:sz w:val="22"/>
          <w:szCs w:val="22"/>
        </w:rPr>
      </w:pPr>
    </w:p>
    <w:p w14:paraId="33C0D708" w14:textId="77777777" w:rsidR="00FE10FB" w:rsidRPr="00CA75D5" w:rsidRDefault="00282834" w:rsidP="00282834">
      <w:pPr>
        <w:widowControl w:val="0"/>
        <w:overflowPunct w:val="0"/>
        <w:autoSpaceDE w:val="0"/>
        <w:autoSpaceDN w:val="0"/>
        <w:adjustRightInd w:val="0"/>
        <w:rPr>
          <w:bCs/>
          <w:kern w:val="28"/>
          <w:sz w:val="22"/>
          <w:szCs w:val="22"/>
        </w:rPr>
      </w:pPr>
      <w:r w:rsidRPr="00CA75D5">
        <w:rPr>
          <w:bCs/>
          <w:sz w:val="22"/>
          <w:szCs w:val="22"/>
        </w:rPr>
        <w:t>Rivera JO</w:t>
      </w:r>
      <w:r w:rsidRPr="00CA75D5">
        <w:rPr>
          <w:bCs/>
          <w:kern w:val="28"/>
          <w:sz w:val="22"/>
          <w:szCs w:val="22"/>
        </w:rPr>
        <w:t xml:space="preserve">, Hughes HW, Gonzalez AS.  “Herbals and Asthma: Usage Patterns among a Border Population.”  The Annals of Pharmacotherapy.  Vol. 38:pp220-225.  February 2004. </w:t>
      </w:r>
    </w:p>
    <w:p w14:paraId="315AF4D5" w14:textId="08061D42" w:rsidR="00282834" w:rsidRPr="00CA75D5" w:rsidRDefault="00282834" w:rsidP="00282834">
      <w:pPr>
        <w:widowControl w:val="0"/>
        <w:overflowPunct w:val="0"/>
        <w:autoSpaceDE w:val="0"/>
        <w:autoSpaceDN w:val="0"/>
        <w:adjustRightInd w:val="0"/>
        <w:rPr>
          <w:bCs/>
          <w:kern w:val="28"/>
          <w:sz w:val="22"/>
          <w:szCs w:val="22"/>
        </w:rPr>
      </w:pPr>
      <w:r w:rsidRPr="00CA75D5">
        <w:rPr>
          <w:bCs/>
          <w:kern w:val="28"/>
          <w:sz w:val="22"/>
          <w:szCs w:val="22"/>
        </w:rPr>
        <w:t xml:space="preserve"> </w:t>
      </w:r>
    </w:p>
    <w:p w14:paraId="6D9D2E29" w14:textId="6AD35220" w:rsidR="00FE10FB" w:rsidRPr="00CA75D5" w:rsidRDefault="00282834" w:rsidP="00282834">
      <w:pPr>
        <w:widowControl w:val="0"/>
        <w:overflowPunct w:val="0"/>
        <w:autoSpaceDE w:val="0"/>
        <w:autoSpaceDN w:val="0"/>
        <w:adjustRightInd w:val="0"/>
        <w:rPr>
          <w:bCs/>
          <w:kern w:val="28"/>
          <w:sz w:val="22"/>
          <w:szCs w:val="22"/>
        </w:rPr>
      </w:pPr>
      <w:r w:rsidRPr="00CA75D5">
        <w:rPr>
          <w:bCs/>
          <w:kern w:val="28"/>
          <w:sz w:val="22"/>
          <w:szCs w:val="22"/>
        </w:rPr>
        <w:t xml:space="preserve">Hillin K, </w:t>
      </w:r>
      <w:r w:rsidRPr="00CA75D5">
        <w:rPr>
          <w:bCs/>
          <w:sz w:val="22"/>
          <w:szCs w:val="22"/>
        </w:rPr>
        <w:t>Rivera JO</w:t>
      </w:r>
      <w:r w:rsidRPr="00CA75D5">
        <w:rPr>
          <w:bCs/>
          <w:kern w:val="28"/>
          <w:sz w:val="22"/>
          <w:szCs w:val="22"/>
        </w:rPr>
        <w:t>.  “Daptomycin (Cubicin®): First In A New Class of Antibiotics.”  El Paso Physician.  Vol. 26:6</w:t>
      </w:r>
      <w:r w:rsidR="001E2A78" w:rsidRPr="00CA75D5">
        <w:rPr>
          <w:bCs/>
          <w:kern w:val="28"/>
          <w:sz w:val="22"/>
          <w:szCs w:val="22"/>
        </w:rPr>
        <w:t>. December</w:t>
      </w:r>
      <w:r w:rsidRPr="00CA75D5">
        <w:rPr>
          <w:bCs/>
          <w:kern w:val="28"/>
          <w:sz w:val="22"/>
          <w:szCs w:val="22"/>
        </w:rPr>
        <w:t xml:space="preserve"> 2003. </w:t>
      </w:r>
    </w:p>
    <w:p w14:paraId="096F6FAA" w14:textId="4200DC25" w:rsidR="00282834" w:rsidRPr="00CA75D5" w:rsidRDefault="00282834" w:rsidP="00282834">
      <w:pPr>
        <w:widowControl w:val="0"/>
        <w:overflowPunct w:val="0"/>
        <w:autoSpaceDE w:val="0"/>
        <w:autoSpaceDN w:val="0"/>
        <w:adjustRightInd w:val="0"/>
        <w:rPr>
          <w:bCs/>
          <w:kern w:val="28"/>
          <w:sz w:val="22"/>
          <w:szCs w:val="22"/>
        </w:rPr>
      </w:pPr>
      <w:r w:rsidRPr="00CA75D5">
        <w:rPr>
          <w:bCs/>
          <w:kern w:val="28"/>
          <w:sz w:val="22"/>
          <w:szCs w:val="22"/>
        </w:rPr>
        <w:t xml:space="preserve"> </w:t>
      </w:r>
    </w:p>
    <w:p w14:paraId="131B8FE6" w14:textId="77777777" w:rsidR="00282834" w:rsidRPr="00CA75D5" w:rsidRDefault="00282834" w:rsidP="00282834">
      <w:pPr>
        <w:widowControl w:val="0"/>
        <w:overflowPunct w:val="0"/>
        <w:autoSpaceDE w:val="0"/>
        <w:autoSpaceDN w:val="0"/>
        <w:adjustRightInd w:val="0"/>
        <w:rPr>
          <w:bCs/>
          <w:kern w:val="28"/>
          <w:sz w:val="22"/>
          <w:szCs w:val="22"/>
        </w:rPr>
      </w:pPr>
      <w:r w:rsidRPr="00CA75D5">
        <w:rPr>
          <w:bCs/>
          <w:sz w:val="22"/>
          <w:szCs w:val="22"/>
        </w:rPr>
        <w:t>Rivera JO</w:t>
      </w:r>
      <w:r w:rsidRPr="00CA75D5">
        <w:rPr>
          <w:bCs/>
          <w:kern w:val="28"/>
          <w:sz w:val="22"/>
          <w:szCs w:val="22"/>
        </w:rPr>
        <w:t xml:space="preserve">.  “Herbal watch Web site dispels myths.”  The University of Texas at El Paso </w:t>
      </w:r>
      <w:r w:rsidRPr="00CA75D5">
        <w:rPr>
          <w:bCs/>
          <w:i/>
          <w:kern w:val="28"/>
          <w:sz w:val="22"/>
          <w:szCs w:val="22"/>
        </w:rPr>
        <w:t>Horizons</w:t>
      </w:r>
      <w:r w:rsidRPr="00CA75D5">
        <w:rPr>
          <w:bCs/>
          <w:kern w:val="28"/>
          <w:sz w:val="22"/>
          <w:szCs w:val="22"/>
        </w:rPr>
        <w:t>.  October 2003.</w:t>
      </w:r>
    </w:p>
    <w:p w14:paraId="360A5E05" w14:textId="77777777" w:rsidR="00FE10FB" w:rsidRPr="00CA75D5" w:rsidRDefault="00FE10FB" w:rsidP="00282834">
      <w:pPr>
        <w:widowControl w:val="0"/>
        <w:overflowPunct w:val="0"/>
        <w:autoSpaceDE w:val="0"/>
        <w:autoSpaceDN w:val="0"/>
        <w:adjustRightInd w:val="0"/>
        <w:rPr>
          <w:bCs/>
          <w:kern w:val="28"/>
          <w:sz w:val="22"/>
          <w:szCs w:val="22"/>
        </w:rPr>
      </w:pPr>
    </w:p>
    <w:p w14:paraId="236C1471" w14:textId="77777777" w:rsidR="00282834" w:rsidRPr="00CA75D5" w:rsidRDefault="00282834" w:rsidP="00282834">
      <w:pPr>
        <w:widowControl w:val="0"/>
        <w:overflowPunct w:val="0"/>
        <w:autoSpaceDE w:val="0"/>
        <w:autoSpaceDN w:val="0"/>
        <w:adjustRightInd w:val="0"/>
        <w:rPr>
          <w:bCs/>
          <w:kern w:val="28"/>
          <w:sz w:val="22"/>
          <w:szCs w:val="22"/>
        </w:rPr>
      </w:pPr>
      <w:r w:rsidRPr="00CA75D5">
        <w:rPr>
          <w:bCs/>
          <w:sz w:val="22"/>
          <w:szCs w:val="22"/>
        </w:rPr>
        <w:t>Rivera JO</w:t>
      </w:r>
      <w:r w:rsidRPr="00CA75D5">
        <w:rPr>
          <w:bCs/>
          <w:kern w:val="28"/>
          <w:sz w:val="22"/>
          <w:szCs w:val="22"/>
        </w:rPr>
        <w:t>. “New web site on Herbal Safety.”  Paso del Norte Health Foundation News Release.  September 25, 2003.</w:t>
      </w:r>
    </w:p>
    <w:p w14:paraId="46C5B2D8" w14:textId="77777777" w:rsidR="00FE10FB" w:rsidRPr="00CA75D5" w:rsidRDefault="00FE10FB" w:rsidP="00282834">
      <w:pPr>
        <w:widowControl w:val="0"/>
        <w:overflowPunct w:val="0"/>
        <w:autoSpaceDE w:val="0"/>
        <w:autoSpaceDN w:val="0"/>
        <w:adjustRightInd w:val="0"/>
        <w:rPr>
          <w:bCs/>
          <w:kern w:val="28"/>
          <w:sz w:val="22"/>
          <w:szCs w:val="22"/>
        </w:rPr>
      </w:pPr>
    </w:p>
    <w:p w14:paraId="296AD7D2" w14:textId="77777777" w:rsidR="00FE10FB" w:rsidRPr="00CA75D5" w:rsidRDefault="00282834" w:rsidP="00282834">
      <w:pPr>
        <w:widowControl w:val="0"/>
        <w:overflowPunct w:val="0"/>
        <w:autoSpaceDE w:val="0"/>
        <w:autoSpaceDN w:val="0"/>
        <w:adjustRightInd w:val="0"/>
        <w:rPr>
          <w:bCs/>
          <w:kern w:val="28"/>
          <w:sz w:val="22"/>
          <w:szCs w:val="22"/>
        </w:rPr>
      </w:pPr>
      <w:r w:rsidRPr="00CA75D5">
        <w:rPr>
          <w:bCs/>
          <w:sz w:val="22"/>
          <w:szCs w:val="22"/>
        </w:rPr>
        <w:t>Rivera JO</w:t>
      </w:r>
      <w:r w:rsidRPr="00CA75D5">
        <w:rPr>
          <w:bCs/>
          <w:kern w:val="28"/>
          <w:sz w:val="22"/>
          <w:szCs w:val="22"/>
        </w:rPr>
        <w:t xml:space="preserve">, Gonzalez AS, Rodriguez JC.  “Bi-national evaluation of herbal providers in the El Paso, Texas/Ciudad Juarez, Mexico border region.”  Pharmacotherapy.  Vol. 23:3. Abstract.  March 2003. </w:t>
      </w:r>
    </w:p>
    <w:p w14:paraId="0458FB23" w14:textId="02E6547B" w:rsidR="00282834" w:rsidRPr="00CA75D5" w:rsidRDefault="00282834" w:rsidP="00282834">
      <w:pPr>
        <w:widowControl w:val="0"/>
        <w:overflowPunct w:val="0"/>
        <w:autoSpaceDE w:val="0"/>
        <w:autoSpaceDN w:val="0"/>
        <w:adjustRightInd w:val="0"/>
        <w:rPr>
          <w:bCs/>
          <w:kern w:val="28"/>
          <w:sz w:val="22"/>
          <w:szCs w:val="22"/>
        </w:rPr>
      </w:pPr>
      <w:r w:rsidRPr="00CA75D5">
        <w:rPr>
          <w:bCs/>
          <w:kern w:val="28"/>
          <w:sz w:val="22"/>
          <w:szCs w:val="22"/>
        </w:rPr>
        <w:t xml:space="preserve"> </w:t>
      </w:r>
    </w:p>
    <w:p w14:paraId="64A71726" w14:textId="77777777" w:rsidR="00282834" w:rsidRPr="00CA75D5" w:rsidRDefault="00282834" w:rsidP="00282834">
      <w:pPr>
        <w:spacing w:line="220" w:lineRule="exact"/>
        <w:rPr>
          <w:sz w:val="22"/>
          <w:szCs w:val="22"/>
        </w:rPr>
      </w:pPr>
      <w:r w:rsidRPr="00CA75D5">
        <w:rPr>
          <w:bCs/>
          <w:sz w:val="22"/>
          <w:szCs w:val="22"/>
          <w:lang w:val="es-ES"/>
        </w:rPr>
        <w:t>Rivera JO</w:t>
      </w:r>
      <w:r w:rsidRPr="00CA75D5">
        <w:rPr>
          <w:bCs/>
          <w:kern w:val="28"/>
          <w:sz w:val="22"/>
          <w:szCs w:val="22"/>
          <w:lang w:val="es-ES"/>
        </w:rPr>
        <w:t xml:space="preserve">, </w:t>
      </w:r>
      <w:r w:rsidRPr="00CA75D5">
        <w:rPr>
          <w:sz w:val="22"/>
          <w:szCs w:val="22"/>
          <w:lang w:val="es-ES"/>
        </w:rPr>
        <w:t xml:space="preserve">Anaya JP, Meza A.  </w:t>
      </w:r>
      <w:r w:rsidRPr="00CA75D5">
        <w:rPr>
          <w:sz w:val="22"/>
          <w:szCs w:val="22"/>
        </w:rPr>
        <w:t xml:space="preserve">“Herbal product use in Mexican-Americans.“  American Journal of Health-System Pharmacists.  60;pp1281-1282.  2003. </w:t>
      </w:r>
    </w:p>
    <w:p w14:paraId="5943A735" w14:textId="77777777" w:rsidR="00FE10FB" w:rsidRPr="00CA75D5" w:rsidRDefault="00FE10FB" w:rsidP="00282834">
      <w:pPr>
        <w:spacing w:line="220" w:lineRule="exact"/>
        <w:rPr>
          <w:sz w:val="22"/>
          <w:szCs w:val="22"/>
        </w:rPr>
      </w:pPr>
    </w:p>
    <w:p w14:paraId="7A0595C0" w14:textId="77777777" w:rsidR="00834DF7" w:rsidRPr="00CA75D5" w:rsidRDefault="00834DF7" w:rsidP="00282834">
      <w:pPr>
        <w:spacing w:line="220" w:lineRule="exact"/>
        <w:rPr>
          <w:sz w:val="22"/>
          <w:szCs w:val="22"/>
          <w:u w:val="single"/>
        </w:rPr>
      </w:pPr>
      <w:r w:rsidRPr="00CA75D5">
        <w:rPr>
          <w:sz w:val="22"/>
          <w:szCs w:val="22"/>
          <w:u w:val="single"/>
        </w:rPr>
        <w:t>Publications (Cont’d)</w:t>
      </w:r>
    </w:p>
    <w:p w14:paraId="42640E64" w14:textId="77777777" w:rsidR="00834DF7" w:rsidRPr="00CA75D5" w:rsidRDefault="00834DF7" w:rsidP="00282834">
      <w:pPr>
        <w:spacing w:line="220" w:lineRule="exact"/>
        <w:rPr>
          <w:sz w:val="22"/>
          <w:szCs w:val="22"/>
          <w:u w:val="single"/>
        </w:rPr>
      </w:pPr>
    </w:p>
    <w:p w14:paraId="792FF7CD" w14:textId="434ED592" w:rsidR="00282834" w:rsidRPr="00CA75D5" w:rsidRDefault="00282834" w:rsidP="00282834">
      <w:pPr>
        <w:spacing w:line="220" w:lineRule="exact"/>
        <w:rPr>
          <w:sz w:val="22"/>
          <w:szCs w:val="22"/>
        </w:rPr>
      </w:pPr>
      <w:r w:rsidRPr="00CA75D5">
        <w:rPr>
          <w:bCs/>
          <w:sz w:val="22"/>
          <w:szCs w:val="22"/>
        </w:rPr>
        <w:t>Rivera JO</w:t>
      </w:r>
      <w:r w:rsidRPr="00CA75D5">
        <w:rPr>
          <w:bCs/>
          <w:kern w:val="28"/>
          <w:sz w:val="22"/>
          <w:szCs w:val="22"/>
        </w:rPr>
        <w:t>.</w:t>
      </w:r>
      <w:r w:rsidRPr="00CA75D5">
        <w:rPr>
          <w:sz w:val="22"/>
          <w:szCs w:val="22"/>
        </w:rPr>
        <w:t xml:space="preserve"> “Evaluation of the Use of Complementary and Alternative Medicine in the Largest United States-Mexico Border City.”  Pharmacotherapy  22(2):256-264.  2002.</w:t>
      </w:r>
    </w:p>
    <w:p w14:paraId="137282C3" w14:textId="77777777" w:rsidR="00FE10FB" w:rsidRPr="00CA75D5" w:rsidRDefault="00FE10FB" w:rsidP="00282834">
      <w:pPr>
        <w:spacing w:line="220" w:lineRule="exact"/>
        <w:rPr>
          <w:sz w:val="22"/>
          <w:szCs w:val="22"/>
        </w:rPr>
      </w:pPr>
    </w:p>
    <w:p w14:paraId="40425BFF" w14:textId="77777777" w:rsidR="00282834" w:rsidRPr="00CA75D5" w:rsidRDefault="00282834" w:rsidP="00282834">
      <w:pPr>
        <w:spacing w:line="220" w:lineRule="exact"/>
        <w:rPr>
          <w:sz w:val="22"/>
          <w:szCs w:val="22"/>
        </w:rPr>
      </w:pPr>
      <w:r w:rsidRPr="00CA75D5">
        <w:rPr>
          <w:bCs/>
          <w:sz w:val="22"/>
          <w:szCs w:val="22"/>
        </w:rPr>
        <w:lastRenderedPageBreak/>
        <w:t>Rivera JO</w:t>
      </w:r>
      <w:r w:rsidRPr="00CA75D5">
        <w:rPr>
          <w:bCs/>
          <w:kern w:val="28"/>
          <w:sz w:val="22"/>
          <w:szCs w:val="22"/>
        </w:rPr>
        <w:t xml:space="preserve">, </w:t>
      </w:r>
      <w:r w:rsidRPr="00CA75D5">
        <w:rPr>
          <w:sz w:val="22"/>
          <w:szCs w:val="22"/>
        </w:rPr>
        <w:t>Hong M, Tyroch A.  “Ertapenem: A New Once-A-Day Carbapenem.”  El Paso Physician 25(2),30-31.  2002.</w:t>
      </w:r>
    </w:p>
    <w:p w14:paraId="20FC5416" w14:textId="167DF6DD" w:rsidR="001E2A78" w:rsidRPr="00CA75D5" w:rsidRDefault="001E2A78" w:rsidP="001E2A78">
      <w:pPr>
        <w:rPr>
          <w:sz w:val="22"/>
          <w:szCs w:val="22"/>
          <w:u w:val="single"/>
        </w:rPr>
      </w:pPr>
    </w:p>
    <w:p w14:paraId="4CD02E76" w14:textId="77777777" w:rsidR="00282834" w:rsidRPr="00CA75D5" w:rsidRDefault="00282834" w:rsidP="00282834">
      <w:pPr>
        <w:widowControl w:val="0"/>
        <w:overflowPunct w:val="0"/>
        <w:autoSpaceDE w:val="0"/>
        <w:autoSpaceDN w:val="0"/>
        <w:adjustRightInd w:val="0"/>
        <w:rPr>
          <w:bCs/>
          <w:kern w:val="28"/>
          <w:sz w:val="22"/>
          <w:szCs w:val="22"/>
        </w:rPr>
      </w:pPr>
      <w:r w:rsidRPr="00CA75D5">
        <w:rPr>
          <w:bCs/>
          <w:sz w:val="22"/>
          <w:szCs w:val="22"/>
        </w:rPr>
        <w:t>Rivera JO</w:t>
      </w:r>
      <w:r w:rsidRPr="00CA75D5">
        <w:rPr>
          <w:bCs/>
          <w:kern w:val="28"/>
          <w:sz w:val="22"/>
          <w:szCs w:val="22"/>
        </w:rPr>
        <w:t>, Hughes H, Connery S.  “Use of herbal products in asthmatic living on the U.S./Mexican border.”  Pharmacotherapy.  Vol. 22, Number 10.  Abstract. October 2002.</w:t>
      </w:r>
    </w:p>
    <w:p w14:paraId="69934320" w14:textId="77777777" w:rsidR="00282834" w:rsidRPr="00CA75D5" w:rsidRDefault="00282834" w:rsidP="00282834">
      <w:pPr>
        <w:widowControl w:val="0"/>
        <w:overflowPunct w:val="0"/>
        <w:autoSpaceDE w:val="0"/>
        <w:autoSpaceDN w:val="0"/>
        <w:adjustRightInd w:val="0"/>
        <w:rPr>
          <w:bCs/>
          <w:kern w:val="28"/>
          <w:sz w:val="22"/>
          <w:szCs w:val="22"/>
        </w:rPr>
      </w:pPr>
      <w:r w:rsidRPr="00CA75D5">
        <w:rPr>
          <w:bCs/>
          <w:sz w:val="22"/>
          <w:szCs w:val="22"/>
        </w:rPr>
        <w:t>Rivera JO</w:t>
      </w:r>
      <w:r w:rsidRPr="00CA75D5">
        <w:rPr>
          <w:bCs/>
          <w:kern w:val="28"/>
          <w:sz w:val="22"/>
          <w:szCs w:val="22"/>
        </w:rPr>
        <w:t>, Valentin ML, McGuire E, Chaudhuri K.  “Prospective randomized evaluation of herbal product use in surgical patients.”  Pharmacotherapy.  Vol. 22, Number 10.  Abstract.  October 2002.</w:t>
      </w:r>
    </w:p>
    <w:p w14:paraId="7FB95D88" w14:textId="77777777" w:rsidR="00FE10FB" w:rsidRPr="00CA75D5" w:rsidRDefault="00FE10FB" w:rsidP="00282834">
      <w:pPr>
        <w:widowControl w:val="0"/>
        <w:overflowPunct w:val="0"/>
        <w:autoSpaceDE w:val="0"/>
        <w:autoSpaceDN w:val="0"/>
        <w:adjustRightInd w:val="0"/>
        <w:rPr>
          <w:bCs/>
          <w:kern w:val="28"/>
          <w:sz w:val="22"/>
          <w:szCs w:val="22"/>
        </w:rPr>
      </w:pPr>
    </w:p>
    <w:p w14:paraId="51830FCB" w14:textId="77777777" w:rsidR="00282834" w:rsidRPr="00CA75D5" w:rsidRDefault="00282834" w:rsidP="00282834">
      <w:pPr>
        <w:widowControl w:val="0"/>
        <w:overflowPunct w:val="0"/>
        <w:autoSpaceDE w:val="0"/>
        <w:autoSpaceDN w:val="0"/>
        <w:adjustRightInd w:val="0"/>
        <w:rPr>
          <w:sz w:val="22"/>
          <w:szCs w:val="22"/>
        </w:rPr>
      </w:pPr>
      <w:r w:rsidRPr="00CA75D5">
        <w:rPr>
          <w:bCs/>
          <w:sz w:val="22"/>
          <w:szCs w:val="22"/>
        </w:rPr>
        <w:t>Rivera JO</w:t>
      </w:r>
      <w:r w:rsidRPr="00CA75D5">
        <w:rPr>
          <w:bCs/>
          <w:kern w:val="28"/>
          <w:sz w:val="22"/>
          <w:szCs w:val="22"/>
        </w:rPr>
        <w:t xml:space="preserve">, </w:t>
      </w:r>
      <w:r w:rsidRPr="00CA75D5">
        <w:rPr>
          <w:sz w:val="22"/>
          <w:szCs w:val="22"/>
        </w:rPr>
        <w:t>Ortiz M, Lawson M, and Verma K.  “Evaluation of the Use of Complementary Alternative Medicine in the Largest Mexican-American Border City.”  Pharmacotherapy 2002:22(2): 256-264.  2002.</w:t>
      </w:r>
    </w:p>
    <w:p w14:paraId="054638C6" w14:textId="77777777" w:rsidR="00FE10FB" w:rsidRPr="00CA75D5" w:rsidRDefault="00FE10FB" w:rsidP="00282834">
      <w:pPr>
        <w:widowControl w:val="0"/>
        <w:overflowPunct w:val="0"/>
        <w:autoSpaceDE w:val="0"/>
        <w:autoSpaceDN w:val="0"/>
        <w:adjustRightInd w:val="0"/>
        <w:rPr>
          <w:bCs/>
          <w:kern w:val="28"/>
          <w:sz w:val="22"/>
          <w:szCs w:val="22"/>
        </w:rPr>
      </w:pPr>
    </w:p>
    <w:p w14:paraId="2C01D18A" w14:textId="77777777" w:rsidR="00282834" w:rsidRPr="00CA75D5" w:rsidRDefault="00282834" w:rsidP="00282834">
      <w:pPr>
        <w:spacing w:line="220" w:lineRule="exact"/>
        <w:rPr>
          <w:sz w:val="22"/>
          <w:szCs w:val="22"/>
          <w:lang w:val="es-MX"/>
        </w:rPr>
      </w:pPr>
      <w:r w:rsidRPr="00CA75D5">
        <w:rPr>
          <w:bCs/>
          <w:sz w:val="22"/>
          <w:szCs w:val="22"/>
        </w:rPr>
        <w:t>Rivera JO</w:t>
      </w:r>
      <w:r w:rsidRPr="00CA75D5">
        <w:rPr>
          <w:bCs/>
          <w:kern w:val="28"/>
          <w:sz w:val="22"/>
          <w:szCs w:val="22"/>
        </w:rPr>
        <w:t xml:space="preserve">, </w:t>
      </w:r>
      <w:r w:rsidRPr="00CA75D5">
        <w:rPr>
          <w:sz w:val="22"/>
          <w:szCs w:val="22"/>
        </w:rPr>
        <w:t xml:space="preserve">McGuire E.  “Treatment of Intra-Abdominal Infections.”  </w:t>
      </w:r>
      <w:r w:rsidRPr="00CA75D5">
        <w:rPr>
          <w:sz w:val="22"/>
          <w:szCs w:val="22"/>
          <w:lang w:val="es-MX"/>
        </w:rPr>
        <w:t>El Paso Physician. 24(7); 14-16.  Supplement 2001.</w:t>
      </w:r>
    </w:p>
    <w:p w14:paraId="71FCBBE6" w14:textId="77777777" w:rsidR="00FE10FB" w:rsidRPr="00CA75D5" w:rsidRDefault="00FE10FB" w:rsidP="00282834">
      <w:pPr>
        <w:spacing w:line="220" w:lineRule="exact"/>
        <w:rPr>
          <w:sz w:val="22"/>
          <w:szCs w:val="22"/>
          <w:lang w:val="es-MX"/>
        </w:rPr>
      </w:pPr>
    </w:p>
    <w:p w14:paraId="5CD05919" w14:textId="77777777" w:rsidR="00282834" w:rsidRPr="00CA75D5" w:rsidRDefault="00282834" w:rsidP="00282834">
      <w:pPr>
        <w:spacing w:line="220" w:lineRule="exact"/>
        <w:rPr>
          <w:sz w:val="22"/>
          <w:szCs w:val="22"/>
        </w:rPr>
      </w:pPr>
      <w:r w:rsidRPr="00CA75D5">
        <w:rPr>
          <w:bCs/>
          <w:sz w:val="22"/>
          <w:szCs w:val="22"/>
          <w:lang w:val="es-MX"/>
        </w:rPr>
        <w:t>Rivera JO</w:t>
      </w:r>
      <w:r w:rsidRPr="00CA75D5">
        <w:rPr>
          <w:bCs/>
          <w:kern w:val="28"/>
          <w:sz w:val="22"/>
          <w:szCs w:val="22"/>
          <w:lang w:val="es-MX"/>
        </w:rPr>
        <w:t xml:space="preserve">, </w:t>
      </w:r>
      <w:r w:rsidRPr="00CA75D5">
        <w:rPr>
          <w:sz w:val="22"/>
          <w:szCs w:val="22"/>
          <w:lang w:val="es-MX"/>
        </w:rPr>
        <w:t xml:space="preserve">Ortiz M, Lawson ME, Verma, KM.  </w:t>
      </w:r>
      <w:r w:rsidRPr="00CA75D5">
        <w:rPr>
          <w:sz w:val="22"/>
          <w:szCs w:val="22"/>
        </w:rPr>
        <w:t>“Herbal Product Use In the El Paso Region.”  El Paso Physician.  24(12):36-38.  2001.</w:t>
      </w:r>
    </w:p>
    <w:p w14:paraId="3FF6F63D" w14:textId="77777777" w:rsidR="00282834" w:rsidRPr="00CA75D5" w:rsidRDefault="00282834" w:rsidP="00282834">
      <w:pPr>
        <w:spacing w:line="220" w:lineRule="exact"/>
        <w:rPr>
          <w:sz w:val="22"/>
          <w:szCs w:val="22"/>
          <w:lang w:val="es-ES"/>
        </w:rPr>
      </w:pPr>
      <w:r w:rsidRPr="00CA75D5">
        <w:rPr>
          <w:bCs/>
          <w:sz w:val="22"/>
          <w:szCs w:val="22"/>
        </w:rPr>
        <w:t>Rivera JO</w:t>
      </w:r>
      <w:r w:rsidRPr="00CA75D5">
        <w:rPr>
          <w:bCs/>
          <w:kern w:val="28"/>
          <w:sz w:val="22"/>
          <w:szCs w:val="22"/>
        </w:rPr>
        <w:t>.</w:t>
      </w:r>
      <w:r w:rsidRPr="00CA75D5">
        <w:rPr>
          <w:sz w:val="22"/>
          <w:szCs w:val="22"/>
        </w:rPr>
        <w:t xml:space="preserve"> “Pharmacy Corner: Low Molecular Weight Heparins.”  </w:t>
      </w:r>
      <w:r w:rsidRPr="00CA75D5">
        <w:rPr>
          <w:sz w:val="22"/>
          <w:szCs w:val="22"/>
          <w:lang w:val="es-ES"/>
        </w:rPr>
        <w:t>El Paso Physician 24(3);25-26.  March 2001.</w:t>
      </w:r>
    </w:p>
    <w:p w14:paraId="07C15AB3" w14:textId="77777777" w:rsidR="00FE10FB" w:rsidRPr="00CA75D5" w:rsidRDefault="00FE10FB" w:rsidP="00282834">
      <w:pPr>
        <w:spacing w:line="220" w:lineRule="exact"/>
        <w:rPr>
          <w:sz w:val="22"/>
          <w:szCs w:val="22"/>
          <w:lang w:val="es-ES"/>
        </w:rPr>
      </w:pPr>
    </w:p>
    <w:p w14:paraId="00515A0E" w14:textId="77777777" w:rsidR="00282834" w:rsidRPr="00CA75D5" w:rsidRDefault="00282834" w:rsidP="00282834">
      <w:pPr>
        <w:spacing w:line="220" w:lineRule="exact"/>
        <w:rPr>
          <w:sz w:val="22"/>
          <w:szCs w:val="22"/>
          <w:lang w:val="es-MX"/>
        </w:rPr>
      </w:pPr>
      <w:r w:rsidRPr="00CA75D5">
        <w:rPr>
          <w:bCs/>
          <w:sz w:val="22"/>
          <w:szCs w:val="22"/>
          <w:lang w:val="es-ES"/>
        </w:rPr>
        <w:t>Rivera JO</w:t>
      </w:r>
      <w:r w:rsidRPr="00CA75D5">
        <w:rPr>
          <w:bCs/>
          <w:kern w:val="28"/>
          <w:sz w:val="22"/>
          <w:szCs w:val="22"/>
          <w:lang w:val="es-ES"/>
        </w:rPr>
        <w:t>.</w:t>
      </w:r>
      <w:r w:rsidRPr="00CA75D5">
        <w:rPr>
          <w:sz w:val="22"/>
          <w:szCs w:val="22"/>
          <w:lang w:val="es-ES"/>
        </w:rPr>
        <w:t xml:space="preserve"> </w:t>
      </w:r>
      <w:r w:rsidRPr="00CA75D5">
        <w:rPr>
          <w:sz w:val="22"/>
          <w:szCs w:val="22"/>
        </w:rPr>
        <w:t xml:space="preserve">“Interferon for the Treatment of Hepatitis C.”  </w:t>
      </w:r>
      <w:r w:rsidRPr="00CA75D5">
        <w:rPr>
          <w:sz w:val="22"/>
          <w:szCs w:val="22"/>
          <w:lang w:val="es-MX"/>
        </w:rPr>
        <w:t xml:space="preserve">El Paso Physician 24(2);14-16. February </w:t>
      </w:r>
      <w:r w:rsidRPr="00CA75D5">
        <w:rPr>
          <w:sz w:val="22"/>
          <w:szCs w:val="22"/>
          <w:u w:val="single"/>
          <w:lang w:val="es-MX"/>
        </w:rPr>
        <w:t>2001</w:t>
      </w:r>
      <w:r w:rsidRPr="00CA75D5">
        <w:rPr>
          <w:sz w:val="22"/>
          <w:szCs w:val="22"/>
          <w:lang w:val="es-MX"/>
        </w:rPr>
        <w:t>.</w:t>
      </w:r>
    </w:p>
    <w:p w14:paraId="1FC1271F" w14:textId="77777777" w:rsidR="00FE10FB" w:rsidRPr="00CA75D5" w:rsidRDefault="00FE10FB" w:rsidP="00282834">
      <w:pPr>
        <w:spacing w:line="220" w:lineRule="exact"/>
        <w:rPr>
          <w:sz w:val="22"/>
          <w:szCs w:val="22"/>
          <w:lang w:val="es-MX"/>
        </w:rPr>
      </w:pPr>
    </w:p>
    <w:p w14:paraId="4BF88109" w14:textId="77777777" w:rsidR="00282834" w:rsidRPr="00CA75D5" w:rsidRDefault="00282834" w:rsidP="00282834">
      <w:pPr>
        <w:spacing w:line="220" w:lineRule="exact"/>
        <w:rPr>
          <w:sz w:val="22"/>
          <w:szCs w:val="22"/>
          <w:lang w:val="es-ES"/>
        </w:rPr>
      </w:pPr>
      <w:r w:rsidRPr="00CA75D5">
        <w:rPr>
          <w:bCs/>
          <w:sz w:val="22"/>
          <w:szCs w:val="22"/>
          <w:lang w:val="es-ES"/>
        </w:rPr>
        <w:t>Rivera JO</w:t>
      </w:r>
      <w:r w:rsidRPr="00CA75D5">
        <w:rPr>
          <w:bCs/>
          <w:kern w:val="28"/>
          <w:sz w:val="22"/>
          <w:szCs w:val="22"/>
          <w:lang w:val="es-ES"/>
        </w:rPr>
        <w:t>.</w:t>
      </w:r>
      <w:r w:rsidRPr="00CA75D5">
        <w:rPr>
          <w:sz w:val="22"/>
          <w:szCs w:val="22"/>
          <w:lang w:val="es-ES"/>
        </w:rPr>
        <w:t xml:space="preserve"> “Aminoglycoside Dosing Update.”  </w:t>
      </w:r>
      <w:r w:rsidRPr="00CA75D5">
        <w:rPr>
          <w:sz w:val="22"/>
          <w:szCs w:val="22"/>
          <w:lang w:val="es-MX"/>
        </w:rPr>
        <w:t xml:space="preserve">El Paso Physician 24(1);23-26.  </w:t>
      </w:r>
      <w:r w:rsidRPr="00CA75D5">
        <w:rPr>
          <w:sz w:val="22"/>
          <w:szCs w:val="22"/>
          <w:lang w:val="es-ES"/>
        </w:rPr>
        <w:t xml:space="preserve">January 2001. </w:t>
      </w:r>
    </w:p>
    <w:p w14:paraId="177B07B9" w14:textId="77777777" w:rsidR="00282834" w:rsidRPr="00CA75D5" w:rsidRDefault="00282834" w:rsidP="00282834">
      <w:pPr>
        <w:spacing w:line="220" w:lineRule="exact"/>
        <w:rPr>
          <w:sz w:val="22"/>
          <w:szCs w:val="22"/>
          <w:lang w:val="es-ES"/>
        </w:rPr>
      </w:pPr>
      <w:r w:rsidRPr="00CA75D5">
        <w:rPr>
          <w:bCs/>
          <w:sz w:val="22"/>
          <w:szCs w:val="22"/>
          <w:lang w:val="es-ES"/>
        </w:rPr>
        <w:t>Rivera JO</w:t>
      </w:r>
      <w:r w:rsidRPr="00CA75D5">
        <w:rPr>
          <w:bCs/>
          <w:kern w:val="28"/>
          <w:sz w:val="22"/>
          <w:szCs w:val="22"/>
          <w:lang w:val="es-ES"/>
        </w:rPr>
        <w:t xml:space="preserve">, </w:t>
      </w:r>
      <w:r w:rsidRPr="00CA75D5">
        <w:rPr>
          <w:sz w:val="22"/>
          <w:szCs w:val="22"/>
          <w:lang w:val="es-ES"/>
        </w:rPr>
        <w:t>Verma KM.  “Hidden Problems with Herbal Remedies.”  Pharmacotherapy 20 (7): 874-876.  July 2000.</w:t>
      </w:r>
    </w:p>
    <w:p w14:paraId="50069C8A" w14:textId="77777777" w:rsidR="00FE10FB" w:rsidRPr="00CA75D5" w:rsidRDefault="00FE10FB" w:rsidP="00282834">
      <w:pPr>
        <w:spacing w:line="220" w:lineRule="exact"/>
        <w:rPr>
          <w:sz w:val="22"/>
          <w:szCs w:val="22"/>
          <w:lang w:val="es-ES"/>
        </w:rPr>
      </w:pPr>
    </w:p>
    <w:p w14:paraId="74967245" w14:textId="77777777" w:rsidR="00282834" w:rsidRPr="00CA75D5" w:rsidRDefault="00282834" w:rsidP="00282834">
      <w:pPr>
        <w:spacing w:line="220" w:lineRule="exact"/>
        <w:rPr>
          <w:sz w:val="22"/>
          <w:szCs w:val="22"/>
        </w:rPr>
      </w:pPr>
      <w:r w:rsidRPr="00CA75D5">
        <w:rPr>
          <w:bCs/>
          <w:sz w:val="22"/>
          <w:szCs w:val="22"/>
          <w:lang w:val="es-ES"/>
        </w:rPr>
        <w:t>Rivera JO</w:t>
      </w:r>
      <w:r w:rsidRPr="00CA75D5">
        <w:rPr>
          <w:bCs/>
          <w:kern w:val="28"/>
          <w:sz w:val="22"/>
          <w:szCs w:val="22"/>
          <w:lang w:val="es-ES"/>
        </w:rPr>
        <w:t>.</w:t>
      </w:r>
      <w:r w:rsidRPr="00CA75D5">
        <w:rPr>
          <w:sz w:val="22"/>
          <w:szCs w:val="22"/>
          <w:lang w:val="es-ES"/>
        </w:rPr>
        <w:t xml:space="preserve"> “Losartan-Induced Angioedema.”  </w:t>
      </w:r>
      <w:r w:rsidRPr="00CA75D5">
        <w:rPr>
          <w:sz w:val="22"/>
          <w:szCs w:val="22"/>
        </w:rPr>
        <w:t>Annals of Pharmacotherapy.  33;933-935.  September 1999.</w:t>
      </w:r>
    </w:p>
    <w:p w14:paraId="28B03087" w14:textId="77777777" w:rsidR="00FE10FB" w:rsidRPr="00CA75D5" w:rsidRDefault="00FE10FB" w:rsidP="00282834">
      <w:pPr>
        <w:spacing w:line="220" w:lineRule="exact"/>
        <w:rPr>
          <w:sz w:val="22"/>
          <w:szCs w:val="22"/>
        </w:rPr>
      </w:pPr>
    </w:p>
    <w:p w14:paraId="4AAAC072" w14:textId="77777777" w:rsidR="00282834" w:rsidRPr="00CA75D5" w:rsidRDefault="00282834" w:rsidP="00282834">
      <w:pPr>
        <w:spacing w:line="220" w:lineRule="exact"/>
        <w:rPr>
          <w:sz w:val="22"/>
          <w:szCs w:val="22"/>
        </w:rPr>
      </w:pPr>
      <w:r w:rsidRPr="00CA75D5">
        <w:rPr>
          <w:sz w:val="22"/>
          <w:szCs w:val="22"/>
        </w:rPr>
        <w:t xml:space="preserve">Ng CM </w:t>
      </w:r>
      <w:r w:rsidRPr="00CA75D5">
        <w:rPr>
          <w:bCs/>
          <w:sz w:val="22"/>
          <w:szCs w:val="22"/>
        </w:rPr>
        <w:t>Rivera JO</w:t>
      </w:r>
      <w:r w:rsidRPr="00CA75D5">
        <w:rPr>
          <w:sz w:val="22"/>
          <w:szCs w:val="22"/>
        </w:rPr>
        <w:t>.  “Meta-Analysis of Streptokinase and Heparin in Deep Vein Thrombosis.”  American Journal Health-System Pharmacists. 55;1995-2001. Oct. 1998.</w:t>
      </w:r>
    </w:p>
    <w:p w14:paraId="0A426F15" w14:textId="77777777" w:rsidR="00FE10FB" w:rsidRPr="00CA75D5" w:rsidRDefault="00FE10FB" w:rsidP="00282834">
      <w:pPr>
        <w:spacing w:line="220" w:lineRule="exact"/>
        <w:rPr>
          <w:sz w:val="22"/>
          <w:szCs w:val="22"/>
        </w:rPr>
      </w:pPr>
    </w:p>
    <w:p w14:paraId="13A5A72A" w14:textId="77777777" w:rsidR="00282834" w:rsidRPr="00CA75D5" w:rsidRDefault="00282834" w:rsidP="00282834">
      <w:pPr>
        <w:spacing w:line="220" w:lineRule="exact"/>
        <w:rPr>
          <w:sz w:val="22"/>
          <w:szCs w:val="22"/>
        </w:rPr>
      </w:pPr>
      <w:r w:rsidRPr="00CA75D5">
        <w:rPr>
          <w:bCs/>
          <w:sz w:val="22"/>
          <w:szCs w:val="22"/>
        </w:rPr>
        <w:t>Rivera JO</w:t>
      </w:r>
      <w:r w:rsidRPr="00CA75D5">
        <w:rPr>
          <w:bCs/>
          <w:kern w:val="28"/>
          <w:sz w:val="22"/>
          <w:szCs w:val="22"/>
        </w:rPr>
        <w:t xml:space="preserve">.  </w:t>
      </w:r>
      <w:r w:rsidRPr="00CA75D5">
        <w:rPr>
          <w:sz w:val="22"/>
          <w:szCs w:val="22"/>
        </w:rPr>
        <w:t xml:space="preserve">Assistant to the Editors. </w:t>
      </w:r>
      <w:r w:rsidRPr="00CA75D5">
        <w:rPr>
          <w:sz w:val="22"/>
          <w:szCs w:val="22"/>
          <w:u w:val="single"/>
        </w:rPr>
        <w:t>Part III: Formulary.  The Mont Reid Handbook</w:t>
      </w:r>
      <w:r w:rsidRPr="00CA75D5">
        <w:rPr>
          <w:sz w:val="22"/>
          <w:szCs w:val="22"/>
        </w:rPr>
        <w:t>.  The University of Cincinnati Surgical Manual.  Michael S. Nussbaum, M.D. Ed., Year Book Medical Publishers, Inc. 1987.</w:t>
      </w:r>
    </w:p>
    <w:p w14:paraId="31AC2969" w14:textId="77777777" w:rsidR="00FE10FB" w:rsidRPr="00CA75D5" w:rsidRDefault="00FE10FB" w:rsidP="00282834">
      <w:pPr>
        <w:spacing w:line="220" w:lineRule="exact"/>
        <w:rPr>
          <w:sz w:val="22"/>
          <w:szCs w:val="22"/>
        </w:rPr>
      </w:pPr>
    </w:p>
    <w:p w14:paraId="550AB040" w14:textId="77777777" w:rsidR="00282834" w:rsidRPr="00CA75D5" w:rsidRDefault="00282834" w:rsidP="00282834">
      <w:pPr>
        <w:spacing w:line="220" w:lineRule="exact"/>
        <w:rPr>
          <w:sz w:val="22"/>
          <w:szCs w:val="22"/>
        </w:rPr>
      </w:pPr>
      <w:r w:rsidRPr="00CA75D5">
        <w:rPr>
          <w:sz w:val="22"/>
          <w:szCs w:val="22"/>
        </w:rPr>
        <w:t xml:space="preserve">Miyagawa CI, </w:t>
      </w:r>
      <w:r w:rsidRPr="00CA75D5">
        <w:rPr>
          <w:bCs/>
          <w:sz w:val="22"/>
          <w:szCs w:val="22"/>
        </w:rPr>
        <w:t>Rivera JO</w:t>
      </w:r>
      <w:r w:rsidRPr="00CA75D5">
        <w:rPr>
          <w:sz w:val="22"/>
          <w:szCs w:val="22"/>
        </w:rPr>
        <w:t>.  “Effects of a Clinical Pharmacist; Interventions on Drug Therapy Costs in a Surgical Intensive Care Unit.”  American Journal of Hospital Pharmacy. 43;3008-3013.  December 1986.</w:t>
      </w:r>
    </w:p>
    <w:p w14:paraId="34BD5E23" w14:textId="77777777" w:rsidR="00FE10FB" w:rsidRPr="00CA75D5" w:rsidRDefault="00FE10FB" w:rsidP="00282834">
      <w:pPr>
        <w:spacing w:line="220" w:lineRule="exact"/>
        <w:rPr>
          <w:sz w:val="22"/>
          <w:szCs w:val="22"/>
        </w:rPr>
      </w:pPr>
    </w:p>
    <w:p w14:paraId="161877B8" w14:textId="77777777" w:rsidR="00282834" w:rsidRPr="00CA75D5" w:rsidRDefault="00282834" w:rsidP="00282834">
      <w:pPr>
        <w:spacing w:line="240" w:lineRule="exact"/>
        <w:rPr>
          <w:sz w:val="22"/>
          <w:szCs w:val="22"/>
        </w:rPr>
      </w:pPr>
      <w:r w:rsidRPr="00CA75D5">
        <w:rPr>
          <w:sz w:val="22"/>
          <w:szCs w:val="22"/>
        </w:rPr>
        <w:t xml:space="preserve">Lutomski DL, Schwartz-Fulton J, </w:t>
      </w:r>
      <w:r w:rsidRPr="00CA75D5">
        <w:rPr>
          <w:bCs/>
          <w:sz w:val="22"/>
          <w:szCs w:val="22"/>
        </w:rPr>
        <w:t>Rivera JO</w:t>
      </w:r>
      <w:r w:rsidRPr="00CA75D5">
        <w:rPr>
          <w:sz w:val="22"/>
          <w:szCs w:val="22"/>
        </w:rPr>
        <w:t>.  “Automated Administration of Intermittent Intravenous Doses.”  American Journal of Hospital Pharmacy. 32;2514-2517. November 1985.</w:t>
      </w:r>
    </w:p>
    <w:p w14:paraId="5FD13902" w14:textId="77777777" w:rsidR="00FE10FB" w:rsidRPr="00CA75D5" w:rsidRDefault="00FE10FB" w:rsidP="00282834">
      <w:pPr>
        <w:spacing w:line="240" w:lineRule="exact"/>
        <w:rPr>
          <w:sz w:val="22"/>
          <w:szCs w:val="22"/>
        </w:rPr>
      </w:pPr>
    </w:p>
    <w:p w14:paraId="43B599F9" w14:textId="77777777" w:rsidR="00282834" w:rsidRPr="00CA75D5" w:rsidRDefault="00282834" w:rsidP="00282834">
      <w:pPr>
        <w:spacing w:line="220" w:lineRule="exact"/>
        <w:rPr>
          <w:sz w:val="22"/>
          <w:szCs w:val="22"/>
        </w:rPr>
      </w:pPr>
      <w:r w:rsidRPr="00CA75D5">
        <w:rPr>
          <w:sz w:val="22"/>
          <w:szCs w:val="22"/>
        </w:rPr>
        <w:t>Solomkin JS</w:t>
      </w:r>
      <w:r w:rsidRPr="00CA75D5">
        <w:rPr>
          <w:i/>
          <w:iCs/>
          <w:sz w:val="22"/>
          <w:szCs w:val="22"/>
        </w:rPr>
        <w:t xml:space="preserve">, </w:t>
      </w:r>
      <w:r w:rsidRPr="00CA75D5">
        <w:rPr>
          <w:sz w:val="22"/>
          <w:szCs w:val="22"/>
        </w:rPr>
        <w:t xml:space="preserve">Fant WK, </w:t>
      </w:r>
      <w:r w:rsidRPr="00CA75D5">
        <w:rPr>
          <w:bCs/>
          <w:sz w:val="22"/>
          <w:szCs w:val="22"/>
        </w:rPr>
        <w:t>Rivera JO</w:t>
      </w:r>
      <w:r w:rsidRPr="00CA75D5">
        <w:rPr>
          <w:bCs/>
          <w:kern w:val="28"/>
          <w:sz w:val="22"/>
          <w:szCs w:val="22"/>
        </w:rPr>
        <w:t xml:space="preserve">, </w:t>
      </w:r>
      <w:r w:rsidRPr="00CA75D5">
        <w:rPr>
          <w:sz w:val="22"/>
          <w:szCs w:val="22"/>
        </w:rPr>
        <w:t>Alexander JW.  “Randomized Trial of Imipenem/Cilastatin Versus Gentamicin and Clindamycin in Mixed Flora Infections.” American Journal of Medicine. 78:6A;85-91.  1985.</w:t>
      </w:r>
    </w:p>
    <w:p w14:paraId="7884E8D3" w14:textId="77777777" w:rsidR="00FE10FB" w:rsidRPr="00CA75D5" w:rsidRDefault="00FE10FB" w:rsidP="00282834">
      <w:pPr>
        <w:spacing w:line="220" w:lineRule="exact"/>
        <w:rPr>
          <w:sz w:val="22"/>
          <w:szCs w:val="22"/>
        </w:rPr>
      </w:pPr>
    </w:p>
    <w:p w14:paraId="28E0ADEA" w14:textId="77777777" w:rsidR="00282834" w:rsidRPr="00CA75D5" w:rsidRDefault="00282834" w:rsidP="00282834">
      <w:pPr>
        <w:spacing w:line="273" w:lineRule="exact"/>
        <w:rPr>
          <w:sz w:val="22"/>
          <w:szCs w:val="22"/>
        </w:rPr>
      </w:pPr>
      <w:r w:rsidRPr="00CA75D5">
        <w:rPr>
          <w:bCs/>
          <w:sz w:val="22"/>
          <w:szCs w:val="22"/>
        </w:rPr>
        <w:t>Rivera JO</w:t>
      </w:r>
      <w:r w:rsidRPr="00CA75D5">
        <w:rPr>
          <w:bCs/>
          <w:kern w:val="28"/>
          <w:sz w:val="22"/>
          <w:szCs w:val="22"/>
        </w:rPr>
        <w:t xml:space="preserve">, </w:t>
      </w:r>
      <w:r w:rsidRPr="00CA75D5">
        <w:rPr>
          <w:sz w:val="22"/>
          <w:szCs w:val="22"/>
        </w:rPr>
        <w:t>Miyagawa CI.  “Aminoglycosides, Extended Spectrum Penicillins and Cephalosporins: A Review and Guidelines for Formulary Addictions/Deletions.”Fla J Hosp Pharm 4;65-76, July 1984.</w:t>
      </w:r>
    </w:p>
    <w:p w14:paraId="1DE4E476" w14:textId="77777777" w:rsidR="00FE10FB" w:rsidRPr="00CA75D5" w:rsidRDefault="00FE10FB" w:rsidP="00282834">
      <w:pPr>
        <w:spacing w:line="273" w:lineRule="exact"/>
        <w:rPr>
          <w:sz w:val="22"/>
          <w:szCs w:val="22"/>
        </w:rPr>
      </w:pPr>
    </w:p>
    <w:p w14:paraId="4E7CB649" w14:textId="77777777" w:rsidR="00282834" w:rsidRPr="00CA75D5" w:rsidRDefault="00282834" w:rsidP="00282834">
      <w:pPr>
        <w:spacing w:line="259" w:lineRule="exact"/>
        <w:rPr>
          <w:sz w:val="22"/>
          <w:szCs w:val="22"/>
        </w:rPr>
      </w:pPr>
      <w:r w:rsidRPr="00CA75D5">
        <w:rPr>
          <w:bCs/>
          <w:sz w:val="22"/>
          <w:szCs w:val="22"/>
        </w:rPr>
        <w:t>Rivera JO</w:t>
      </w:r>
      <w:r w:rsidRPr="00CA75D5">
        <w:rPr>
          <w:bCs/>
          <w:kern w:val="28"/>
          <w:sz w:val="22"/>
          <w:szCs w:val="22"/>
        </w:rPr>
        <w:t xml:space="preserve">, </w:t>
      </w:r>
      <w:r w:rsidRPr="00CA75D5">
        <w:rPr>
          <w:sz w:val="22"/>
          <w:szCs w:val="22"/>
        </w:rPr>
        <w:t>Lutomski DM.  “Co-trimoxazole Use for Resistant Pseudomonas maltophilia.”  Clinical Pharmacy.  3;308-310. May-June 1984.</w:t>
      </w:r>
    </w:p>
    <w:p w14:paraId="711D3571" w14:textId="77777777" w:rsidR="00FE10FB" w:rsidRPr="00CA75D5" w:rsidRDefault="00FE10FB" w:rsidP="00282834">
      <w:pPr>
        <w:spacing w:line="259" w:lineRule="exact"/>
        <w:rPr>
          <w:sz w:val="22"/>
          <w:szCs w:val="22"/>
        </w:rPr>
      </w:pPr>
    </w:p>
    <w:p w14:paraId="2169E4EA" w14:textId="77777777" w:rsidR="00282834" w:rsidRPr="00CA75D5" w:rsidRDefault="00282834" w:rsidP="00282834">
      <w:pPr>
        <w:spacing w:line="297" w:lineRule="exact"/>
        <w:rPr>
          <w:sz w:val="22"/>
          <w:szCs w:val="22"/>
        </w:rPr>
      </w:pPr>
      <w:r w:rsidRPr="00CA75D5">
        <w:rPr>
          <w:sz w:val="22"/>
          <w:szCs w:val="22"/>
        </w:rPr>
        <w:t xml:space="preserve">Solomkin JS, </w:t>
      </w:r>
      <w:r w:rsidRPr="00CA75D5">
        <w:rPr>
          <w:bCs/>
          <w:sz w:val="22"/>
          <w:szCs w:val="22"/>
        </w:rPr>
        <w:t>Rivera JO</w:t>
      </w:r>
      <w:r w:rsidRPr="00CA75D5">
        <w:rPr>
          <w:bCs/>
          <w:kern w:val="28"/>
          <w:sz w:val="22"/>
          <w:szCs w:val="22"/>
        </w:rPr>
        <w:t xml:space="preserve">, </w:t>
      </w:r>
      <w:r w:rsidRPr="00CA75D5">
        <w:rPr>
          <w:sz w:val="22"/>
          <w:szCs w:val="22"/>
        </w:rPr>
        <w:t>Bjornson HS, Strate RG,  Zaske DE.  “Use of Aminoglycoside Antibiotics in Surgical Infections.”  Contemporary Orthopedics 6:2;83-84. February 1983.</w:t>
      </w:r>
    </w:p>
    <w:p w14:paraId="08982132" w14:textId="77777777" w:rsidR="00FE10FB" w:rsidRPr="00CA75D5" w:rsidRDefault="00FE10FB" w:rsidP="00282834">
      <w:pPr>
        <w:spacing w:line="297" w:lineRule="exact"/>
        <w:rPr>
          <w:sz w:val="22"/>
          <w:szCs w:val="22"/>
        </w:rPr>
      </w:pPr>
    </w:p>
    <w:p w14:paraId="767FA90A" w14:textId="77777777" w:rsidR="00282834" w:rsidRPr="00CA75D5" w:rsidRDefault="00282834" w:rsidP="00282834">
      <w:pPr>
        <w:spacing w:line="264" w:lineRule="exact"/>
        <w:rPr>
          <w:sz w:val="22"/>
          <w:szCs w:val="22"/>
        </w:rPr>
      </w:pPr>
      <w:r w:rsidRPr="00CA75D5">
        <w:rPr>
          <w:sz w:val="22"/>
          <w:szCs w:val="22"/>
        </w:rPr>
        <w:lastRenderedPageBreak/>
        <w:t xml:space="preserve">Solomkin JS, </w:t>
      </w:r>
      <w:r w:rsidRPr="00CA75D5">
        <w:rPr>
          <w:bCs/>
          <w:sz w:val="22"/>
          <w:szCs w:val="22"/>
        </w:rPr>
        <w:t>Rivera JO</w:t>
      </w:r>
      <w:r w:rsidRPr="00CA75D5">
        <w:rPr>
          <w:bCs/>
          <w:kern w:val="28"/>
          <w:sz w:val="22"/>
          <w:szCs w:val="22"/>
        </w:rPr>
        <w:t xml:space="preserve">, </w:t>
      </w:r>
      <w:r w:rsidRPr="00CA75D5">
        <w:rPr>
          <w:sz w:val="22"/>
          <w:szCs w:val="22"/>
        </w:rPr>
        <w:t>Bjornson HS, Strate RG, Zaske DE. “Use of Aminoglycoside Antibiotics in Surgical Infections.”  Contemporary Surgery 22:2;69-77. February 1983.</w:t>
      </w:r>
    </w:p>
    <w:p w14:paraId="4F3E396E" w14:textId="77777777" w:rsidR="00FE10FB" w:rsidRPr="00CA75D5" w:rsidRDefault="00FE10FB" w:rsidP="00282834">
      <w:pPr>
        <w:spacing w:line="264" w:lineRule="exact"/>
        <w:rPr>
          <w:sz w:val="22"/>
          <w:szCs w:val="22"/>
        </w:rPr>
      </w:pPr>
    </w:p>
    <w:p w14:paraId="1A84E224" w14:textId="77777777" w:rsidR="00282834" w:rsidRPr="00CA75D5" w:rsidRDefault="00282834" w:rsidP="00282834">
      <w:pPr>
        <w:spacing w:line="249" w:lineRule="exact"/>
        <w:rPr>
          <w:sz w:val="22"/>
          <w:szCs w:val="22"/>
        </w:rPr>
      </w:pPr>
      <w:r w:rsidRPr="00CA75D5">
        <w:rPr>
          <w:sz w:val="22"/>
          <w:szCs w:val="22"/>
        </w:rPr>
        <w:t xml:space="preserve">Cluxton RB, </w:t>
      </w:r>
      <w:r w:rsidRPr="00CA75D5">
        <w:rPr>
          <w:bCs/>
          <w:sz w:val="22"/>
          <w:szCs w:val="22"/>
        </w:rPr>
        <w:t>Rivera JO</w:t>
      </w:r>
      <w:r w:rsidRPr="00CA75D5">
        <w:rPr>
          <w:bCs/>
          <w:kern w:val="28"/>
          <w:sz w:val="22"/>
          <w:szCs w:val="22"/>
        </w:rPr>
        <w:t xml:space="preserve">, </w:t>
      </w:r>
      <w:r w:rsidRPr="00CA75D5">
        <w:rPr>
          <w:sz w:val="22"/>
          <w:szCs w:val="22"/>
        </w:rPr>
        <w:t xml:space="preserve"> Ritschel W A, Pese AJ, Hanenson IB. “CimetidineTheophylline Interaction.”  Annals of Internal Medicine. 96:5;686. (letter) May 1982.</w:t>
      </w:r>
    </w:p>
    <w:p w14:paraId="212E08A1" w14:textId="77777777" w:rsidR="00FE10FB" w:rsidRPr="00CA75D5" w:rsidRDefault="00FE10FB" w:rsidP="00282834">
      <w:pPr>
        <w:spacing w:line="249" w:lineRule="exact"/>
        <w:rPr>
          <w:sz w:val="22"/>
          <w:szCs w:val="22"/>
        </w:rPr>
      </w:pPr>
    </w:p>
    <w:p w14:paraId="76E43C24" w14:textId="77777777" w:rsidR="00020AE6" w:rsidRPr="00CA75D5" w:rsidRDefault="00282834" w:rsidP="00F23F59">
      <w:pPr>
        <w:spacing w:line="235" w:lineRule="exact"/>
        <w:rPr>
          <w:sz w:val="22"/>
          <w:szCs w:val="22"/>
        </w:rPr>
      </w:pPr>
      <w:r w:rsidRPr="00CA75D5">
        <w:rPr>
          <w:bCs/>
          <w:sz w:val="22"/>
          <w:szCs w:val="22"/>
        </w:rPr>
        <w:t>Rivera JO</w:t>
      </w:r>
      <w:r w:rsidRPr="00CA75D5">
        <w:rPr>
          <w:bCs/>
          <w:kern w:val="28"/>
          <w:sz w:val="22"/>
          <w:szCs w:val="22"/>
        </w:rPr>
        <w:t xml:space="preserve">, </w:t>
      </w:r>
      <w:r w:rsidRPr="00CA75D5">
        <w:rPr>
          <w:sz w:val="22"/>
          <w:szCs w:val="22"/>
        </w:rPr>
        <w:t>Pierce JE.  “Non-oliguric Acute Renal Failure Associated with Rifampin Therapy; A Case Study and Review of Literature.”  Drug Intell &amp; Clin Pharm</w:t>
      </w:r>
      <w:r w:rsidRPr="00CA75D5">
        <w:rPr>
          <w:sz w:val="22"/>
          <w:szCs w:val="22"/>
          <w:u w:val="single"/>
        </w:rPr>
        <w:t>.</w:t>
      </w:r>
      <w:r w:rsidRPr="00CA75D5">
        <w:rPr>
          <w:sz w:val="22"/>
          <w:szCs w:val="22"/>
        </w:rPr>
        <w:t xml:space="preserve"> 15:5;484.</w:t>
      </w:r>
      <w:r w:rsidR="00F23F59" w:rsidRPr="00CA75D5">
        <w:rPr>
          <w:sz w:val="22"/>
          <w:szCs w:val="22"/>
        </w:rPr>
        <w:t xml:space="preserve"> (abstract), June 1981.</w:t>
      </w:r>
    </w:p>
    <w:p w14:paraId="2CE432B5" w14:textId="77777777" w:rsidR="00D530EE" w:rsidRPr="00CA75D5" w:rsidRDefault="00D530EE">
      <w:pPr>
        <w:rPr>
          <w:rFonts w:eastAsia="Times New Roman"/>
          <w:bCs/>
          <w:sz w:val="22"/>
          <w:szCs w:val="22"/>
          <w:u w:val="single"/>
        </w:rPr>
      </w:pPr>
    </w:p>
    <w:p w14:paraId="7E0DCFE4" w14:textId="77777777" w:rsidR="00FE10FB" w:rsidRPr="00CA75D5" w:rsidRDefault="00FE10FB">
      <w:pPr>
        <w:rPr>
          <w:rFonts w:eastAsia="Times New Roman"/>
          <w:bCs/>
          <w:sz w:val="22"/>
          <w:szCs w:val="22"/>
          <w:u w:val="single"/>
        </w:rPr>
      </w:pPr>
    </w:p>
    <w:p w14:paraId="497A0685" w14:textId="77777777" w:rsidR="00576362" w:rsidRPr="00CA75D5" w:rsidRDefault="00576362">
      <w:pPr>
        <w:rPr>
          <w:rFonts w:eastAsia="Times New Roman"/>
          <w:bCs/>
          <w:sz w:val="22"/>
          <w:szCs w:val="22"/>
          <w:u w:val="single"/>
        </w:rPr>
      </w:pPr>
      <w:r w:rsidRPr="00CA75D5">
        <w:rPr>
          <w:rFonts w:eastAsia="Times New Roman"/>
          <w:bCs/>
          <w:sz w:val="22"/>
          <w:szCs w:val="22"/>
          <w:u w:val="single"/>
        </w:rPr>
        <w:t xml:space="preserve">Research Grants </w:t>
      </w:r>
    </w:p>
    <w:p w14:paraId="3F4210D8" w14:textId="473F513A" w:rsidR="00D3601A" w:rsidRPr="00CA75D5" w:rsidRDefault="00D3601A" w:rsidP="00C11039">
      <w:pPr>
        <w:pStyle w:val="BodyText"/>
        <w:spacing w:line="240" w:lineRule="auto"/>
        <w:rPr>
          <w:rFonts w:ascii="Times New Roman" w:hAnsi="Times New Roman" w:cs="Times New Roman"/>
        </w:rPr>
      </w:pPr>
      <w:r w:rsidRPr="00CA75D5">
        <w:rPr>
          <w:rFonts w:ascii="Times New Roman" w:eastAsia="Times New Roman" w:hAnsi="Times New Roman" w:cs="Times New Roman"/>
          <w:color w:val="000000"/>
        </w:rPr>
        <w:t>A Smoke Free Paso del Norte, Smoke Free Initiative Research Partner.</w:t>
      </w:r>
      <w:r w:rsidR="00CB32A1" w:rsidRPr="00CA75D5">
        <w:rPr>
          <w:rFonts w:ascii="Times New Roman" w:hAnsi="Times New Roman" w:cs="Times New Roman"/>
        </w:rPr>
        <w:t xml:space="preserve"> (Funded by Paso Del Norte Health Foundation, $</w:t>
      </w:r>
      <w:r w:rsidR="00C11039" w:rsidRPr="00CA75D5">
        <w:rPr>
          <w:rFonts w:ascii="Times New Roman" w:hAnsi="Times New Roman" w:cs="Times New Roman"/>
        </w:rPr>
        <w:t>1.2M</w:t>
      </w:r>
      <w:r w:rsidR="00CB32A1" w:rsidRPr="00CA75D5">
        <w:rPr>
          <w:rFonts w:ascii="Times New Roman" w:hAnsi="Times New Roman" w:cs="Times New Roman"/>
        </w:rPr>
        <w:t>).  Principal Investigator</w:t>
      </w:r>
      <w:r w:rsidR="00C11039" w:rsidRPr="00CA75D5">
        <w:rPr>
          <w:rFonts w:ascii="Times New Roman" w:hAnsi="Times New Roman" w:cs="Times New Roman"/>
        </w:rPr>
        <w:t xml:space="preserve">. </w:t>
      </w:r>
      <w:r w:rsidRPr="00CA75D5">
        <w:rPr>
          <w:rFonts w:ascii="Times New Roman" w:eastAsia="Times New Roman" w:hAnsi="Times New Roman" w:cs="Times New Roman"/>
          <w:color w:val="000000"/>
        </w:rPr>
        <w:t xml:space="preserve">January 10, 2018. </w:t>
      </w:r>
    </w:p>
    <w:p w14:paraId="648D071B" w14:textId="77777777" w:rsidR="00D3601A" w:rsidRPr="00CA75D5" w:rsidRDefault="00D3601A" w:rsidP="00B86D6E">
      <w:pPr>
        <w:pStyle w:val="p1"/>
        <w:rPr>
          <w:rFonts w:ascii="Times New Roman" w:eastAsia="Times New Roman" w:hAnsi="Times New Roman"/>
          <w:color w:val="000000"/>
          <w:sz w:val="22"/>
          <w:szCs w:val="22"/>
          <w:lang w:eastAsia="en-US"/>
        </w:rPr>
      </w:pPr>
    </w:p>
    <w:p w14:paraId="5E4952B1" w14:textId="255964B2" w:rsidR="0056323E" w:rsidRPr="00CA75D5" w:rsidRDefault="0056323E" w:rsidP="00B86D6E">
      <w:pPr>
        <w:pStyle w:val="p1"/>
        <w:rPr>
          <w:rFonts w:ascii="Times New Roman" w:eastAsia="Times New Roman" w:hAnsi="Times New Roman"/>
          <w:color w:val="000000"/>
          <w:sz w:val="22"/>
          <w:szCs w:val="22"/>
          <w:lang w:eastAsia="en-US"/>
        </w:rPr>
      </w:pPr>
      <w:r w:rsidRPr="00CA75D5">
        <w:rPr>
          <w:rFonts w:ascii="Times New Roman" w:eastAsia="Times New Roman" w:hAnsi="Times New Roman"/>
          <w:color w:val="000000"/>
          <w:sz w:val="22"/>
          <w:szCs w:val="22"/>
          <w:lang w:eastAsia="en-US"/>
        </w:rPr>
        <w:t>THECB: New P.L.A.C.E.S. and New F.A.C.E.S.: Expanding Social Work and Interprofessional Education on the US-Mexico Border</w:t>
      </w:r>
      <w:r w:rsidR="00B86D6E" w:rsidRPr="00CA75D5">
        <w:rPr>
          <w:rFonts w:ascii="Times New Roman" w:eastAsia="Times New Roman" w:hAnsi="Times New Roman"/>
          <w:color w:val="000000"/>
          <w:sz w:val="22"/>
          <w:szCs w:val="22"/>
          <w:lang w:eastAsia="en-US"/>
        </w:rPr>
        <w:t>. CO-PI Rivera JO. (funded by THECB for $ 387,486). Aug. 1, 20</w:t>
      </w:r>
      <w:r w:rsidR="00766D94" w:rsidRPr="00CA75D5">
        <w:rPr>
          <w:rFonts w:ascii="Times New Roman" w:eastAsia="Times New Roman" w:hAnsi="Times New Roman"/>
          <w:color w:val="000000"/>
          <w:sz w:val="22"/>
          <w:szCs w:val="22"/>
          <w:lang w:eastAsia="en-US"/>
        </w:rPr>
        <w:t>1</w:t>
      </w:r>
      <w:r w:rsidR="00B86D6E" w:rsidRPr="00CA75D5">
        <w:rPr>
          <w:rFonts w:ascii="Times New Roman" w:eastAsia="Times New Roman" w:hAnsi="Times New Roman"/>
          <w:color w:val="000000"/>
          <w:sz w:val="22"/>
          <w:szCs w:val="22"/>
          <w:lang w:eastAsia="en-US"/>
        </w:rPr>
        <w:t>7-8/31/2019.</w:t>
      </w:r>
    </w:p>
    <w:p w14:paraId="324A40D8" w14:textId="77777777" w:rsidR="0056323E" w:rsidRPr="00CA75D5" w:rsidRDefault="0056323E">
      <w:pPr>
        <w:rPr>
          <w:rFonts w:eastAsia="Times New Roman"/>
          <w:bCs/>
          <w:sz w:val="22"/>
          <w:szCs w:val="22"/>
          <w:u w:val="single"/>
        </w:rPr>
      </w:pPr>
    </w:p>
    <w:p w14:paraId="69590211" w14:textId="77777777" w:rsidR="00F23F59" w:rsidRPr="00CA75D5" w:rsidRDefault="00F23F59" w:rsidP="00F23F59">
      <w:pPr>
        <w:pStyle w:val="NormalWeb"/>
        <w:spacing w:before="0" w:beforeAutospacing="0" w:after="0" w:afterAutospacing="0"/>
        <w:rPr>
          <w:sz w:val="22"/>
          <w:szCs w:val="22"/>
        </w:rPr>
      </w:pPr>
      <w:r w:rsidRPr="00CA75D5">
        <w:rPr>
          <w:sz w:val="22"/>
          <w:szCs w:val="22"/>
        </w:rPr>
        <w:t>A Phase III, Randomized, Multicenter, Double-Blind, Double-Dummy, Parallel-Group, Comparative Study.  PI:  Rivera JO.  (funded by Astra Zeneca for $43,028).  Jan. 1, 2013-December 31, 2014.</w:t>
      </w:r>
    </w:p>
    <w:p w14:paraId="16B139A5" w14:textId="77777777" w:rsidR="00F23F59" w:rsidRPr="00CA75D5" w:rsidRDefault="00F23F59" w:rsidP="00F23F59">
      <w:pPr>
        <w:pStyle w:val="NormalWeb"/>
        <w:spacing w:before="0" w:beforeAutospacing="0" w:after="0" w:afterAutospacing="0"/>
        <w:rPr>
          <w:sz w:val="22"/>
          <w:szCs w:val="22"/>
        </w:rPr>
      </w:pPr>
    </w:p>
    <w:p w14:paraId="27FD1EE6" w14:textId="77777777" w:rsidR="00F23F59" w:rsidRPr="00CA75D5" w:rsidRDefault="00F23F59" w:rsidP="00F23F59">
      <w:pPr>
        <w:pStyle w:val="NormalWeb"/>
        <w:spacing w:before="0" w:beforeAutospacing="0" w:after="0" w:afterAutospacing="0"/>
        <w:rPr>
          <w:sz w:val="22"/>
          <w:szCs w:val="22"/>
        </w:rPr>
      </w:pPr>
      <w:r w:rsidRPr="00CA75D5">
        <w:rPr>
          <w:sz w:val="22"/>
          <w:szCs w:val="22"/>
          <w:lang w:val="pt-BR"/>
        </w:rPr>
        <w:t xml:space="preserve">AstraZeneca Ceftazidime/avibactam cUTi.  PI:  Rivera JO.  </w:t>
      </w:r>
      <w:r w:rsidRPr="00CA75D5">
        <w:rPr>
          <w:sz w:val="22"/>
          <w:szCs w:val="22"/>
        </w:rPr>
        <w:t>(Funded for $43,028).  Jan. 1, 2013-December 31, 2014.</w:t>
      </w:r>
    </w:p>
    <w:p w14:paraId="2830C629" w14:textId="77777777" w:rsidR="00484B8C" w:rsidRPr="00CA75D5" w:rsidRDefault="00484B8C" w:rsidP="00F23F59">
      <w:pPr>
        <w:pStyle w:val="NormalWeb"/>
        <w:spacing w:before="0" w:beforeAutospacing="0" w:after="0" w:afterAutospacing="0"/>
        <w:rPr>
          <w:sz w:val="22"/>
          <w:szCs w:val="22"/>
        </w:rPr>
      </w:pPr>
    </w:p>
    <w:p w14:paraId="722EEAB5" w14:textId="77777777" w:rsidR="00F23F59" w:rsidRPr="00CA75D5" w:rsidRDefault="00F23F59" w:rsidP="00F23F59">
      <w:pPr>
        <w:pStyle w:val="NormalWeb"/>
        <w:spacing w:before="0" w:beforeAutospacing="0" w:after="0" w:afterAutospacing="0"/>
        <w:rPr>
          <w:sz w:val="22"/>
          <w:szCs w:val="22"/>
        </w:rPr>
      </w:pPr>
      <w:r w:rsidRPr="00CA75D5">
        <w:rPr>
          <w:sz w:val="22"/>
          <w:szCs w:val="22"/>
        </w:rPr>
        <w:t>CSV Pharmacy Resident Contract.  PI:  Padilla M.   Co-PI:  Rivera JO.  (Funded by Centro San Vicente Familar de Salud for $78,635).  July 1, 2011-June 30, 2014.</w:t>
      </w:r>
    </w:p>
    <w:p w14:paraId="0CEF1D77" w14:textId="77777777" w:rsidR="00F23F59" w:rsidRPr="00CA75D5" w:rsidRDefault="00F23F59" w:rsidP="00F23F59">
      <w:pPr>
        <w:pStyle w:val="NormalWeb"/>
        <w:spacing w:before="0" w:beforeAutospacing="0" w:after="0" w:afterAutospacing="0"/>
        <w:rPr>
          <w:sz w:val="22"/>
          <w:szCs w:val="22"/>
        </w:rPr>
      </w:pPr>
    </w:p>
    <w:p w14:paraId="4C4A0D83" w14:textId="77777777" w:rsidR="00F23F59" w:rsidRPr="00CA75D5" w:rsidRDefault="00F23F59" w:rsidP="00F23F59">
      <w:pPr>
        <w:pStyle w:val="NormalWeb"/>
        <w:spacing w:before="0" w:beforeAutospacing="0" w:after="0" w:afterAutospacing="0"/>
        <w:rPr>
          <w:sz w:val="22"/>
          <w:szCs w:val="22"/>
        </w:rPr>
      </w:pPr>
      <w:r w:rsidRPr="00CA75D5">
        <w:rPr>
          <w:sz w:val="22"/>
          <w:szCs w:val="22"/>
        </w:rPr>
        <w:t>La Fe Pharmacy Resident Contract.  PI: Sias JJ.  Co-PI:  Rivera JO.  (Funded by Centro de Salud Familiar La Fe for $81,377)  July 1, 2009-Aug. 31, 2014</w:t>
      </w:r>
    </w:p>
    <w:p w14:paraId="4FF525AB" w14:textId="77777777" w:rsidR="00F23F59" w:rsidRPr="00CA75D5" w:rsidRDefault="00F23F59" w:rsidP="00F23F59">
      <w:pPr>
        <w:pStyle w:val="NormalWeb"/>
        <w:spacing w:before="0" w:beforeAutospacing="0" w:after="0" w:afterAutospacing="0"/>
        <w:rPr>
          <w:sz w:val="22"/>
          <w:szCs w:val="22"/>
        </w:rPr>
      </w:pPr>
    </w:p>
    <w:p w14:paraId="0AB2EB1D" w14:textId="77777777" w:rsidR="00F23F59" w:rsidRPr="00CA75D5" w:rsidRDefault="00F23F59" w:rsidP="00F23F59">
      <w:pPr>
        <w:pStyle w:val="NormalWeb"/>
        <w:spacing w:before="0" w:beforeAutospacing="0" w:after="0" w:afterAutospacing="0"/>
        <w:rPr>
          <w:sz w:val="22"/>
          <w:szCs w:val="22"/>
        </w:rPr>
      </w:pPr>
      <w:r w:rsidRPr="00CA75D5">
        <w:rPr>
          <w:sz w:val="22"/>
          <w:szCs w:val="22"/>
        </w:rPr>
        <w:t xml:space="preserve">Patient perceptions and knowledge of side effects, effective medication management, and the impact of a medication literacy curriculum: a pilot study in Latino HIV-positive patients.  PI: A Loya, CoPI : </w:t>
      </w:r>
      <w:r w:rsidRPr="00CA75D5">
        <w:rPr>
          <w:b/>
          <w:sz w:val="22"/>
          <w:szCs w:val="22"/>
        </w:rPr>
        <w:t xml:space="preserve">JO Rivera. </w:t>
      </w:r>
      <w:r w:rsidRPr="00CA75D5">
        <w:rPr>
          <w:sz w:val="22"/>
          <w:szCs w:val="22"/>
        </w:rPr>
        <w:t>Funded by Hispanic Health Disparities Research Center ($99,980) Jan. 1, 2011-Dec. 31, 2012</w:t>
      </w:r>
    </w:p>
    <w:p w14:paraId="0CF270C9" w14:textId="77777777" w:rsidR="00F23F59" w:rsidRPr="00CA75D5" w:rsidRDefault="00F23F59" w:rsidP="00F23F59">
      <w:pPr>
        <w:pStyle w:val="NormalWeb"/>
        <w:spacing w:before="0" w:beforeAutospacing="0" w:after="0" w:afterAutospacing="0"/>
        <w:rPr>
          <w:sz w:val="22"/>
          <w:szCs w:val="22"/>
        </w:rPr>
      </w:pPr>
    </w:p>
    <w:p w14:paraId="4BDD79CE" w14:textId="77777777" w:rsidR="00F23F59" w:rsidRPr="00CA75D5" w:rsidRDefault="00F23F59" w:rsidP="00F23F59">
      <w:pPr>
        <w:pStyle w:val="NormalWeb"/>
        <w:spacing w:before="0" w:beforeAutospacing="0" w:after="0" w:afterAutospacing="0"/>
        <w:rPr>
          <w:bCs/>
          <w:sz w:val="22"/>
          <w:szCs w:val="22"/>
        </w:rPr>
      </w:pPr>
      <w:r w:rsidRPr="00CA75D5">
        <w:rPr>
          <w:bCs/>
          <w:sz w:val="22"/>
          <w:szCs w:val="22"/>
          <w:lang w:val="fr-FR"/>
        </w:rPr>
        <w:t xml:space="preserve">HRSA CSV Pharmacy Expansion Grant.  PI: ME Perez.  </w:t>
      </w:r>
      <w:r w:rsidRPr="00CA75D5">
        <w:rPr>
          <w:bCs/>
          <w:sz w:val="22"/>
          <w:szCs w:val="22"/>
        </w:rPr>
        <w:t>CoPI: JJ Sias, JO Rivera.  (Funded by Department of Health &amp; Human Services: $364,315).  May 1, 2008-April 30, 2011.</w:t>
      </w:r>
    </w:p>
    <w:p w14:paraId="309FC98C" w14:textId="7D03D0DA" w:rsidR="006418C4" w:rsidRPr="00CA75D5" w:rsidRDefault="006418C4" w:rsidP="006418C4">
      <w:pPr>
        <w:pStyle w:val="NormalWeb"/>
        <w:spacing w:before="0" w:beforeAutospacing="0" w:after="0" w:afterAutospacing="0"/>
        <w:rPr>
          <w:sz w:val="22"/>
          <w:szCs w:val="22"/>
          <w:u w:val="single"/>
        </w:rPr>
      </w:pPr>
      <w:r w:rsidRPr="00CA75D5">
        <w:rPr>
          <w:sz w:val="22"/>
          <w:szCs w:val="22"/>
          <w:u w:val="single"/>
        </w:rPr>
        <w:t>Research Grants (Cont’d)</w:t>
      </w:r>
    </w:p>
    <w:p w14:paraId="4FF0CA45" w14:textId="77777777" w:rsidR="00F23F59" w:rsidRPr="00CA75D5" w:rsidRDefault="00F23F59" w:rsidP="00F23F59">
      <w:pPr>
        <w:rPr>
          <w:bCs/>
          <w:sz w:val="22"/>
          <w:szCs w:val="22"/>
        </w:rPr>
      </w:pPr>
      <w:r w:rsidRPr="00CA75D5">
        <w:rPr>
          <w:bCs/>
          <w:sz w:val="22"/>
          <w:szCs w:val="22"/>
        </w:rPr>
        <w:t xml:space="preserve">HIV Adherence Grant with PI – Michelle Shedlin, Ph.D., co-PI: JO Rivera .  Under P20 Grant Titled: “Establishing Exploratory NCMHD Research Centers of Excellence” P20 Grant PI-Bob Anders, Ph.D. (DHHS RFA-MD-06-003) Adherence Project: (Funding: $414,000; </w:t>
      </w:r>
      <w:r w:rsidRPr="00CA75D5">
        <w:rPr>
          <w:bCs/>
          <w:iCs/>
          <w:sz w:val="22"/>
          <w:szCs w:val="22"/>
        </w:rPr>
        <w:t>10/01/07-9/30/09</w:t>
      </w:r>
      <w:r w:rsidRPr="00CA75D5">
        <w:rPr>
          <w:bCs/>
          <w:sz w:val="22"/>
          <w:szCs w:val="22"/>
        </w:rPr>
        <w:t>)</w:t>
      </w:r>
    </w:p>
    <w:p w14:paraId="6B4104F8" w14:textId="77777777" w:rsidR="005B2F04" w:rsidRPr="00CA75D5" w:rsidRDefault="005B2F04" w:rsidP="00F23F59">
      <w:pPr>
        <w:rPr>
          <w:bCs/>
          <w:sz w:val="22"/>
          <w:szCs w:val="22"/>
        </w:rPr>
      </w:pPr>
    </w:p>
    <w:p w14:paraId="38688532" w14:textId="77777777" w:rsidR="005B2F04" w:rsidRPr="00CA75D5" w:rsidRDefault="00F23F59" w:rsidP="00F23F59">
      <w:pPr>
        <w:rPr>
          <w:sz w:val="22"/>
          <w:szCs w:val="22"/>
        </w:rPr>
      </w:pPr>
      <w:r w:rsidRPr="00CA75D5">
        <w:rPr>
          <w:bCs/>
          <w:sz w:val="22"/>
          <w:szCs w:val="22"/>
        </w:rPr>
        <w:t>Thomason Cares Clinic Pharmacy Services.  PI:  JO Rivera.  (Funded by Thomason General Hospital: $199,998).  March 1, 2008-February 28, 2010.</w:t>
      </w:r>
      <w:r w:rsidRPr="00CA75D5">
        <w:rPr>
          <w:sz w:val="22"/>
          <w:szCs w:val="22"/>
        </w:rPr>
        <w:tab/>
      </w:r>
    </w:p>
    <w:p w14:paraId="638CA88F" w14:textId="1CCAA69C" w:rsidR="00F23F59" w:rsidRPr="00CA75D5" w:rsidRDefault="00F23F59" w:rsidP="00F23F59">
      <w:pPr>
        <w:rPr>
          <w:bCs/>
          <w:sz w:val="22"/>
          <w:szCs w:val="22"/>
        </w:rPr>
      </w:pPr>
      <w:r w:rsidRPr="00CA75D5">
        <w:rPr>
          <w:sz w:val="22"/>
          <w:szCs w:val="22"/>
        </w:rPr>
        <w:tab/>
      </w:r>
      <w:r w:rsidRPr="00CA75D5">
        <w:rPr>
          <w:sz w:val="22"/>
          <w:szCs w:val="22"/>
        </w:rPr>
        <w:tab/>
      </w:r>
      <w:r w:rsidRPr="00CA75D5">
        <w:rPr>
          <w:sz w:val="22"/>
          <w:szCs w:val="22"/>
        </w:rPr>
        <w:tab/>
      </w:r>
      <w:r w:rsidRPr="00CA75D5">
        <w:rPr>
          <w:sz w:val="22"/>
          <w:szCs w:val="22"/>
        </w:rPr>
        <w:tab/>
      </w:r>
      <w:r w:rsidRPr="00CA75D5">
        <w:rPr>
          <w:sz w:val="22"/>
          <w:szCs w:val="22"/>
        </w:rPr>
        <w:tab/>
      </w:r>
    </w:p>
    <w:p w14:paraId="262B5A94" w14:textId="77777777" w:rsidR="00F23F59" w:rsidRPr="00CA75D5" w:rsidRDefault="00F23F59" w:rsidP="00F23F59">
      <w:pPr>
        <w:pStyle w:val="NormalWeb"/>
        <w:spacing w:before="0" w:beforeAutospacing="0" w:after="0" w:afterAutospacing="0"/>
        <w:rPr>
          <w:sz w:val="22"/>
          <w:szCs w:val="22"/>
        </w:rPr>
      </w:pPr>
      <w:r w:rsidRPr="00CA75D5">
        <w:rPr>
          <w:sz w:val="22"/>
          <w:szCs w:val="22"/>
        </w:rPr>
        <w:t>Patient Decision Making Regarding Use of Herbals: A Theory-Based Study</w:t>
      </w:r>
    </w:p>
    <w:p w14:paraId="683EB76E" w14:textId="77777777" w:rsidR="00F23F59" w:rsidRPr="00CA75D5" w:rsidRDefault="00F23F59" w:rsidP="00F23F59">
      <w:pPr>
        <w:pStyle w:val="NormalWeb"/>
        <w:spacing w:before="0" w:beforeAutospacing="0" w:after="0" w:afterAutospacing="0"/>
        <w:rPr>
          <w:sz w:val="22"/>
          <w:szCs w:val="22"/>
        </w:rPr>
      </w:pPr>
      <w:r w:rsidRPr="00CA75D5">
        <w:rPr>
          <w:sz w:val="22"/>
          <w:szCs w:val="22"/>
        </w:rPr>
        <w:t>PI: C Brown (UT Austin). Co-Investigators: UTEP: JO Rivera, AM Loya, JC Rodriguez; UT-Austin: J Barner, T Bohman, B Jones, K Richards. Funding Agency: National Institutes of Health (R01).  Proposed Funding Amount for UTEP Subcontract: $243,827.  Submitted May 2010; Proposal Not Funded</w:t>
      </w:r>
    </w:p>
    <w:p w14:paraId="490FE4BB" w14:textId="77777777" w:rsidR="00F23F59" w:rsidRPr="00CA75D5" w:rsidRDefault="00F23F59" w:rsidP="00F23F59">
      <w:pPr>
        <w:pStyle w:val="NormalWeb"/>
        <w:spacing w:before="0" w:beforeAutospacing="0" w:after="0" w:afterAutospacing="0"/>
        <w:rPr>
          <w:sz w:val="22"/>
          <w:szCs w:val="22"/>
        </w:rPr>
      </w:pPr>
    </w:p>
    <w:p w14:paraId="01C6B7BF" w14:textId="77777777" w:rsidR="00F23F59" w:rsidRPr="00CA75D5" w:rsidRDefault="00F23F59" w:rsidP="00F23F59">
      <w:pPr>
        <w:rPr>
          <w:sz w:val="22"/>
          <w:szCs w:val="22"/>
        </w:rPr>
      </w:pPr>
      <w:r w:rsidRPr="00CA75D5">
        <w:rPr>
          <w:sz w:val="22"/>
          <w:szCs w:val="22"/>
        </w:rPr>
        <w:lastRenderedPageBreak/>
        <w:t>Hispanic Center of Excellence in Pharmacy.  PI:  Cliff Littlefield.  Co-PI</w:t>
      </w:r>
      <w:r w:rsidRPr="00CA75D5">
        <w:rPr>
          <w:b/>
          <w:sz w:val="22"/>
          <w:szCs w:val="22"/>
        </w:rPr>
        <w:t>:</w:t>
      </w:r>
      <w:r w:rsidRPr="00CA75D5">
        <w:rPr>
          <w:sz w:val="22"/>
          <w:szCs w:val="22"/>
        </w:rPr>
        <w:t xml:space="preserve"> William McIntyre, JO Rivera, JJ Sias. (Funded by Health Resources and Services Administration: $115,960</w:t>
      </w:r>
      <w:r w:rsidRPr="00CA75D5">
        <w:rPr>
          <w:b/>
          <w:sz w:val="22"/>
          <w:szCs w:val="22"/>
        </w:rPr>
        <w:t xml:space="preserve">).  </w:t>
      </w:r>
      <w:r w:rsidRPr="00CA75D5">
        <w:rPr>
          <w:sz w:val="22"/>
          <w:szCs w:val="22"/>
        </w:rPr>
        <w:t>September 2003-August 2006 + extension September 2006-May 2007. (Total over 3 years: ~$2 million)</w:t>
      </w:r>
    </w:p>
    <w:p w14:paraId="2566612D" w14:textId="77777777" w:rsidR="005B2F04" w:rsidRPr="00CA75D5" w:rsidRDefault="005B2F04" w:rsidP="00F23F59">
      <w:pPr>
        <w:rPr>
          <w:sz w:val="22"/>
          <w:szCs w:val="22"/>
        </w:rPr>
      </w:pPr>
    </w:p>
    <w:p w14:paraId="3F83DDBF" w14:textId="77777777" w:rsidR="00F23F59" w:rsidRPr="00CA75D5" w:rsidRDefault="00F23F59" w:rsidP="00F23F59">
      <w:pPr>
        <w:rPr>
          <w:sz w:val="22"/>
          <w:szCs w:val="22"/>
        </w:rPr>
      </w:pPr>
      <w:r w:rsidRPr="00CA75D5">
        <w:rPr>
          <w:sz w:val="22"/>
          <w:szCs w:val="22"/>
        </w:rPr>
        <w:t>Randomized Field Intervention Trial of H. Pylori Eradication to Reduce Iron Deficiency Among Children in El Paso, TX.”  (Funded by Thrasher Research Fund: $23,037).  Principal Investigator.  September 1, 2006-August 31, 2008.</w:t>
      </w:r>
    </w:p>
    <w:p w14:paraId="63AABF28" w14:textId="77777777" w:rsidR="005B2F04" w:rsidRPr="00CA75D5" w:rsidRDefault="005B2F04" w:rsidP="00F23F59">
      <w:pPr>
        <w:rPr>
          <w:sz w:val="22"/>
          <w:szCs w:val="22"/>
        </w:rPr>
      </w:pPr>
    </w:p>
    <w:p w14:paraId="40DECD8B" w14:textId="77777777" w:rsidR="00F23F59" w:rsidRPr="00CA75D5" w:rsidRDefault="00F23F59" w:rsidP="00F23F59">
      <w:pPr>
        <w:rPr>
          <w:sz w:val="22"/>
          <w:szCs w:val="22"/>
        </w:rPr>
      </w:pPr>
      <w:r w:rsidRPr="00CA75D5">
        <w:rPr>
          <w:sz w:val="22"/>
          <w:szCs w:val="22"/>
        </w:rPr>
        <w:t>Centro San Vicente Pharmacy Services.  PI:</w:t>
      </w:r>
      <w:r w:rsidRPr="00CA75D5">
        <w:rPr>
          <w:b/>
          <w:sz w:val="22"/>
          <w:szCs w:val="22"/>
        </w:rPr>
        <w:t xml:space="preserve">  </w:t>
      </w:r>
      <w:r w:rsidRPr="00CA75D5">
        <w:rPr>
          <w:sz w:val="22"/>
          <w:szCs w:val="22"/>
        </w:rPr>
        <w:t>JJ Sias.  Co-PI:</w:t>
      </w:r>
      <w:r w:rsidRPr="00CA75D5">
        <w:rPr>
          <w:b/>
          <w:sz w:val="22"/>
          <w:szCs w:val="22"/>
        </w:rPr>
        <w:t xml:space="preserve"> </w:t>
      </w:r>
      <w:r w:rsidRPr="00CA75D5">
        <w:rPr>
          <w:sz w:val="22"/>
          <w:szCs w:val="22"/>
        </w:rPr>
        <w:t xml:space="preserve">  JO Rivera.  (Funded by Centro San Vicente Community Health Center: $106,250). April 1, 2006-August 31, 2007.</w:t>
      </w:r>
    </w:p>
    <w:p w14:paraId="0B38B4EC" w14:textId="77777777" w:rsidR="005B2F04" w:rsidRPr="00CA75D5" w:rsidRDefault="005B2F04" w:rsidP="005B2F04">
      <w:pPr>
        <w:pStyle w:val="NormalWeb"/>
        <w:spacing w:before="0" w:beforeAutospacing="0" w:after="0" w:afterAutospacing="0"/>
        <w:rPr>
          <w:sz w:val="22"/>
          <w:szCs w:val="22"/>
          <w:u w:val="single"/>
        </w:rPr>
      </w:pPr>
    </w:p>
    <w:p w14:paraId="3E802038" w14:textId="77777777" w:rsidR="00F23F59" w:rsidRPr="00CA75D5" w:rsidRDefault="00F23F59" w:rsidP="00F23F59">
      <w:pPr>
        <w:rPr>
          <w:sz w:val="22"/>
          <w:szCs w:val="22"/>
        </w:rPr>
      </w:pPr>
      <w:r w:rsidRPr="00CA75D5">
        <w:rPr>
          <w:sz w:val="22"/>
          <w:szCs w:val="22"/>
        </w:rPr>
        <w:t>Health Literacy 2006-2007: Addressing Medication Literacy in the Paso del Norte Region.  Co-PI</w:t>
      </w:r>
      <w:r w:rsidRPr="00CA75D5">
        <w:rPr>
          <w:b/>
          <w:sz w:val="22"/>
          <w:szCs w:val="22"/>
        </w:rPr>
        <w:t xml:space="preserve">: </w:t>
      </w:r>
      <w:r w:rsidRPr="00CA75D5">
        <w:rPr>
          <w:sz w:val="22"/>
          <w:szCs w:val="22"/>
        </w:rPr>
        <w:t>JO Rivera,</w:t>
      </w:r>
      <w:r w:rsidRPr="00CA75D5">
        <w:rPr>
          <w:b/>
          <w:sz w:val="22"/>
          <w:szCs w:val="22"/>
        </w:rPr>
        <w:t xml:space="preserve">  </w:t>
      </w:r>
      <w:r w:rsidRPr="00CA75D5">
        <w:rPr>
          <w:sz w:val="22"/>
          <w:szCs w:val="22"/>
        </w:rPr>
        <w:t>AM Loya, JJ Sias.  (Funded by Paso del Norte Health Foundation: $180,000).  November 1, 2006 – November 9, 2007.  *Extended through November 9, 2009 for $99,998.00.</w:t>
      </w:r>
    </w:p>
    <w:p w14:paraId="7E8461D3" w14:textId="77777777" w:rsidR="00D3601A" w:rsidRPr="00CA75D5" w:rsidRDefault="00D3601A" w:rsidP="00D3601A">
      <w:pPr>
        <w:pStyle w:val="NormalWeb"/>
        <w:spacing w:before="0" w:beforeAutospacing="0" w:after="0" w:afterAutospacing="0"/>
        <w:rPr>
          <w:sz w:val="22"/>
          <w:szCs w:val="22"/>
          <w:u w:val="single"/>
        </w:rPr>
      </w:pPr>
    </w:p>
    <w:p w14:paraId="2086A1C9" w14:textId="37A9CF6B" w:rsidR="00484B8C" w:rsidRPr="00CA75D5" w:rsidRDefault="00F23F59" w:rsidP="00D3601A">
      <w:pPr>
        <w:rPr>
          <w:sz w:val="22"/>
          <w:szCs w:val="22"/>
        </w:rPr>
      </w:pPr>
      <w:r w:rsidRPr="00CA75D5">
        <w:rPr>
          <w:sz w:val="22"/>
          <w:szCs w:val="22"/>
        </w:rPr>
        <w:t xml:space="preserve">Qué Sabrosa Vida: Traditional Foods and Healthy Nutrition.  (Funded by Paso del Norte Health Foundation: $70,000.)  Principal Investigator: JO Rivera.  Co-PI: AS Gonzalez.  July 24, 2006-February 29, 2008. </w:t>
      </w:r>
    </w:p>
    <w:p w14:paraId="66D819DA" w14:textId="77777777" w:rsidR="00484B8C" w:rsidRPr="00CA75D5" w:rsidRDefault="00484B8C" w:rsidP="00F23F59">
      <w:pPr>
        <w:rPr>
          <w:bCs/>
          <w:iCs/>
          <w:sz w:val="22"/>
          <w:szCs w:val="22"/>
        </w:rPr>
      </w:pPr>
    </w:p>
    <w:p w14:paraId="0B64B383" w14:textId="77777777" w:rsidR="00F23F59" w:rsidRPr="00CA75D5" w:rsidRDefault="00F23F59" w:rsidP="00F23F59">
      <w:pPr>
        <w:rPr>
          <w:sz w:val="22"/>
          <w:szCs w:val="22"/>
        </w:rPr>
      </w:pPr>
      <w:r w:rsidRPr="00CA75D5">
        <w:rPr>
          <w:bCs/>
          <w:iCs/>
          <w:sz w:val="22"/>
          <w:szCs w:val="22"/>
        </w:rPr>
        <w:t>Middle School Health Curriculum: “Personal &amp; Consumer Health’ and ‘Alcohol &amp; Other Drugs’”</w:t>
      </w:r>
      <w:r w:rsidRPr="00CA75D5">
        <w:rPr>
          <w:sz w:val="22"/>
          <w:szCs w:val="22"/>
        </w:rPr>
        <w:t>.  PI: JO Rivera.  (Funded by El Paso Community College: $10,000.)  November 11, 2006-October 30, 2007.</w:t>
      </w:r>
    </w:p>
    <w:p w14:paraId="198175AA" w14:textId="77777777" w:rsidR="005B2F04" w:rsidRPr="00CA75D5" w:rsidRDefault="005B2F04" w:rsidP="00F23F59">
      <w:pPr>
        <w:rPr>
          <w:sz w:val="22"/>
          <w:szCs w:val="22"/>
        </w:rPr>
      </w:pPr>
    </w:p>
    <w:p w14:paraId="314770F9" w14:textId="77777777" w:rsidR="00F23F59" w:rsidRPr="00CA75D5" w:rsidRDefault="00F23F59" w:rsidP="00F23F59">
      <w:pPr>
        <w:rPr>
          <w:sz w:val="22"/>
          <w:szCs w:val="22"/>
        </w:rPr>
      </w:pPr>
      <w:r w:rsidRPr="00CA75D5">
        <w:rPr>
          <w:sz w:val="22"/>
          <w:szCs w:val="22"/>
        </w:rPr>
        <w:t xml:space="preserve">Recruiting Pharmacists from Underserved Populations.  </w:t>
      </w:r>
      <w:r w:rsidRPr="00CA75D5">
        <w:rPr>
          <w:sz w:val="22"/>
          <w:szCs w:val="22"/>
          <w:lang w:val="pl-PL"/>
        </w:rPr>
        <w:t xml:space="preserve">PI: JO Rivera, Co-PI: </w:t>
      </w:r>
      <w:r w:rsidRPr="00CA75D5">
        <w:rPr>
          <w:sz w:val="22"/>
          <w:szCs w:val="22"/>
          <w:u w:val="single"/>
          <w:lang w:val="pl-PL"/>
        </w:rPr>
        <w:t>W Klein</w:t>
      </w:r>
      <w:r w:rsidRPr="00CA75D5">
        <w:rPr>
          <w:sz w:val="22"/>
          <w:szCs w:val="22"/>
          <w:lang w:val="pl-PL"/>
        </w:rPr>
        <w:t xml:space="preserve">.   </w:t>
      </w:r>
      <w:r w:rsidRPr="00CA75D5">
        <w:rPr>
          <w:sz w:val="22"/>
          <w:szCs w:val="22"/>
        </w:rPr>
        <w:t>(Funded by The Texas Higher Education Coordinating Board, $257,325).  December 1, 2005-August 31, 2007.</w:t>
      </w:r>
    </w:p>
    <w:p w14:paraId="168BA984" w14:textId="77777777" w:rsidR="005B2F04" w:rsidRPr="00CA75D5" w:rsidRDefault="005B2F04" w:rsidP="00F23F59">
      <w:pPr>
        <w:rPr>
          <w:sz w:val="22"/>
          <w:szCs w:val="22"/>
        </w:rPr>
      </w:pPr>
    </w:p>
    <w:p w14:paraId="1CC5C5C5" w14:textId="77777777" w:rsidR="00F23F59" w:rsidRPr="00CA75D5" w:rsidRDefault="00F23F59" w:rsidP="00F23F59">
      <w:pPr>
        <w:rPr>
          <w:sz w:val="22"/>
          <w:szCs w:val="22"/>
        </w:rPr>
      </w:pPr>
      <w:r w:rsidRPr="00CA75D5">
        <w:rPr>
          <w:sz w:val="22"/>
          <w:szCs w:val="22"/>
        </w:rPr>
        <w:t>ALOHA: SK-ESS101822.  ($4,841)  Co-Principal Investigator.</w:t>
      </w:r>
    </w:p>
    <w:p w14:paraId="06F2ED9F" w14:textId="77777777" w:rsidR="005B2F04" w:rsidRPr="00CA75D5" w:rsidRDefault="005B2F04" w:rsidP="00F23F59">
      <w:pPr>
        <w:rPr>
          <w:sz w:val="22"/>
          <w:szCs w:val="22"/>
        </w:rPr>
      </w:pPr>
    </w:p>
    <w:p w14:paraId="6A40CAB7" w14:textId="77777777" w:rsidR="00F23F59" w:rsidRPr="00CA75D5" w:rsidRDefault="00F23F59" w:rsidP="00F23F59">
      <w:pPr>
        <w:rPr>
          <w:sz w:val="22"/>
          <w:szCs w:val="22"/>
        </w:rPr>
      </w:pPr>
      <w:r w:rsidRPr="00CA75D5">
        <w:rPr>
          <w:sz w:val="22"/>
          <w:szCs w:val="22"/>
        </w:rPr>
        <w:t>Randomized, Double-Blind, Placebo-Controlled Study of Procrit® in Trauma Patients PR04-15-001.  ($35,000)  Co-Principal Investigator.</w:t>
      </w:r>
    </w:p>
    <w:p w14:paraId="52ADB881" w14:textId="77777777" w:rsidR="00F23F59" w:rsidRPr="00CA75D5" w:rsidRDefault="00F23F59" w:rsidP="00F23F59">
      <w:pPr>
        <w:rPr>
          <w:sz w:val="22"/>
          <w:szCs w:val="22"/>
        </w:rPr>
      </w:pPr>
      <w:r w:rsidRPr="00CA75D5">
        <w:rPr>
          <w:sz w:val="22"/>
          <w:szCs w:val="22"/>
        </w:rPr>
        <w:t>Pharmacokinetics of Tobramycin in Neutropenic Patients.  (Funded by Eli Lilly $3,500) Principal Investigator.</w:t>
      </w:r>
    </w:p>
    <w:p w14:paraId="309296DF" w14:textId="77777777" w:rsidR="005B2F04" w:rsidRPr="00CA75D5" w:rsidRDefault="005B2F04" w:rsidP="00F23F59">
      <w:pPr>
        <w:rPr>
          <w:sz w:val="22"/>
          <w:szCs w:val="22"/>
        </w:rPr>
      </w:pPr>
    </w:p>
    <w:p w14:paraId="6D8C0786" w14:textId="77777777" w:rsidR="00F23F59" w:rsidRPr="00CA75D5" w:rsidRDefault="00F23F59" w:rsidP="00F23F59">
      <w:pPr>
        <w:rPr>
          <w:sz w:val="22"/>
          <w:szCs w:val="22"/>
        </w:rPr>
      </w:pPr>
      <w:r w:rsidRPr="00CA75D5">
        <w:rPr>
          <w:sz w:val="22"/>
          <w:szCs w:val="22"/>
        </w:rPr>
        <w:t>Randomized Trial of Ceftazidime and Tobramycin/Ticarcillin in the Treatment of Serious Soft Tissue Bacterial Infections and Pulmonary Infections.  (Funded by Glaxo Inc. $60,000) Co-investigator.</w:t>
      </w:r>
    </w:p>
    <w:p w14:paraId="2DF74D09" w14:textId="77777777" w:rsidR="00834DF7" w:rsidRPr="00CA75D5" w:rsidRDefault="00834DF7" w:rsidP="00834DF7">
      <w:pPr>
        <w:pStyle w:val="NormalWeb"/>
        <w:spacing w:before="0" w:beforeAutospacing="0" w:after="0" w:afterAutospacing="0"/>
        <w:rPr>
          <w:sz w:val="22"/>
          <w:szCs w:val="22"/>
          <w:u w:val="single"/>
        </w:rPr>
      </w:pPr>
      <w:r w:rsidRPr="00CA75D5">
        <w:rPr>
          <w:sz w:val="22"/>
          <w:szCs w:val="22"/>
          <w:u w:val="single"/>
        </w:rPr>
        <w:t>Research Grants (Cont’d)</w:t>
      </w:r>
    </w:p>
    <w:p w14:paraId="02B2C600" w14:textId="77777777" w:rsidR="005B2F04" w:rsidRPr="00CA75D5" w:rsidRDefault="005B2F04" w:rsidP="00F23F59">
      <w:pPr>
        <w:rPr>
          <w:sz w:val="22"/>
          <w:szCs w:val="22"/>
        </w:rPr>
      </w:pPr>
    </w:p>
    <w:p w14:paraId="300997A4" w14:textId="77777777" w:rsidR="00F23F59" w:rsidRPr="00CA75D5" w:rsidRDefault="00F23F59" w:rsidP="00F23F59">
      <w:pPr>
        <w:rPr>
          <w:sz w:val="22"/>
          <w:szCs w:val="22"/>
        </w:rPr>
      </w:pPr>
      <w:r w:rsidRPr="00CA75D5">
        <w:rPr>
          <w:sz w:val="22"/>
          <w:szCs w:val="22"/>
        </w:rPr>
        <w:t>A Randomized Multicenter Trial of Thienamycin and Gentamicin/Clindamycin in the Treatment of Serious Intraperitoneal and Soft Tissue Infections.  (Funded by MSD $200,000) Co-investigator.</w:t>
      </w:r>
    </w:p>
    <w:p w14:paraId="1F62B170" w14:textId="77777777" w:rsidR="005B2F04" w:rsidRPr="00CA75D5" w:rsidRDefault="005B2F04" w:rsidP="00F23F59">
      <w:pPr>
        <w:rPr>
          <w:sz w:val="22"/>
          <w:szCs w:val="22"/>
        </w:rPr>
      </w:pPr>
    </w:p>
    <w:p w14:paraId="7B0B4112" w14:textId="77777777" w:rsidR="00F23F59" w:rsidRPr="00CA75D5" w:rsidRDefault="00F23F59" w:rsidP="00F23F59">
      <w:pPr>
        <w:rPr>
          <w:sz w:val="22"/>
          <w:szCs w:val="22"/>
        </w:rPr>
      </w:pPr>
      <w:r w:rsidRPr="00CA75D5">
        <w:rPr>
          <w:sz w:val="22"/>
          <w:szCs w:val="22"/>
        </w:rPr>
        <w:t>Open Study of Synercid® (Quinupristin/Dalfopristin, RP 59500) for Emergency Use (Infections due to Resistant Bacteria, Treatment Failure or in Treatment-Intolerant Patients).  (Funded by RPR) Co-investigator.</w:t>
      </w:r>
    </w:p>
    <w:p w14:paraId="283DDB73" w14:textId="77777777" w:rsidR="005B2F04" w:rsidRPr="00CA75D5" w:rsidRDefault="005B2F04" w:rsidP="00F23F59">
      <w:pPr>
        <w:rPr>
          <w:sz w:val="22"/>
          <w:szCs w:val="22"/>
        </w:rPr>
      </w:pPr>
    </w:p>
    <w:p w14:paraId="79CC4F37" w14:textId="77777777" w:rsidR="00F23F59" w:rsidRPr="00CA75D5" w:rsidRDefault="00F23F59" w:rsidP="00F23F59">
      <w:pPr>
        <w:rPr>
          <w:sz w:val="22"/>
          <w:szCs w:val="22"/>
        </w:rPr>
      </w:pPr>
      <w:r w:rsidRPr="00CA75D5">
        <w:rPr>
          <w:sz w:val="22"/>
          <w:szCs w:val="22"/>
        </w:rPr>
        <w:t>Use of Alternative Medicine Among Mexican-Americans in the El Paso del Norte Region. (Funded by Center for Border Health Research $37,000) Principal Investigator.</w:t>
      </w:r>
    </w:p>
    <w:p w14:paraId="2E07DE9A" w14:textId="77777777" w:rsidR="00F23F59" w:rsidRPr="00CA75D5" w:rsidRDefault="00F23F59" w:rsidP="00F23F59">
      <w:pPr>
        <w:rPr>
          <w:sz w:val="22"/>
          <w:szCs w:val="22"/>
        </w:rPr>
      </w:pPr>
      <w:r w:rsidRPr="00CA75D5">
        <w:rPr>
          <w:sz w:val="22"/>
          <w:szCs w:val="22"/>
        </w:rPr>
        <w:t>Management of Severe Asthmatic patients in the El Paso Border Region.  (Funded by Center for Border Health Research $37,200) Co-Principal Investigator.</w:t>
      </w:r>
    </w:p>
    <w:p w14:paraId="68189960" w14:textId="77777777" w:rsidR="005B2F04" w:rsidRPr="00CA75D5" w:rsidRDefault="005B2F04" w:rsidP="00F23F59">
      <w:pPr>
        <w:rPr>
          <w:sz w:val="22"/>
          <w:szCs w:val="22"/>
        </w:rPr>
      </w:pPr>
    </w:p>
    <w:p w14:paraId="7EF389E4" w14:textId="77777777" w:rsidR="00F23F59" w:rsidRPr="00CA75D5" w:rsidRDefault="00F23F59" w:rsidP="00F23F59">
      <w:pPr>
        <w:pStyle w:val="BodyText"/>
        <w:spacing w:line="240" w:lineRule="auto"/>
        <w:rPr>
          <w:rFonts w:ascii="Times New Roman" w:hAnsi="Times New Roman" w:cs="Times New Roman"/>
        </w:rPr>
      </w:pPr>
      <w:r w:rsidRPr="00CA75D5">
        <w:rPr>
          <w:rFonts w:ascii="Times New Roman" w:hAnsi="Times New Roman" w:cs="Times New Roman"/>
        </w:rPr>
        <w:t>Herbal Products Use Initiative.  (Funded by Paso Del Norte Health Foundation, $360,000).  Principal Investigator</w:t>
      </w:r>
    </w:p>
    <w:p w14:paraId="5FFDE8C3" w14:textId="77777777" w:rsidR="00F23F59" w:rsidRPr="00CA75D5" w:rsidRDefault="00F23F59" w:rsidP="00F23F59">
      <w:pPr>
        <w:rPr>
          <w:sz w:val="22"/>
          <w:szCs w:val="22"/>
        </w:rPr>
      </w:pPr>
      <w:r w:rsidRPr="00CA75D5">
        <w:rPr>
          <w:sz w:val="22"/>
          <w:szCs w:val="22"/>
        </w:rPr>
        <w:lastRenderedPageBreak/>
        <w:t>A prospective, multicenter, double-blind with in-house, randomized, comparative study to evaluate the efficacy, safety, and tolerability of Ertapenem versus Piperacillin-Tazobactam in the treatment of complicated intra-abdominal infections in hospitalized adults.  (Funded by Merck Co., $60,000).  Co-Principal Investigator.</w:t>
      </w:r>
    </w:p>
    <w:p w14:paraId="0D566755" w14:textId="77777777" w:rsidR="005B2F04" w:rsidRPr="00CA75D5" w:rsidRDefault="005B2F04" w:rsidP="00F23F59">
      <w:pPr>
        <w:rPr>
          <w:sz w:val="22"/>
          <w:szCs w:val="22"/>
        </w:rPr>
      </w:pPr>
    </w:p>
    <w:p w14:paraId="2AD76146" w14:textId="77777777" w:rsidR="00F23F59" w:rsidRPr="00CA75D5" w:rsidRDefault="00F23F59" w:rsidP="00F23F59">
      <w:pPr>
        <w:rPr>
          <w:sz w:val="22"/>
          <w:szCs w:val="22"/>
        </w:rPr>
      </w:pPr>
      <w:r w:rsidRPr="00CA75D5">
        <w:rPr>
          <w:sz w:val="22"/>
          <w:szCs w:val="22"/>
        </w:rPr>
        <w:t>A multi-center, double-blind, randomized, placebo-controlled, parallel-group evaluation of Lamotrigine adjunctive therapy in subjects with primary generalized tonic-clonic seizures.  (Funded by Glaxo Smith Kline, $96,000).  Principal Investigator.</w:t>
      </w:r>
    </w:p>
    <w:p w14:paraId="47C66283" w14:textId="77777777" w:rsidR="005B2F04" w:rsidRPr="00CA75D5" w:rsidRDefault="005B2F04" w:rsidP="005B2F04">
      <w:pPr>
        <w:pStyle w:val="NormalWeb"/>
        <w:spacing w:before="0" w:beforeAutospacing="0" w:after="0" w:afterAutospacing="0"/>
        <w:rPr>
          <w:sz w:val="22"/>
          <w:szCs w:val="22"/>
          <w:u w:val="single"/>
        </w:rPr>
      </w:pPr>
    </w:p>
    <w:p w14:paraId="23BB8B81" w14:textId="77777777" w:rsidR="00F23F59" w:rsidRPr="00CA75D5" w:rsidRDefault="00F23F59" w:rsidP="00F23F59">
      <w:pPr>
        <w:rPr>
          <w:sz w:val="22"/>
          <w:szCs w:val="22"/>
        </w:rPr>
      </w:pPr>
      <w:r w:rsidRPr="00CA75D5">
        <w:rPr>
          <w:sz w:val="22"/>
          <w:szCs w:val="22"/>
        </w:rPr>
        <w:t>Evaluation of Bacterial Resistance Patterns between El Paso, Ciudad Juárez, and National Trends:  A Pilot Study.  (Funded by Center for Border Health Research, $75,000).  Co-Principal Investigator.</w:t>
      </w:r>
    </w:p>
    <w:p w14:paraId="72DF82D7" w14:textId="77777777" w:rsidR="00484B8C" w:rsidRPr="00CA75D5" w:rsidRDefault="00484B8C" w:rsidP="00484B8C">
      <w:pPr>
        <w:pStyle w:val="NormalWeb"/>
        <w:spacing w:before="0" w:beforeAutospacing="0" w:after="0" w:afterAutospacing="0"/>
        <w:rPr>
          <w:sz w:val="22"/>
          <w:szCs w:val="22"/>
          <w:u w:val="single"/>
        </w:rPr>
      </w:pPr>
    </w:p>
    <w:p w14:paraId="03AB613A" w14:textId="77777777" w:rsidR="00F23F59" w:rsidRPr="00CA75D5" w:rsidRDefault="00F23F59" w:rsidP="00F23F59">
      <w:pPr>
        <w:tabs>
          <w:tab w:val="left" w:pos="2520"/>
        </w:tabs>
        <w:spacing w:before="14"/>
        <w:rPr>
          <w:sz w:val="22"/>
          <w:szCs w:val="22"/>
        </w:rPr>
      </w:pPr>
      <w:r w:rsidRPr="00CA75D5">
        <w:rPr>
          <w:sz w:val="22"/>
          <w:szCs w:val="22"/>
        </w:rPr>
        <w:t>Pharmacy Hispanic Center of Excellence.  (Funded by University of Texas-Austin, DHHS, ($2.1 million, 3 years)  Principal Investigator.</w:t>
      </w:r>
    </w:p>
    <w:p w14:paraId="60BDAFEE" w14:textId="77777777" w:rsidR="00F23F59" w:rsidRPr="00CA75D5" w:rsidRDefault="00F23F59" w:rsidP="00F23F59">
      <w:pPr>
        <w:rPr>
          <w:sz w:val="22"/>
          <w:szCs w:val="22"/>
        </w:rPr>
      </w:pPr>
      <w:r w:rsidRPr="00CA75D5">
        <w:rPr>
          <w:sz w:val="22"/>
          <w:szCs w:val="22"/>
        </w:rPr>
        <w:t>Educating Seniors about the Risks of Polypharmacy and Polyherbacy in the Paso del Norte Region.  (Funded by Paso del Norte Health Foundation: $53,289).  Principal Investigator.</w:t>
      </w:r>
    </w:p>
    <w:p w14:paraId="681330B3" w14:textId="77777777" w:rsidR="00F23F59" w:rsidRPr="00CA75D5" w:rsidRDefault="00F23F59">
      <w:pPr>
        <w:rPr>
          <w:sz w:val="22"/>
          <w:szCs w:val="22"/>
        </w:rPr>
      </w:pPr>
      <w:r w:rsidRPr="00CA75D5">
        <w:rPr>
          <w:sz w:val="22"/>
          <w:szCs w:val="22"/>
        </w:rPr>
        <w:t xml:space="preserve">Hispanic Community Health Study field Center.  PI:  Drs. Schulz, Anders, Ibarra, Cruz, and Tomaka.  Work with Drs. AM Loya and </w:t>
      </w:r>
      <w:r w:rsidRPr="00CA75D5">
        <w:rPr>
          <w:sz w:val="22"/>
          <w:szCs w:val="22"/>
          <w:u w:val="single"/>
        </w:rPr>
        <w:t>JO Rivera</w:t>
      </w:r>
      <w:r w:rsidRPr="00CA75D5">
        <w:rPr>
          <w:sz w:val="22"/>
          <w:szCs w:val="22"/>
        </w:rPr>
        <w:t xml:space="preserve"> of the UTEP Cooperative Pharmacy Program to provide assistance in questions on medication adherence and tobacco ques</w:t>
      </w:r>
      <w:r w:rsidR="006B6416" w:rsidRPr="00CA75D5">
        <w:rPr>
          <w:sz w:val="22"/>
          <w:szCs w:val="22"/>
        </w:rPr>
        <w:t>tions for use in intake survey.</w:t>
      </w:r>
    </w:p>
    <w:p w14:paraId="65B43223" w14:textId="77777777" w:rsidR="002542EF" w:rsidRPr="00CA75D5" w:rsidRDefault="002542EF">
      <w:pPr>
        <w:rPr>
          <w:sz w:val="22"/>
          <w:szCs w:val="22"/>
        </w:rPr>
      </w:pPr>
    </w:p>
    <w:p w14:paraId="0F622758" w14:textId="77777777" w:rsidR="00CA75D5" w:rsidRDefault="00CA75D5" w:rsidP="006B6416">
      <w:pPr>
        <w:rPr>
          <w:rFonts w:eastAsia="Times New Roman"/>
          <w:bCs/>
          <w:sz w:val="22"/>
          <w:szCs w:val="22"/>
          <w:u w:val="single"/>
        </w:rPr>
      </w:pPr>
    </w:p>
    <w:p w14:paraId="43402ACE" w14:textId="3CD3409A" w:rsidR="00576362" w:rsidRPr="00CA75D5" w:rsidRDefault="00576362" w:rsidP="006B6416">
      <w:pPr>
        <w:rPr>
          <w:rFonts w:eastAsia="Times New Roman"/>
          <w:bCs/>
          <w:sz w:val="22"/>
          <w:szCs w:val="22"/>
          <w:u w:val="single"/>
        </w:rPr>
      </w:pPr>
      <w:r w:rsidRPr="00CA75D5">
        <w:rPr>
          <w:rFonts w:eastAsia="Times New Roman"/>
          <w:bCs/>
          <w:sz w:val="22"/>
          <w:szCs w:val="22"/>
          <w:u w:val="single"/>
        </w:rPr>
        <w:t xml:space="preserve">Proposals and Grants Submitted </w:t>
      </w:r>
    </w:p>
    <w:p w14:paraId="70075217" w14:textId="77777777" w:rsidR="00CA75D5" w:rsidRDefault="00CA75D5" w:rsidP="006B6416">
      <w:pPr>
        <w:rPr>
          <w:bCs/>
          <w:sz w:val="22"/>
          <w:szCs w:val="22"/>
        </w:rPr>
      </w:pPr>
    </w:p>
    <w:p w14:paraId="0FB6EA45" w14:textId="438C14D0" w:rsidR="00F23F59" w:rsidRPr="00CA75D5" w:rsidRDefault="00F23F59" w:rsidP="006B6416">
      <w:pPr>
        <w:rPr>
          <w:bCs/>
          <w:sz w:val="22"/>
          <w:szCs w:val="22"/>
        </w:rPr>
      </w:pPr>
      <w:r w:rsidRPr="00CA75D5">
        <w:rPr>
          <w:bCs/>
          <w:sz w:val="22"/>
          <w:szCs w:val="22"/>
        </w:rPr>
        <w:t>Patient Decision-Making Regarding Use of Herbals: A Theory-based Study</w:t>
      </w:r>
    </w:p>
    <w:p w14:paraId="77460CD7" w14:textId="77777777" w:rsidR="00F23F59" w:rsidRPr="00CA75D5" w:rsidRDefault="00F23F59" w:rsidP="006B6416">
      <w:pPr>
        <w:rPr>
          <w:bCs/>
          <w:sz w:val="22"/>
          <w:szCs w:val="22"/>
        </w:rPr>
      </w:pPr>
    </w:p>
    <w:p w14:paraId="556781A6" w14:textId="77777777" w:rsidR="00F23F59" w:rsidRPr="00CA75D5" w:rsidRDefault="00F23F59" w:rsidP="006B6416">
      <w:pPr>
        <w:rPr>
          <w:bCs/>
          <w:sz w:val="22"/>
          <w:szCs w:val="22"/>
        </w:rPr>
      </w:pPr>
      <w:r w:rsidRPr="00CA75D5">
        <w:rPr>
          <w:bCs/>
          <w:sz w:val="22"/>
          <w:szCs w:val="22"/>
        </w:rPr>
        <w:t>Wal*Mart Proposal ($125,000/year for five (5) years)</w:t>
      </w:r>
    </w:p>
    <w:p w14:paraId="7EE5ACB8" w14:textId="77777777" w:rsidR="00F23F59" w:rsidRPr="00CA75D5" w:rsidRDefault="00F23F59" w:rsidP="006B6416">
      <w:pPr>
        <w:rPr>
          <w:bCs/>
          <w:sz w:val="22"/>
          <w:szCs w:val="22"/>
        </w:rPr>
      </w:pPr>
    </w:p>
    <w:p w14:paraId="4C2012DE" w14:textId="77777777" w:rsidR="00F23F59" w:rsidRPr="00CA75D5" w:rsidRDefault="00F23F59" w:rsidP="006B6416">
      <w:pPr>
        <w:rPr>
          <w:bCs/>
          <w:sz w:val="22"/>
          <w:szCs w:val="22"/>
        </w:rPr>
      </w:pPr>
      <w:r w:rsidRPr="00CA75D5">
        <w:rPr>
          <w:bCs/>
          <w:sz w:val="22"/>
          <w:szCs w:val="22"/>
        </w:rPr>
        <w:t>Upper Rio Grande Workforce ($265,952 for three (3) years)</w:t>
      </w:r>
    </w:p>
    <w:p w14:paraId="0580AA97" w14:textId="77777777" w:rsidR="00F23F59" w:rsidRPr="00CA75D5" w:rsidRDefault="00F23F59" w:rsidP="006B6416">
      <w:pPr>
        <w:rPr>
          <w:bCs/>
          <w:sz w:val="22"/>
          <w:szCs w:val="22"/>
        </w:rPr>
      </w:pPr>
    </w:p>
    <w:p w14:paraId="341D1176" w14:textId="2CFA691F" w:rsidR="00F23F59" w:rsidRPr="00CA75D5" w:rsidRDefault="00F23F59" w:rsidP="006B6416">
      <w:pPr>
        <w:rPr>
          <w:bCs/>
          <w:sz w:val="22"/>
          <w:szCs w:val="22"/>
        </w:rPr>
      </w:pPr>
      <w:r w:rsidRPr="00CA75D5">
        <w:rPr>
          <w:bCs/>
          <w:sz w:val="22"/>
          <w:szCs w:val="22"/>
        </w:rPr>
        <w:t xml:space="preserve">RE Thomason Ysleta Cares Pharmacy </w:t>
      </w:r>
      <w:r w:rsidR="00D33BAB" w:rsidRPr="00CA75D5">
        <w:rPr>
          <w:bCs/>
          <w:sz w:val="22"/>
          <w:szCs w:val="22"/>
        </w:rPr>
        <w:t>Services (</w:t>
      </w:r>
      <w:r w:rsidRPr="00CA75D5">
        <w:rPr>
          <w:bCs/>
          <w:sz w:val="22"/>
          <w:szCs w:val="22"/>
        </w:rPr>
        <w:t>$99,900/year for two (2) years)</w:t>
      </w:r>
    </w:p>
    <w:p w14:paraId="5A33B4F5" w14:textId="77777777" w:rsidR="00F23F59" w:rsidRPr="00CA75D5" w:rsidRDefault="00F23F59" w:rsidP="006B6416">
      <w:pPr>
        <w:pStyle w:val="ListParagraph"/>
        <w:rPr>
          <w:rFonts w:ascii="Times New Roman" w:hAnsi="Times New Roman" w:cs="Times New Roman"/>
          <w:bCs/>
          <w:sz w:val="22"/>
          <w:szCs w:val="22"/>
        </w:rPr>
      </w:pPr>
    </w:p>
    <w:p w14:paraId="0CB1F3B9" w14:textId="77777777" w:rsidR="00F23F59" w:rsidRPr="00CA75D5" w:rsidRDefault="00F23F59" w:rsidP="006B6416">
      <w:pPr>
        <w:rPr>
          <w:bCs/>
          <w:sz w:val="22"/>
          <w:szCs w:val="22"/>
        </w:rPr>
      </w:pPr>
      <w:r w:rsidRPr="00CA75D5">
        <w:rPr>
          <w:bCs/>
          <w:sz w:val="22"/>
          <w:szCs w:val="22"/>
        </w:rPr>
        <w:t>Texas Coordinating Board for Higher Education (with Letty Paez)</w:t>
      </w:r>
    </w:p>
    <w:p w14:paraId="21DFB615" w14:textId="77777777" w:rsidR="006B6416" w:rsidRPr="00CA75D5" w:rsidRDefault="006B6416" w:rsidP="006B6416">
      <w:pPr>
        <w:rPr>
          <w:bCs/>
          <w:sz w:val="22"/>
          <w:szCs w:val="22"/>
        </w:rPr>
      </w:pPr>
    </w:p>
    <w:p w14:paraId="4CBE5517" w14:textId="77777777" w:rsidR="00CA75D5" w:rsidRDefault="00CA75D5" w:rsidP="00CA75D5">
      <w:pPr>
        <w:spacing w:after="200" w:line="276" w:lineRule="auto"/>
        <w:rPr>
          <w:rFonts w:eastAsia="Times New Roman"/>
          <w:bCs/>
          <w:sz w:val="22"/>
          <w:szCs w:val="22"/>
          <w:u w:val="single"/>
        </w:rPr>
      </w:pPr>
    </w:p>
    <w:p w14:paraId="1E590E1C" w14:textId="65CB8BC8" w:rsidR="00576362" w:rsidRDefault="00576362" w:rsidP="00CA75D5">
      <w:pPr>
        <w:spacing w:after="200" w:line="276" w:lineRule="auto"/>
        <w:rPr>
          <w:rFonts w:eastAsia="Times New Roman"/>
          <w:bCs/>
          <w:sz w:val="22"/>
          <w:szCs w:val="22"/>
          <w:u w:val="single"/>
        </w:rPr>
      </w:pPr>
      <w:r w:rsidRPr="00CA75D5">
        <w:rPr>
          <w:rFonts w:eastAsia="Times New Roman"/>
          <w:bCs/>
          <w:sz w:val="22"/>
          <w:szCs w:val="22"/>
          <w:u w:val="single"/>
        </w:rPr>
        <w:t>Other Educational Contributions</w:t>
      </w:r>
    </w:p>
    <w:p w14:paraId="4B203AEE" w14:textId="4C9D5D13" w:rsidR="004657EB" w:rsidRPr="00CA75D5" w:rsidRDefault="004657EB" w:rsidP="004657EB">
      <w:pPr>
        <w:rPr>
          <w:sz w:val="22"/>
          <w:szCs w:val="22"/>
        </w:rPr>
      </w:pPr>
      <w:r w:rsidRPr="00CA75D5">
        <w:rPr>
          <w:sz w:val="22"/>
          <w:szCs w:val="22"/>
        </w:rPr>
        <w:t>Rivera JO.  Promotion review:  Margie Padilla, Pharm.D.  August 2017.</w:t>
      </w:r>
    </w:p>
    <w:p w14:paraId="08353C66" w14:textId="77777777" w:rsidR="004657EB" w:rsidRPr="00CA75D5" w:rsidRDefault="004657EB" w:rsidP="004657EB">
      <w:pPr>
        <w:rPr>
          <w:sz w:val="22"/>
          <w:szCs w:val="22"/>
        </w:rPr>
      </w:pPr>
    </w:p>
    <w:p w14:paraId="597F10C7" w14:textId="77777777" w:rsidR="00F23F59" w:rsidRPr="00CA75D5" w:rsidRDefault="00F23F59" w:rsidP="00F23F59">
      <w:pPr>
        <w:rPr>
          <w:sz w:val="22"/>
          <w:szCs w:val="22"/>
        </w:rPr>
      </w:pPr>
      <w:r w:rsidRPr="00CA75D5">
        <w:rPr>
          <w:sz w:val="22"/>
          <w:szCs w:val="22"/>
        </w:rPr>
        <w:t>Rivera JO.  Promotion review:  Debra Lopez, Pharm.D.  August 2013.</w:t>
      </w:r>
    </w:p>
    <w:p w14:paraId="7AB37C81" w14:textId="77777777" w:rsidR="00F23F59" w:rsidRPr="00CA75D5" w:rsidRDefault="00F23F59" w:rsidP="00F23F59">
      <w:pPr>
        <w:rPr>
          <w:sz w:val="22"/>
          <w:szCs w:val="22"/>
        </w:rPr>
      </w:pPr>
    </w:p>
    <w:p w14:paraId="52BC5560" w14:textId="77777777" w:rsidR="00F23F59" w:rsidRPr="00CA75D5" w:rsidRDefault="00F23F59" w:rsidP="00F23F59">
      <w:pPr>
        <w:rPr>
          <w:sz w:val="22"/>
          <w:szCs w:val="22"/>
        </w:rPr>
      </w:pPr>
      <w:r w:rsidRPr="00CA75D5">
        <w:rPr>
          <w:sz w:val="22"/>
          <w:szCs w:val="22"/>
        </w:rPr>
        <w:t xml:space="preserve">Rivera JO.  Scientific collaborator.  Sign of Science website.  </w:t>
      </w:r>
      <w:hyperlink r:id="rId15" w:history="1">
        <w:r w:rsidRPr="00CA75D5">
          <w:rPr>
            <w:rStyle w:val="Hyperlink"/>
            <w:sz w:val="22"/>
            <w:szCs w:val="22"/>
          </w:rPr>
          <w:t>www.heartheanswer.com</w:t>
        </w:r>
      </w:hyperlink>
      <w:r w:rsidRPr="00CA75D5">
        <w:rPr>
          <w:sz w:val="22"/>
          <w:szCs w:val="22"/>
        </w:rPr>
        <w:t>.  2011.</w:t>
      </w:r>
    </w:p>
    <w:p w14:paraId="1E242F1A" w14:textId="77777777" w:rsidR="00F23F59" w:rsidRPr="00CA75D5" w:rsidRDefault="00F23F59" w:rsidP="00F23F59">
      <w:pPr>
        <w:rPr>
          <w:sz w:val="22"/>
          <w:szCs w:val="22"/>
        </w:rPr>
      </w:pPr>
    </w:p>
    <w:p w14:paraId="6D2FA925" w14:textId="77777777" w:rsidR="00F23F59" w:rsidRPr="00CA75D5" w:rsidRDefault="00F23F59" w:rsidP="00F23F59">
      <w:pPr>
        <w:tabs>
          <w:tab w:val="left" w:pos="2700"/>
        </w:tabs>
        <w:rPr>
          <w:sz w:val="22"/>
          <w:szCs w:val="22"/>
        </w:rPr>
      </w:pPr>
      <w:r w:rsidRPr="00CA75D5">
        <w:rPr>
          <w:sz w:val="22"/>
          <w:szCs w:val="22"/>
        </w:rPr>
        <w:t>Rivera JO. González-Stuart A.  Website: herbalSafety.utep.edu.  Updates, maintenance, and additional contributions.</w:t>
      </w:r>
    </w:p>
    <w:p w14:paraId="5878F331" w14:textId="77777777" w:rsidR="00F23F59" w:rsidRPr="00CA75D5" w:rsidRDefault="00F23F59" w:rsidP="00F23F59">
      <w:pPr>
        <w:tabs>
          <w:tab w:val="left" w:pos="2700"/>
        </w:tabs>
        <w:rPr>
          <w:sz w:val="22"/>
          <w:szCs w:val="22"/>
        </w:rPr>
      </w:pPr>
    </w:p>
    <w:p w14:paraId="3316774B" w14:textId="77777777" w:rsidR="00F23F59" w:rsidRPr="00CA75D5" w:rsidRDefault="00F23F59" w:rsidP="00F23F59">
      <w:pPr>
        <w:rPr>
          <w:sz w:val="22"/>
          <w:szCs w:val="22"/>
        </w:rPr>
      </w:pPr>
      <w:r w:rsidRPr="00CA75D5">
        <w:rPr>
          <w:sz w:val="22"/>
          <w:szCs w:val="22"/>
        </w:rPr>
        <w:t>Rivera JO, Sias JJ, Anaya JP, Loya AM, Salcido AL, Klein B, Perez M.  Middle school curriculum: Provided presentations to Socorro Independent School District middle schools on: drug abuse, alcohol abuse, poison information, how to read OTC labels, how to read prescription drug labels.</w:t>
      </w:r>
    </w:p>
    <w:p w14:paraId="7FEB3F93" w14:textId="22886DB1" w:rsidR="00F23F59" w:rsidRDefault="00F23F59" w:rsidP="00F23F59">
      <w:pPr>
        <w:rPr>
          <w:sz w:val="22"/>
          <w:szCs w:val="22"/>
        </w:rPr>
      </w:pPr>
    </w:p>
    <w:p w14:paraId="66E4EBBA" w14:textId="77777777" w:rsidR="0066754F" w:rsidRPr="00CA75D5" w:rsidRDefault="0066754F" w:rsidP="00F23F59">
      <w:pPr>
        <w:rPr>
          <w:sz w:val="22"/>
          <w:szCs w:val="22"/>
        </w:rPr>
      </w:pPr>
    </w:p>
    <w:p w14:paraId="7EF2E79B" w14:textId="77777777" w:rsidR="00576362" w:rsidRPr="00CA75D5" w:rsidRDefault="00576362" w:rsidP="00EA0D68">
      <w:pPr>
        <w:rPr>
          <w:rFonts w:eastAsia="Times New Roman"/>
          <w:bCs/>
          <w:sz w:val="22"/>
          <w:szCs w:val="22"/>
          <w:u w:val="single"/>
        </w:rPr>
      </w:pPr>
      <w:r w:rsidRPr="00CA75D5">
        <w:rPr>
          <w:rFonts w:eastAsia="Times New Roman"/>
          <w:bCs/>
          <w:sz w:val="22"/>
          <w:szCs w:val="22"/>
          <w:u w:val="single"/>
        </w:rPr>
        <w:lastRenderedPageBreak/>
        <w:t>Public Health Service</w:t>
      </w:r>
    </w:p>
    <w:p w14:paraId="6096E060" w14:textId="77777777" w:rsidR="0066754F" w:rsidRDefault="0066754F" w:rsidP="00F427C7">
      <w:pPr>
        <w:spacing w:after="120"/>
        <w:ind w:left="2520" w:hanging="2520"/>
        <w:rPr>
          <w:sz w:val="22"/>
          <w:szCs w:val="22"/>
        </w:rPr>
      </w:pPr>
    </w:p>
    <w:p w14:paraId="45BA1878" w14:textId="77777777" w:rsidR="006C02DB" w:rsidRDefault="006C02DB" w:rsidP="006C02DB">
      <w:pPr>
        <w:pStyle w:val="Text-Citation"/>
        <w:ind w:left="2520" w:hanging="2520"/>
        <w:rPr>
          <w:rFonts w:ascii="Times New Roman" w:eastAsiaTheme="minorHAnsi" w:hAnsi="Times New Roman" w:cs="Times New Roman"/>
          <w:sz w:val="22"/>
          <w:szCs w:val="22"/>
          <w:lang w:eastAsia="zh-CN"/>
        </w:rPr>
      </w:pPr>
    </w:p>
    <w:p w14:paraId="1B212BC5" w14:textId="2843A267" w:rsidR="006C02DB" w:rsidRDefault="006C02DB" w:rsidP="006C02DB">
      <w:pPr>
        <w:pStyle w:val="Text-Citation"/>
        <w:ind w:left="2520" w:hanging="2520"/>
        <w:rPr>
          <w:rFonts w:ascii="Times New Roman" w:eastAsiaTheme="minorHAnsi" w:hAnsi="Times New Roman" w:cs="Times New Roman"/>
          <w:sz w:val="22"/>
          <w:szCs w:val="22"/>
          <w:lang w:eastAsia="zh-CN"/>
        </w:rPr>
      </w:pPr>
      <w:r>
        <w:rPr>
          <w:rFonts w:ascii="Times New Roman" w:eastAsiaTheme="minorHAnsi" w:hAnsi="Times New Roman" w:cs="Times New Roman"/>
          <w:sz w:val="22"/>
          <w:szCs w:val="22"/>
          <w:lang w:eastAsia="zh-CN"/>
        </w:rPr>
        <w:t>Dec 2020 - Ongoing</w:t>
      </w:r>
      <w:r>
        <w:rPr>
          <w:rFonts w:ascii="Times New Roman" w:eastAsiaTheme="minorHAnsi" w:hAnsi="Times New Roman" w:cs="Times New Roman"/>
          <w:sz w:val="22"/>
          <w:szCs w:val="22"/>
          <w:lang w:eastAsia="zh-CN"/>
        </w:rPr>
        <w:tab/>
        <w:t>BorderRAC Surge Planning Meeting</w:t>
      </w:r>
    </w:p>
    <w:p w14:paraId="0B440F3C" w14:textId="77777777" w:rsidR="006C02DB" w:rsidRDefault="006C02DB" w:rsidP="006C02DB">
      <w:pPr>
        <w:pStyle w:val="Text-Citation"/>
        <w:ind w:left="2520" w:hanging="2520"/>
        <w:rPr>
          <w:rFonts w:ascii="Times New Roman" w:eastAsiaTheme="minorHAnsi" w:hAnsi="Times New Roman" w:cs="Times New Roman"/>
          <w:sz w:val="22"/>
          <w:szCs w:val="22"/>
          <w:lang w:eastAsia="zh-CN"/>
        </w:rPr>
      </w:pPr>
    </w:p>
    <w:p w14:paraId="7096D04B" w14:textId="21DC4A75" w:rsidR="00856CAD" w:rsidRDefault="00856CAD" w:rsidP="00856CAD">
      <w:pPr>
        <w:pStyle w:val="Text-Citation"/>
        <w:ind w:left="2520" w:hanging="1890"/>
      </w:pPr>
      <w:r w:rsidRPr="00856CAD">
        <w:rPr>
          <w:rFonts w:ascii="Times New Roman" w:eastAsiaTheme="minorHAnsi" w:hAnsi="Times New Roman" w:cs="Times New Roman"/>
          <w:sz w:val="22"/>
          <w:szCs w:val="22"/>
          <w:lang w:eastAsia="zh-CN"/>
        </w:rPr>
        <w:t>Dec</w:t>
      </w:r>
      <w:r>
        <w:rPr>
          <w:rFonts w:ascii="Times New Roman" w:eastAsiaTheme="minorHAnsi" w:hAnsi="Times New Roman" w:cs="Times New Roman"/>
          <w:sz w:val="22"/>
          <w:szCs w:val="22"/>
          <w:lang w:eastAsia="zh-CN"/>
        </w:rPr>
        <w:t xml:space="preserve"> 17,</w:t>
      </w:r>
      <w:r w:rsidRPr="00856CAD">
        <w:rPr>
          <w:rFonts w:ascii="Times New Roman" w:eastAsiaTheme="minorHAnsi" w:hAnsi="Times New Roman" w:cs="Times New Roman"/>
          <w:sz w:val="22"/>
          <w:szCs w:val="22"/>
          <w:lang w:eastAsia="zh-CN"/>
        </w:rPr>
        <w:t xml:space="preserve"> 2020</w:t>
      </w:r>
      <w:r>
        <w:rPr>
          <w:sz w:val="22"/>
          <w:szCs w:val="22"/>
        </w:rPr>
        <w:tab/>
      </w:r>
      <w:r>
        <w:t>Rivera, Jose O (Author Only), COVID-19 Vaccine Virtual Town Hall, "COVID-19 Vaccine," City of El Paso, Microsoft Teams. (December 17, 2020).</w:t>
      </w:r>
    </w:p>
    <w:p w14:paraId="41926970" w14:textId="77777777" w:rsidR="00856CAD" w:rsidRDefault="00856CAD" w:rsidP="00856CAD">
      <w:pPr>
        <w:pStyle w:val="Text-Citation"/>
        <w:ind w:left="2520" w:hanging="1890"/>
      </w:pPr>
    </w:p>
    <w:p w14:paraId="11D86D08" w14:textId="2A62EA2B" w:rsidR="00030696" w:rsidRDefault="00030696" w:rsidP="00F427C7">
      <w:pPr>
        <w:spacing w:after="120"/>
        <w:ind w:left="2520" w:hanging="2340"/>
        <w:rPr>
          <w:sz w:val="22"/>
          <w:szCs w:val="22"/>
        </w:rPr>
      </w:pPr>
      <w:r>
        <w:rPr>
          <w:sz w:val="22"/>
          <w:szCs w:val="22"/>
        </w:rPr>
        <w:t>Jan. 2021- Present</w:t>
      </w:r>
      <w:r>
        <w:rPr>
          <w:sz w:val="22"/>
          <w:szCs w:val="22"/>
        </w:rPr>
        <w:tab/>
        <w:t>Chief Medical Officer (CMO), UTEP COVID-19 Vaccination Clinic</w:t>
      </w:r>
    </w:p>
    <w:p w14:paraId="4A71F9C3" w14:textId="519EDB73" w:rsidR="00030696" w:rsidRDefault="00030696" w:rsidP="00F427C7">
      <w:pPr>
        <w:spacing w:after="120"/>
        <w:ind w:left="2520" w:hanging="2520"/>
        <w:rPr>
          <w:sz w:val="22"/>
          <w:szCs w:val="22"/>
        </w:rPr>
      </w:pPr>
      <w:r>
        <w:rPr>
          <w:sz w:val="22"/>
          <w:szCs w:val="22"/>
        </w:rPr>
        <w:t>April 2020 – Present</w:t>
      </w:r>
      <w:r>
        <w:rPr>
          <w:sz w:val="22"/>
          <w:szCs w:val="22"/>
        </w:rPr>
        <w:tab/>
        <w:t>Regional Advisory Council</w:t>
      </w:r>
      <w:r w:rsidR="00366AE6">
        <w:rPr>
          <w:sz w:val="22"/>
          <w:szCs w:val="22"/>
        </w:rPr>
        <w:t>,</w:t>
      </w:r>
      <w:r>
        <w:rPr>
          <w:sz w:val="22"/>
          <w:szCs w:val="22"/>
        </w:rPr>
        <w:t xml:space="preserve"> B</w:t>
      </w:r>
      <w:r w:rsidR="00F427C7">
        <w:rPr>
          <w:sz w:val="22"/>
          <w:szCs w:val="22"/>
        </w:rPr>
        <w:t>order</w:t>
      </w:r>
      <w:r w:rsidR="00366AE6">
        <w:rPr>
          <w:sz w:val="22"/>
          <w:szCs w:val="22"/>
        </w:rPr>
        <w:t xml:space="preserve"> R</w:t>
      </w:r>
      <w:r w:rsidR="00F427C7">
        <w:rPr>
          <w:sz w:val="22"/>
          <w:szCs w:val="22"/>
        </w:rPr>
        <w:t>AC</w:t>
      </w:r>
      <w:r>
        <w:rPr>
          <w:sz w:val="22"/>
          <w:szCs w:val="22"/>
        </w:rPr>
        <w:t>, COVID-19 Surge Operations Planning</w:t>
      </w:r>
    </w:p>
    <w:p w14:paraId="015E6D3F" w14:textId="58F5EBE9" w:rsidR="006C02DB" w:rsidRDefault="006C02DB" w:rsidP="006C02DB">
      <w:pPr>
        <w:spacing w:after="120"/>
        <w:ind w:left="2520" w:hanging="2610"/>
        <w:rPr>
          <w:sz w:val="22"/>
          <w:szCs w:val="22"/>
        </w:rPr>
      </w:pPr>
      <w:r>
        <w:rPr>
          <w:sz w:val="22"/>
          <w:szCs w:val="22"/>
        </w:rPr>
        <w:t>July 30, 2020-</w:t>
      </w:r>
      <w:r>
        <w:rPr>
          <w:sz w:val="22"/>
          <w:szCs w:val="22"/>
        </w:rPr>
        <w:t>July 2021</w:t>
      </w:r>
      <w:r>
        <w:rPr>
          <w:sz w:val="22"/>
          <w:szCs w:val="22"/>
        </w:rPr>
        <w:tab/>
        <w:t>COVID-19 Working Group, The University of Texas at El Paso</w:t>
      </w:r>
    </w:p>
    <w:p w14:paraId="35FB1069" w14:textId="21922AEF" w:rsidR="00C20343" w:rsidRDefault="00C20343" w:rsidP="00F427C7">
      <w:pPr>
        <w:spacing w:after="120"/>
        <w:ind w:left="2520" w:hanging="1620"/>
        <w:rPr>
          <w:sz w:val="22"/>
          <w:szCs w:val="22"/>
        </w:rPr>
      </w:pPr>
      <w:bookmarkStart w:id="0" w:name="_GoBack"/>
      <w:bookmarkEnd w:id="0"/>
      <w:r>
        <w:rPr>
          <w:sz w:val="22"/>
          <w:szCs w:val="22"/>
        </w:rPr>
        <w:t>12/22/2021</w:t>
      </w:r>
      <w:r>
        <w:rPr>
          <w:sz w:val="22"/>
          <w:szCs w:val="22"/>
        </w:rPr>
        <w:tab/>
        <w:t>El Paso COVID-19 Vaccine Distribution Plan Townhall in Spanish, City of El Paso, Department of Public Health (6:30-7:30 PM)</w:t>
      </w:r>
    </w:p>
    <w:p w14:paraId="765E5939" w14:textId="1A07BD6F" w:rsidR="00F427C7" w:rsidRDefault="00F427C7" w:rsidP="00F427C7">
      <w:pPr>
        <w:spacing w:after="120"/>
        <w:ind w:left="2520" w:hanging="1620"/>
        <w:rPr>
          <w:sz w:val="22"/>
          <w:szCs w:val="22"/>
        </w:rPr>
      </w:pPr>
      <w:r>
        <w:rPr>
          <w:sz w:val="22"/>
          <w:szCs w:val="22"/>
        </w:rPr>
        <w:t>12/17/2021</w:t>
      </w:r>
      <w:r>
        <w:rPr>
          <w:sz w:val="22"/>
          <w:szCs w:val="22"/>
        </w:rPr>
        <w:tab/>
        <w:t>El Paso COVID-19 Vaccine Distribution Plan Townhall, City of El Paso, Department of Public Health (6:20-7:35 PM)</w:t>
      </w:r>
    </w:p>
    <w:p w14:paraId="47AC133A" w14:textId="446DFC39" w:rsidR="00F23F59" w:rsidRPr="00CA75D5" w:rsidRDefault="00F23F59" w:rsidP="00F427C7">
      <w:pPr>
        <w:spacing w:after="120"/>
        <w:ind w:left="2520" w:hanging="2070"/>
        <w:rPr>
          <w:sz w:val="22"/>
          <w:szCs w:val="22"/>
        </w:rPr>
      </w:pPr>
      <w:r w:rsidRPr="00CA75D5">
        <w:rPr>
          <w:sz w:val="22"/>
          <w:szCs w:val="22"/>
        </w:rPr>
        <w:t>Oct. 2012-Present</w:t>
      </w:r>
      <w:r w:rsidRPr="00CA75D5">
        <w:rPr>
          <w:sz w:val="22"/>
          <w:szCs w:val="22"/>
        </w:rPr>
        <w:tab/>
        <w:t>Senator José Rodriguez appointment:  Health Care Advisory Committee</w:t>
      </w:r>
    </w:p>
    <w:p w14:paraId="2F6A83E5" w14:textId="01552A5E" w:rsidR="00F23F59" w:rsidRPr="00CA75D5" w:rsidRDefault="00F23F59" w:rsidP="00F427C7">
      <w:pPr>
        <w:tabs>
          <w:tab w:val="left" w:pos="4320"/>
        </w:tabs>
        <w:spacing w:before="14" w:after="120"/>
        <w:rPr>
          <w:sz w:val="22"/>
          <w:szCs w:val="22"/>
        </w:rPr>
      </w:pPr>
      <w:r w:rsidRPr="00CA75D5">
        <w:rPr>
          <w:sz w:val="22"/>
          <w:szCs w:val="22"/>
        </w:rPr>
        <w:t>Jan.</w:t>
      </w:r>
      <w:r w:rsidR="00F427C7">
        <w:rPr>
          <w:sz w:val="22"/>
          <w:szCs w:val="22"/>
        </w:rPr>
        <w:t xml:space="preserve"> 2003-Dec 31, 2007        </w:t>
      </w:r>
      <w:r w:rsidRPr="00CA75D5">
        <w:rPr>
          <w:sz w:val="22"/>
          <w:szCs w:val="22"/>
        </w:rPr>
        <w:t>El Paso City-County Board of Health</w:t>
      </w:r>
      <w:r w:rsidRPr="00CA75D5">
        <w:rPr>
          <w:sz w:val="22"/>
          <w:szCs w:val="22"/>
        </w:rPr>
        <w:tab/>
      </w:r>
    </w:p>
    <w:p w14:paraId="1A12008D" w14:textId="77777777" w:rsidR="00CA75D5" w:rsidRDefault="00CA75D5" w:rsidP="00F427C7">
      <w:pPr>
        <w:spacing w:after="120"/>
        <w:rPr>
          <w:rFonts w:eastAsia="Times New Roman"/>
          <w:bCs/>
          <w:sz w:val="22"/>
          <w:szCs w:val="22"/>
          <w:u w:val="single"/>
        </w:rPr>
      </w:pPr>
    </w:p>
    <w:p w14:paraId="262BB3B6" w14:textId="77777777" w:rsidR="0066754F" w:rsidRDefault="0066754F" w:rsidP="00EA0D68">
      <w:pPr>
        <w:rPr>
          <w:rFonts w:eastAsia="Times New Roman"/>
          <w:bCs/>
          <w:sz w:val="22"/>
          <w:szCs w:val="22"/>
          <w:u w:val="single"/>
        </w:rPr>
      </w:pPr>
    </w:p>
    <w:p w14:paraId="359059C8" w14:textId="77777777" w:rsidR="0066754F" w:rsidRDefault="0066754F" w:rsidP="00EA0D68">
      <w:pPr>
        <w:rPr>
          <w:rFonts w:eastAsia="Times New Roman"/>
          <w:bCs/>
          <w:sz w:val="22"/>
          <w:szCs w:val="22"/>
          <w:u w:val="single"/>
        </w:rPr>
      </w:pPr>
    </w:p>
    <w:p w14:paraId="596CA142" w14:textId="77777777" w:rsidR="0066754F" w:rsidRDefault="0066754F" w:rsidP="00EA0D68">
      <w:pPr>
        <w:rPr>
          <w:rFonts w:eastAsia="Times New Roman"/>
          <w:bCs/>
          <w:sz w:val="22"/>
          <w:szCs w:val="22"/>
          <w:u w:val="single"/>
        </w:rPr>
      </w:pPr>
    </w:p>
    <w:p w14:paraId="125B4794" w14:textId="7DD11702" w:rsidR="00576362" w:rsidRDefault="00576362" w:rsidP="00EA0D68">
      <w:pPr>
        <w:rPr>
          <w:rFonts w:eastAsia="Times New Roman"/>
          <w:bCs/>
          <w:sz w:val="22"/>
          <w:szCs w:val="22"/>
          <w:u w:val="single"/>
        </w:rPr>
      </w:pPr>
      <w:r w:rsidRPr="00CA75D5">
        <w:rPr>
          <w:rFonts w:eastAsia="Times New Roman"/>
          <w:bCs/>
          <w:sz w:val="22"/>
          <w:szCs w:val="22"/>
          <w:u w:val="single"/>
        </w:rPr>
        <w:t>Special Appointments</w:t>
      </w:r>
    </w:p>
    <w:p w14:paraId="5B09D049" w14:textId="77777777" w:rsidR="0066754F" w:rsidRDefault="0066754F" w:rsidP="00F23F59">
      <w:pPr>
        <w:spacing w:line="259" w:lineRule="exact"/>
        <w:rPr>
          <w:sz w:val="22"/>
          <w:szCs w:val="22"/>
        </w:rPr>
      </w:pPr>
    </w:p>
    <w:p w14:paraId="52D5ADD0" w14:textId="172AABB4" w:rsidR="00F23F59" w:rsidRPr="00CA75D5" w:rsidRDefault="00F23F59" w:rsidP="00F23F59">
      <w:pPr>
        <w:spacing w:line="259" w:lineRule="exact"/>
        <w:rPr>
          <w:sz w:val="22"/>
          <w:szCs w:val="22"/>
        </w:rPr>
      </w:pPr>
      <w:r w:rsidRPr="00CA75D5">
        <w:rPr>
          <w:sz w:val="22"/>
          <w:szCs w:val="22"/>
        </w:rPr>
        <w:t>Roche's Clinical Pharmacy Infectious Diseases Advisory Board 1984-85.</w:t>
      </w:r>
    </w:p>
    <w:p w14:paraId="6A79F57A" w14:textId="77777777" w:rsidR="00F23F59" w:rsidRPr="00CA75D5" w:rsidRDefault="00F23F59" w:rsidP="00F23F59">
      <w:pPr>
        <w:spacing w:before="28" w:line="259" w:lineRule="exact"/>
        <w:rPr>
          <w:sz w:val="22"/>
          <w:szCs w:val="22"/>
        </w:rPr>
      </w:pPr>
      <w:r w:rsidRPr="00CA75D5">
        <w:rPr>
          <w:sz w:val="22"/>
          <w:szCs w:val="22"/>
        </w:rPr>
        <w:t>Bristol's Hospital Pharmacy Advisory Board 1984-85.</w:t>
      </w:r>
    </w:p>
    <w:p w14:paraId="63CB3F41" w14:textId="77777777" w:rsidR="00F23F59" w:rsidRPr="00CA75D5" w:rsidRDefault="00F23F59" w:rsidP="00F23F59">
      <w:pPr>
        <w:spacing w:before="28" w:line="259" w:lineRule="exact"/>
        <w:rPr>
          <w:sz w:val="22"/>
          <w:szCs w:val="22"/>
        </w:rPr>
      </w:pPr>
      <w:r w:rsidRPr="00CA75D5">
        <w:rPr>
          <w:sz w:val="22"/>
          <w:szCs w:val="22"/>
        </w:rPr>
        <w:t>H.M.S.S. Advisory Board 1985-88.</w:t>
      </w:r>
    </w:p>
    <w:p w14:paraId="4CF443E7" w14:textId="77777777" w:rsidR="002542EF" w:rsidRPr="00CA75D5" w:rsidRDefault="002542EF">
      <w:pPr>
        <w:rPr>
          <w:rFonts w:eastAsia="Times New Roman"/>
          <w:bCs/>
          <w:sz w:val="22"/>
          <w:szCs w:val="22"/>
          <w:u w:val="single"/>
        </w:rPr>
      </w:pPr>
    </w:p>
    <w:p w14:paraId="3B048A11" w14:textId="06683365" w:rsidR="00576362" w:rsidRDefault="00576362">
      <w:pPr>
        <w:rPr>
          <w:rFonts w:eastAsia="Times New Roman"/>
          <w:bCs/>
          <w:sz w:val="22"/>
          <w:szCs w:val="22"/>
          <w:u w:val="single"/>
        </w:rPr>
      </w:pPr>
      <w:r w:rsidRPr="00CA75D5">
        <w:rPr>
          <w:rFonts w:eastAsia="Times New Roman"/>
          <w:bCs/>
          <w:sz w:val="22"/>
          <w:szCs w:val="22"/>
          <w:u w:val="single"/>
        </w:rPr>
        <w:t xml:space="preserve">Professional Involvement </w:t>
      </w:r>
    </w:p>
    <w:p w14:paraId="668863C2" w14:textId="77777777" w:rsidR="00540FB1" w:rsidRPr="00CA75D5" w:rsidRDefault="00540FB1">
      <w:pPr>
        <w:rPr>
          <w:rFonts w:eastAsia="Times New Roman"/>
          <w:bCs/>
          <w:sz w:val="22"/>
          <w:szCs w:val="22"/>
          <w:u w:val="single"/>
        </w:rPr>
      </w:pPr>
    </w:p>
    <w:p w14:paraId="33BA77D2" w14:textId="77777777" w:rsidR="00856CAD" w:rsidRDefault="00856CAD" w:rsidP="00856CAD">
      <w:pPr>
        <w:pStyle w:val="Text-Citation"/>
        <w:ind w:left="0" w:firstLine="0"/>
      </w:pPr>
      <w:r>
        <w:t>Rivera, Jose O (Panelist), Interview UKCOP microsite, University of Kentucky, Zoom Meeting. (April 20, 2021).</w:t>
      </w:r>
    </w:p>
    <w:p w14:paraId="13938B55" w14:textId="77777777" w:rsidR="00856CAD" w:rsidRDefault="00856CAD" w:rsidP="00856CAD"/>
    <w:p w14:paraId="1E54FFC4" w14:textId="77777777" w:rsidR="00856CAD" w:rsidRDefault="00856CAD" w:rsidP="00856CAD">
      <w:pPr>
        <w:pStyle w:val="Text-Citation"/>
        <w:ind w:left="0" w:firstLine="0"/>
      </w:pPr>
      <w:r>
        <w:t>Rivera, Jose O (Author Only), Invite to give seminar: University of Kentucky Dean's Seminar Series, University of Kentucky College of Pharmacy, Microsoft Teams. (March 30, 2021).</w:t>
      </w:r>
    </w:p>
    <w:p w14:paraId="1CDD8018" w14:textId="77777777" w:rsidR="00856CAD" w:rsidRDefault="00856CAD" w:rsidP="00856CAD">
      <w:pPr>
        <w:pStyle w:val="Text-Citation"/>
        <w:ind w:left="360"/>
      </w:pPr>
    </w:p>
    <w:p w14:paraId="656289C2" w14:textId="77777777" w:rsidR="00856CAD" w:rsidRDefault="00856CAD" w:rsidP="00856CAD">
      <w:pPr>
        <w:pStyle w:val="Text-Citation"/>
        <w:ind w:left="360"/>
      </w:pPr>
    </w:p>
    <w:p w14:paraId="1D44EE86" w14:textId="0B08FBD3" w:rsidR="00856CAD" w:rsidRDefault="00856CAD" w:rsidP="00856CAD">
      <w:pPr>
        <w:pStyle w:val="Text-Citation"/>
        <w:ind w:left="0" w:firstLine="0"/>
      </w:pPr>
      <w:r>
        <w:t>Rivera, Jose O (Presenter &amp; Author), Guest Lecture to First and Second Year Medical Students, "Clinical Implications of CAIM Use on the US/Mexico Border," Department of Medical Education/Paul. L Foster School of Medicine / Texas Tech University Health Sciences Center El Paso, Virtual Lecture - Via Webex. (September 29, 2020).</w:t>
      </w:r>
    </w:p>
    <w:p w14:paraId="787F51A2" w14:textId="77777777" w:rsidR="00856CAD" w:rsidRDefault="00856CAD" w:rsidP="00856CAD"/>
    <w:p w14:paraId="476BB494" w14:textId="77777777" w:rsidR="00856CAD" w:rsidRDefault="00856CAD" w:rsidP="00856CAD">
      <w:pPr>
        <w:pStyle w:val="Text-Citation"/>
        <w:ind w:left="0" w:firstLine="0"/>
      </w:pPr>
      <w:r>
        <w:t>Rivera, Jose O (Presenter &amp; Author), National Advisory Board, "Fall 2020 - National Advisory Board Meeting," School of Pharmacy SoP, Virtual Meeting - MS Teams. (September 25, 2020).</w:t>
      </w:r>
    </w:p>
    <w:p w14:paraId="09FB6E02" w14:textId="77777777" w:rsidR="00856CAD" w:rsidRDefault="00856CAD" w:rsidP="00856CAD"/>
    <w:p w14:paraId="0DB7E6D8" w14:textId="77777777" w:rsidR="00856CAD" w:rsidRDefault="00856CAD" w:rsidP="00856CAD">
      <w:pPr>
        <w:pStyle w:val="Text-Citation"/>
        <w:ind w:left="0" w:firstLine="0"/>
      </w:pPr>
      <w:r>
        <w:t>Rivera, Jose O (Presenter Only), ACPE On-Site (Virtual) Evaluation, "ACPE On-Site (Virtual) Evaluation Meeting with the Dean," Virtual Presentation via Zoom. (September 22, 2020).</w:t>
      </w:r>
    </w:p>
    <w:p w14:paraId="73322AC1" w14:textId="77777777" w:rsidR="00856CAD" w:rsidRDefault="00856CAD" w:rsidP="00F23F59">
      <w:pPr>
        <w:rPr>
          <w:sz w:val="22"/>
          <w:szCs w:val="22"/>
        </w:rPr>
      </w:pPr>
    </w:p>
    <w:p w14:paraId="2FE8716B" w14:textId="77777777" w:rsidR="00856CAD" w:rsidRDefault="00856CAD" w:rsidP="00F23F59">
      <w:pPr>
        <w:rPr>
          <w:sz w:val="22"/>
          <w:szCs w:val="22"/>
        </w:rPr>
      </w:pPr>
    </w:p>
    <w:p w14:paraId="698B427D" w14:textId="77777777" w:rsidR="00856CAD" w:rsidRDefault="00856CAD" w:rsidP="00F23F59">
      <w:pPr>
        <w:rPr>
          <w:sz w:val="22"/>
          <w:szCs w:val="22"/>
        </w:rPr>
      </w:pPr>
    </w:p>
    <w:p w14:paraId="19A4BA37" w14:textId="77777777" w:rsidR="00856CAD" w:rsidRDefault="00856CAD" w:rsidP="00F23F59">
      <w:pPr>
        <w:rPr>
          <w:sz w:val="22"/>
          <w:szCs w:val="22"/>
        </w:rPr>
      </w:pPr>
    </w:p>
    <w:p w14:paraId="1F9DE08C" w14:textId="77777777" w:rsidR="00856CAD" w:rsidRDefault="00856CAD" w:rsidP="00F23F59">
      <w:pPr>
        <w:rPr>
          <w:sz w:val="22"/>
          <w:szCs w:val="22"/>
        </w:rPr>
      </w:pPr>
    </w:p>
    <w:p w14:paraId="38316F70" w14:textId="6ABAE987" w:rsidR="00F23F59" w:rsidRPr="00CA75D5" w:rsidRDefault="00F23F59" w:rsidP="00F23F59">
      <w:pPr>
        <w:rPr>
          <w:sz w:val="22"/>
          <w:szCs w:val="22"/>
        </w:rPr>
      </w:pPr>
      <w:r w:rsidRPr="00CA75D5">
        <w:rPr>
          <w:sz w:val="22"/>
          <w:szCs w:val="22"/>
        </w:rPr>
        <w:t>Scientific Collaborator: Sign of Science Daily Radio Program.  www.heartheanswer.com</w:t>
      </w:r>
    </w:p>
    <w:p w14:paraId="5B8CFD8B" w14:textId="030DF02C" w:rsidR="00F23F59" w:rsidRPr="00CA75D5" w:rsidRDefault="00F23F59" w:rsidP="00806FFE">
      <w:pPr>
        <w:rPr>
          <w:sz w:val="22"/>
          <w:szCs w:val="22"/>
        </w:rPr>
      </w:pPr>
      <w:r w:rsidRPr="00CA75D5">
        <w:rPr>
          <w:sz w:val="22"/>
          <w:szCs w:val="22"/>
        </w:rPr>
        <w:t>Participation in National Hispanic Medical Association (N</w:t>
      </w:r>
      <w:r w:rsidR="00806FFE" w:rsidRPr="00CA75D5">
        <w:rPr>
          <w:sz w:val="22"/>
          <w:szCs w:val="22"/>
        </w:rPr>
        <w:t xml:space="preserve">HMA) and the U.S. Department of </w:t>
      </w:r>
      <w:r w:rsidRPr="00CA75D5">
        <w:rPr>
          <w:sz w:val="22"/>
          <w:szCs w:val="22"/>
        </w:rPr>
        <w:t>Health and Human Services Office of Minority Health (OMH) summit: “Health Disparities and Hispanics Leadership Summit.”  Texas State Capital Building, Austin, TX.  March 6, 2008.</w:t>
      </w:r>
    </w:p>
    <w:p w14:paraId="3B0F8108" w14:textId="77777777" w:rsidR="00561207" w:rsidRPr="00CA75D5" w:rsidRDefault="00561207" w:rsidP="00806FFE">
      <w:pPr>
        <w:rPr>
          <w:sz w:val="22"/>
          <w:szCs w:val="22"/>
        </w:rPr>
      </w:pPr>
    </w:p>
    <w:p w14:paraId="4AE79FE0" w14:textId="77777777" w:rsidR="00F23F59" w:rsidRPr="00CA75D5" w:rsidRDefault="00F23F59" w:rsidP="00F23F59">
      <w:pPr>
        <w:ind w:left="360" w:hanging="360"/>
        <w:rPr>
          <w:sz w:val="22"/>
          <w:szCs w:val="22"/>
        </w:rPr>
      </w:pPr>
      <w:r w:rsidRPr="00CA75D5">
        <w:rPr>
          <w:sz w:val="22"/>
          <w:szCs w:val="22"/>
        </w:rPr>
        <w:t>Contributing Editor: El Paso Physician</w:t>
      </w:r>
    </w:p>
    <w:p w14:paraId="32ED412C" w14:textId="77777777" w:rsidR="00F23F59" w:rsidRPr="00CA75D5" w:rsidRDefault="00F23F59" w:rsidP="00F23F59">
      <w:pPr>
        <w:spacing w:before="28" w:line="259" w:lineRule="exact"/>
        <w:rPr>
          <w:sz w:val="22"/>
          <w:szCs w:val="22"/>
        </w:rPr>
      </w:pPr>
      <w:r w:rsidRPr="00CA75D5">
        <w:rPr>
          <w:sz w:val="22"/>
          <w:szCs w:val="22"/>
        </w:rPr>
        <w:t>American Society of Health-System Pharmacists</w:t>
      </w:r>
    </w:p>
    <w:p w14:paraId="52EA04EF" w14:textId="77777777" w:rsidR="00F23F59" w:rsidRPr="00CA75D5" w:rsidRDefault="00F23F59" w:rsidP="00F23F59">
      <w:pPr>
        <w:spacing w:before="28" w:line="259" w:lineRule="exact"/>
        <w:rPr>
          <w:sz w:val="22"/>
          <w:szCs w:val="22"/>
        </w:rPr>
      </w:pPr>
      <w:r w:rsidRPr="00CA75D5">
        <w:rPr>
          <w:sz w:val="22"/>
          <w:szCs w:val="22"/>
        </w:rPr>
        <w:t>American Pharmaceutical Association</w:t>
      </w:r>
    </w:p>
    <w:p w14:paraId="76CC1764" w14:textId="77777777" w:rsidR="00F23F59" w:rsidRPr="00CA75D5" w:rsidRDefault="00F23F59" w:rsidP="00F23F59">
      <w:pPr>
        <w:spacing w:before="28" w:line="259" w:lineRule="exact"/>
        <w:rPr>
          <w:sz w:val="22"/>
          <w:szCs w:val="22"/>
        </w:rPr>
      </w:pPr>
      <w:r w:rsidRPr="00CA75D5">
        <w:rPr>
          <w:sz w:val="22"/>
          <w:szCs w:val="22"/>
        </w:rPr>
        <w:t>American College of Clinical Pharmacy</w:t>
      </w:r>
    </w:p>
    <w:p w14:paraId="0EAA5DFA" w14:textId="77777777" w:rsidR="00F23F59" w:rsidRPr="00CA75D5" w:rsidRDefault="00F23F59" w:rsidP="00F23F59">
      <w:pPr>
        <w:spacing w:before="28" w:line="259" w:lineRule="exact"/>
        <w:rPr>
          <w:sz w:val="22"/>
          <w:szCs w:val="22"/>
        </w:rPr>
      </w:pPr>
      <w:r w:rsidRPr="00CA75D5">
        <w:rPr>
          <w:sz w:val="22"/>
          <w:szCs w:val="22"/>
        </w:rPr>
        <w:t>Texas Society of Health-Systems Pharmacists</w:t>
      </w:r>
    </w:p>
    <w:p w14:paraId="38E40308" w14:textId="77777777" w:rsidR="00F23F59" w:rsidRPr="00CA75D5" w:rsidRDefault="00F23F59" w:rsidP="006B6416">
      <w:pPr>
        <w:spacing w:before="28" w:line="259" w:lineRule="exact"/>
        <w:rPr>
          <w:sz w:val="22"/>
          <w:szCs w:val="22"/>
        </w:rPr>
      </w:pPr>
      <w:r w:rsidRPr="00CA75D5">
        <w:rPr>
          <w:sz w:val="22"/>
          <w:szCs w:val="22"/>
        </w:rPr>
        <w:t>El Paso Society Health-Systems Ph</w:t>
      </w:r>
      <w:r w:rsidR="006B6416" w:rsidRPr="00CA75D5">
        <w:rPr>
          <w:sz w:val="22"/>
          <w:szCs w:val="22"/>
        </w:rPr>
        <w:t>armacists (President 1998-1999)</w:t>
      </w:r>
    </w:p>
    <w:p w14:paraId="1E552120" w14:textId="77777777" w:rsidR="00965AA6" w:rsidRPr="00CA75D5" w:rsidRDefault="00965AA6">
      <w:pPr>
        <w:rPr>
          <w:rFonts w:eastAsia="Times New Roman"/>
          <w:bCs/>
          <w:sz w:val="22"/>
          <w:szCs w:val="22"/>
          <w:u w:val="single"/>
        </w:rPr>
      </w:pPr>
    </w:p>
    <w:p w14:paraId="3F113CEE" w14:textId="77777777" w:rsidR="00CA75D5" w:rsidRDefault="00CA75D5">
      <w:pPr>
        <w:rPr>
          <w:rFonts w:eastAsia="Times New Roman"/>
          <w:bCs/>
          <w:sz w:val="22"/>
          <w:szCs w:val="22"/>
          <w:u w:val="single"/>
        </w:rPr>
      </w:pPr>
    </w:p>
    <w:p w14:paraId="42E48C96" w14:textId="196800EA" w:rsidR="00576362" w:rsidRDefault="00576362">
      <w:pPr>
        <w:rPr>
          <w:rFonts w:eastAsia="Times New Roman"/>
          <w:bCs/>
          <w:sz w:val="22"/>
          <w:szCs w:val="22"/>
          <w:u w:val="single"/>
        </w:rPr>
      </w:pPr>
      <w:r w:rsidRPr="00CA75D5">
        <w:rPr>
          <w:rFonts w:eastAsia="Times New Roman"/>
          <w:bCs/>
          <w:sz w:val="22"/>
          <w:szCs w:val="22"/>
          <w:u w:val="single"/>
        </w:rPr>
        <w:t>Professional Development</w:t>
      </w:r>
    </w:p>
    <w:p w14:paraId="45F7D904" w14:textId="77777777" w:rsidR="00540FB1" w:rsidRPr="00CA75D5" w:rsidRDefault="00540FB1">
      <w:pPr>
        <w:rPr>
          <w:rFonts w:eastAsia="Times New Roman"/>
          <w:bCs/>
          <w:sz w:val="22"/>
          <w:szCs w:val="22"/>
          <w:u w:val="single"/>
        </w:rPr>
      </w:pPr>
    </w:p>
    <w:p w14:paraId="508B4926" w14:textId="795AD893" w:rsidR="00675662" w:rsidRPr="00CA75D5" w:rsidRDefault="00675662" w:rsidP="0059134A">
      <w:pPr>
        <w:spacing w:before="28" w:line="259" w:lineRule="exact"/>
        <w:rPr>
          <w:sz w:val="22"/>
          <w:szCs w:val="22"/>
        </w:rPr>
      </w:pPr>
      <w:r w:rsidRPr="00CA75D5">
        <w:rPr>
          <w:sz w:val="22"/>
          <w:szCs w:val="22"/>
        </w:rPr>
        <w:t>08.28.2017: Collaborative Institutional Training Initiative (CITI): Social and Behavioral Responsible Conduct of</w:t>
      </w:r>
      <w:r w:rsidR="0059134A">
        <w:rPr>
          <w:sz w:val="22"/>
          <w:szCs w:val="22"/>
        </w:rPr>
        <w:t xml:space="preserve"> </w:t>
      </w:r>
      <w:r w:rsidRPr="00CA75D5">
        <w:rPr>
          <w:sz w:val="22"/>
          <w:szCs w:val="22"/>
        </w:rPr>
        <w:t>Research Completion Report.</w:t>
      </w:r>
    </w:p>
    <w:p w14:paraId="54F226AA" w14:textId="01A92208" w:rsidR="00D530EE" w:rsidRPr="00CA75D5" w:rsidRDefault="00D530EE" w:rsidP="00675662">
      <w:pPr>
        <w:spacing w:before="28" w:line="259" w:lineRule="exact"/>
        <w:rPr>
          <w:sz w:val="22"/>
          <w:szCs w:val="22"/>
        </w:rPr>
      </w:pPr>
      <w:r w:rsidRPr="00CA75D5">
        <w:rPr>
          <w:sz w:val="22"/>
          <w:szCs w:val="22"/>
        </w:rPr>
        <w:t>03.25.2017 EPASHP 26th Annual Frontiers in Pharmacy Postgraduate Seminar</w:t>
      </w:r>
    </w:p>
    <w:p w14:paraId="68C22F3B" w14:textId="77777777" w:rsidR="00F23F59" w:rsidRPr="00CA75D5" w:rsidRDefault="00F23F59" w:rsidP="00F23F59">
      <w:pPr>
        <w:spacing w:before="28" w:line="259" w:lineRule="exact"/>
        <w:rPr>
          <w:sz w:val="22"/>
          <w:szCs w:val="22"/>
        </w:rPr>
      </w:pPr>
      <w:r w:rsidRPr="00CA75D5">
        <w:rPr>
          <w:sz w:val="22"/>
          <w:szCs w:val="22"/>
        </w:rPr>
        <w:t xml:space="preserve">10.18.2013: Collaborative Institutional Training Initiative (CITI): Human Research Curriculum Completion Report.  </w:t>
      </w:r>
    </w:p>
    <w:p w14:paraId="7C9AE4B7" w14:textId="77777777" w:rsidR="00F23F59" w:rsidRPr="00CA75D5" w:rsidRDefault="00F23F59" w:rsidP="00F23F59">
      <w:pPr>
        <w:spacing w:before="28" w:line="259" w:lineRule="exact"/>
        <w:rPr>
          <w:sz w:val="22"/>
          <w:szCs w:val="22"/>
        </w:rPr>
      </w:pPr>
      <w:r w:rsidRPr="00CA75D5">
        <w:rPr>
          <w:sz w:val="22"/>
          <w:szCs w:val="22"/>
        </w:rPr>
        <w:t>8.27.2013:  Certificate of Achievement:  Delivering Medication Therapy Management Services.</w:t>
      </w:r>
    </w:p>
    <w:p w14:paraId="5D452B1A" w14:textId="77777777" w:rsidR="00F23F59" w:rsidRPr="00CA75D5" w:rsidRDefault="00F23F59" w:rsidP="00F23F59">
      <w:pPr>
        <w:spacing w:before="28" w:line="259" w:lineRule="exact"/>
        <w:rPr>
          <w:sz w:val="22"/>
          <w:szCs w:val="22"/>
        </w:rPr>
      </w:pPr>
      <w:r w:rsidRPr="00CA75D5">
        <w:rPr>
          <w:sz w:val="22"/>
          <w:szCs w:val="22"/>
        </w:rPr>
        <w:t>1.25.2013:  Certificate of Completion: Blackboard 9.1 workshops:  Getting Started, Interactive Tools, Evaluation Tools, Grade Center</w:t>
      </w:r>
    </w:p>
    <w:p w14:paraId="41937091" w14:textId="77777777" w:rsidR="00F23F59" w:rsidRPr="00CA75D5" w:rsidRDefault="00F23F59" w:rsidP="00F23F59">
      <w:pPr>
        <w:spacing w:before="28" w:line="259" w:lineRule="exact"/>
        <w:rPr>
          <w:sz w:val="22"/>
          <w:szCs w:val="22"/>
        </w:rPr>
      </w:pPr>
      <w:r w:rsidRPr="00CA75D5">
        <w:rPr>
          <w:sz w:val="22"/>
          <w:szCs w:val="22"/>
        </w:rPr>
        <w:t xml:space="preserve">February 11-14, 2012:  American Association of Colleges of Pharmacy (AACP) Interim Meeting:  “Teams that Work: Effective Group Leadership in Pharmacy Education”.  San Diego, CA.  </w:t>
      </w:r>
    </w:p>
    <w:p w14:paraId="505248A3" w14:textId="77777777" w:rsidR="00576362" w:rsidRPr="00CA75D5" w:rsidRDefault="00576362">
      <w:pPr>
        <w:rPr>
          <w:rFonts w:eastAsia="Times New Roman"/>
          <w:bCs/>
          <w:sz w:val="22"/>
          <w:szCs w:val="22"/>
        </w:rPr>
      </w:pPr>
    </w:p>
    <w:p w14:paraId="7FB96682" w14:textId="77777777" w:rsidR="00576362" w:rsidRPr="00CA75D5" w:rsidRDefault="00576362">
      <w:pPr>
        <w:rPr>
          <w:sz w:val="22"/>
          <w:szCs w:val="22"/>
        </w:rPr>
      </w:pPr>
    </w:p>
    <w:p w14:paraId="41DFE308" w14:textId="77777777" w:rsidR="0002114F" w:rsidRPr="00CA75D5" w:rsidRDefault="0002114F">
      <w:pPr>
        <w:rPr>
          <w:sz w:val="22"/>
          <w:szCs w:val="22"/>
        </w:rPr>
      </w:pPr>
    </w:p>
    <w:sectPr w:rsidR="0002114F" w:rsidRPr="00CA75D5" w:rsidSect="00B6342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38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FEBBC" w14:textId="77777777" w:rsidR="002B0110" w:rsidRDefault="002B0110" w:rsidP="000A5B6A">
      <w:r>
        <w:separator/>
      </w:r>
    </w:p>
  </w:endnote>
  <w:endnote w:type="continuationSeparator" w:id="0">
    <w:p w14:paraId="169EF848" w14:textId="77777777" w:rsidR="002B0110" w:rsidRDefault="002B0110" w:rsidP="000A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D04B" w14:textId="77777777" w:rsidR="00856CAD" w:rsidRDefault="00856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605168"/>
      <w:docPartObj>
        <w:docPartGallery w:val="Page Numbers (Bottom of Page)"/>
        <w:docPartUnique/>
      </w:docPartObj>
    </w:sdtPr>
    <w:sdtEndPr>
      <w:rPr>
        <w:noProof/>
      </w:rPr>
    </w:sdtEndPr>
    <w:sdtContent>
      <w:p w14:paraId="1287E7A5" w14:textId="6BD4945F" w:rsidR="00856CAD" w:rsidRDefault="00856CAD" w:rsidP="000B2CBC">
        <w:pPr>
          <w:pStyle w:val="Footer"/>
          <w:jc w:val="right"/>
        </w:pPr>
        <w:r>
          <w:t xml:space="preserve">                                                                                     </w:t>
        </w:r>
        <w:r>
          <w:fldChar w:fldCharType="begin"/>
        </w:r>
        <w:r>
          <w:instrText xml:space="preserve"> PAGE   \* MERGEFORMAT </w:instrText>
        </w:r>
        <w:r>
          <w:fldChar w:fldCharType="separate"/>
        </w:r>
        <w:r w:rsidR="001F6871">
          <w:rPr>
            <w:noProof/>
          </w:rPr>
          <w:t>2</w:t>
        </w:r>
        <w:r>
          <w:rPr>
            <w:noProof/>
          </w:rPr>
          <w:fldChar w:fldCharType="end"/>
        </w:r>
        <w:r>
          <w:rPr>
            <w:noProof/>
          </w:rPr>
          <w:t xml:space="preserve">                                                                                              </w:t>
        </w:r>
        <w:r>
          <w:rPr>
            <w:noProof/>
          </w:rPr>
          <w:tab/>
        </w:r>
      </w:p>
    </w:sdtContent>
  </w:sdt>
  <w:p w14:paraId="323B75D7" w14:textId="77777777" w:rsidR="00856CAD" w:rsidRDefault="00856CAD" w:rsidP="005A1F59">
    <w:pPr>
      <w:jc w:val="right"/>
      <w:rPr>
        <w:rFonts w:ascii="Lucida Fax" w:hAnsi="Lucida Fax"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0476595"/>
      <w:docPartObj>
        <w:docPartGallery w:val="Page Numbers (Bottom of Page)"/>
        <w:docPartUnique/>
      </w:docPartObj>
    </w:sdtPr>
    <w:sdtContent>
      <w:p w14:paraId="081607A4" w14:textId="2C0038CC" w:rsidR="00856CAD" w:rsidRDefault="00856CAD" w:rsidP="000306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809CF">
          <w:rPr>
            <w:rStyle w:val="PageNumber"/>
            <w:noProof/>
          </w:rPr>
          <w:t>1</w:t>
        </w:r>
        <w:r>
          <w:rPr>
            <w:rStyle w:val="PageNumber"/>
          </w:rPr>
          <w:fldChar w:fldCharType="end"/>
        </w:r>
      </w:p>
    </w:sdtContent>
  </w:sdt>
  <w:p w14:paraId="149969E0" w14:textId="120B684B" w:rsidR="00856CAD" w:rsidRDefault="00856CAD" w:rsidP="0059574F">
    <w:pPr>
      <w:pStyle w:val="Footer"/>
      <w:tabs>
        <w:tab w:val="clear" w:pos="4680"/>
        <w:tab w:val="clear" w:pos="9360"/>
        <w:tab w:val="left" w:pos="6053"/>
      </w:tabs>
    </w:pPr>
    <w:r>
      <w:t>José O. Rivera</w:t>
    </w:r>
    <w:r>
      <w:ptab w:relativeTo="margin" w:alignment="center" w:leader="none"/>
    </w:r>
    <w:r>
      <w:ptab w:relativeTo="margin" w:alignment="right" w:leader="none"/>
    </w:r>
    <w:r>
      <w:t>Rev. 04/15/2021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6F629" w14:textId="77777777" w:rsidR="002B0110" w:rsidRDefault="002B0110" w:rsidP="000A5B6A">
      <w:r>
        <w:separator/>
      </w:r>
    </w:p>
  </w:footnote>
  <w:footnote w:type="continuationSeparator" w:id="0">
    <w:p w14:paraId="2A0C7DD3" w14:textId="77777777" w:rsidR="002B0110" w:rsidRDefault="002B0110" w:rsidP="000A5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FFDE5" w14:textId="77777777" w:rsidR="00856CAD" w:rsidRDefault="00856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910E" w14:textId="77777777" w:rsidR="00856CAD" w:rsidRDefault="00856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892B2" w14:textId="77777777" w:rsidR="00856CAD" w:rsidRDefault="00856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DDA"/>
    <w:multiLevelType w:val="hybridMultilevel"/>
    <w:tmpl w:val="76D65232"/>
    <w:lvl w:ilvl="0" w:tplc="558086B0">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55544"/>
    <w:multiLevelType w:val="hybridMultilevel"/>
    <w:tmpl w:val="EC08A9C0"/>
    <w:lvl w:ilvl="0" w:tplc="EE62A406">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478BA"/>
    <w:multiLevelType w:val="hybridMultilevel"/>
    <w:tmpl w:val="C276E490"/>
    <w:lvl w:ilvl="0" w:tplc="736A38D6">
      <w:numFmt w:val="bullet"/>
      <w:lvlText w:val=""/>
      <w:lvlJc w:val="left"/>
      <w:pPr>
        <w:ind w:left="720" w:hanging="360"/>
      </w:pPr>
      <w:rPr>
        <w:rFonts w:ascii="Symbol" w:eastAsia="Times New Roman" w:hAnsi="Symbol" w:cstheme="majorBidi"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8277C"/>
    <w:multiLevelType w:val="hybridMultilevel"/>
    <w:tmpl w:val="861C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A6CE0"/>
    <w:multiLevelType w:val="hybridMultilevel"/>
    <w:tmpl w:val="6F56C664"/>
    <w:lvl w:ilvl="0" w:tplc="1E8C304E">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t7A0NzI2MzEwNTVR0lEKTi0uzszPAykwqgUADPBlrywAAAA="/>
  </w:docVars>
  <w:rsids>
    <w:rsidRoot w:val="00576362"/>
    <w:rsid w:val="00007B54"/>
    <w:rsid w:val="00020AE6"/>
    <w:rsid w:val="0002114F"/>
    <w:rsid w:val="0002409F"/>
    <w:rsid w:val="00030696"/>
    <w:rsid w:val="000311BB"/>
    <w:rsid w:val="000470DE"/>
    <w:rsid w:val="00057E78"/>
    <w:rsid w:val="0008536A"/>
    <w:rsid w:val="00093F8A"/>
    <w:rsid w:val="000A5B6A"/>
    <w:rsid w:val="000B2C84"/>
    <w:rsid w:val="000B2CBC"/>
    <w:rsid w:val="000B627A"/>
    <w:rsid w:val="000C14F2"/>
    <w:rsid w:val="000C7733"/>
    <w:rsid w:val="000E4293"/>
    <w:rsid w:val="0010580F"/>
    <w:rsid w:val="00105D3C"/>
    <w:rsid w:val="00107984"/>
    <w:rsid w:val="001539FE"/>
    <w:rsid w:val="00163458"/>
    <w:rsid w:val="001A3488"/>
    <w:rsid w:val="001E2232"/>
    <w:rsid w:val="001E2A78"/>
    <w:rsid w:val="001F48AC"/>
    <w:rsid w:val="001F5B7A"/>
    <w:rsid w:val="001F6871"/>
    <w:rsid w:val="002222FA"/>
    <w:rsid w:val="002348C5"/>
    <w:rsid w:val="002542EF"/>
    <w:rsid w:val="00281C48"/>
    <w:rsid w:val="00282834"/>
    <w:rsid w:val="00284853"/>
    <w:rsid w:val="002879CB"/>
    <w:rsid w:val="00295F0E"/>
    <w:rsid w:val="002B0110"/>
    <w:rsid w:val="002C1342"/>
    <w:rsid w:val="002C1659"/>
    <w:rsid w:val="002C6139"/>
    <w:rsid w:val="002D1161"/>
    <w:rsid w:val="002D2306"/>
    <w:rsid w:val="002D6FC8"/>
    <w:rsid w:val="002F7B50"/>
    <w:rsid w:val="003106A3"/>
    <w:rsid w:val="003276DA"/>
    <w:rsid w:val="00353F8B"/>
    <w:rsid w:val="0036494A"/>
    <w:rsid w:val="00366AE6"/>
    <w:rsid w:val="00372CFD"/>
    <w:rsid w:val="003A6229"/>
    <w:rsid w:val="003B4064"/>
    <w:rsid w:val="003C4668"/>
    <w:rsid w:val="003E5F01"/>
    <w:rsid w:val="0041118C"/>
    <w:rsid w:val="00420104"/>
    <w:rsid w:val="00424BFF"/>
    <w:rsid w:val="004601D6"/>
    <w:rsid w:val="00464ECE"/>
    <w:rsid w:val="004657EB"/>
    <w:rsid w:val="00484B8C"/>
    <w:rsid w:val="004A1DF6"/>
    <w:rsid w:val="004A3CD1"/>
    <w:rsid w:val="004B561F"/>
    <w:rsid w:val="004C0ABE"/>
    <w:rsid w:val="0052004B"/>
    <w:rsid w:val="00540FB1"/>
    <w:rsid w:val="00541CDC"/>
    <w:rsid w:val="00542B07"/>
    <w:rsid w:val="0054564D"/>
    <w:rsid w:val="00551232"/>
    <w:rsid w:val="00552479"/>
    <w:rsid w:val="00561207"/>
    <w:rsid w:val="0056323E"/>
    <w:rsid w:val="00576362"/>
    <w:rsid w:val="00576396"/>
    <w:rsid w:val="00587626"/>
    <w:rsid w:val="0059134A"/>
    <w:rsid w:val="0059146F"/>
    <w:rsid w:val="0059574F"/>
    <w:rsid w:val="005A1F59"/>
    <w:rsid w:val="005B0F7A"/>
    <w:rsid w:val="005B2F04"/>
    <w:rsid w:val="005C0FE3"/>
    <w:rsid w:val="005D275F"/>
    <w:rsid w:val="005D2A18"/>
    <w:rsid w:val="005E2490"/>
    <w:rsid w:val="0062250A"/>
    <w:rsid w:val="0063574C"/>
    <w:rsid w:val="006418C4"/>
    <w:rsid w:val="006418D1"/>
    <w:rsid w:val="00644EC6"/>
    <w:rsid w:val="00662906"/>
    <w:rsid w:val="0066754F"/>
    <w:rsid w:val="00675662"/>
    <w:rsid w:val="00692B45"/>
    <w:rsid w:val="006B6416"/>
    <w:rsid w:val="006C02DB"/>
    <w:rsid w:val="006C36CC"/>
    <w:rsid w:val="006C7E9B"/>
    <w:rsid w:val="006F355D"/>
    <w:rsid w:val="0070764D"/>
    <w:rsid w:val="00713CDC"/>
    <w:rsid w:val="00743DF9"/>
    <w:rsid w:val="00756862"/>
    <w:rsid w:val="00766D94"/>
    <w:rsid w:val="007766E7"/>
    <w:rsid w:val="007A2E4D"/>
    <w:rsid w:val="007C4C25"/>
    <w:rsid w:val="007C6188"/>
    <w:rsid w:val="007E0326"/>
    <w:rsid w:val="007F340C"/>
    <w:rsid w:val="00802B64"/>
    <w:rsid w:val="00802F4B"/>
    <w:rsid w:val="00806FFE"/>
    <w:rsid w:val="008209C2"/>
    <w:rsid w:val="00834DF7"/>
    <w:rsid w:val="00834E7D"/>
    <w:rsid w:val="00844194"/>
    <w:rsid w:val="00856CAD"/>
    <w:rsid w:val="008750A1"/>
    <w:rsid w:val="008B2F6C"/>
    <w:rsid w:val="008D5B08"/>
    <w:rsid w:val="008D7C1A"/>
    <w:rsid w:val="008E5923"/>
    <w:rsid w:val="008F2E8E"/>
    <w:rsid w:val="00905D52"/>
    <w:rsid w:val="0093425A"/>
    <w:rsid w:val="00934607"/>
    <w:rsid w:val="0096199E"/>
    <w:rsid w:val="00961A9D"/>
    <w:rsid w:val="00965AA6"/>
    <w:rsid w:val="009721FA"/>
    <w:rsid w:val="009809CF"/>
    <w:rsid w:val="00980A5A"/>
    <w:rsid w:val="0098330E"/>
    <w:rsid w:val="00986662"/>
    <w:rsid w:val="00986713"/>
    <w:rsid w:val="0099067A"/>
    <w:rsid w:val="009B053F"/>
    <w:rsid w:val="009D4EB5"/>
    <w:rsid w:val="009E0A79"/>
    <w:rsid w:val="009E767C"/>
    <w:rsid w:val="009E7EAD"/>
    <w:rsid w:val="00A14FBB"/>
    <w:rsid w:val="00A15D22"/>
    <w:rsid w:val="00A15E13"/>
    <w:rsid w:val="00A5174C"/>
    <w:rsid w:val="00A52B46"/>
    <w:rsid w:val="00A5609E"/>
    <w:rsid w:val="00A5740C"/>
    <w:rsid w:val="00A6451B"/>
    <w:rsid w:val="00A77F4C"/>
    <w:rsid w:val="00A81F14"/>
    <w:rsid w:val="00AA2472"/>
    <w:rsid w:val="00AA5B4E"/>
    <w:rsid w:val="00AB0235"/>
    <w:rsid w:val="00AB3E54"/>
    <w:rsid w:val="00AE69A0"/>
    <w:rsid w:val="00AF786A"/>
    <w:rsid w:val="00B05455"/>
    <w:rsid w:val="00B36E86"/>
    <w:rsid w:val="00B45075"/>
    <w:rsid w:val="00B578A8"/>
    <w:rsid w:val="00B628E0"/>
    <w:rsid w:val="00B63421"/>
    <w:rsid w:val="00B72570"/>
    <w:rsid w:val="00B86D6E"/>
    <w:rsid w:val="00BA3C21"/>
    <w:rsid w:val="00BA4075"/>
    <w:rsid w:val="00BB32A6"/>
    <w:rsid w:val="00BD53F4"/>
    <w:rsid w:val="00BD56DC"/>
    <w:rsid w:val="00BF083B"/>
    <w:rsid w:val="00BF4FB0"/>
    <w:rsid w:val="00C02385"/>
    <w:rsid w:val="00C11039"/>
    <w:rsid w:val="00C1120E"/>
    <w:rsid w:val="00C15995"/>
    <w:rsid w:val="00C20343"/>
    <w:rsid w:val="00C235A0"/>
    <w:rsid w:val="00C65D07"/>
    <w:rsid w:val="00C951DE"/>
    <w:rsid w:val="00C9677D"/>
    <w:rsid w:val="00CA56B7"/>
    <w:rsid w:val="00CA75D5"/>
    <w:rsid w:val="00CB32A1"/>
    <w:rsid w:val="00CC569E"/>
    <w:rsid w:val="00CE07A6"/>
    <w:rsid w:val="00D33BAB"/>
    <w:rsid w:val="00D3601A"/>
    <w:rsid w:val="00D45592"/>
    <w:rsid w:val="00D530EE"/>
    <w:rsid w:val="00D57548"/>
    <w:rsid w:val="00D7357B"/>
    <w:rsid w:val="00D823C9"/>
    <w:rsid w:val="00D92914"/>
    <w:rsid w:val="00DB5214"/>
    <w:rsid w:val="00DB5749"/>
    <w:rsid w:val="00DC0F42"/>
    <w:rsid w:val="00DC7F0D"/>
    <w:rsid w:val="00DE1069"/>
    <w:rsid w:val="00DE6797"/>
    <w:rsid w:val="00DF3C9C"/>
    <w:rsid w:val="00E052A5"/>
    <w:rsid w:val="00E15B8C"/>
    <w:rsid w:val="00E23332"/>
    <w:rsid w:val="00E23AA1"/>
    <w:rsid w:val="00E42F8F"/>
    <w:rsid w:val="00E50E47"/>
    <w:rsid w:val="00E554DC"/>
    <w:rsid w:val="00E62C1B"/>
    <w:rsid w:val="00E67C7A"/>
    <w:rsid w:val="00E77C02"/>
    <w:rsid w:val="00EA0D68"/>
    <w:rsid w:val="00EB6038"/>
    <w:rsid w:val="00EC4E15"/>
    <w:rsid w:val="00EC752B"/>
    <w:rsid w:val="00EF28FE"/>
    <w:rsid w:val="00EF32E7"/>
    <w:rsid w:val="00EF44AF"/>
    <w:rsid w:val="00EF76CC"/>
    <w:rsid w:val="00F163A8"/>
    <w:rsid w:val="00F23F59"/>
    <w:rsid w:val="00F300B0"/>
    <w:rsid w:val="00F40457"/>
    <w:rsid w:val="00F427C7"/>
    <w:rsid w:val="00F47F55"/>
    <w:rsid w:val="00F50B97"/>
    <w:rsid w:val="00F95963"/>
    <w:rsid w:val="00FA5D6A"/>
    <w:rsid w:val="00FC2C6B"/>
    <w:rsid w:val="00FC6DDC"/>
    <w:rsid w:val="00FD3C1E"/>
    <w:rsid w:val="00FE1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1AE19"/>
  <w15:docId w15:val="{31EF5907-8223-4298-A6CA-DCF484CC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64D"/>
    <w:pPr>
      <w:spacing w:after="0" w:line="240" w:lineRule="auto"/>
    </w:pPr>
    <w:rPr>
      <w:rFonts w:ascii="Times New Roman" w:hAnsi="Times New Roman" w:cs="Times New Roman"/>
      <w:sz w:val="24"/>
      <w:szCs w:val="24"/>
      <w:lang w:eastAsia="zh-CN"/>
    </w:rPr>
  </w:style>
  <w:style w:type="paragraph" w:styleId="Heading4">
    <w:name w:val="heading 4"/>
    <w:basedOn w:val="Normal"/>
    <w:link w:val="Heading4Char"/>
    <w:uiPriority w:val="9"/>
    <w:unhideWhenUsed/>
    <w:qFormat/>
    <w:rsid w:val="00856CAD"/>
    <w:pPr>
      <w:widowControl w:val="0"/>
      <w:ind w:left="720"/>
      <w:outlineLvl w:val="3"/>
    </w:pPr>
    <w:rPr>
      <w:rFonts w:ascii="Arial" w:eastAsia="Arial" w:hAnsi="Arial" w:cstheme="minorBidi"/>
      <w:b/>
      <w:bCs/>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362"/>
    <w:pPr>
      <w:jc w:val="center"/>
    </w:pPr>
    <w:rPr>
      <w:rFonts w:ascii="Arial" w:eastAsia="Times New Roman" w:hAnsi="Arial"/>
      <w:b/>
      <w:bCs/>
      <w:szCs w:val="16"/>
      <w:u w:val="single"/>
      <w:lang w:eastAsia="en-US"/>
    </w:rPr>
  </w:style>
  <w:style w:type="character" w:customStyle="1" w:styleId="TitleChar">
    <w:name w:val="Title Char"/>
    <w:basedOn w:val="DefaultParagraphFont"/>
    <w:link w:val="Title"/>
    <w:rsid w:val="00576362"/>
    <w:rPr>
      <w:rFonts w:ascii="Arial" w:eastAsia="Times New Roman" w:hAnsi="Arial" w:cs="Times New Roman"/>
      <w:b/>
      <w:bCs/>
      <w:sz w:val="24"/>
      <w:szCs w:val="16"/>
      <w:u w:val="single"/>
    </w:rPr>
  </w:style>
  <w:style w:type="character" w:styleId="Hyperlink">
    <w:name w:val="Hyperlink"/>
    <w:basedOn w:val="DefaultParagraphFont"/>
    <w:uiPriority w:val="99"/>
    <w:unhideWhenUsed/>
    <w:rsid w:val="00576362"/>
    <w:rPr>
      <w:color w:val="0000FF" w:themeColor="hyperlink"/>
      <w:u w:val="single"/>
    </w:rPr>
  </w:style>
  <w:style w:type="paragraph" w:styleId="Header">
    <w:name w:val="header"/>
    <w:basedOn w:val="Normal"/>
    <w:link w:val="HeaderChar"/>
    <w:uiPriority w:val="99"/>
    <w:rsid w:val="0062250A"/>
    <w:pPr>
      <w:tabs>
        <w:tab w:val="center" w:pos="4320"/>
        <w:tab w:val="right" w:pos="8640"/>
      </w:tabs>
    </w:pPr>
    <w:rPr>
      <w:rFonts w:ascii="Arial" w:eastAsia="Times New Roman" w:hAnsi="Arial"/>
      <w:lang w:eastAsia="en-US"/>
    </w:rPr>
  </w:style>
  <w:style w:type="character" w:customStyle="1" w:styleId="HeaderChar">
    <w:name w:val="Header Char"/>
    <w:basedOn w:val="DefaultParagraphFont"/>
    <w:link w:val="Header"/>
    <w:uiPriority w:val="99"/>
    <w:rsid w:val="0062250A"/>
    <w:rPr>
      <w:rFonts w:ascii="Arial" w:eastAsia="Times New Roman" w:hAnsi="Arial" w:cs="Times New Roman"/>
      <w:sz w:val="24"/>
      <w:szCs w:val="24"/>
    </w:rPr>
  </w:style>
  <w:style w:type="paragraph" w:styleId="BodyTextIndent">
    <w:name w:val="Body Text Indent"/>
    <w:basedOn w:val="Normal"/>
    <w:link w:val="BodyTextIndentChar"/>
    <w:rsid w:val="0062250A"/>
    <w:pPr>
      <w:tabs>
        <w:tab w:val="left" w:pos="2520"/>
      </w:tabs>
      <w:spacing w:before="9" w:line="259" w:lineRule="exact"/>
      <w:ind w:left="2520" w:hanging="2520"/>
    </w:pPr>
    <w:rPr>
      <w:rFonts w:ascii="Arial" w:eastAsia="Times New Roman" w:hAnsi="Arial"/>
      <w:lang w:eastAsia="en-US"/>
    </w:rPr>
  </w:style>
  <w:style w:type="character" w:customStyle="1" w:styleId="BodyTextIndentChar">
    <w:name w:val="Body Text Indent Char"/>
    <w:basedOn w:val="DefaultParagraphFont"/>
    <w:link w:val="BodyTextIndent"/>
    <w:rsid w:val="0062250A"/>
    <w:rPr>
      <w:rFonts w:ascii="Arial" w:eastAsia="Times New Roman" w:hAnsi="Arial" w:cs="Times New Roman"/>
      <w:sz w:val="24"/>
      <w:szCs w:val="24"/>
    </w:rPr>
  </w:style>
  <w:style w:type="paragraph" w:styleId="BodyText">
    <w:name w:val="Body Text"/>
    <w:basedOn w:val="Normal"/>
    <w:link w:val="BodyTextChar"/>
    <w:uiPriority w:val="99"/>
    <w:unhideWhenUsed/>
    <w:rsid w:val="00DE1069"/>
    <w:pPr>
      <w:spacing w:after="120" w:line="276" w:lineRule="auto"/>
    </w:pPr>
    <w:rPr>
      <w:rFonts w:asciiTheme="minorHAnsi" w:hAnsiTheme="minorHAnsi" w:cstheme="minorBidi"/>
      <w:sz w:val="22"/>
      <w:szCs w:val="22"/>
      <w:lang w:eastAsia="en-US"/>
    </w:rPr>
  </w:style>
  <w:style w:type="character" w:customStyle="1" w:styleId="BodyTextChar">
    <w:name w:val="Body Text Char"/>
    <w:basedOn w:val="DefaultParagraphFont"/>
    <w:link w:val="BodyText"/>
    <w:uiPriority w:val="99"/>
    <w:rsid w:val="00DE1069"/>
  </w:style>
  <w:style w:type="paragraph" w:styleId="NormalWeb">
    <w:name w:val="Normal (Web)"/>
    <w:basedOn w:val="Normal"/>
    <w:uiPriority w:val="99"/>
    <w:rsid w:val="00F23F59"/>
    <w:pPr>
      <w:spacing w:before="100" w:beforeAutospacing="1" w:after="100" w:afterAutospacing="1"/>
    </w:pPr>
    <w:rPr>
      <w:rFonts w:eastAsia="Times New Roman"/>
      <w:color w:val="000000"/>
      <w:lang w:eastAsia="en-US"/>
    </w:rPr>
  </w:style>
  <w:style w:type="paragraph" w:styleId="ListParagraph">
    <w:name w:val="List Paragraph"/>
    <w:basedOn w:val="Normal"/>
    <w:uiPriority w:val="34"/>
    <w:qFormat/>
    <w:rsid w:val="00F23F59"/>
    <w:pPr>
      <w:ind w:left="720"/>
      <w:contextualSpacing/>
    </w:pPr>
    <w:rPr>
      <w:rFonts w:ascii="Arial" w:eastAsia="Times New Roman" w:hAnsi="Arial" w:cs="Arial"/>
      <w:lang w:eastAsia="en-US"/>
    </w:rPr>
  </w:style>
  <w:style w:type="paragraph" w:styleId="Footer">
    <w:name w:val="footer"/>
    <w:basedOn w:val="Normal"/>
    <w:link w:val="FooterChar"/>
    <w:uiPriority w:val="99"/>
    <w:unhideWhenUsed/>
    <w:rsid w:val="000A5B6A"/>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A5B6A"/>
  </w:style>
  <w:style w:type="paragraph" w:styleId="BalloonText">
    <w:name w:val="Balloon Text"/>
    <w:basedOn w:val="Normal"/>
    <w:link w:val="BalloonTextChar"/>
    <w:uiPriority w:val="99"/>
    <w:semiHidden/>
    <w:unhideWhenUsed/>
    <w:rsid w:val="000A5B6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0A5B6A"/>
    <w:rPr>
      <w:rFonts w:ascii="Tahoma" w:hAnsi="Tahoma" w:cs="Tahoma"/>
      <w:sz w:val="16"/>
      <w:szCs w:val="16"/>
    </w:rPr>
  </w:style>
  <w:style w:type="paragraph" w:customStyle="1" w:styleId="Default">
    <w:name w:val="Default"/>
    <w:rsid w:val="00A6451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56323E"/>
  </w:style>
  <w:style w:type="paragraph" w:customStyle="1" w:styleId="p1">
    <w:name w:val="p1"/>
    <w:basedOn w:val="Normal"/>
    <w:rsid w:val="0056323E"/>
    <w:rPr>
      <w:rFonts w:ascii="Helvetica" w:hAnsi="Helvetica"/>
      <w:sz w:val="13"/>
      <w:szCs w:val="13"/>
    </w:rPr>
  </w:style>
  <w:style w:type="character" w:customStyle="1" w:styleId="tabeltext">
    <w:name w:val="tabeltext"/>
    <w:basedOn w:val="DefaultParagraphFont"/>
    <w:rsid w:val="008D7C1A"/>
  </w:style>
  <w:style w:type="character" w:customStyle="1" w:styleId="UnresolvedMention">
    <w:name w:val="Unresolved Mention"/>
    <w:basedOn w:val="DefaultParagraphFont"/>
    <w:uiPriority w:val="99"/>
    <w:rsid w:val="001E2A78"/>
    <w:rPr>
      <w:color w:val="605E5C"/>
      <w:shd w:val="clear" w:color="auto" w:fill="E1DFDD"/>
    </w:rPr>
  </w:style>
  <w:style w:type="character" w:styleId="PageNumber">
    <w:name w:val="page number"/>
    <w:basedOn w:val="DefaultParagraphFont"/>
    <w:uiPriority w:val="99"/>
    <w:semiHidden/>
    <w:unhideWhenUsed/>
    <w:rsid w:val="0059574F"/>
  </w:style>
  <w:style w:type="character" w:customStyle="1" w:styleId="Heading4Char">
    <w:name w:val="Heading 4 Char"/>
    <w:basedOn w:val="DefaultParagraphFont"/>
    <w:link w:val="Heading4"/>
    <w:uiPriority w:val="9"/>
    <w:rsid w:val="00856CAD"/>
    <w:rPr>
      <w:rFonts w:ascii="Arial" w:eastAsia="Arial" w:hAnsi="Arial"/>
      <w:b/>
      <w:bCs/>
      <w:i/>
      <w:sz w:val="20"/>
      <w:szCs w:val="20"/>
    </w:rPr>
  </w:style>
  <w:style w:type="paragraph" w:customStyle="1" w:styleId="Text-Citation">
    <w:name w:val="Text - Citation"/>
    <w:uiPriority w:val="99"/>
    <w:rsid w:val="00856CAD"/>
    <w:pPr>
      <w:autoSpaceDE w:val="0"/>
      <w:autoSpaceDN w:val="0"/>
      <w:adjustRightInd w:val="0"/>
      <w:spacing w:after="0" w:line="240" w:lineRule="auto"/>
      <w:ind w:left="1440" w:hanging="360"/>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0066">
      <w:bodyDiv w:val="1"/>
      <w:marLeft w:val="0"/>
      <w:marRight w:val="0"/>
      <w:marTop w:val="0"/>
      <w:marBottom w:val="0"/>
      <w:divBdr>
        <w:top w:val="none" w:sz="0" w:space="0" w:color="auto"/>
        <w:left w:val="none" w:sz="0" w:space="0" w:color="auto"/>
        <w:bottom w:val="none" w:sz="0" w:space="0" w:color="auto"/>
        <w:right w:val="none" w:sz="0" w:space="0" w:color="auto"/>
      </w:divBdr>
    </w:div>
    <w:div w:id="202718402">
      <w:bodyDiv w:val="1"/>
      <w:marLeft w:val="0"/>
      <w:marRight w:val="0"/>
      <w:marTop w:val="0"/>
      <w:marBottom w:val="0"/>
      <w:divBdr>
        <w:top w:val="none" w:sz="0" w:space="0" w:color="auto"/>
        <w:left w:val="none" w:sz="0" w:space="0" w:color="auto"/>
        <w:bottom w:val="none" w:sz="0" w:space="0" w:color="auto"/>
        <w:right w:val="none" w:sz="0" w:space="0" w:color="auto"/>
      </w:divBdr>
    </w:div>
    <w:div w:id="493109984">
      <w:bodyDiv w:val="1"/>
      <w:marLeft w:val="0"/>
      <w:marRight w:val="0"/>
      <w:marTop w:val="0"/>
      <w:marBottom w:val="0"/>
      <w:divBdr>
        <w:top w:val="none" w:sz="0" w:space="0" w:color="auto"/>
        <w:left w:val="none" w:sz="0" w:space="0" w:color="auto"/>
        <w:bottom w:val="none" w:sz="0" w:space="0" w:color="auto"/>
        <w:right w:val="none" w:sz="0" w:space="0" w:color="auto"/>
      </w:divBdr>
    </w:div>
    <w:div w:id="522669930">
      <w:bodyDiv w:val="1"/>
      <w:marLeft w:val="0"/>
      <w:marRight w:val="0"/>
      <w:marTop w:val="0"/>
      <w:marBottom w:val="0"/>
      <w:divBdr>
        <w:top w:val="none" w:sz="0" w:space="0" w:color="auto"/>
        <w:left w:val="none" w:sz="0" w:space="0" w:color="auto"/>
        <w:bottom w:val="none" w:sz="0" w:space="0" w:color="auto"/>
        <w:right w:val="none" w:sz="0" w:space="0" w:color="auto"/>
      </w:divBdr>
    </w:div>
    <w:div w:id="584656173">
      <w:bodyDiv w:val="1"/>
      <w:marLeft w:val="0"/>
      <w:marRight w:val="0"/>
      <w:marTop w:val="0"/>
      <w:marBottom w:val="0"/>
      <w:divBdr>
        <w:top w:val="none" w:sz="0" w:space="0" w:color="auto"/>
        <w:left w:val="none" w:sz="0" w:space="0" w:color="auto"/>
        <w:bottom w:val="none" w:sz="0" w:space="0" w:color="auto"/>
        <w:right w:val="none" w:sz="0" w:space="0" w:color="auto"/>
      </w:divBdr>
      <w:divsChild>
        <w:div w:id="1221017275">
          <w:marLeft w:val="0"/>
          <w:marRight w:val="0"/>
          <w:marTop w:val="0"/>
          <w:marBottom w:val="0"/>
          <w:divBdr>
            <w:top w:val="none" w:sz="0" w:space="0" w:color="auto"/>
            <w:left w:val="none" w:sz="0" w:space="0" w:color="auto"/>
            <w:bottom w:val="none" w:sz="0" w:space="0" w:color="auto"/>
            <w:right w:val="none" w:sz="0" w:space="0" w:color="auto"/>
          </w:divBdr>
          <w:divsChild>
            <w:div w:id="1061757442">
              <w:marLeft w:val="0"/>
              <w:marRight w:val="0"/>
              <w:marTop w:val="0"/>
              <w:marBottom w:val="0"/>
              <w:divBdr>
                <w:top w:val="none" w:sz="0" w:space="0" w:color="auto"/>
                <w:left w:val="none" w:sz="0" w:space="0" w:color="auto"/>
                <w:bottom w:val="none" w:sz="0" w:space="0" w:color="auto"/>
                <w:right w:val="none" w:sz="0" w:space="0" w:color="auto"/>
              </w:divBdr>
              <w:divsChild>
                <w:div w:id="4608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29936">
      <w:bodyDiv w:val="1"/>
      <w:marLeft w:val="0"/>
      <w:marRight w:val="0"/>
      <w:marTop w:val="0"/>
      <w:marBottom w:val="0"/>
      <w:divBdr>
        <w:top w:val="none" w:sz="0" w:space="0" w:color="auto"/>
        <w:left w:val="none" w:sz="0" w:space="0" w:color="auto"/>
        <w:bottom w:val="none" w:sz="0" w:space="0" w:color="auto"/>
        <w:right w:val="none" w:sz="0" w:space="0" w:color="auto"/>
      </w:divBdr>
    </w:div>
    <w:div w:id="910892860">
      <w:bodyDiv w:val="1"/>
      <w:marLeft w:val="0"/>
      <w:marRight w:val="0"/>
      <w:marTop w:val="0"/>
      <w:marBottom w:val="0"/>
      <w:divBdr>
        <w:top w:val="none" w:sz="0" w:space="0" w:color="auto"/>
        <w:left w:val="none" w:sz="0" w:space="0" w:color="auto"/>
        <w:bottom w:val="none" w:sz="0" w:space="0" w:color="auto"/>
        <w:right w:val="none" w:sz="0" w:space="0" w:color="auto"/>
      </w:divBdr>
    </w:div>
    <w:div w:id="951352780">
      <w:bodyDiv w:val="1"/>
      <w:marLeft w:val="0"/>
      <w:marRight w:val="0"/>
      <w:marTop w:val="0"/>
      <w:marBottom w:val="0"/>
      <w:divBdr>
        <w:top w:val="none" w:sz="0" w:space="0" w:color="auto"/>
        <w:left w:val="none" w:sz="0" w:space="0" w:color="auto"/>
        <w:bottom w:val="none" w:sz="0" w:space="0" w:color="auto"/>
        <w:right w:val="none" w:sz="0" w:space="0" w:color="auto"/>
      </w:divBdr>
    </w:div>
    <w:div w:id="1082987060">
      <w:bodyDiv w:val="1"/>
      <w:marLeft w:val="0"/>
      <w:marRight w:val="0"/>
      <w:marTop w:val="0"/>
      <w:marBottom w:val="0"/>
      <w:divBdr>
        <w:top w:val="none" w:sz="0" w:space="0" w:color="auto"/>
        <w:left w:val="none" w:sz="0" w:space="0" w:color="auto"/>
        <w:bottom w:val="none" w:sz="0" w:space="0" w:color="auto"/>
        <w:right w:val="none" w:sz="0" w:space="0" w:color="auto"/>
      </w:divBdr>
      <w:divsChild>
        <w:div w:id="281962124">
          <w:marLeft w:val="0"/>
          <w:marRight w:val="0"/>
          <w:marTop w:val="0"/>
          <w:marBottom w:val="0"/>
          <w:divBdr>
            <w:top w:val="none" w:sz="0" w:space="0" w:color="auto"/>
            <w:left w:val="none" w:sz="0" w:space="0" w:color="auto"/>
            <w:bottom w:val="none" w:sz="0" w:space="0" w:color="auto"/>
            <w:right w:val="none" w:sz="0" w:space="0" w:color="auto"/>
          </w:divBdr>
        </w:div>
      </w:divsChild>
    </w:div>
    <w:div w:id="1384331836">
      <w:bodyDiv w:val="1"/>
      <w:marLeft w:val="0"/>
      <w:marRight w:val="0"/>
      <w:marTop w:val="0"/>
      <w:marBottom w:val="0"/>
      <w:divBdr>
        <w:top w:val="none" w:sz="0" w:space="0" w:color="auto"/>
        <w:left w:val="none" w:sz="0" w:space="0" w:color="auto"/>
        <w:bottom w:val="none" w:sz="0" w:space="0" w:color="auto"/>
        <w:right w:val="none" w:sz="0" w:space="0" w:color="auto"/>
      </w:divBdr>
    </w:div>
    <w:div w:id="1461681843">
      <w:bodyDiv w:val="1"/>
      <w:marLeft w:val="0"/>
      <w:marRight w:val="0"/>
      <w:marTop w:val="0"/>
      <w:marBottom w:val="0"/>
      <w:divBdr>
        <w:top w:val="none" w:sz="0" w:space="0" w:color="auto"/>
        <w:left w:val="none" w:sz="0" w:space="0" w:color="auto"/>
        <w:bottom w:val="none" w:sz="0" w:space="0" w:color="auto"/>
        <w:right w:val="none" w:sz="0" w:space="0" w:color="auto"/>
      </w:divBdr>
    </w:div>
    <w:div w:id="1540361095">
      <w:bodyDiv w:val="1"/>
      <w:marLeft w:val="0"/>
      <w:marRight w:val="0"/>
      <w:marTop w:val="0"/>
      <w:marBottom w:val="0"/>
      <w:divBdr>
        <w:top w:val="none" w:sz="0" w:space="0" w:color="auto"/>
        <w:left w:val="none" w:sz="0" w:space="0" w:color="auto"/>
        <w:bottom w:val="none" w:sz="0" w:space="0" w:color="auto"/>
        <w:right w:val="none" w:sz="0" w:space="0" w:color="auto"/>
      </w:divBdr>
    </w:div>
    <w:div w:id="1665891001">
      <w:bodyDiv w:val="1"/>
      <w:marLeft w:val="0"/>
      <w:marRight w:val="0"/>
      <w:marTop w:val="0"/>
      <w:marBottom w:val="0"/>
      <w:divBdr>
        <w:top w:val="none" w:sz="0" w:space="0" w:color="auto"/>
        <w:left w:val="none" w:sz="0" w:space="0" w:color="auto"/>
        <w:bottom w:val="none" w:sz="0" w:space="0" w:color="auto"/>
        <w:right w:val="none" w:sz="0" w:space="0" w:color="auto"/>
      </w:divBdr>
      <w:divsChild>
        <w:div w:id="1001860619">
          <w:marLeft w:val="0"/>
          <w:marRight w:val="0"/>
          <w:marTop w:val="0"/>
          <w:marBottom w:val="0"/>
          <w:divBdr>
            <w:top w:val="none" w:sz="0" w:space="0" w:color="auto"/>
            <w:left w:val="none" w:sz="0" w:space="0" w:color="auto"/>
            <w:bottom w:val="none" w:sz="0" w:space="0" w:color="auto"/>
            <w:right w:val="none" w:sz="0" w:space="0" w:color="auto"/>
          </w:divBdr>
          <w:divsChild>
            <w:div w:id="1212419007">
              <w:marLeft w:val="0"/>
              <w:marRight w:val="0"/>
              <w:marTop w:val="0"/>
              <w:marBottom w:val="0"/>
              <w:divBdr>
                <w:top w:val="none" w:sz="0" w:space="0" w:color="auto"/>
                <w:left w:val="none" w:sz="0" w:space="0" w:color="auto"/>
                <w:bottom w:val="none" w:sz="0" w:space="0" w:color="auto"/>
                <w:right w:val="none" w:sz="0" w:space="0" w:color="auto"/>
              </w:divBdr>
              <w:divsChild>
                <w:div w:id="8009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5495">
      <w:bodyDiv w:val="1"/>
      <w:marLeft w:val="0"/>
      <w:marRight w:val="0"/>
      <w:marTop w:val="0"/>
      <w:marBottom w:val="0"/>
      <w:divBdr>
        <w:top w:val="none" w:sz="0" w:space="0" w:color="auto"/>
        <w:left w:val="none" w:sz="0" w:space="0" w:color="auto"/>
        <w:bottom w:val="none" w:sz="0" w:space="0" w:color="auto"/>
        <w:right w:val="none" w:sz="0" w:space="0" w:color="auto"/>
      </w:divBdr>
      <w:divsChild>
        <w:div w:id="410011055">
          <w:marLeft w:val="0"/>
          <w:marRight w:val="0"/>
          <w:marTop w:val="0"/>
          <w:marBottom w:val="0"/>
          <w:divBdr>
            <w:top w:val="none" w:sz="0" w:space="0" w:color="auto"/>
            <w:left w:val="none" w:sz="0" w:space="0" w:color="auto"/>
            <w:bottom w:val="none" w:sz="0" w:space="0" w:color="auto"/>
            <w:right w:val="none" w:sz="0" w:space="0" w:color="auto"/>
          </w:divBdr>
          <w:divsChild>
            <w:div w:id="101075850">
              <w:marLeft w:val="0"/>
              <w:marRight w:val="0"/>
              <w:marTop w:val="0"/>
              <w:marBottom w:val="0"/>
              <w:divBdr>
                <w:top w:val="none" w:sz="0" w:space="0" w:color="auto"/>
                <w:left w:val="none" w:sz="0" w:space="0" w:color="auto"/>
                <w:bottom w:val="none" w:sz="0" w:space="0" w:color="auto"/>
                <w:right w:val="none" w:sz="0" w:space="0" w:color="auto"/>
              </w:divBdr>
              <w:divsChild>
                <w:div w:id="7672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2350">
      <w:bodyDiv w:val="1"/>
      <w:marLeft w:val="0"/>
      <w:marRight w:val="0"/>
      <w:marTop w:val="0"/>
      <w:marBottom w:val="0"/>
      <w:divBdr>
        <w:top w:val="none" w:sz="0" w:space="0" w:color="auto"/>
        <w:left w:val="none" w:sz="0" w:space="0" w:color="auto"/>
        <w:bottom w:val="none" w:sz="0" w:space="0" w:color="auto"/>
        <w:right w:val="none" w:sz="0" w:space="0" w:color="auto"/>
      </w:divBdr>
    </w:div>
    <w:div w:id="1876191762">
      <w:bodyDiv w:val="1"/>
      <w:marLeft w:val="0"/>
      <w:marRight w:val="0"/>
      <w:marTop w:val="0"/>
      <w:marBottom w:val="0"/>
      <w:divBdr>
        <w:top w:val="none" w:sz="0" w:space="0" w:color="auto"/>
        <w:left w:val="none" w:sz="0" w:space="0" w:color="auto"/>
        <w:bottom w:val="none" w:sz="0" w:space="0" w:color="auto"/>
        <w:right w:val="none" w:sz="0" w:space="0" w:color="auto"/>
      </w:divBdr>
    </w:div>
    <w:div w:id="1906454975">
      <w:bodyDiv w:val="1"/>
      <w:marLeft w:val="0"/>
      <w:marRight w:val="0"/>
      <w:marTop w:val="0"/>
      <w:marBottom w:val="0"/>
      <w:divBdr>
        <w:top w:val="none" w:sz="0" w:space="0" w:color="auto"/>
        <w:left w:val="none" w:sz="0" w:space="0" w:color="auto"/>
        <w:bottom w:val="none" w:sz="0" w:space="0" w:color="auto"/>
        <w:right w:val="none" w:sz="0" w:space="0" w:color="auto"/>
      </w:divBdr>
    </w:div>
    <w:div w:id="1965232540">
      <w:bodyDiv w:val="1"/>
      <w:marLeft w:val="0"/>
      <w:marRight w:val="0"/>
      <w:marTop w:val="0"/>
      <w:marBottom w:val="0"/>
      <w:divBdr>
        <w:top w:val="none" w:sz="0" w:space="0" w:color="auto"/>
        <w:left w:val="none" w:sz="0" w:space="0" w:color="auto"/>
        <w:bottom w:val="none" w:sz="0" w:space="0" w:color="auto"/>
        <w:right w:val="none" w:sz="0" w:space="0" w:color="auto"/>
      </w:divBdr>
    </w:div>
    <w:div w:id="19816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balsafety.utep.edu/populations/default.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herbalsafety.utep.edu/populations/default.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armacotherapy.org/pdf/free/pharm2610_accpabstracts.pdf" TargetMode="External"/><Relationship Id="rId5" Type="http://schemas.openxmlformats.org/officeDocument/2006/relationships/styles" Target="styles.xml"/><Relationship Id="rId15" Type="http://schemas.openxmlformats.org/officeDocument/2006/relationships/hyperlink" Target="http://www.heartheanswer.com" TargetMode="External"/><Relationship Id="rId23" Type="http://schemas.openxmlformats.org/officeDocument/2006/relationships/theme" Target="theme/theme1.xml"/><Relationship Id="rId10" Type="http://schemas.openxmlformats.org/officeDocument/2006/relationships/hyperlink" Target="mailto:jrivera@utep.ed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balsafety.utep.edu/populations/defaul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F74DD836F1D4A9B2EB7FF85149E45" ma:contentTypeVersion="13" ma:contentTypeDescription="Create a new document." ma:contentTypeScope="" ma:versionID="4adcfe806574cdca7a33074adfd2adba">
  <xsd:schema xmlns:xsd="http://www.w3.org/2001/XMLSchema" xmlns:xs="http://www.w3.org/2001/XMLSchema" xmlns:p="http://schemas.microsoft.com/office/2006/metadata/properties" xmlns:ns3="d81612f8-d184-4018-ae73-b1d04aafa130" xmlns:ns4="8be8c344-94b9-46f7-bc27-2111710a574c" targetNamespace="http://schemas.microsoft.com/office/2006/metadata/properties" ma:root="true" ma:fieldsID="5b91f636719ff07b0e8ec046e97b07c2" ns3:_="" ns4:_="">
    <xsd:import namespace="d81612f8-d184-4018-ae73-b1d04aafa130"/>
    <xsd:import namespace="8be8c344-94b9-46f7-bc27-2111710a57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612f8-d184-4018-ae73-b1d04aafa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8c344-94b9-46f7-bc27-2111710a57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7768A-40BD-4625-A4E5-BE632B720677}">
  <ds:schemaRefs>
    <ds:schemaRef ds:uri="http://schemas.microsoft.com/sharepoint/v3/contenttype/forms"/>
  </ds:schemaRefs>
</ds:datastoreItem>
</file>

<file path=customXml/itemProps2.xml><?xml version="1.0" encoding="utf-8"?>
<ds:datastoreItem xmlns:ds="http://schemas.openxmlformats.org/officeDocument/2006/customXml" ds:itemID="{07BFD023-088D-443F-8767-7A85FA556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612f8-d184-4018-ae73-b1d04aafa130"/>
    <ds:schemaRef ds:uri="8be8c344-94b9-46f7-bc27-2111710a5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009BB-D3BD-44ED-95B4-C5CEBDE5AC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11010</Words>
  <Characters>56817</Characters>
  <Application>Microsoft Office Word</Application>
  <DocSecurity>0</DocSecurity>
  <Lines>2705</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UTEP</dc:creator>
  <cp:lastModifiedBy>Favela, Adriana</cp:lastModifiedBy>
  <cp:revision>2</cp:revision>
  <dcterms:created xsi:type="dcterms:W3CDTF">2021-08-18T16:20:00Z</dcterms:created>
  <dcterms:modified xsi:type="dcterms:W3CDTF">2021-08-18T16:20:00Z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0x010100FE3F74DD836F1D4A9B2EB7FF85149E45</vt:lpwstr>
  </property>
</Properties>
</file>