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B3D7A" w14:textId="3A8C97B3" w:rsidR="00D35695" w:rsidRDefault="00D35695" w:rsidP="00D35695">
      <w:pPr>
        <w:pStyle w:val="Title"/>
        <w:rPr>
          <w:rFonts w:ascii="Gill Sans MT" w:hAnsi="Gill Sans MT" w:cs="Arial"/>
          <w:sz w:val="44"/>
          <w:szCs w:val="36"/>
        </w:rPr>
      </w:pPr>
      <w:r>
        <w:rPr>
          <w:rFonts w:ascii="Gill Sans MT" w:hAnsi="Gill Sans MT" w:cs="Arial"/>
          <w:sz w:val="44"/>
          <w:szCs w:val="36"/>
        </w:rPr>
        <w:t>Char Ullman</w:t>
      </w:r>
    </w:p>
    <w:p w14:paraId="1572586D" w14:textId="77777777" w:rsidR="00D35695" w:rsidRPr="00A830BB" w:rsidRDefault="00D35695" w:rsidP="00D35695">
      <w:pPr>
        <w:pStyle w:val="Title"/>
        <w:rPr>
          <w:rFonts w:ascii="Gill Sans MT" w:hAnsi="Gill Sans MT" w:cs="Arial"/>
          <w:sz w:val="36"/>
          <w:szCs w:val="36"/>
        </w:rPr>
      </w:pPr>
      <w:r w:rsidRPr="00A830BB">
        <w:rPr>
          <w:rFonts w:ascii="Gill Sans MT" w:hAnsi="Gill Sans MT" w:cs="Arial"/>
          <w:sz w:val="36"/>
          <w:szCs w:val="36"/>
        </w:rPr>
        <w:t>(Charlotte Claire Ullman)</w:t>
      </w:r>
    </w:p>
    <w:p w14:paraId="5EB6FEAD" w14:textId="77777777" w:rsidR="00D35695" w:rsidRDefault="00D35695" w:rsidP="00D35695">
      <w:pPr>
        <w:pStyle w:val="Title"/>
        <w:jc w:val="left"/>
        <w:rPr>
          <w:rFonts w:ascii="Times New Roman Bold" w:hAnsi="Times New Roman Bold" w:cs="Arial"/>
          <w:b w:val="0"/>
          <w:sz w:val="24"/>
          <w:szCs w:val="36"/>
        </w:rPr>
      </w:pPr>
    </w:p>
    <w:p w14:paraId="2D550BB7" w14:textId="77777777" w:rsidR="00D35695" w:rsidRDefault="00D35695" w:rsidP="00D35695">
      <w:pPr>
        <w:pStyle w:val="Title"/>
        <w:jc w:val="left"/>
        <w:rPr>
          <w:rFonts w:ascii="Times New Roman Bold" w:hAnsi="Times New Roman Bold" w:cs="Arial"/>
          <w:b w:val="0"/>
          <w:sz w:val="24"/>
          <w:szCs w:val="36"/>
        </w:rPr>
      </w:pPr>
    </w:p>
    <w:p w14:paraId="32AF2F4B" w14:textId="77777777" w:rsidR="00D35695" w:rsidRDefault="00D35695" w:rsidP="00D35695">
      <w:pPr>
        <w:pStyle w:val="Title"/>
        <w:jc w:val="left"/>
        <w:rPr>
          <w:rFonts w:ascii="Times New Roman Bold" w:hAnsi="Times New Roman Bold" w:cs="Arial"/>
          <w:b w:val="0"/>
          <w:sz w:val="24"/>
          <w:szCs w:val="36"/>
        </w:rPr>
      </w:pPr>
    </w:p>
    <w:p w14:paraId="19E61D41" w14:textId="5263C29A" w:rsidR="00747FEE" w:rsidRPr="002B4506" w:rsidRDefault="00D35695" w:rsidP="00D35695">
      <w:pPr>
        <w:pStyle w:val="Title"/>
        <w:jc w:val="left"/>
        <w:rPr>
          <w:rFonts w:ascii="Times New Roman Bold" w:hAnsi="Times New Roman Bold" w:cs="Arial"/>
          <w:b w:val="0"/>
          <w:i/>
          <w:sz w:val="24"/>
          <w:szCs w:val="36"/>
        </w:rPr>
      </w:pPr>
      <w:r w:rsidRPr="002B4506">
        <w:rPr>
          <w:rFonts w:ascii="Times New Roman Bold" w:hAnsi="Times New Roman Bold" w:cs="Arial"/>
          <w:b w:val="0"/>
          <w:i/>
          <w:sz w:val="24"/>
          <w:szCs w:val="36"/>
        </w:rPr>
        <w:t>Office:</w:t>
      </w:r>
      <w:r w:rsidRPr="002B4506">
        <w:rPr>
          <w:rFonts w:ascii="Times New Roman Bold" w:hAnsi="Times New Roman Bold" w:cs="Arial"/>
          <w:b w:val="0"/>
          <w:i/>
          <w:sz w:val="24"/>
          <w:szCs w:val="36"/>
        </w:rPr>
        <w:tab/>
      </w:r>
      <w:r w:rsidRPr="002B4506">
        <w:rPr>
          <w:rFonts w:ascii="Times New Roman Bold" w:hAnsi="Times New Roman Bold" w:cs="Arial"/>
          <w:b w:val="0"/>
          <w:i/>
          <w:sz w:val="24"/>
          <w:szCs w:val="36"/>
        </w:rPr>
        <w:tab/>
      </w:r>
      <w:r w:rsidRPr="002B4506">
        <w:rPr>
          <w:rFonts w:ascii="Times New Roman Bold" w:hAnsi="Times New Roman Bold" w:cs="Arial"/>
          <w:b w:val="0"/>
          <w:i/>
          <w:sz w:val="24"/>
          <w:szCs w:val="36"/>
        </w:rPr>
        <w:tab/>
      </w:r>
      <w:r w:rsidRPr="002B4506">
        <w:rPr>
          <w:rFonts w:ascii="Times New Roman Bold" w:hAnsi="Times New Roman Bold" w:cs="Arial"/>
          <w:b w:val="0"/>
          <w:i/>
          <w:sz w:val="24"/>
          <w:szCs w:val="36"/>
        </w:rPr>
        <w:tab/>
      </w:r>
      <w:r w:rsidRPr="002B4506">
        <w:rPr>
          <w:rFonts w:ascii="Times New Roman Bold" w:hAnsi="Times New Roman Bold" w:cs="Arial"/>
          <w:b w:val="0"/>
          <w:i/>
          <w:sz w:val="24"/>
          <w:szCs w:val="36"/>
        </w:rPr>
        <w:tab/>
      </w:r>
      <w:r w:rsidRPr="002B4506">
        <w:rPr>
          <w:rFonts w:ascii="Times New Roman Bold" w:hAnsi="Times New Roman Bold" w:cs="Arial"/>
          <w:b w:val="0"/>
          <w:i/>
          <w:sz w:val="24"/>
          <w:szCs w:val="36"/>
        </w:rPr>
        <w:tab/>
      </w:r>
      <w:r w:rsidRPr="002B4506">
        <w:rPr>
          <w:rFonts w:ascii="Times New Roman Bold" w:hAnsi="Times New Roman Bold" w:cs="Arial"/>
          <w:b w:val="0"/>
          <w:i/>
          <w:sz w:val="24"/>
          <w:szCs w:val="36"/>
        </w:rPr>
        <w:tab/>
        <w:t>Home:</w:t>
      </w:r>
    </w:p>
    <w:p w14:paraId="34EFE867" w14:textId="77777777" w:rsidR="00D35695" w:rsidRPr="00D73DBF" w:rsidRDefault="00D35695" w:rsidP="00D35695">
      <w:pPr>
        <w:pStyle w:val="Title"/>
        <w:jc w:val="left"/>
        <w:rPr>
          <w:rFonts w:cs="Arial"/>
          <w:b w:val="0"/>
          <w:sz w:val="24"/>
          <w:szCs w:val="36"/>
        </w:rPr>
      </w:pPr>
      <w:r w:rsidRPr="00D73DBF">
        <w:rPr>
          <w:rFonts w:cs="Arial"/>
          <w:b w:val="0"/>
          <w:sz w:val="24"/>
          <w:szCs w:val="36"/>
        </w:rPr>
        <w:t>University of Texas at El Paso</w:t>
      </w:r>
      <w:r w:rsidRPr="00D73DBF">
        <w:rPr>
          <w:rFonts w:cs="Arial"/>
          <w:b w:val="0"/>
          <w:sz w:val="24"/>
          <w:szCs w:val="36"/>
        </w:rPr>
        <w:tab/>
      </w:r>
      <w:r w:rsidRPr="00D73DBF">
        <w:rPr>
          <w:rFonts w:cs="Arial"/>
          <w:b w:val="0"/>
          <w:sz w:val="24"/>
          <w:szCs w:val="36"/>
        </w:rPr>
        <w:tab/>
      </w:r>
      <w:r w:rsidRPr="00D73DBF">
        <w:rPr>
          <w:rFonts w:cs="Arial"/>
          <w:b w:val="0"/>
          <w:sz w:val="24"/>
          <w:szCs w:val="36"/>
        </w:rPr>
        <w:tab/>
        <w:t>440 Linda Vista Rd.</w:t>
      </w:r>
    </w:p>
    <w:p w14:paraId="5CA7EAFC" w14:textId="38900373" w:rsidR="009D75D5" w:rsidRPr="00D73DBF" w:rsidRDefault="00D35695" w:rsidP="00D35695">
      <w:pPr>
        <w:pStyle w:val="Title"/>
        <w:jc w:val="left"/>
        <w:rPr>
          <w:rFonts w:cs="Arial"/>
          <w:b w:val="0"/>
          <w:sz w:val="24"/>
          <w:szCs w:val="36"/>
        </w:rPr>
      </w:pPr>
      <w:r w:rsidRPr="00D73DBF">
        <w:rPr>
          <w:rFonts w:cs="Arial"/>
          <w:b w:val="0"/>
          <w:sz w:val="24"/>
          <w:szCs w:val="36"/>
        </w:rPr>
        <w:t>College of Education</w:t>
      </w:r>
      <w:r w:rsidRPr="00D73DBF">
        <w:rPr>
          <w:rFonts w:cs="Arial"/>
          <w:b w:val="0"/>
          <w:sz w:val="24"/>
          <w:szCs w:val="36"/>
        </w:rPr>
        <w:tab/>
      </w:r>
      <w:r w:rsidRPr="00D73DBF">
        <w:rPr>
          <w:rFonts w:cs="Arial"/>
          <w:b w:val="0"/>
          <w:sz w:val="24"/>
          <w:szCs w:val="36"/>
        </w:rPr>
        <w:tab/>
      </w:r>
      <w:r w:rsidRPr="00D73DBF">
        <w:rPr>
          <w:rFonts w:cs="Arial"/>
          <w:b w:val="0"/>
          <w:sz w:val="24"/>
          <w:szCs w:val="36"/>
        </w:rPr>
        <w:tab/>
      </w:r>
      <w:r w:rsidRPr="00D73DBF">
        <w:rPr>
          <w:rFonts w:cs="Arial"/>
          <w:b w:val="0"/>
          <w:sz w:val="24"/>
          <w:szCs w:val="36"/>
        </w:rPr>
        <w:tab/>
      </w:r>
      <w:r w:rsidRPr="00D73DBF">
        <w:rPr>
          <w:rFonts w:cs="Arial"/>
          <w:b w:val="0"/>
          <w:sz w:val="24"/>
          <w:szCs w:val="36"/>
        </w:rPr>
        <w:tab/>
        <w:t>Las Cruces, NM 88005</w:t>
      </w:r>
    </w:p>
    <w:p w14:paraId="6CD88E28" w14:textId="3B709FFF" w:rsidR="00D35695" w:rsidRPr="00D73DBF" w:rsidRDefault="00D35695" w:rsidP="00D35695">
      <w:pPr>
        <w:pStyle w:val="Title"/>
        <w:jc w:val="left"/>
        <w:rPr>
          <w:rFonts w:cs="Arial"/>
          <w:b w:val="0"/>
          <w:sz w:val="24"/>
          <w:szCs w:val="36"/>
        </w:rPr>
      </w:pPr>
      <w:r w:rsidRPr="00D73DBF">
        <w:rPr>
          <w:rFonts w:cs="Arial"/>
          <w:b w:val="0"/>
          <w:sz w:val="24"/>
          <w:szCs w:val="36"/>
        </w:rPr>
        <w:t>500 W. University Ave., #804</w:t>
      </w:r>
      <w:r w:rsidRPr="00D73DBF">
        <w:rPr>
          <w:rFonts w:cs="Arial"/>
          <w:b w:val="0"/>
          <w:sz w:val="24"/>
          <w:szCs w:val="36"/>
        </w:rPr>
        <w:tab/>
      </w:r>
      <w:r w:rsidRPr="00D73DBF">
        <w:rPr>
          <w:rFonts w:cs="Arial"/>
          <w:b w:val="0"/>
          <w:sz w:val="24"/>
          <w:szCs w:val="36"/>
        </w:rPr>
        <w:tab/>
      </w:r>
      <w:r w:rsidRPr="00D73DBF">
        <w:rPr>
          <w:rFonts w:cs="Arial"/>
          <w:b w:val="0"/>
          <w:sz w:val="24"/>
          <w:szCs w:val="36"/>
        </w:rPr>
        <w:tab/>
      </w:r>
      <w:r w:rsidR="009D75D5">
        <w:rPr>
          <w:rFonts w:cs="Arial"/>
          <w:b w:val="0"/>
          <w:sz w:val="24"/>
          <w:szCs w:val="36"/>
        </w:rPr>
        <w:t>(915) 238-2327 (cell)</w:t>
      </w:r>
    </w:p>
    <w:p w14:paraId="090B9FCB" w14:textId="6B13D529" w:rsidR="00D35695" w:rsidRPr="00D73DBF" w:rsidRDefault="00D35695" w:rsidP="00D35695">
      <w:pPr>
        <w:pStyle w:val="Title"/>
        <w:jc w:val="left"/>
        <w:rPr>
          <w:rFonts w:cs="Arial"/>
          <w:b w:val="0"/>
          <w:sz w:val="24"/>
          <w:szCs w:val="36"/>
        </w:rPr>
      </w:pPr>
      <w:r w:rsidRPr="00D73DBF">
        <w:rPr>
          <w:rFonts w:cs="Arial"/>
          <w:b w:val="0"/>
          <w:sz w:val="24"/>
          <w:szCs w:val="36"/>
        </w:rPr>
        <w:t>El Paso, TX 79968</w:t>
      </w:r>
    </w:p>
    <w:p w14:paraId="1DFDDD81" w14:textId="77777777" w:rsidR="00D35695" w:rsidRPr="00D73DBF" w:rsidRDefault="00D35695" w:rsidP="00D35695">
      <w:pPr>
        <w:pStyle w:val="Title"/>
        <w:jc w:val="left"/>
        <w:rPr>
          <w:rFonts w:cs="Arial"/>
          <w:b w:val="0"/>
          <w:sz w:val="24"/>
          <w:szCs w:val="36"/>
        </w:rPr>
        <w:sectPr w:rsidR="00D35695" w:rsidRPr="00D73DBF">
          <w:footerReference w:type="even" r:id="rId8"/>
          <w:footerReference w:type="default" r:id="rId9"/>
          <w:pgSz w:w="12240" w:h="15840"/>
          <w:pgMar w:top="1152" w:right="1800" w:bottom="1152" w:left="2160" w:header="720" w:footer="720" w:gutter="0"/>
          <w:cols w:space="720"/>
          <w:titlePg/>
          <w:docGrid w:linePitch="360"/>
        </w:sectPr>
      </w:pPr>
      <w:r w:rsidRPr="00D73DBF">
        <w:rPr>
          <w:rFonts w:cs="Arial"/>
          <w:b w:val="0"/>
          <w:sz w:val="24"/>
          <w:szCs w:val="36"/>
        </w:rPr>
        <w:t>cullman@utep.edu</w:t>
      </w:r>
    </w:p>
    <w:p w14:paraId="2F275E87" w14:textId="77777777" w:rsidR="00D35695" w:rsidRPr="00D73DBF" w:rsidRDefault="00D35695" w:rsidP="00D35695">
      <w:pPr>
        <w:rPr>
          <w:b/>
          <w:sz w:val="28"/>
        </w:rPr>
        <w:sectPr w:rsidR="00D35695" w:rsidRPr="00D73DBF">
          <w:type w:val="continuous"/>
          <w:pgSz w:w="12240" w:h="15840"/>
          <w:pgMar w:top="1152" w:right="1800" w:bottom="1152" w:left="2160" w:header="720" w:footer="720" w:gutter="0"/>
          <w:cols w:space="720"/>
          <w:titlePg/>
          <w:docGrid w:linePitch="360"/>
        </w:sectPr>
      </w:pPr>
    </w:p>
    <w:p w14:paraId="14623185" w14:textId="77777777" w:rsidR="00D35695" w:rsidRPr="001A07F5" w:rsidRDefault="00D35695">
      <w:pPr>
        <w:rPr>
          <w:rFonts w:ascii="Gill Sans MT" w:hAnsi="Gill Sans MT" w:cs="Arial"/>
          <w:b/>
          <w:bCs/>
          <w:sz w:val="28"/>
          <w:szCs w:val="28"/>
        </w:rPr>
      </w:pPr>
      <w:r w:rsidRPr="001A07F5">
        <w:rPr>
          <w:rFonts w:ascii="Gill Sans MT" w:hAnsi="Gill Sans MT" w:cs="Arial"/>
          <w:b/>
          <w:bCs/>
          <w:sz w:val="28"/>
          <w:szCs w:val="28"/>
        </w:rPr>
        <w:t>Education</w:t>
      </w:r>
    </w:p>
    <w:p w14:paraId="161271F1" w14:textId="77777777" w:rsidR="00D35695" w:rsidRDefault="00D35695">
      <w:pPr>
        <w:pStyle w:val="Heading1"/>
        <w:rPr>
          <w:rFonts w:ascii="Times New Roman" w:hAnsi="Times New Roman" w:cs="Times New Roman"/>
          <w:b w:val="0"/>
          <w:bCs w:val="0"/>
        </w:rPr>
      </w:pPr>
      <w:r>
        <w:rPr>
          <w:rFonts w:ascii="Times New Roman" w:hAnsi="Times New Roman" w:cs="Times New Roman"/>
        </w:rPr>
        <w:t>Ph.D.</w:t>
      </w:r>
      <w:r>
        <w:rPr>
          <w:rFonts w:ascii="Times New Roman" w:hAnsi="Times New Roman" w:cs="Times New Roman"/>
        </w:rPr>
        <w:tab/>
      </w:r>
      <w:r>
        <w:rPr>
          <w:rFonts w:ascii="Times New Roman" w:hAnsi="Times New Roman" w:cs="Times New Roman"/>
        </w:rPr>
        <w:tab/>
        <w:t xml:space="preserve"> University of Arizona, Tucson, AZ</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2004</w:t>
      </w:r>
    </w:p>
    <w:p w14:paraId="5CA9EDFC" w14:textId="77777777" w:rsidR="00D35695" w:rsidRPr="002012BB" w:rsidRDefault="00D35695">
      <w:pPr>
        <w:pStyle w:val="Heading1"/>
        <w:ind w:firstLine="720"/>
        <w:rPr>
          <w:rFonts w:ascii="Times New Roman" w:hAnsi="Times New Roman" w:cs="Times New Roman"/>
        </w:rPr>
      </w:pPr>
      <w:r>
        <w:rPr>
          <w:rFonts w:ascii="Times New Roman" w:hAnsi="Times New Roman" w:cs="Times New Roman"/>
        </w:rPr>
        <w:tab/>
        <w:t xml:space="preserve"> </w:t>
      </w:r>
      <w:r w:rsidRPr="002012BB">
        <w:rPr>
          <w:rFonts w:ascii="Times New Roman" w:hAnsi="Times New Roman" w:cs="Times New Roman"/>
        </w:rPr>
        <w:t>Language, Reading, and Culture</w:t>
      </w:r>
      <w:r w:rsidRPr="002012BB">
        <w:rPr>
          <w:rFonts w:ascii="Times New Roman" w:hAnsi="Times New Roman" w:cs="Times New Roman"/>
        </w:rPr>
        <w:tab/>
      </w:r>
      <w:r w:rsidRPr="002012BB">
        <w:rPr>
          <w:rFonts w:ascii="Times New Roman" w:hAnsi="Times New Roman" w:cs="Times New Roman"/>
        </w:rPr>
        <w:tab/>
      </w:r>
      <w:r w:rsidRPr="002012BB">
        <w:rPr>
          <w:rFonts w:ascii="Times New Roman" w:hAnsi="Times New Roman" w:cs="Times New Roman"/>
        </w:rPr>
        <w:tab/>
      </w:r>
      <w:r w:rsidRPr="002012BB">
        <w:rPr>
          <w:rFonts w:ascii="Times New Roman" w:hAnsi="Times New Roman" w:cs="Times New Roman"/>
        </w:rPr>
        <w:tab/>
      </w:r>
    </w:p>
    <w:p w14:paraId="7E1BC8AA" w14:textId="77777777" w:rsidR="00D35695" w:rsidRPr="002012BB" w:rsidRDefault="00D35695" w:rsidP="00D35695">
      <w:pPr>
        <w:ind w:left="3600" w:hanging="2880"/>
        <w:rPr>
          <w:b/>
          <w:i/>
          <w:iCs/>
        </w:rPr>
      </w:pPr>
      <w:r w:rsidRPr="002012BB">
        <w:rPr>
          <w:b/>
          <w:i/>
          <w:iCs/>
        </w:rPr>
        <w:t xml:space="preserve">             Expertise:</w:t>
      </w:r>
      <w:r w:rsidRPr="002012BB">
        <w:rPr>
          <w:b/>
          <w:i/>
          <w:iCs/>
        </w:rPr>
        <w:tab/>
      </w:r>
    </w:p>
    <w:p w14:paraId="0AEE2616" w14:textId="77777777" w:rsidR="00D35695" w:rsidRDefault="00552AE3" w:rsidP="00D35695">
      <w:pPr>
        <w:ind w:left="3600" w:hanging="2880"/>
      </w:pPr>
      <w:r>
        <w:t xml:space="preserve">             Educational A</w:t>
      </w:r>
      <w:r w:rsidR="00D35695">
        <w:t xml:space="preserve">nthropology </w:t>
      </w:r>
    </w:p>
    <w:p w14:paraId="1D363287" w14:textId="7FA24652" w:rsidR="00987033" w:rsidRDefault="00552AE3" w:rsidP="00D35695">
      <w:pPr>
        <w:ind w:firstLine="720"/>
      </w:pPr>
      <w:r>
        <w:tab/>
      </w:r>
      <w:r w:rsidR="00987033">
        <w:t xml:space="preserve"> Ethnographic Research</w:t>
      </w:r>
      <w:r>
        <w:t xml:space="preserve"> </w:t>
      </w:r>
    </w:p>
    <w:p w14:paraId="39C90B42" w14:textId="0F70A3D7" w:rsidR="00987033" w:rsidRDefault="00987033" w:rsidP="00D35695">
      <w:pPr>
        <w:ind w:firstLine="720"/>
      </w:pPr>
      <w:r>
        <w:tab/>
        <w:t xml:space="preserve"> </w:t>
      </w:r>
      <w:r w:rsidR="00552AE3">
        <w:t>Linguistic Anthropology</w:t>
      </w:r>
    </w:p>
    <w:p w14:paraId="0F9054C1" w14:textId="1CE40E5A" w:rsidR="00D35695" w:rsidRDefault="00987033" w:rsidP="00D35695">
      <w:pPr>
        <w:ind w:firstLine="720"/>
      </w:pPr>
      <w:r>
        <w:t xml:space="preserve"> </w:t>
      </w:r>
      <w:r>
        <w:tab/>
      </w:r>
      <w:r w:rsidR="005C1ACB">
        <w:t xml:space="preserve"> </w:t>
      </w:r>
      <w:r w:rsidR="00536BE2">
        <w:t>Critical A</w:t>
      </w:r>
      <w:r w:rsidR="00D35695">
        <w:t xml:space="preserve">pproaches to Teaching English to Speakers </w:t>
      </w:r>
    </w:p>
    <w:p w14:paraId="2F10247D" w14:textId="77777777" w:rsidR="00D35695" w:rsidRDefault="00D35695" w:rsidP="00D35695">
      <w:pPr>
        <w:ind w:firstLine="720"/>
      </w:pPr>
      <w:r>
        <w:tab/>
        <w:t xml:space="preserve">      of Other Languages (TESOL)</w:t>
      </w:r>
    </w:p>
    <w:p w14:paraId="1954A7FA" w14:textId="77777777" w:rsidR="00D35695" w:rsidRPr="002012BB" w:rsidRDefault="00D35695" w:rsidP="00D35695">
      <w:pPr>
        <w:ind w:firstLine="720"/>
        <w:rPr>
          <w:b/>
        </w:rPr>
      </w:pPr>
      <w:r>
        <w:tab/>
        <w:t xml:space="preserve"> </w:t>
      </w:r>
      <w:r w:rsidRPr="002012BB">
        <w:rPr>
          <w:b/>
          <w:i/>
          <w:iCs/>
        </w:rPr>
        <w:t xml:space="preserve">Dissertation: </w:t>
      </w:r>
    </w:p>
    <w:p w14:paraId="5FBCF01E" w14:textId="77777777" w:rsidR="00D35695" w:rsidRDefault="00D35695" w:rsidP="00D35695">
      <w:pPr>
        <w:ind w:left="720"/>
      </w:pPr>
      <w:r>
        <w:t xml:space="preserve">  </w:t>
      </w:r>
      <w:r>
        <w:tab/>
        <w:t xml:space="preserve"> English Matters?  Mexican Transmigration and the </w:t>
      </w:r>
    </w:p>
    <w:p w14:paraId="6E54A7FB" w14:textId="77777777" w:rsidR="00D35695" w:rsidRDefault="00D35695" w:rsidP="00D35695">
      <w:pPr>
        <w:ind w:left="720"/>
      </w:pPr>
      <w:r>
        <w:tab/>
        <w:t xml:space="preserve"> Negotiation of Languages and Identities in a Global </w:t>
      </w:r>
    </w:p>
    <w:p w14:paraId="40BD3667" w14:textId="77777777" w:rsidR="00D35695" w:rsidRDefault="00D35695" w:rsidP="00D35695">
      <w:pPr>
        <w:ind w:left="720"/>
      </w:pPr>
      <w:r>
        <w:tab/>
        <w:t xml:space="preserve"> Economy</w:t>
      </w:r>
    </w:p>
    <w:p w14:paraId="35DCEEC0" w14:textId="7B0AB2CB" w:rsidR="00D35695" w:rsidRPr="002012BB" w:rsidRDefault="00D35695" w:rsidP="00D35695">
      <w:pPr>
        <w:ind w:left="720"/>
        <w:rPr>
          <w:b/>
          <w:i/>
          <w:iCs/>
        </w:rPr>
      </w:pPr>
      <w:r>
        <w:rPr>
          <w:i/>
          <w:iCs/>
        </w:rPr>
        <w:tab/>
        <w:t xml:space="preserve"> </w:t>
      </w:r>
      <w:r w:rsidRPr="002012BB">
        <w:rPr>
          <w:b/>
          <w:i/>
          <w:iCs/>
        </w:rPr>
        <w:t xml:space="preserve">Dissertation </w:t>
      </w:r>
      <w:r w:rsidR="00FD0021">
        <w:rPr>
          <w:b/>
          <w:i/>
          <w:iCs/>
        </w:rPr>
        <w:t>Committee</w:t>
      </w:r>
      <w:r w:rsidRPr="002012BB">
        <w:rPr>
          <w:b/>
          <w:i/>
          <w:iCs/>
        </w:rPr>
        <w:t xml:space="preserve">:  </w:t>
      </w:r>
      <w:r w:rsidRPr="002012BB">
        <w:rPr>
          <w:b/>
          <w:i/>
          <w:iCs/>
        </w:rPr>
        <w:tab/>
      </w:r>
    </w:p>
    <w:p w14:paraId="3ADC9AB2" w14:textId="77777777" w:rsidR="00FD0021" w:rsidRDefault="00D35695" w:rsidP="00D35695">
      <w:pPr>
        <w:ind w:left="720"/>
      </w:pPr>
      <w:r>
        <w:t xml:space="preserve">   </w:t>
      </w:r>
      <w:r>
        <w:tab/>
        <w:t xml:space="preserve"> Dr. Teresa L. McCarty</w:t>
      </w:r>
      <w:r w:rsidR="00FD0021">
        <w:t xml:space="preserve"> (chair), Dr. Luis C. Moll, </w:t>
      </w:r>
    </w:p>
    <w:p w14:paraId="77C013B6" w14:textId="52A28EE3" w:rsidR="00D35695" w:rsidRDefault="00FD0021" w:rsidP="00D35695">
      <w:pPr>
        <w:ind w:left="720"/>
      </w:pPr>
      <w:r>
        <w:tab/>
        <w:t xml:space="preserve"> Dr. Richard Ruiz</w:t>
      </w:r>
    </w:p>
    <w:p w14:paraId="1EC136C3" w14:textId="77777777" w:rsidR="00D35695" w:rsidRDefault="00D35695">
      <w:pPr>
        <w:ind w:left="720"/>
      </w:pPr>
      <w:r>
        <w:rPr>
          <w:i/>
          <w:iCs/>
        </w:rPr>
        <w:tab/>
      </w:r>
      <w:r w:rsidRPr="002012BB">
        <w:rPr>
          <w:b/>
          <w:i/>
          <w:iCs/>
        </w:rPr>
        <w:t xml:space="preserve"> Distinctions</w:t>
      </w:r>
      <w:r>
        <w:rPr>
          <w:i/>
          <w:iCs/>
        </w:rPr>
        <w:t>:</w:t>
      </w:r>
      <w:r>
        <w:t xml:space="preserve">  </w:t>
      </w:r>
      <w:r>
        <w:tab/>
      </w:r>
      <w:r>
        <w:tab/>
      </w:r>
      <w:r>
        <w:tab/>
      </w:r>
    </w:p>
    <w:p w14:paraId="755EA43D" w14:textId="77777777" w:rsidR="00D35695" w:rsidRDefault="00D35695" w:rsidP="00D35695">
      <w:pPr>
        <w:ind w:left="720"/>
      </w:pPr>
      <w:r>
        <w:t xml:space="preserve">  </w:t>
      </w:r>
      <w:r>
        <w:tab/>
        <w:t xml:space="preserve"> Graduate College Scholarships throughout course of study  </w:t>
      </w:r>
    </w:p>
    <w:p w14:paraId="4ACFAA5A" w14:textId="77777777" w:rsidR="00D35695" w:rsidRDefault="00D35695" w:rsidP="00D35695">
      <w:pPr>
        <w:ind w:left="720"/>
      </w:pPr>
      <w:r>
        <w:t xml:space="preserve">  </w:t>
      </w:r>
      <w:r>
        <w:tab/>
        <w:t xml:space="preserve"> Research Assistantships, 2000-2002</w:t>
      </w:r>
    </w:p>
    <w:p w14:paraId="1BC711A5" w14:textId="77777777" w:rsidR="00D35695" w:rsidRDefault="00D35695" w:rsidP="00D35695">
      <w:pPr>
        <w:ind w:left="720"/>
      </w:pPr>
    </w:p>
    <w:p w14:paraId="3EFC9D57" w14:textId="77777777" w:rsidR="00D35695" w:rsidRDefault="00D35695">
      <w:pPr>
        <w:pStyle w:val="Heading1"/>
        <w:rPr>
          <w:rFonts w:ascii="Times New Roman" w:hAnsi="Times New Roman" w:cs="Times New Roman"/>
        </w:rPr>
      </w:pPr>
      <w:r>
        <w:rPr>
          <w:rFonts w:ascii="Times New Roman" w:hAnsi="Times New Roman" w:cs="Times New Roman"/>
        </w:rPr>
        <w:t>M.A.</w:t>
      </w:r>
      <w:r>
        <w:rPr>
          <w:rFonts w:ascii="Times New Roman" w:hAnsi="Times New Roman" w:cs="Times New Roman"/>
        </w:rPr>
        <w:tab/>
      </w:r>
      <w:r>
        <w:rPr>
          <w:rFonts w:ascii="Times New Roman" w:hAnsi="Times New Roman" w:cs="Times New Roman"/>
        </w:rPr>
        <w:tab/>
        <w:t>Northeastern Illinois University, Chicago, IL</w:t>
      </w:r>
      <w:r>
        <w:rPr>
          <w:rFonts w:ascii="Times New Roman" w:hAnsi="Times New Roman" w:cs="Times New Roman"/>
        </w:rPr>
        <w:tab/>
        <w:t xml:space="preserve">           1993</w:t>
      </w:r>
    </w:p>
    <w:p w14:paraId="7C2CE77F" w14:textId="77777777" w:rsidR="00D35695" w:rsidRPr="002012BB" w:rsidRDefault="00D35695">
      <w:pPr>
        <w:rPr>
          <w:b/>
          <w:bCs/>
        </w:rPr>
      </w:pPr>
      <w:r>
        <w:tab/>
      </w:r>
      <w:r w:rsidRPr="002012BB">
        <w:tab/>
      </w:r>
      <w:r w:rsidRPr="002012BB">
        <w:rPr>
          <w:b/>
          <w:bCs/>
        </w:rPr>
        <w:t>Applied Linguistics</w:t>
      </w:r>
      <w:r w:rsidRPr="002012BB">
        <w:rPr>
          <w:b/>
          <w:bCs/>
        </w:rPr>
        <w:tab/>
      </w:r>
    </w:p>
    <w:p w14:paraId="61B9EB9F" w14:textId="77777777" w:rsidR="00D35695" w:rsidRPr="002012BB" w:rsidRDefault="00D35695">
      <w:pPr>
        <w:rPr>
          <w:b/>
        </w:rPr>
      </w:pPr>
      <w:r>
        <w:tab/>
      </w:r>
      <w:r>
        <w:tab/>
      </w:r>
      <w:r w:rsidRPr="002012BB">
        <w:rPr>
          <w:b/>
          <w:i/>
          <w:iCs/>
        </w:rPr>
        <w:t>Comprehensive Areas:</w:t>
      </w:r>
      <w:r w:rsidRPr="002012BB">
        <w:rPr>
          <w:b/>
        </w:rPr>
        <w:t xml:space="preserve"> </w:t>
      </w:r>
      <w:r w:rsidRPr="002012BB">
        <w:rPr>
          <w:b/>
        </w:rPr>
        <w:tab/>
      </w:r>
    </w:p>
    <w:p w14:paraId="34910F99" w14:textId="77777777" w:rsidR="00D35695" w:rsidRDefault="00D35695" w:rsidP="00D35695">
      <w:pPr>
        <w:ind w:firstLine="720"/>
      </w:pPr>
      <w:r>
        <w:t xml:space="preserve">  </w:t>
      </w:r>
      <w:r>
        <w:tab/>
        <w:t>Sociolinguistics and TESOL</w:t>
      </w:r>
    </w:p>
    <w:p w14:paraId="3C103C72" w14:textId="77777777" w:rsidR="00D35695" w:rsidRPr="002012BB" w:rsidRDefault="00D35695">
      <w:pPr>
        <w:rPr>
          <w:b/>
        </w:rPr>
      </w:pPr>
      <w:r>
        <w:tab/>
      </w:r>
      <w:r>
        <w:tab/>
      </w:r>
      <w:r w:rsidRPr="002012BB">
        <w:rPr>
          <w:b/>
          <w:i/>
          <w:iCs/>
        </w:rPr>
        <w:t>Distinctions:</w:t>
      </w:r>
      <w:r w:rsidRPr="002012BB">
        <w:rPr>
          <w:b/>
        </w:rPr>
        <w:t xml:space="preserve">  </w:t>
      </w:r>
      <w:r w:rsidRPr="002012BB">
        <w:rPr>
          <w:b/>
        </w:rPr>
        <w:tab/>
      </w:r>
      <w:r w:rsidRPr="002012BB">
        <w:rPr>
          <w:b/>
        </w:rPr>
        <w:tab/>
      </w:r>
      <w:r w:rsidRPr="002012BB">
        <w:rPr>
          <w:b/>
        </w:rPr>
        <w:tab/>
      </w:r>
    </w:p>
    <w:p w14:paraId="55EBAF6A" w14:textId="77777777" w:rsidR="00D35695" w:rsidRDefault="00D35695" w:rsidP="00D35695">
      <w:pPr>
        <w:ind w:firstLine="720"/>
      </w:pPr>
      <w:r>
        <w:t xml:space="preserve">  </w:t>
      </w:r>
      <w:r>
        <w:tab/>
        <w:t>Merit Scholarships throughout course of study</w:t>
      </w:r>
    </w:p>
    <w:p w14:paraId="4DB552B8" w14:textId="77777777" w:rsidR="00D35695" w:rsidRDefault="00D35695" w:rsidP="00D35695">
      <w:pPr>
        <w:ind w:firstLine="720"/>
      </w:pPr>
      <w:r>
        <w:t xml:space="preserve">  </w:t>
      </w:r>
      <w:r>
        <w:tab/>
        <w:t>Teaching Assistantships, 1987-1992</w:t>
      </w:r>
    </w:p>
    <w:p w14:paraId="4033352F" w14:textId="77777777" w:rsidR="00D35695" w:rsidRDefault="00D35695" w:rsidP="00D35695">
      <w:pPr>
        <w:ind w:firstLine="720"/>
      </w:pPr>
    </w:p>
    <w:p w14:paraId="078C2BD6" w14:textId="77777777" w:rsidR="00D35695" w:rsidRDefault="00D35695">
      <w:pPr>
        <w:pStyle w:val="Heading1"/>
        <w:rPr>
          <w:rFonts w:ascii="Times New Roman" w:hAnsi="Times New Roman" w:cs="Times New Roman"/>
        </w:rPr>
      </w:pPr>
      <w:r>
        <w:rPr>
          <w:rFonts w:ascii="Times New Roman" w:hAnsi="Times New Roman" w:cs="Times New Roman"/>
        </w:rPr>
        <w:t>B.A.</w:t>
      </w:r>
      <w:r>
        <w:rPr>
          <w:rFonts w:ascii="Times New Roman" w:hAnsi="Times New Roman" w:cs="Times New Roman"/>
        </w:rPr>
        <w:tab/>
      </w:r>
      <w:r>
        <w:rPr>
          <w:rFonts w:ascii="Times New Roman" w:hAnsi="Times New Roman" w:cs="Times New Roman"/>
        </w:rPr>
        <w:tab/>
        <w:t xml:space="preserve">University of Wisconsin, Madison, WI </w:t>
      </w:r>
      <w:r>
        <w:rPr>
          <w:rFonts w:ascii="Times New Roman" w:hAnsi="Times New Roman" w:cs="Times New Roman"/>
        </w:rPr>
        <w:tab/>
      </w:r>
      <w:r>
        <w:rPr>
          <w:rFonts w:ascii="Times New Roman" w:hAnsi="Times New Roman" w:cs="Times New Roman"/>
        </w:rPr>
        <w:tab/>
        <w:t xml:space="preserve">           1983</w:t>
      </w:r>
    </w:p>
    <w:p w14:paraId="277A6977" w14:textId="77777777" w:rsidR="00D35695" w:rsidRPr="002012BB" w:rsidRDefault="00D35695">
      <w:pPr>
        <w:rPr>
          <w:b/>
          <w:bCs/>
        </w:rPr>
      </w:pPr>
      <w:r>
        <w:tab/>
      </w:r>
      <w:r>
        <w:tab/>
      </w:r>
      <w:r w:rsidRPr="002012BB">
        <w:rPr>
          <w:b/>
          <w:bCs/>
        </w:rPr>
        <w:t xml:space="preserve">Philosophy and Journalism </w:t>
      </w:r>
    </w:p>
    <w:p w14:paraId="1E2CC0F7" w14:textId="77777777" w:rsidR="00D35695" w:rsidRPr="002012BB" w:rsidRDefault="00D35695">
      <w:pPr>
        <w:rPr>
          <w:b/>
        </w:rPr>
      </w:pPr>
      <w:r>
        <w:tab/>
      </w:r>
      <w:r>
        <w:tab/>
      </w:r>
      <w:r w:rsidRPr="002012BB">
        <w:rPr>
          <w:b/>
          <w:i/>
          <w:iCs/>
        </w:rPr>
        <w:t>Specializations:</w:t>
      </w:r>
      <w:r w:rsidRPr="002012BB">
        <w:rPr>
          <w:b/>
        </w:rPr>
        <w:t xml:space="preserve">  </w:t>
      </w:r>
      <w:r w:rsidRPr="002012BB">
        <w:rPr>
          <w:b/>
        </w:rPr>
        <w:tab/>
      </w:r>
      <w:r w:rsidRPr="002012BB">
        <w:rPr>
          <w:b/>
        </w:rPr>
        <w:tab/>
      </w:r>
    </w:p>
    <w:p w14:paraId="35F38931" w14:textId="77777777" w:rsidR="00D35695" w:rsidRDefault="00D35695" w:rsidP="00D35695">
      <w:pPr>
        <w:ind w:firstLine="720"/>
      </w:pPr>
      <w:r>
        <w:t xml:space="preserve"> </w:t>
      </w:r>
      <w:r>
        <w:tab/>
        <w:t>Political Philosophy and Print Journalism</w:t>
      </w:r>
    </w:p>
    <w:p w14:paraId="5AE2DEE3" w14:textId="77777777" w:rsidR="00D35695" w:rsidRPr="002012BB" w:rsidRDefault="00D35695" w:rsidP="00D35695">
      <w:pPr>
        <w:ind w:firstLine="720"/>
        <w:rPr>
          <w:b/>
          <w:i/>
          <w:iCs/>
        </w:rPr>
      </w:pPr>
      <w:r>
        <w:rPr>
          <w:i/>
          <w:iCs/>
        </w:rPr>
        <w:tab/>
      </w:r>
      <w:r w:rsidRPr="002012BB">
        <w:rPr>
          <w:b/>
          <w:i/>
          <w:iCs/>
        </w:rPr>
        <w:t xml:space="preserve">Distinctions: </w:t>
      </w:r>
      <w:r w:rsidRPr="002012BB">
        <w:rPr>
          <w:b/>
          <w:i/>
          <w:iCs/>
        </w:rPr>
        <w:tab/>
      </w:r>
      <w:r w:rsidRPr="002012BB">
        <w:rPr>
          <w:b/>
          <w:i/>
          <w:iCs/>
        </w:rPr>
        <w:tab/>
      </w:r>
      <w:r w:rsidRPr="002012BB">
        <w:rPr>
          <w:b/>
          <w:i/>
          <w:iCs/>
        </w:rPr>
        <w:tab/>
      </w:r>
    </w:p>
    <w:p w14:paraId="4C8D8C3F" w14:textId="77777777" w:rsidR="00D35695" w:rsidRDefault="00D35695" w:rsidP="00D35695">
      <w:pPr>
        <w:ind w:firstLine="720"/>
      </w:pPr>
      <w:r>
        <w:t xml:space="preserve">   </w:t>
      </w:r>
      <w:r>
        <w:tab/>
        <w:t xml:space="preserve">Dean’s List </w:t>
      </w:r>
    </w:p>
    <w:p w14:paraId="50F8DC87" w14:textId="77777777" w:rsidR="00D35695" w:rsidRPr="007B3BB8" w:rsidRDefault="00D35695">
      <w:pPr>
        <w:rPr>
          <w:rFonts w:ascii="Gill Sans MT" w:hAnsi="Gill Sans MT"/>
        </w:rPr>
      </w:pPr>
    </w:p>
    <w:p w14:paraId="7630F6B0" w14:textId="77777777" w:rsidR="00D35695" w:rsidRPr="001A07F5" w:rsidRDefault="00D35695">
      <w:pPr>
        <w:rPr>
          <w:rFonts w:ascii="Gill Sans MT" w:hAnsi="Gill Sans MT" w:cs="Arial"/>
          <w:b/>
          <w:bCs/>
          <w:sz w:val="28"/>
          <w:szCs w:val="28"/>
        </w:rPr>
      </w:pPr>
      <w:r w:rsidRPr="001A07F5">
        <w:rPr>
          <w:rFonts w:ascii="Gill Sans MT" w:hAnsi="Gill Sans MT" w:cs="Arial"/>
          <w:b/>
          <w:bCs/>
          <w:sz w:val="28"/>
          <w:szCs w:val="28"/>
        </w:rPr>
        <w:lastRenderedPageBreak/>
        <w:t>Research Interests</w:t>
      </w:r>
    </w:p>
    <w:p w14:paraId="4F74C15C" w14:textId="14FD41F0" w:rsidR="00552AE3" w:rsidRDefault="00D35695" w:rsidP="00FD7500">
      <w:pPr>
        <w:numPr>
          <w:ilvl w:val="0"/>
          <w:numId w:val="2"/>
        </w:numPr>
      </w:pPr>
      <w:r>
        <w:t xml:space="preserve"> </w:t>
      </w:r>
      <w:r w:rsidR="001F5D7E">
        <w:t>I</w:t>
      </w:r>
      <w:r w:rsidR="00552AE3">
        <w:t xml:space="preserve">dentities and ideologies in education </w:t>
      </w:r>
    </w:p>
    <w:p w14:paraId="4D2AD757" w14:textId="2B6E8DB2" w:rsidR="00D35695" w:rsidRDefault="00552AE3" w:rsidP="00FD7500">
      <w:pPr>
        <w:numPr>
          <w:ilvl w:val="0"/>
          <w:numId w:val="2"/>
        </w:numPr>
      </w:pPr>
      <w:r>
        <w:t xml:space="preserve"> </w:t>
      </w:r>
      <w:r w:rsidR="001F5D7E">
        <w:t>I</w:t>
      </w:r>
      <w:r w:rsidR="00D35695">
        <w:t>mmigration and education</w:t>
      </w:r>
    </w:p>
    <w:p w14:paraId="7F93F42D" w14:textId="3C6321CB" w:rsidR="00D35695" w:rsidRDefault="001F5D7E" w:rsidP="00FD7500">
      <w:pPr>
        <w:numPr>
          <w:ilvl w:val="0"/>
          <w:numId w:val="2"/>
        </w:numPr>
      </w:pPr>
      <w:r>
        <w:t xml:space="preserve"> G</w:t>
      </w:r>
      <w:r w:rsidR="00D35695">
        <w:t>lobalization and education</w:t>
      </w:r>
    </w:p>
    <w:p w14:paraId="68D63D18" w14:textId="354C7983" w:rsidR="009A3D1F" w:rsidRDefault="001F5D7E" w:rsidP="009A3D1F">
      <w:pPr>
        <w:numPr>
          <w:ilvl w:val="0"/>
          <w:numId w:val="2"/>
        </w:numPr>
      </w:pPr>
      <w:r>
        <w:t xml:space="preserve"> </w:t>
      </w:r>
      <w:r w:rsidR="00D86DEA">
        <w:t>Language learning and language use</w:t>
      </w:r>
      <w:r w:rsidR="00D35695">
        <w:t xml:space="preserve"> </w:t>
      </w:r>
    </w:p>
    <w:p w14:paraId="5140D36F" w14:textId="00004B22" w:rsidR="00536BE2" w:rsidRDefault="001F5D7E" w:rsidP="00FD7500">
      <w:pPr>
        <w:numPr>
          <w:ilvl w:val="0"/>
          <w:numId w:val="2"/>
        </w:numPr>
      </w:pPr>
      <w:r>
        <w:t xml:space="preserve"> M</w:t>
      </w:r>
      <w:r w:rsidR="00D35695">
        <w:t>ulticultural education</w:t>
      </w:r>
    </w:p>
    <w:p w14:paraId="3EFC37EB" w14:textId="410BDC71" w:rsidR="00D35695" w:rsidRDefault="001F5D7E" w:rsidP="00FD7500">
      <w:pPr>
        <w:numPr>
          <w:ilvl w:val="0"/>
          <w:numId w:val="2"/>
        </w:numPr>
      </w:pPr>
      <w:r>
        <w:t xml:space="preserve"> Q</w:t>
      </w:r>
      <w:r w:rsidR="00536BE2">
        <w:t>ueer issues in education</w:t>
      </w:r>
    </w:p>
    <w:p w14:paraId="490A7AD9" w14:textId="67EE8C9A" w:rsidR="008759B7" w:rsidRDefault="00876923" w:rsidP="00FD7500">
      <w:pPr>
        <w:numPr>
          <w:ilvl w:val="0"/>
          <w:numId w:val="2"/>
        </w:numPr>
      </w:pPr>
      <w:r>
        <w:t xml:space="preserve"> </w:t>
      </w:r>
      <w:r w:rsidR="002D7BAC">
        <w:t>Adult e</w:t>
      </w:r>
      <w:r w:rsidR="008759B7">
        <w:t>ducation</w:t>
      </w:r>
    </w:p>
    <w:p w14:paraId="7DCE717A" w14:textId="2B0418A3" w:rsidR="00CC2DB2" w:rsidRDefault="00CC2DB2" w:rsidP="00FD7500">
      <w:pPr>
        <w:numPr>
          <w:ilvl w:val="0"/>
          <w:numId w:val="2"/>
        </w:numPr>
      </w:pPr>
      <w:r>
        <w:t xml:space="preserve"> Ethnographic methods</w:t>
      </w:r>
    </w:p>
    <w:p w14:paraId="6CFA101B" w14:textId="77777777" w:rsidR="00D35695" w:rsidRDefault="00D35695" w:rsidP="00D35695">
      <w:pPr>
        <w:rPr>
          <w:rFonts w:ascii="Gill Sans MT" w:hAnsi="Gill Sans MT" w:cs="Arial"/>
          <w:b/>
          <w:bCs/>
        </w:rPr>
      </w:pPr>
    </w:p>
    <w:p w14:paraId="5048BE90" w14:textId="77777777" w:rsidR="00D35695" w:rsidRPr="001A07F5" w:rsidRDefault="00D35695" w:rsidP="00D35695">
      <w:pPr>
        <w:rPr>
          <w:rFonts w:ascii="Gill Sans MT" w:hAnsi="Gill Sans MT" w:cs="Arial"/>
          <w:b/>
          <w:bCs/>
          <w:sz w:val="28"/>
          <w:szCs w:val="28"/>
        </w:rPr>
      </w:pPr>
      <w:r w:rsidRPr="001A07F5">
        <w:rPr>
          <w:rFonts w:ascii="Gill Sans MT" w:hAnsi="Gill Sans MT" w:cs="Arial"/>
          <w:b/>
          <w:bCs/>
          <w:sz w:val="28"/>
          <w:szCs w:val="28"/>
        </w:rPr>
        <w:t xml:space="preserve">Languages </w:t>
      </w:r>
    </w:p>
    <w:p w14:paraId="415073EE" w14:textId="77777777" w:rsidR="00FD0021" w:rsidRDefault="00D35695" w:rsidP="00D35695">
      <w:pPr>
        <w:pStyle w:val="Heading1"/>
        <w:rPr>
          <w:rFonts w:ascii="Times New Roman" w:hAnsi="Times New Roman" w:cs="Times New Roman"/>
        </w:rPr>
      </w:pPr>
      <w:r>
        <w:rPr>
          <w:rFonts w:ascii="Times New Roman" w:hAnsi="Times New Roman" w:cs="Times New Roman"/>
        </w:rPr>
        <w:t>Sp</w:t>
      </w:r>
      <w:r w:rsidR="0079615F">
        <w:rPr>
          <w:rFonts w:ascii="Times New Roman" w:hAnsi="Times New Roman" w:cs="Times New Roman"/>
        </w:rPr>
        <w:t>anish</w:t>
      </w:r>
      <w:r w:rsidR="0079615F">
        <w:rPr>
          <w:rFonts w:ascii="Times New Roman" w:hAnsi="Times New Roman" w:cs="Times New Roman"/>
        </w:rPr>
        <w:tab/>
      </w:r>
    </w:p>
    <w:p w14:paraId="11C383BD" w14:textId="28AF62AA" w:rsidR="00D35695" w:rsidRPr="0079615F" w:rsidRDefault="00FD0021" w:rsidP="00D35695">
      <w:pPr>
        <w:pStyle w:val="Heading1"/>
        <w:rPr>
          <w:rFonts w:ascii="Times New Roman" w:hAnsi="Times New Roman" w:cs="Times New Roman"/>
        </w:rPr>
      </w:pPr>
      <w:r>
        <w:rPr>
          <w:rFonts w:ascii="Times New Roman" w:hAnsi="Times New Roman" w:cs="Times New Roman"/>
        </w:rPr>
        <w:tab/>
      </w:r>
      <w:r w:rsidR="00D35695">
        <w:rPr>
          <w:rFonts w:ascii="Times New Roman" w:hAnsi="Times New Roman" w:cs="Times New Roman"/>
          <w:b w:val="0"/>
          <w:bCs w:val="0"/>
        </w:rPr>
        <w:t>Fluent speaker with strong reading skills.</w:t>
      </w:r>
    </w:p>
    <w:p w14:paraId="1C7DB7C4" w14:textId="77777777" w:rsidR="0011566D" w:rsidRDefault="00191409" w:rsidP="00191409">
      <w:pPr>
        <w:ind w:left="720"/>
      </w:pPr>
      <w:r w:rsidRPr="002012BB">
        <w:rPr>
          <w:b/>
        </w:rPr>
        <w:t>-</w:t>
      </w:r>
      <w:r>
        <w:t xml:space="preserve">2015, Centro </w:t>
      </w:r>
      <w:proofErr w:type="spellStart"/>
      <w:r>
        <w:t>Tlahuica</w:t>
      </w:r>
      <w:proofErr w:type="spellEnd"/>
      <w:r>
        <w:t xml:space="preserve"> de </w:t>
      </w:r>
      <w:proofErr w:type="spellStart"/>
      <w:r>
        <w:t>Lenguas</w:t>
      </w:r>
      <w:proofErr w:type="spellEnd"/>
      <w:r>
        <w:t xml:space="preserve"> y </w:t>
      </w:r>
      <w:proofErr w:type="spellStart"/>
      <w:r>
        <w:t>Intercambio</w:t>
      </w:r>
      <w:proofErr w:type="spellEnd"/>
      <w:r>
        <w:t xml:space="preserve"> Cultural </w:t>
      </w:r>
      <w:r>
        <w:tab/>
        <w:t xml:space="preserve">(CETLALIC), </w:t>
      </w:r>
      <w:r w:rsidR="0011566D">
        <w:t xml:space="preserve"> </w:t>
      </w:r>
    </w:p>
    <w:p w14:paraId="46728304" w14:textId="7DFDB844" w:rsidR="00191409" w:rsidRDefault="0011566D" w:rsidP="00191409">
      <w:pPr>
        <w:ind w:left="720"/>
      </w:pPr>
      <w:r>
        <w:rPr>
          <w:b/>
        </w:rPr>
        <w:t xml:space="preserve">   </w:t>
      </w:r>
      <w:r>
        <w:t xml:space="preserve"> </w:t>
      </w:r>
      <w:r w:rsidR="00191409">
        <w:t xml:space="preserve">Cuernavaca, </w:t>
      </w:r>
      <w:r w:rsidR="00191409" w:rsidRPr="0079615F">
        <w:t>M</w:t>
      </w:r>
      <w:r w:rsidR="00191409">
        <w:rPr>
          <w:lang w:val="fr-FR"/>
        </w:rPr>
        <w:t>é</w:t>
      </w:r>
      <w:proofErr w:type="spellStart"/>
      <w:r w:rsidR="00191409" w:rsidRPr="0079615F">
        <w:t>xico</w:t>
      </w:r>
      <w:proofErr w:type="spellEnd"/>
      <w:r w:rsidR="00191409">
        <w:t>.</w:t>
      </w:r>
    </w:p>
    <w:p w14:paraId="2422D9B5" w14:textId="77777777" w:rsidR="0011566D" w:rsidRDefault="0011566D" w:rsidP="00191409">
      <w:pPr>
        <w:ind w:left="720"/>
      </w:pPr>
      <w:r>
        <w:t xml:space="preserve">    </w:t>
      </w:r>
      <w:r w:rsidR="00191409">
        <w:t xml:space="preserve">Studied advanced Spanish conversation and grammar at a progressive </w:t>
      </w:r>
      <w:r>
        <w:t xml:space="preserve">   </w:t>
      </w:r>
    </w:p>
    <w:p w14:paraId="3218FEE7" w14:textId="679535DF" w:rsidR="00191409" w:rsidRDefault="0011566D" w:rsidP="00191409">
      <w:pPr>
        <w:ind w:left="720"/>
      </w:pPr>
      <w:r>
        <w:t xml:space="preserve">    </w:t>
      </w:r>
      <w:r w:rsidR="00191409">
        <w:t>language school while living with a Mexican family for two weeks.</w:t>
      </w:r>
    </w:p>
    <w:p w14:paraId="03F7C494" w14:textId="77777777" w:rsidR="00191409" w:rsidRDefault="00191409" w:rsidP="00191409">
      <w:pPr>
        <w:ind w:left="720"/>
      </w:pPr>
    </w:p>
    <w:p w14:paraId="14A1B2F1" w14:textId="6B68E01B" w:rsidR="00D35695" w:rsidRDefault="0079615F" w:rsidP="00D35695">
      <w:pPr>
        <w:ind w:left="720"/>
        <w:rPr>
          <w:lang w:val="fr-FR"/>
        </w:rPr>
      </w:pPr>
      <w:r w:rsidRPr="002012BB">
        <w:rPr>
          <w:b/>
          <w:lang w:val="fr-FR"/>
        </w:rPr>
        <w:t>-</w:t>
      </w:r>
      <w:r w:rsidR="00D35695">
        <w:rPr>
          <w:lang w:val="fr-FR"/>
        </w:rPr>
        <w:t>1987, Centro de</w:t>
      </w:r>
      <w:r>
        <w:rPr>
          <w:lang w:val="fr-FR"/>
        </w:rPr>
        <w:t xml:space="preserve"> </w:t>
      </w:r>
      <w:proofErr w:type="spellStart"/>
      <w:r>
        <w:rPr>
          <w:lang w:val="fr-FR"/>
        </w:rPr>
        <w:t>Idiomas</w:t>
      </w:r>
      <w:proofErr w:type="spellEnd"/>
      <w:r>
        <w:rPr>
          <w:lang w:val="fr-FR"/>
        </w:rPr>
        <w:t xml:space="preserve"> </w:t>
      </w:r>
      <w:proofErr w:type="spellStart"/>
      <w:r>
        <w:rPr>
          <w:lang w:val="fr-FR"/>
        </w:rPr>
        <w:t>del</w:t>
      </w:r>
      <w:proofErr w:type="spellEnd"/>
      <w:r>
        <w:rPr>
          <w:lang w:val="fr-FR"/>
        </w:rPr>
        <w:t xml:space="preserve"> </w:t>
      </w:r>
      <w:proofErr w:type="spellStart"/>
      <w:r>
        <w:rPr>
          <w:lang w:val="fr-FR"/>
        </w:rPr>
        <w:t>Sureste</w:t>
      </w:r>
      <w:proofErr w:type="spellEnd"/>
      <w:r>
        <w:rPr>
          <w:lang w:val="fr-FR"/>
        </w:rPr>
        <w:t xml:space="preserve">, Mérida, </w:t>
      </w:r>
      <w:proofErr w:type="spellStart"/>
      <w:r>
        <w:rPr>
          <w:lang w:val="fr-FR"/>
        </w:rPr>
        <w:t>Mé</w:t>
      </w:r>
      <w:r w:rsidR="00D35695">
        <w:rPr>
          <w:lang w:val="fr-FR"/>
        </w:rPr>
        <w:t>xico</w:t>
      </w:r>
      <w:proofErr w:type="spellEnd"/>
      <w:r w:rsidR="00D35695">
        <w:rPr>
          <w:lang w:val="fr-FR"/>
        </w:rPr>
        <w:t xml:space="preserve">. </w:t>
      </w:r>
    </w:p>
    <w:p w14:paraId="2FE278F0" w14:textId="77777777" w:rsidR="0011566D" w:rsidRDefault="0011566D" w:rsidP="00D35695">
      <w:pPr>
        <w:ind w:left="720"/>
      </w:pPr>
      <w:r>
        <w:t xml:space="preserve">    </w:t>
      </w:r>
      <w:r w:rsidR="00D35695">
        <w:t>Studied Spanish intensively for</w:t>
      </w:r>
      <w:r w:rsidR="00FD0021">
        <w:t xml:space="preserve"> one month while living with a </w:t>
      </w:r>
      <w:r w:rsidR="00D35695">
        <w:t xml:space="preserve">Mexican </w:t>
      </w:r>
    </w:p>
    <w:p w14:paraId="1B79A18D" w14:textId="773046B5" w:rsidR="002012BB" w:rsidRDefault="0011566D" w:rsidP="00D35695">
      <w:pPr>
        <w:ind w:left="720"/>
      </w:pPr>
      <w:r>
        <w:t xml:space="preserve">    </w:t>
      </w:r>
      <w:r w:rsidR="00D35695">
        <w:t>family. After that, traveled in Mexico for one year.</w:t>
      </w:r>
    </w:p>
    <w:p w14:paraId="4653C4A8" w14:textId="77777777" w:rsidR="00FD0021" w:rsidRDefault="00D35695" w:rsidP="00D35695">
      <w:pPr>
        <w:rPr>
          <w:b/>
          <w:bCs/>
        </w:rPr>
      </w:pPr>
      <w:r>
        <w:rPr>
          <w:b/>
          <w:bCs/>
        </w:rPr>
        <w:t xml:space="preserve">French  </w:t>
      </w:r>
      <w:r>
        <w:rPr>
          <w:b/>
          <w:bCs/>
        </w:rPr>
        <w:tab/>
      </w:r>
    </w:p>
    <w:p w14:paraId="06116495" w14:textId="60A3C812" w:rsidR="00FC7361" w:rsidRDefault="00FC7361" w:rsidP="00FC7361">
      <w:pPr>
        <w:ind w:firstLine="720"/>
      </w:pPr>
      <w:r>
        <w:t xml:space="preserve">Conversational and basic reading skills. </w:t>
      </w:r>
    </w:p>
    <w:p w14:paraId="52938A9A" w14:textId="644C5D4A" w:rsidR="00FC7361" w:rsidRPr="00AA05AD" w:rsidRDefault="00FC7361" w:rsidP="00FC7361">
      <w:pPr>
        <w:ind w:firstLine="720"/>
      </w:pPr>
      <w:r w:rsidRPr="00FD0021">
        <w:rPr>
          <w:b/>
        </w:rPr>
        <w:t>-</w:t>
      </w:r>
      <w:r>
        <w:rPr>
          <w:lang w:val="fr-FR"/>
        </w:rPr>
        <w:t>1981, Université de Dijon, Dijon, France.</w:t>
      </w:r>
    </w:p>
    <w:p w14:paraId="67B0D049" w14:textId="74687CC1" w:rsidR="00D35695" w:rsidRDefault="00FD0021" w:rsidP="00D35695">
      <w:r>
        <w:tab/>
      </w:r>
      <w:r w:rsidR="002012BB">
        <w:t xml:space="preserve">Formal study in high </w:t>
      </w:r>
      <w:r w:rsidR="00D35695">
        <w:t>school, college, and as an international student.</w:t>
      </w:r>
    </w:p>
    <w:p w14:paraId="2368302F" w14:textId="15A219C5" w:rsidR="00D35695" w:rsidRPr="00EE6C7B" w:rsidRDefault="00FD0021">
      <w:r>
        <w:tab/>
      </w:r>
    </w:p>
    <w:p w14:paraId="2F2F36B2" w14:textId="5429DE11" w:rsidR="00FE5FE5" w:rsidRPr="001A07F5" w:rsidRDefault="00632ECB" w:rsidP="00D35695">
      <w:pPr>
        <w:rPr>
          <w:rFonts w:ascii="Gill Sans MT" w:hAnsi="Gill Sans MT" w:cs="Arial"/>
          <w:b/>
          <w:bCs/>
          <w:sz w:val="28"/>
          <w:szCs w:val="28"/>
        </w:rPr>
      </w:pPr>
      <w:r w:rsidRPr="001A07F5">
        <w:rPr>
          <w:rFonts w:ascii="Gill Sans MT" w:hAnsi="Gill Sans MT" w:cs="Arial"/>
          <w:b/>
          <w:bCs/>
          <w:sz w:val="28"/>
          <w:szCs w:val="28"/>
        </w:rPr>
        <w:t xml:space="preserve">University </w:t>
      </w:r>
      <w:r w:rsidR="00FE5FE5" w:rsidRPr="001A07F5">
        <w:rPr>
          <w:rFonts w:ascii="Gill Sans MT" w:hAnsi="Gill Sans MT" w:cs="Arial"/>
          <w:b/>
          <w:bCs/>
          <w:sz w:val="28"/>
          <w:szCs w:val="28"/>
        </w:rPr>
        <w:t>Positions</w:t>
      </w:r>
    </w:p>
    <w:p w14:paraId="6F3C1401" w14:textId="788E8A8F" w:rsidR="006B03C1" w:rsidRPr="00C02707" w:rsidRDefault="006B03C1" w:rsidP="006B03C1">
      <w:pPr>
        <w:rPr>
          <w:b/>
        </w:rPr>
      </w:pPr>
      <w:r w:rsidRPr="00C02707">
        <w:rPr>
          <w:b/>
        </w:rPr>
        <w:t>Associate Professor</w:t>
      </w:r>
    </w:p>
    <w:p w14:paraId="6ED86C49" w14:textId="3830F7AA" w:rsidR="006B03C1" w:rsidRDefault="00FD0021" w:rsidP="006B03C1">
      <w:r>
        <w:tab/>
      </w:r>
      <w:r w:rsidR="006B03C1">
        <w:t>Sociocultural Foundations of Education and Educational Anthropology</w:t>
      </w:r>
    </w:p>
    <w:p w14:paraId="7FBF2B85" w14:textId="05520E2A" w:rsidR="006B03C1" w:rsidRDefault="006B03C1" w:rsidP="006B03C1">
      <w:pPr>
        <w:ind w:firstLine="720"/>
      </w:pPr>
      <w:r>
        <w:t xml:space="preserve">University of Texas at El Paso, Department of </w:t>
      </w:r>
      <w:r w:rsidR="00554AE6">
        <w:t>Teacher Education</w:t>
      </w:r>
    </w:p>
    <w:p w14:paraId="63F58905" w14:textId="3E154F53" w:rsidR="006B03C1" w:rsidRDefault="00FD0021" w:rsidP="006B03C1">
      <w:r>
        <w:tab/>
      </w:r>
      <w:r w:rsidR="006B03C1">
        <w:t>Aug. 2014- present</w:t>
      </w:r>
    </w:p>
    <w:p w14:paraId="5886E713" w14:textId="77777777" w:rsidR="00BB5BA5" w:rsidRPr="00C02707" w:rsidRDefault="00BB5BA5" w:rsidP="00D35695">
      <w:pPr>
        <w:rPr>
          <w:b/>
        </w:rPr>
      </w:pPr>
      <w:r w:rsidRPr="00C02707">
        <w:rPr>
          <w:b/>
        </w:rPr>
        <w:t>Associate Professor</w:t>
      </w:r>
    </w:p>
    <w:p w14:paraId="6A016EE6" w14:textId="1E15BBA8" w:rsidR="002545EB" w:rsidRDefault="00FD0021" w:rsidP="00D35695">
      <w:r>
        <w:tab/>
      </w:r>
      <w:r w:rsidR="006D2276">
        <w:t xml:space="preserve">Literacy/Biliteracy </w:t>
      </w:r>
      <w:r w:rsidR="002545EB">
        <w:t>and Educational Anthropology</w:t>
      </w:r>
    </w:p>
    <w:p w14:paraId="071CB81E" w14:textId="6FD15B7E" w:rsidR="00923C3D" w:rsidRDefault="002545EB" w:rsidP="002545EB">
      <w:pPr>
        <w:ind w:firstLine="720"/>
      </w:pPr>
      <w:r>
        <w:t>Univers</w:t>
      </w:r>
      <w:r w:rsidR="00923C3D">
        <w:t>ity of Texas at El Paso</w:t>
      </w:r>
    </w:p>
    <w:p w14:paraId="540856AE" w14:textId="0EF43902" w:rsidR="002545EB" w:rsidRDefault="002545EB" w:rsidP="002545EB">
      <w:pPr>
        <w:ind w:firstLine="720"/>
      </w:pPr>
      <w:r>
        <w:t xml:space="preserve">Department of </w:t>
      </w:r>
      <w:r w:rsidR="00BB5BA5">
        <w:t>Teaching, Lear</w:t>
      </w:r>
      <w:r w:rsidR="00C02707">
        <w:t xml:space="preserve">ning, and </w:t>
      </w:r>
      <w:r w:rsidR="00BB5BA5">
        <w:t>Culture</w:t>
      </w:r>
    </w:p>
    <w:p w14:paraId="5EF224FB" w14:textId="0EA3DEF4" w:rsidR="002545EB" w:rsidRDefault="00FD0021" w:rsidP="002545EB">
      <w:r>
        <w:tab/>
      </w:r>
      <w:r w:rsidR="006B03C1">
        <w:t>Aug. 2012- 2014</w:t>
      </w:r>
    </w:p>
    <w:p w14:paraId="13C8FE2B" w14:textId="77777777" w:rsidR="00BB5BA5" w:rsidRPr="00C02707" w:rsidRDefault="00BB5BA5" w:rsidP="00D35695">
      <w:pPr>
        <w:rPr>
          <w:b/>
        </w:rPr>
      </w:pPr>
      <w:r w:rsidRPr="00C02707">
        <w:rPr>
          <w:b/>
        </w:rPr>
        <w:t>Assistant Professor</w:t>
      </w:r>
    </w:p>
    <w:p w14:paraId="0A818DE0" w14:textId="3D7FA15E" w:rsidR="00D35695" w:rsidRDefault="00FD0021" w:rsidP="00D35695">
      <w:r>
        <w:tab/>
      </w:r>
      <w:r w:rsidR="00873521">
        <w:t>Literacy/Biliteracy</w:t>
      </w:r>
      <w:r w:rsidR="00D35695">
        <w:t xml:space="preserve"> and Educational Anthropology</w:t>
      </w:r>
    </w:p>
    <w:p w14:paraId="4B8B7FED" w14:textId="77777777" w:rsidR="00923C3D" w:rsidRDefault="00923C3D" w:rsidP="00D35695">
      <w:pPr>
        <w:ind w:firstLine="720"/>
      </w:pPr>
      <w:r>
        <w:t>University of Texas at El Paso</w:t>
      </w:r>
      <w:r w:rsidR="00D35695">
        <w:t xml:space="preserve"> </w:t>
      </w:r>
    </w:p>
    <w:p w14:paraId="272C71F0" w14:textId="41B77E8A" w:rsidR="00D35695" w:rsidRDefault="00D35695" w:rsidP="00D35695">
      <w:pPr>
        <w:ind w:firstLine="720"/>
      </w:pPr>
      <w:r>
        <w:t xml:space="preserve">Department of Teacher Education </w:t>
      </w:r>
    </w:p>
    <w:p w14:paraId="64D233A1" w14:textId="5A941DF2" w:rsidR="00923C3D" w:rsidRDefault="002545EB" w:rsidP="00B97B8B">
      <w:pPr>
        <w:ind w:firstLine="720"/>
      </w:pPr>
      <w:r>
        <w:t>Aug. 2005- Aug. 2012</w:t>
      </w:r>
    </w:p>
    <w:p w14:paraId="7F4DAD7E" w14:textId="77777777" w:rsidR="00B97B8B" w:rsidRDefault="00B97B8B" w:rsidP="00B97B8B">
      <w:pPr>
        <w:ind w:firstLine="720"/>
      </w:pPr>
    </w:p>
    <w:p w14:paraId="6EC73551" w14:textId="77777777" w:rsidR="00B97B8B" w:rsidRDefault="00B97B8B" w:rsidP="00191409">
      <w:pPr>
        <w:rPr>
          <w:i/>
          <w:iCs/>
        </w:rPr>
      </w:pPr>
    </w:p>
    <w:p w14:paraId="415C3BC7" w14:textId="77777777" w:rsidR="00B97B8B" w:rsidRDefault="00B97B8B" w:rsidP="00191409">
      <w:pPr>
        <w:rPr>
          <w:i/>
          <w:iCs/>
        </w:rPr>
      </w:pPr>
    </w:p>
    <w:p w14:paraId="3B089090" w14:textId="58E1F964" w:rsidR="00B97B8B" w:rsidRDefault="00B97B8B" w:rsidP="00191409">
      <w:pPr>
        <w:rPr>
          <w:i/>
          <w:iCs/>
        </w:rPr>
      </w:pPr>
    </w:p>
    <w:p w14:paraId="70294DC9" w14:textId="7B9A1DC3" w:rsidR="00EE6C7B" w:rsidRDefault="00EE6C7B" w:rsidP="00191409">
      <w:pPr>
        <w:rPr>
          <w:i/>
          <w:iCs/>
        </w:rPr>
      </w:pPr>
    </w:p>
    <w:p w14:paraId="6274CAE2" w14:textId="77777777" w:rsidR="00EE6C7B" w:rsidRDefault="00EE6C7B" w:rsidP="00191409">
      <w:pPr>
        <w:rPr>
          <w:i/>
          <w:iCs/>
        </w:rPr>
      </w:pPr>
    </w:p>
    <w:p w14:paraId="2C4B4E5D" w14:textId="77777777" w:rsidR="00B97B8B" w:rsidRDefault="00B97B8B" w:rsidP="00191409">
      <w:pPr>
        <w:rPr>
          <w:i/>
          <w:iCs/>
        </w:rPr>
      </w:pPr>
    </w:p>
    <w:p w14:paraId="10900B26" w14:textId="6C978D44" w:rsidR="009A3D1F" w:rsidRPr="00B97B8B" w:rsidRDefault="00B97B8B" w:rsidP="00191409">
      <w:pPr>
        <w:rPr>
          <w:b/>
          <w:bCs/>
          <w:i/>
          <w:iCs/>
        </w:rPr>
      </w:pPr>
      <w:r w:rsidRPr="00B97B8B">
        <w:rPr>
          <w:b/>
          <w:bCs/>
          <w:i/>
          <w:iCs/>
        </w:rPr>
        <w:lastRenderedPageBreak/>
        <w:t>Administrative Positions</w:t>
      </w:r>
    </w:p>
    <w:p w14:paraId="55C3CD0A" w14:textId="353E429F" w:rsidR="00B97B8B" w:rsidRDefault="00B97B8B" w:rsidP="009A3D1F">
      <w:pPr>
        <w:rPr>
          <w:b/>
        </w:rPr>
      </w:pPr>
      <w:r>
        <w:rPr>
          <w:b/>
        </w:rPr>
        <w:t xml:space="preserve">Program Leader </w:t>
      </w:r>
    </w:p>
    <w:p w14:paraId="3FDFB16D" w14:textId="4B2210D8" w:rsidR="00B97B8B" w:rsidRDefault="00B97B8B" w:rsidP="009A3D1F">
      <w:pPr>
        <w:rPr>
          <w:bCs/>
        </w:rPr>
      </w:pPr>
      <w:r>
        <w:rPr>
          <w:b/>
        </w:rPr>
        <w:tab/>
      </w:r>
      <w:r>
        <w:rPr>
          <w:bCs/>
        </w:rPr>
        <w:t>Sociocultural Foundations of Education Program</w:t>
      </w:r>
    </w:p>
    <w:p w14:paraId="2B7A1E5B" w14:textId="762FFEB3" w:rsidR="00B97B8B" w:rsidRDefault="00B97B8B" w:rsidP="009A3D1F">
      <w:pPr>
        <w:rPr>
          <w:bCs/>
        </w:rPr>
      </w:pPr>
      <w:r>
        <w:rPr>
          <w:bCs/>
        </w:rPr>
        <w:tab/>
        <w:t>University of Texas at El Paso</w:t>
      </w:r>
    </w:p>
    <w:p w14:paraId="2A4B0D18" w14:textId="2245E4D0" w:rsidR="00B97B8B" w:rsidRPr="00B97B8B" w:rsidRDefault="00B97B8B" w:rsidP="009A3D1F">
      <w:pPr>
        <w:rPr>
          <w:bCs/>
        </w:rPr>
      </w:pPr>
      <w:r>
        <w:rPr>
          <w:bCs/>
        </w:rPr>
        <w:tab/>
        <w:t>Aug. 2017-present</w:t>
      </w:r>
    </w:p>
    <w:p w14:paraId="62F1019C" w14:textId="54B59938" w:rsidR="009A3D1F" w:rsidRDefault="009A3D1F" w:rsidP="009A3D1F">
      <w:pPr>
        <w:rPr>
          <w:b/>
        </w:rPr>
      </w:pPr>
      <w:r>
        <w:rPr>
          <w:b/>
        </w:rPr>
        <w:t xml:space="preserve">Director of Doctoral Program </w:t>
      </w:r>
    </w:p>
    <w:p w14:paraId="52D79AA8" w14:textId="77777777" w:rsidR="009A3D1F" w:rsidRDefault="009A3D1F" w:rsidP="009A3D1F">
      <w:r>
        <w:rPr>
          <w:b/>
        </w:rPr>
        <w:tab/>
      </w:r>
      <w:r w:rsidRPr="00554AE6">
        <w:t>Teaching, Learning, and Culture</w:t>
      </w:r>
    </w:p>
    <w:p w14:paraId="345508D5" w14:textId="77777777" w:rsidR="009A3D1F" w:rsidRDefault="009A3D1F" w:rsidP="009A3D1F">
      <w:r>
        <w:tab/>
        <w:t>University of Texas at El Paso</w:t>
      </w:r>
    </w:p>
    <w:p w14:paraId="3D409923" w14:textId="77777777" w:rsidR="009A3D1F" w:rsidRPr="00554AE6" w:rsidRDefault="009A3D1F" w:rsidP="009A3D1F">
      <w:r>
        <w:tab/>
        <w:t>Sept., 2015-Aug. 2018</w:t>
      </w:r>
    </w:p>
    <w:p w14:paraId="104C8E19" w14:textId="0FA254A5" w:rsidR="002012BB" w:rsidRPr="00C02707" w:rsidRDefault="002012BB" w:rsidP="006B03C1">
      <w:pPr>
        <w:rPr>
          <w:b/>
        </w:rPr>
      </w:pPr>
      <w:r w:rsidRPr="00C02707">
        <w:rPr>
          <w:b/>
        </w:rPr>
        <w:t>Co-Director of EL3 Lab</w:t>
      </w:r>
    </w:p>
    <w:p w14:paraId="5714F824" w14:textId="445D0204" w:rsidR="006B03C1" w:rsidRDefault="00FD0021" w:rsidP="006B03C1">
      <w:r>
        <w:tab/>
      </w:r>
      <w:r w:rsidR="006B03C1" w:rsidRPr="00FE5FE5">
        <w:t>Ethnography of Languages, Literacies, and Learning (EL3) Lab</w:t>
      </w:r>
      <w:r w:rsidR="006B03C1">
        <w:t xml:space="preserve"> </w:t>
      </w:r>
    </w:p>
    <w:p w14:paraId="377E4D00" w14:textId="77777777" w:rsidR="00923C3D" w:rsidRDefault="00FD0021" w:rsidP="006B03C1">
      <w:r>
        <w:tab/>
      </w:r>
      <w:r w:rsidR="006B03C1">
        <w:t xml:space="preserve">(with Dr. Katherine Mortimer) </w:t>
      </w:r>
    </w:p>
    <w:p w14:paraId="3BAC2D5B" w14:textId="77777777" w:rsidR="00923C3D" w:rsidRDefault="00923C3D" w:rsidP="006B03C1">
      <w:r>
        <w:tab/>
        <w:t>University of Texas at El Paso</w:t>
      </w:r>
      <w:r w:rsidR="006B03C1">
        <w:tab/>
      </w:r>
      <w:r w:rsidR="006B03C1">
        <w:tab/>
      </w:r>
      <w:r w:rsidR="006B03C1">
        <w:tab/>
      </w:r>
    </w:p>
    <w:p w14:paraId="6195FCA8" w14:textId="6C344F02" w:rsidR="002012BB" w:rsidRDefault="00923C3D" w:rsidP="006B03C1">
      <w:r>
        <w:tab/>
      </w:r>
      <w:r w:rsidR="006B03C1">
        <w:t xml:space="preserve">Teaching, Learning, and Culture.  </w:t>
      </w:r>
    </w:p>
    <w:p w14:paraId="5A8064A1" w14:textId="0D793FD7" w:rsidR="006B03C1" w:rsidRDefault="00FD0021" w:rsidP="006B03C1">
      <w:r>
        <w:tab/>
      </w:r>
      <w:r w:rsidR="006B03C1">
        <w:t>Aug. 2013-</w:t>
      </w:r>
      <w:r w:rsidR="002012BB">
        <w:t xml:space="preserve"> Aug. </w:t>
      </w:r>
      <w:r w:rsidR="006B03C1">
        <w:t>2014</w:t>
      </w:r>
    </w:p>
    <w:p w14:paraId="6C7B8196" w14:textId="77777777" w:rsidR="00923C3D" w:rsidRPr="00FE5FE5" w:rsidRDefault="00923C3D" w:rsidP="006B03C1"/>
    <w:p w14:paraId="7CA9BFBE" w14:textId="2B95E643" w:rsidR="00D35695" w:rsidRPr="006C5080" w:rsidRDefault="00D35695" w:rsidP="00D35695">
      <w:pPr>
        <w:rPr>
          <w:b/>
          <w:color w:val="943634" w:themeColor="accent2" w:themeShade="BF"/>
          <w:sz w:val="28"/>
        </w:rPr>
      </w:pPr>
      <w:r w:rsidRPr="001A07F5">
        <w:rPr>
          <w:rFonts w:ascii="Gill Sans MT" w:hAnsi="Gill Sans MT"/>
          <w:b/>
          <w:sz w:val="28"/>
          <w:szCs w:val="28"/>
        </w:rPr>
        <w:t xml:space="preserve">Courses Taught </w:t>
      </w:r>
    </w:p>
    <w:p w14:paraId="172DD57C" w14:textId="77777777" w:rsidR="00D35695" w:rsidRPr="00552AE3" w:rsidRDefault="00D35695" w:rsidP="00D35695">
      <w:pPr>
        <w:rPr>
          <w:b/>
          <w:i/>
        </w:rPr>
      </w:pPr>
      <w:r w:rsidRPr="00552AE3">
        <w:rPr>
          <w:b/>
          <w:i/>
        </w:rPr>
        <w:t>Undergraduate</w:t>
      </w:r>
    </w:p>
    <w:p w14:paraId="50F4BE06" w14:textId="74ECFE90" w:rsidR="00B97B8B" w:rsidRDefault="0011566D" w:rsidP="00B97B8B">
      <w:r>
        <w:tab/>
      </w:r>
      <w:r w:rsidR="00B97B8B">
        <w:t xml:space="preserve">Principles of Bilingual Education (web-enhanced) </w:t>
      </w:r>
    </w:p>
    <w:p w14:paraId="5463BA75" w14:textId="42EEE12F" w:rsidR="00D35695" w:rsidRDefault="0011566D" w:rsidP="00D35695">
      <w:r>
        <w:tab/>
      </w:r>
      <w:r w:rsidR="00876923">
        <w:t xml:space="preserve">Schools and Communities: </w:t>
      </w:r>
      <w:r w:rsidR="00D35695">
        <w:t>Applied Critical Ped</w:t>
      </w:r>
      <w:r w:rsidR="0054111E">
        <w:t>agogy (web-</w:t>
      </w:r>
      <w:r w:rsidR="00552AE3">
        <w:t>enhanced</w:t>
      </w:r>
      <w:r w:rsidR="00D35695">
        <w:t>)</w:t>
      </w:r>
    </w:p>
    <w:p w14:paraId="10F4EE21" w14:textId="6141A01D" w:rsidR="00552AE3" w:rsidRDefault="0011566D" w:rsidP="00D35695">
      <w:r>
        <w:tab/>
      </w:r>
      <w:r w:rsidR="00D35695">
        <w:t>Shelte</w:t>
      </w:r>
      <w:r w:rsidR="006374FB">
        <w:t xml:space="preserve">red </w:t>
      </w:r>
      <w:r w:rsidR="00552AE3">
        <w:t>Instruction (web-enhanced</w:t>
      </w:r>
      <w:r w:rsidR="006374FB">
        <w:t xml:space="preserve"> and online)</w:t>
      </w:r>
    </w:p>
    <w:p w14:paraId="7CA4C07C" w14:textId="3F5458FC" w:rsidR="00D35695" w:rsidRPr="00552AE3" w:rsidRDefault="00FD0021" w:rsidP="00D35695">
      <w:pPr>
        <w:rPr>
          <w:b/>
          <w:i/>
        </w:rPr>
      </w:pPr>
      <w:r>
        <w:rPr>
          <w:b/>
          <w:i/>
        </w:rPr>
        <w:t>Masters</w:t>
      </w:r>
      <w:r w:rsidR="00D35695" w:rsidRPr="00552AE3">
        <w:rPr>
          <w:b/>
          <w:i/>
        </w:rPr>
        <w:t xml:space="preserve"> </w:t>
      </w:r>
    </w:p>
    <w:p w14:paraId="09BC26D4" w14:textId="49B16365" w:rsidR="00BE5DB7" w:rsidRDefault="0011566D" w:rsidP="00B97B8B">
      <w:pPr>
        <w:ind w:right="-360"/>
      </w:pPr>
      <w:r>
        <w:tab/>
      </w:r>
      <w:r w:rsidR="00BE5DB7">
        <w:t>Anti-Oppressive and Anti-Racist Education (online)</w:t>
      </w:r>
    </w:p>
    <w:p w14:paraId="15B20EDB" w14:textId="4F9DA04C" w:rsidR="00F203F3" w:rsidRDefault="00BE5DB7" w:rsidP="00B97B8B">
      <w:pPr>
        <w:ind w:right="-360"/>
      </w:pPr>
      <w:r>
        <w:tab/>
      </w:r>
      <w:r w:rsidR="00F203F3">
        <w:t xml:space="preserve">Critical </w:t>
      </w:r>
      <w:r w:rsidR="00D95068">
        <w:t>Discourse Analysis</w:t>
      </w:r>
      <w:r w:rsidR="00F203F3">
        <w:t xml:space="preserve"> in Education</w:t>
      </w:r>
      <w:r w:rsidR="00D95068">
        <w:t>-Thesis 1</w:t>
      </w:r>
      <w:r w:rsidR="00F203F3">
        <w:t xml:space="preserve"> (online)</w:t>
      </w:r>
    </w:p>
    <w:p w14:paraId="7E9211A3" w14:textId="6AF0B329" w:rsidR="00B97B8B" w:rsidRDefault="00F203F3" w:rsidP="00B97B8B">
      <w:pPr>
        <w:ind w:right="-360"/>
      </w:pPr>
      <w:r>
        <w:tab/>
      </w:r>
      <w:r w:rsidR="00B97B8B">
        <w:t>Diversity in Educational Settings (online)</w:t>
      </w:r>
    </w:p>
    <w:p w14:paraId="723A73E1" w14:textId="77777777" w:rsidR="0011566D" w:rsidRDefault="0011566D" w:rsidP="00D35695">
      <w:pPr>
        <w:ind w:right="-360"/>
      </w:pPr>
      <w:r>
        <w:tab/>
      </w:r>
      <w:r w:rsidR="00D35695">
        <w:t>Immigration and Education, cros</w:t>
      </w:r>
      <w:r w:rsidR="00FD0021">
        <w:t xml:space="preserve">s-listed with Sociology </w:t>
      </w:r>
      <w:r w:rsidR="00D35695">
        <w:t xml:space="preserve">Chicano Studies </w:t>
      </w:r>
    </w:p>
    <w:p w14:paraId="62CC25B7" w14:textId="477C6CE2" w:rsidR="00E768BB" w:rsidRDefault="0011566D" w:rsidP="00D35695">
      <w:pPr>
        <w:ind w:right="-360"/>
      </w:pPr>
      <w:r>
        <w:tab/>
      </w:r>
      <w:r w:rsidR="00D35695">
        <w:t>(web-enhanced)</w:t>
      </w:r>
    </w:p>
    <w:p w14:paraId="174E2327" w14:textId="0B69F48B" w:rsidR="00873521" w:rsidRDefault="0011566D" w:rsidP="00B97B8B">
      <w:pPr>
        <w:ind w:right="-360"/>
      </w:pPr>
      <w:r>
        <w:tab/>
      </w:r>
      <w:r w:rsidR="00873521">
        <w:t>Learning Contexts &amp; Curriculum (online)</w:t>
      </w:r>
    </w:p>
    <w:p w14:paraId="6CE90390" w14:textId="7AD7352F" w:rsidR="00B97B8B" w:rsidRDefault="0011566D" w:rsidP="00B97B8B">
      <w:pPr>
        <w:ind w:right="-360"/>
      </w:pPr>
      <w:r>
        <w:tab/>
      </w:r>
      <w:r w:rsidR="00B97B8B">
        <w:t>Mentoring for Literacy Educators (web-enhanced)</w:t>
      </w:r>
    </w:p>
    <w:p w14:paraId="5DD02FC6" w14:textId="6D1B5AD3" w:rsidR="00B97B8B" w:rsidRDefault="0011566D" w:rsidP="00D35695">
      <w:pPr>
        <w:ind w:right="-360"/>
      </w:pPr>
      <w:r>
        <w:tab/>
      </w:r>
      <w:r w:rsidR="00B97B8B">
        <w:t>Scholarly Writing for Educators (online)</w:t>
      </w:r>
    </w:p>
    <w:p w14:paraId="4D783AFA" w14:textId="568612B9" w:rsidR="00D95068" w:rsidRDefault="00D95068" w:rsidP="00D35695">
      <w:pPr>
        <w:ind w:right="-360"/>
      </w:pPr>
      <w:r>
        <w:tab/>
        <w:t>Language, Race, and Culture in Education (online)</w:t>
      </w:r>
    </w:p>
    <w:p w14:paraId="7ABC2E8C" w14:textId="423A9E1A" w:rsidR="00D35695" w:rsidRPr="00552AE3" w:rsidRDefault="00D35695" w:rsidP="00D35695">
      <w:pPr>
        <w:ind w:right="-360"/>
        <w:rPr>
          <w:b/>
          <w:i/>
        </w:rPr>
      </w:pPr>
      <w:r w:rsidRPr="00552AE3">
        <w:rPr>
          <w:b/>
          <w:i/>
        </w:rPr>
        <w:t>Doctoral</w:t>
      </w:r>
    </w:p>
    <w:p w14:paraId="643E205E" w14:textId="4BD8C901" w:rsidR="001F4441" w:rsidRDefault="0011566D" w:rsidP="001F4441">
      <w:pPr>
        <w:ind w:right="-360"/>
      </w:pPr>
      <w:r>
        <w:tab/>
      </w:r>
      <w:r w:rsidR="001F4441">
        <w:t>Conceptual Research Design in Education (web-enhanced)</w:t>
      </w:r>
    </w:p>
    <w:p w14:paraId="08629356" w14:textId="14157381" w:rsidR="00873521" w:rsidRDefault="0011566D" w:rsidP="00D35695">
      <w:pPr>
        <w:ind w:right="-360"/>
      </w:pPr>
      <w:r>
        <w:tab/>
      </w:r>
      <w:r w:rsidR="00873521">
        <w:t>Critical Issues in Curriculum &amp; Instruction (</w:t>
      </w:r>
      <w:r w:rsidR="00F203F3">
        <w:t xml:space="preserve">hybrid and </w:t>
      </w:r>
      <w:r w:rsidR="00873521">
        <w:t>online)</w:t>
      </w:r>
    </w:p>
    <w:p w14:paraId="15FCEAB1" w14:textId="3BCD6DFD" w:rsidR="00BF3612" w:rsidRDefault="00BF3612" w:rsidP="00D35695">
      <w:pPr>
        <w:ind w:right="-360"/>
      </w:pPr>
      <w:r>
        <w:tab/>
        <w:t>Critical Multiculturalism (online)</w:t>
      </w:r>
    </w:p>
    <w:p w14:paraId="20529830" w14:textId="40672C11" w:rsidR="00457FC5" w:rsidRDefault="0011566D" w:rsidP="00D35695">
      <w:pPr>
        <w:ind w:right="-360"/>
      </w:pPr>
      <w:r>
        <w:tab/>
      </w:r>
      <w:r w:rsidR="00D35695">
        <w:t>Ethnography of Language</w:t>
      </w:r>
      <w:r w:rsidR="00F203F3">
        <w:t>s</w:t>
      </w:r>
      <w:r w:rsidR="00D35695">
        <w:t xml:space="preserve"> and Literacies (web-enhanced)</w:t>
      </w:r>
    </w:p>
    <w:p w14:paraId="0A9CB806" w14:textId="77777777" w:rsidR="0011566D" w:rsidRDefault="0011566D" w:rsidP="00D35695">
      <w:pPr>
        <w:ind w:right="-360"/>
      </w:pPr>
      <w:r>
        <w:tab/>
      </w:r>
      <w:r w:rsidR="008A2DB2">
        <w:t>Ethnographic Case-Study Research (web-enhanced)</w:t>
      </w:r>
      <w:r w:rsidR="00EE6C7B">
        <w:t xml:space="preserve">; Cross-listed with Rhetoric </w:t>
      </w:r>
    </w:p>
    <w:p w14:paraId="0FAF014C" w14:textId="5E0E16F7" w:rsidR="008A2DB2" w:rsidRDefault="0011566D" w:rsidP="00D35695">
      <w:pPr>
        <w:ind w:right="-360"/>
      </w:pPr>
      <w:r>
        <w:tab/>
      </w:r>
      <w:r w:rsidR="00F203F3">
        <w:t xml:space="preserve">    </w:t>
      </w:r>
      <w:r w:rsidR="00EE6C7B">
        <w:t>&amp;</w:t>
      </w:r>
      <w:r>
        <w:t xml:space="preserve"> </w:t>
      </w:r>
      <w:r w:rsidR="00EE6C7B">
        <w:t>Writing Studies</w:t>
      </w:r>
    </w:p>
    <w:p w14:paraId="1BA52F7F" w14:textId="2450ED35" w:rsidR="00457FC5" w:rsidRDefault="0011566D" w:rsidP="00D35695">
      <w:pPr>
        <w:ind w:right="-360"/>
      </w:pPr>
      <w:r>
        <w:tab/>
      </w:r>
      <w:r w:rsidR="00D825D3">
        <w:t>Discursive Practices in Education</w:t>
      </w:r>
      <w:r w:rsidR="00457FC5">
        <w:t xml:space="preserve"> </w:t>
      </w:r>
      <w:r w:rsidR="00FD4481">
        <w:t>(web-enhanced</w:t>
      </w:r>
      <w:r w:rsidR="00BE5DB7">
        <w:t xml:space="preserve"> and online</w:t>
      </w:r>
      <w:r w:rsidR="00FD4481">
        <w:t>)</w:t>
      </w:r>
    </w:p>
    <w:p w14:paraId="425ADAFC" w14:textId="1E2CBA4F" w:rsidR="00D95068" w:rsidRDefault="0011566D" w:rsidP="00D35695">
      <w:pPr>
        <w:ind w:right="-360"/>
      </w:pPr>
      <w:r>
        <w:tab/>
      </w:r>
      <w:r w:rsidR="00EB2493">
        <w:t>Qualitative Methods I (web-enhanced</w:t>
      </w:r>
      <w:r w:rsidR="00BF1D1F">
        <w:t xml:space="preserve"> and hybrid</w:t>
      </w:r>
      <w:r w:rsidR="00EB2493">
        <w:t>)</w:t>
      </w:r>
    </w:p>
    <w:p w14:paraId="4BA5B3F8" w14:textId="51989C02" w:rsidR="00BF1D1F" w:rsidRDefault="00BF1D1F" w:rsidP="00D35695">
      <w:pPr>
        <w:ind w:right="-360"/>
      </w:pPr>
      <w:r>
        <w:tab/>
        <w:t>Qualitative Methods II (hybrid)</w:t>
      </w:r>
    </w:p>
    <w:p w14:paraId="7149C1F6" w14:textId="4DC6C1C7" w:rsidR="00191409" w:rsidRDefault="0011566D" w:rsidP="00D35695">
      <w:pPr>
        <w:ind w:right="-360"/>
      </w:pPr>
      <w:r>
        <w:tab/>
      </w:r>
      <w:r w:rsidR="00191409">
        <w:t>Queer Theory/Queer Pedagogy (hybrid)</w:t>
      </w:r>
    </w:p>
    <w:p w14:paraId="6D30F952" w14:textId="5D04D831" w:rsidR="00191409" w:rsidRDefault="0011566D" w:rsidP="00191409">
      <w:pPr>
        <w:ind w:right="-360"/>
      </w:pPr>
      <w:r>
        <w:tab/>
      </w:r>
      <w:r w:rsidR="00191409">
        <w:t>Social Contexts of Education (web-enhanced</w:t>
      </w:r>
      <w:r w:rsidR="00873521">
        <w:t xml:space="preserve"> and online</w:t>
      </w:r>
      <w:r w:rsidR="00191409">
        <w:t>)</w:t>
      </w:r>
    </w:p>
    <w:p w14:paraId="612E45A0" w14:textId="1DE6B508" w:rsidR="009D493A" w:rsidRDefault="0011566D" w:rsidP="00D35695">
      <w:pPr>
        <w:ind w:right="-360"/>
      </w:pPr>
      <w:r>
        <w:tab/>
      </w:r>
      <w:r w:rsidR="00CC2DB2">
        <w:t>Sociocultural Foundations of Education</w:t>
      </w:r>
      <w:r w:rsidR="00191409">
        <w:t xml:space="preserve"> (web-enhanced)</w:t>
      </w:r>
    </w:p>
    <w:p w14:paraId="301EBB48" w14:textId="36BBB698" w:rsidR="00CC2DB2" w:rsidRDefault="0011566D" w:rsidP="00D35695">
      <w:pPr>
        <w:ind w:right="-360"/>
      </w:pPr>
      <w:r>
        <w:tab/>
      </w:r>
      <w:r w:rsidR="00191409">
        <w:t>Dissertation Proposal Writing Seminar (web-enhanced)</w:t>
      </w:r>
    </w:p>
    <w:p w14:paraId="7F93D770" w14:textId="77777777" w:rsidR="00EE6C7B" w:rsidRDefault="00EE6C7B" w:rsidP="00C02707">
      <w:pPr>
        <w:rPr>
          <w:b/>
          <w:i/>
        </w:rPr>
      </w:pPr>
    </w:p>
    <w:p w14:paraId="18B38845" w14:textId="77777777" w:rsidR="00EE6C7B" w:rsidRDefault="00EE6C7B" w:rsidP="00C02707">
      <w:pPr>
        <w:rPr>
          <w:rFonts w:ascii="Gill Sans MT" w:hAnsi="Gill Sans MT"/>
          <w:b/>
          <w:sz w:val="28"/>
          <w:szCs w:val="28"/>
        </w:rPr>
      </w:pPr>
    </w:p>
    <w:p w14:paraId="48681880" w14:textId="77777777" w:rsidR="00EE6C7B" w:rsidRDefault="00EE6C7B" w:rsidP="00C02707">
      <w:pPr>
        <w:rPr>
          <w:rFonts w:ascii="Gill Sans MT" w:hAnsi="Gill Sans MT"/>
          <w:b/>
          <w:sz w:val="28"/>
          <w:szCs w:val="28"/>
        </w:rPr>
      </w:pPr>
    </w:p>
    <w:p w14:paraId="5445656C" w14:textId="77777777" w:rsidR="00EE6C7B" w:rsidRDefault="00EE6C7B" w:rsidP="00C02707">
      <w:pPr>
        <w:rPr>
          <w:rFonts w:ascii="Gill Sans MT" w:hAnsi="Gill Sans MT"/>
          <w:b/>
          <w:sz w:val="28"/>
          <w:szCs w:val="28"/>
        </w:rPr>
      </w:pPr>
    </w:p>
    <w:p w14:paraId="040AE792" w14:textId="77777777" w:rsidR="00EE6C7B" w:rsidRDefault="00EE6C7B" w:rsidP="00C02707">
      <w:pPr>
        <w:rPr>
          <w:rFonts w:ascii="Gill Sans MT" w:hAnsi="Gill Sans MT"/>
          <w:b/>
          <w:sz w:val="28"/>
          <w:szCs w:val="28"/>
        </w:rPr>
      </w:pPr>
    </w:p>
    <w:p w14:paraId="53B3F58C" w14:textId="77777777" w:rsidR="00EE6C7B" w:rsidRDefault="00EE6C7B" w:rsidP="00C02707">
      <w:pPr>
        <w:rPr>
          <w:rFonts w:ascii="Gill Sans MT" w:hAnsi="Gill Sans MT"/>
          <w:b/>
          <w:sz w:val="28"/>
          <w:szCs w:val="28"/>
        </w:rPr>
      </w:pPr>
    </w:p>
    <w:p w14:paraId="37653A5C" w14:textId="52925AD8" w:rsidR="00C02707" w:rsidRPr="001A07F5" w:rsidRDefault="00C02707" w:rsidP="00C02707">
      <w:pPr>
        <w:rPr>
          <w:rFonts w:ascii="Gill Sans MT" w:hAnsi="Gill Sans MT"/>
          <w:b/>
          <w:sz w:val="28"/>
          <w:szCs w:val="28"/>
        </w:rPr>
      </w:pPr>
      <w:r w:rsidRPr="001A07F5">
        <w:rPr>
          <w:rFonts w:ascii="Gill Sans MT" w:hAnsi="Gill Sans MT"/>
          <w:b/>
          <w:sz w:val="28"/>
          <w:szCs w:val="28"/>
        </w:rPr>
        <w:t xml:space="preserve">Other University Teaching Experience </w:t>
      </w:r>
    </w:p>
    <w:p w14:paraId="5630368A" w14:textId="77777777" w:rsidR="00FD0021" w:rsidRDefault="00D35695" w:rsidP="00D35695">
      <w:pPr>
        <w:pStyle w:val="BodyTextIndent"/>
        <w:ind w:left="0" w:right="-540"/>
        <w:rPr>
          <w:sz w:val="24"/>
        </w:rPr>
      </w:pPr>
      <w:r>
        <w:rPr>
          <w:b/>
          <w:sz w:val="24"/>
        </w:rPr>
        <w:t>Graduate Advisor</w:t>
      </w:r>
      <w:r>
        <w:rPr>
          <w:sz w:val="24"/>
        </w:rPr>
        <w:t xml:space="preserve">  </w:t>
      </w:r>
    </w:p>
    <w:p w14:paraId="0ED3B340" w14:textId="34A91CB5" w:rsidR="00D35695" w:rsidRDefault="00FD0021" w:rsidP="00D35695">
      <w:pPr>
        <w:pStyle w:val="BodyTextIndent"/>
        <w:ind w:left="0" w:right="-540"/>
        <w:rPr>
          <w:sz w:val="24"/>
        </w:rPr>
      </w:pPr>
      <w:r>
        <w:rPr>
          <w:sz w:val="24"/>
        </w:rPr>
        <w:tab/>
      </w:r>
      <w:r w:rsidR="00D35695">
        <w:rPr>
          <w:sz w:val="24"/>
        </w:rPr>
        <w:t>Prescott College</w:t>
      </w:r>
      <w:r w:rsidR="00DF0927">
        <w:rPr>
          <w:sz w:val="24"/>
        </w:rPr>
        <w:t>, Tucson, AZ.</w:t>
      </w:r>
      <w:r w:rsidR="00D35695">
        <w:rPr>
          <w:sz w:val="24"/>
        </w:rPr>
        <w:t xml:space="preserve"> Work</w:t>
      </w:r>
      <w:r w:rsidR="00DF0927">
        <w:rPr>
          <w:sz w:val="24"/>
        </w:rPr>
        <w:t>ed</w:t>
      </w:r>
      <w:r w:rsidR="00D35695">
        <w:rPr>
          <w:sz w:val="24"/>
        </w:rPr>
        <w:t xml:space="preserve"> one-on-one with self-directed master’s </w:t>
      </w:r>
      <w:r w:rsidR="0089243B">
        <w:rPr>
          <w:sz w:val="24"/>
        </w:rPr>
        <w:tab/>
      </w:r>
      <w:r w:rsidR="00D35695">
        <w:rPr>
          <w:sz w:val="24"/>
        </w:rPr>
        <w:t xml:space="preserve">students. </w:t>
      </w:r>
    </w:p>
    <w:p w14:paraId="6F6133E5" w14:textId="40ECFAE6" w:rsidR="0089243B" w:rsidRDefault="0089243B" w:rsidP="00D35695">
      <w:pPr>
        <w:pStyle w:val="BodyTextIndent"/>
        <w:ind w:left="0" w:right="-540"/>
        <w:rPr>
          <w:sz w:val="24"/>
        </w:rPr>
      </w:pPr>
      <w:r>
        <w:rPr>
          <w:sz w:val="24"/>
        </w:rPr>
        <w:tab/>
        <w:t>Aug. 2003-2011.</w:t>
      </w:r>
    </w:p>
    <w:p w14:paraId="55BDF948" w14:textId="77777777" w:rsidR="00FD0021" w:rsidRDefault="00D35695" w:rsidP="00D35695">
      <w:pPr>
        <w:pStyle w:val="BodyTextIndent"/>
        <w:ind w:left="0" w:right="-540"/>
        <w:rPr>
          <w:b/>
          <w:sz w:val="24"/>
        </w:rPr>
      </w:pPr>
      <w:r>
        <w:rPr>
          <w:b/>
          <w:sz w:val="24"/>
        </w:rPr>
        <w:t xml:space="preserve">Adjunct Professor  </w:t>
      </w:r>
    </w:p>
    <w:p w14:paraId="401D2167" w14:textId="2EE150CE" w:rsidR="00D35695" w:rsidRDefault="00FD0021" w:rsidP="0089243B">
      <w:pPr>
        <w:pStyle w:val="BodyTextIndent"/>
        <w:ind w:left="0" w:right="-540"/>
        <w:rPr>
          <w:bCs/>
          <w:sz w:val="24"/>
        </w:rPr>
      </w:pPr>
      <w:r>
        <w:rPr>
          <w:b/>
          <w:sz w:val="24"/>
        </w:rPr>
        <w:tab/>
      </w:r>
      <w:r w:rsidR="00D35695">
        <w:rPr>
          <w:bCs/>
          <w:sz w:val="24"/>
        </w:rPr>
        <w:t>University of Arizona, Department of Language, Reading, and</w:t>
      </w:r>
      <w:r w:rsidR="0089243B">
        <w:rPr>
          <w:bCs/>
          <w:sz w:val="24"/>
        </w:rPr>
        <w:t xml:space="preserve"> Culture, Tucson, AZ</w:t>
      </w:r>
    </w:p>
    <w:p w14:paraId="38974788" w14:textId="77777777" w:rsidR="00D35695" w:rsidRPr="0011566D" w:rsidRDefault="00D35695" w:rsidP="00D35695">
      <w:pPr>
        <w:pStyle w:val="BodyTextIndent"/>
        <w:ind w:right="-1440"/>
        <w:rPr>
          <w:bCs/>
          <w:sz w:val="24"/>
        </w:rPr>
      </w:pPr>
      <w:r>
        <w:rPr>
          <w:bCs/>
          <w:sz w:val="24"/>
        </w:rPr>
        <w:t xml:space="preserve">Taught the undergraduate course </w:t>
      </w:r>
      <w:r w:rsidRPr="0011566D">
        <w:rPr>
          <w:bCs/>
          <w:sz w:val="24"/>
        </w:rPr>
        <w:t xml:space="preserve">Language, Race, and Culture in Education. </w:t>
      </w:r>
    </w:p>
    <w:p w14:paraId="0E0E78C4" w14:textId="7C976670" w:rsidR="00791C74" w:rsidRPr="00B97B8B" w:rsidRDefault="0089243B" w:rsidP="00B97B8B">
      <w:pPr>
        <w:pStyle w:val="BodyTextIndent"/>
        <w:ind w:left="0" w:right="-540" w:firstLine="720"/>
        <w:rPr>
          <w:bCs/>
          <w:sz w:val="24"/>
        </w:rPr>
      </w:pPr>
      <w:r>
        <w:rPr>
          <w:bCs/>
          <w:sz w:val="24"/>
        </w:rPr>
        <w:t>Spring 2005.</w:t>
      </w:r>
    </w:p>
    <w:p w14:paraId="737A8E49" w14:textId="77777777" w:rsidR="00C02707" w:rsidRDefault="00D35695" w:rsidP="00D35695">
      <w:pPr>
        <w:pStyle w:val="BodyTextIndent"/>
        <w:ind w:left="0" w:right="-540"/>
        <w:rPr>
          <w:b/>
          <w:sz w:val="24"/>
        </w:rPr>
      </w:pPr>
      <w:r>
        <w:rPr>
          <w:b/>
          <w:sz w:val="24"/>
        </w:rPr>
        <w:t xml:space="preserve">Instructor </w:t>
      </w:r>
    </w:p>
    <w:p w14:paraId="5639499A" w14:textId="3CB0FA1D" w:rsidR="0089243B" w:rsidRDefault="00C02707" w:rsidP="0089243B">
      <w:pPr>
        <w:pStyle w:val="BodyTextIndent"/>
        <w:ind w:left="0" w:right="-540"/>
        <w:rPr>
          <w:sz w:val="24"/>
        </w:rPr>
      </w:pPr>
      <w:r>
        <w:rPr>
          <w:b/>
          <w:sz w:val="24"/>
        </w:rPr>
        <w:tab/>
      </w:r>
      <w:r w:rsidR="00D35695">
        <w:rPr>
          <w:sz w:val="24"/>
        </w:rPr>
        <w:t xml:space="preserve">University of Arizona, Co-taught </w:t>
      </w:r>
      <w:r w:rsidR="00552AE3">
        <w:rPr>
          <w:sz w:val="24"/>
        </w:rPr>
        <w:t>LRC 595a</w:t>
      </w:r>
      <w:r w:rsidR="0089243B">
        <w:rPr>
          <w:sz w:val="24"/>
        </w:rPr>
        <w:t xml:space="preserve"> </w:t>
      </w:r>
      <w:r w:rsidR="00D35695" w:rsidRPr="00791C74">
        <w:rPr>
          <w:sz w:val="24"/>
        </w:rPr>
        <w:t>Immigration and Education</w:t>
      </w:r>
      <w:r w:rsidR="00552AE3">
        <w:rPr>
          <w:i/>
          <w:sz w:val="24"/>
        </w:rPr>
        <w:t xml:space="preserve"> </w:t>
      </w:r>
      <w:r w:rsidR="00D35695">
        <w:rPr>
          <w:sz w:val="24"/>
        </w:rPr>
        <w:t xml:space="preserve">with Dr. </w:t>
      </w:r>
      <w:r w:rsidR="0089243B">
        <w:rPr>
          <w:sz w:val="24"/>
        </w:rPr>
        <w:tab/>
      </w:r>
      <w:r w:rsidR="00D35695">
        <w:rPr>
          <w:sz w:val="24"/>
        </w:rPr>
        <w:t>Luis C. Moll.</w:t>
      </w:r>
      <w:r w:rsidR="00CC2DB2">
        <w:rPr>
          <w:sz w:val="24"/>
        </w:rPr>
        <w:t xml:space="preserve">   </w:t>
      </w:r>
      <w:r w:rsidR="0089243B">
        <w:rPr>
          <w:sz w:val="24"/>
        </w:rPr>
        <w:t xml:space="preserve">Fall 2003.  </w:t>
      </w:r>
    </w:p>
    <w:p w14:paraId="27928643" w14:textId="1A5E6DAA" w:rsidR="00C02707" w:rsidRDefault="00C02707" w:rsidP="00D35695">
      <w:pPr>
        <w:pStyle w:val="BodyTextIndent"/>
        <w:ind w:left="0" w:right="-540"/>
        <w:rPr>
          <w:b/>
          <w:sz w:val="24"/>
        </w:rPr>
      </w:pPr>
      <w:r>
        <w:rPr>
          <w:b/>
          <w:sz w:val="24"/>
        </w:rPr>
        <w:t>Preceptor</w:t>
      </w:r>
      <w:r w:rsidR="00D35695">
        <w:rPr>
          <w:b/>
          <w:sz w:val="24"/>
        </w:rPr>
        <w:t xml:space="preserve">  </w:t>
      </w:r>
    </w:p>
    <w:p w14:paraId="5454D08C" w14:textId="0779DE8A" w:rsidR="006C5080" w:rsidRPr="00923C3D" w:rsidRDefault="00C02707" w:rsidP="00552AE3">
      <w:pPr>
        <w:pStyle w:val="BodyTextIndent"/>
        <w:ind w:left="0" w:right="-540"/>
        <w:rPr>
          <w:sz w:val="24"/>
        </w:rPr>
      </w:pPr>
      <w:r>
        <w:rPr>
          <w:b/>
          <w:sz w:val="24"/>
        </w:rPr>
        <w:tab/>
      </w:r>
      <w:r w:rsidR="00D35695">
        <w:rPr>
          <w:sz w:val="24"/>
        </w:rPr>
        <w:t xml:space="preserve">University of Arizona, </w:t>
      </w:r>
      <w:r w:rsidR="0089243B">
        <w:rPr>
          <w:sz w:val="24"/>
        </w:rPr>
        <w:t xml:space="preserve">Co-taught </w:t>
      </w:r>
      <w:r w:rsidR="00D35695" w:rsidRPr="00791C74">
        <w:rPr>
          <w:sz w:val="24"/>
        </w:rPr>
        <w:t>Qualitative Research in Education</w:t>
      </w:r>
      <w:r w:rsidR="00D35695">
        <w:rPr>
          <w:i/>
          <w:sz w:val="24"/>
        </w:rPr>
        <w:t xml:space="preserve"> </w:t>
      </w:r>
      <w:r w:rsidR="00D35695">
        <w:rPr>
          <w:sz w:val="24"/>
        </w:rPr>
        <w:t xml:space="preserve">with Dr. </w:t>
      </w:r>
      <w:r w:rsidR="0089243B">
        <w:rPr>
          <w:sz w:val="24"/>
        </w:rPr>
        <w:tab/>
      </w:r>
      <w:r w:rsidR="00D35695">
        <w:rPr>
          <w:sz w:val="24"/>
        </w:rPr>
        <w:t>Teresa L. McCarty.</w:t>
      </w:r>
      <w:r w:rsidR="00CC2DB2">
        <w:rPr>
          <w:sz w:val="24"/>
        </w:rPr>
        <w:t xml:space="preserve">  </w:t>
      </w:r>
      <w:r w:rsidR="0089243B">
        <w:rPr>
          <w:sz w:val="24"/>
        </w:rPr>
        <w:t>Fall 2000.</w:t>
      </w:r>
    </w:p>
    <w:p w14:paraId="407BCDA6" w14:textId="77777777" w:rsidR="00C02707" w:rsidRDefault="00D35695" w:rsidP="00552AE3">
      <w:pPr>
        <w:pStyle w:val="BodyTextIndent"/>
        <w:ind w:left="0" w:right="-540"/>
        <w:rPr>
          <w:b/>
          <w:sz w:val="24"/>
        </w:rPr>
      </w:pPr>
      <w:r>
        <w:rPr>
          <w:b/>
          <w:sz w:val="24"/>
        </w:rPr>
        <w:t xml:space="preserve">Instructor  </w:t>
      </w:r>
    </w:p>
    <w:p w14:paraId="1B605F01" w14:textId="65DACAD9" w:rsidR="0089243B" w:rsidRDefault="00C02707" w:rsidP="00D35695">
      <w:pPr>
        <w:pStyle w:val="BodyTextIndent"/>
        <w:ind w:left="0" w:right="-540"/>
        <w:rPr>
          <w:sz w:val="24"/>
        </w:rPr>
      </w:pPr>
      <w:r>
        <w:rPr>
          <w:b/>
          <w:sz w:val="24"/>
        </w:rPr>
        <w:tab/>
      </w:r>
      <w:r w:rsidR="00D35695">
        <w:rPr>
          <w:sz w:val="24"/>
        </w:rPr>
        <w:t xml:space="preserve">University of Arizona, Co-taught </w:t>
      </w:r>
      <w:r w:rsidR="00552AE3">
        <w:rPr>
          <w:sz w:val="24"/>
        </w:rPr>
        <w:t>LRC 696</w:t>
      </w:r>
      <w:r w:rsidR="00D35695">
        <w:rPr>
          <w:sz w:val="24"/>
        </w:rPr>
        <w:t xml:space="preserve"> </w:t>
      </w:r>
      <w:r w:rsidR="00D35695" w:rsidRPr="00791C74">
        <w:rPr>
          <w:sz w:val="24"/>
        </w:rPr>
        <w:t xml:space="preserve">Multicultural Education and Social </w:t>
      </w:r>
      <w:r w:rsidR="0089243B" w:rsidRPr="00791C74">
        <w:rPr>
          <w:sz w:val="24"/>
        </w:rPr>
        <w:tab/>
      </w:r>
      <w:r w:rsidR="00D35695" w:rsidRPr="00791C74">
        <w:rPr>
          <w:sz w:val="24"/>
        </w:rPr>
        <w:t>Justice</w:t>
      </w:r>
      <w:r w:rsidR="00D35695">
        <w:rPr>
          <w:sz w:val="24"/>
        </w:rPr>
        <w:t xml:space="preserve"> with Dr. Teresa L. McCarty.</w:t>
      </w:r>
      <w:r w:rsidR="00D35695">
        <w:rPr>
          <w:b/>
          <w:sz w:val="24"/>
        </w:rPr>
        <w:t xml:space="preserve"> </w:t>
      </w:r>
      <w:r w:rsidR="0089243B" w:rsidRPr="0089243B">
        <w:rPr>
          <w:bCs/>
          <w:sz w:val="24"/>
        </w:rPr>
        <w:t>Spring</w:t>
      </w:r>
      <w:r w:rsidR="00923C3D">
        <w:rPr>
          <w:bCs/>
          <w:sz w:val="24"/>
        </w:rPr>
        <w:t xml:space="preserve"> </w:t>
      </w:r>
      <w:r w:rsidR="0089243B">
        <w:rPr>
          <w:sz w:val="24"/>
        </w:rPr>
        <w:t>1998.</w:t>
      </w:r>
    </w:p>
    <w:p w14:paraId="54D174A8" w14:textId="77777777" w:rsidR="006C5080" w:rsidRDefault="006C5080" w:rsidP="00D35695">
      <w:pPr>
        <w:pStyle w:val="BodyTextIndent"/>
        <w:ind w:left="0" w:right="-540"/>
        <w:rPr>
          <w:b/>
          <w:bCs/>
          <w:i/>
          <w:sz w:val="24"/>
        </w:rPr>
      </w:pPr>
    </w:p>
    <w:p w14:paraId="33E58FCF" w14:textId="1B9848D2" w:rsidR="00C02707" w:rsidRPr="001A07F5" w:rsidRDefault="00EE6C7B" w:rsidP="00D35695">
      <w:pPr>
        <w:pStyle w:val="BodyTextIndent"/>
        <w:ind w:left="0" w:right="-540"/>
        <w:rPr>
          <w:b/>
          <w:sz w:val="28"/>
          <w:szCs w:val="28"/>
        </w:rPr>
      </w:pPr>
      <w:r w:rsidRPr="001A07F5">
        <w:rPr>
          <w:rFonts w:ascii="Gill Sans MT" w:hAnsi="Gill Sans MT"/>
          <w:b/>
          <w:sz w:val="28"/>
          <w:szCs w:val="28"/>
        </w:rPr>
        <w:t>Language Teaching</w:t>
      </w:r>
      <w:r w:rsidR="0011566D">
        <w:rPr>
          <w:rFonts w:ascii="Gill Sans MT" w:hAnsi="Gill Sans MT"/>
          <w:b/>
          <w:sz w:val="28"/>
          <w:szCs w:val="28"/>
        </w:rPr>
        <w:t xml:space="preserve"> Experience</w:t>
      </w:r>
    </w:p>
    <w:p w14:paraId="3833BDDD" w14:textId="656E4BD2" w:rsidR="0089243B" w:rsidRDefault="00D35695" w:rsidP="0089243B">
      <w:pPr>
        <w:pStyle w:val="BodyTextIndent"/>
        <w:ind w:left="0" w:right="-540"/>
        <w:rPr>
          <w:bCs/>
          <w:sz w:val="24"/>
        </w:rPr>
      </w:pPr>
      <w:r w:rsidRPr="00EC14F8">
        <w:rPr>
          <w:b/>
          <w:sz w:val="24"/>
        </w:rPr>
        <w:t>TOEFL Instructor</w:t>
      </w:r>
      <w:r w:rsidRPr="00EC14F8">
        <w:rPr>
          <w:bCs/>
          <w:sz w:val="24"/>
        </w:rPr>
        <w:t>, TMC de Mexico, Tucson M</w:t>
      </w:r>
      <w:r w:rsidR="00BB5BA5">
        <w:rPr>
          <w:bCs/>
          <w:sz w:val="24"/>
        </w:rPr>
        <w:t xml:space="preserve">edical Center, Tucson, AZ, </w:t>
      </w:r>
    </w:p>
    <w:p w14:paraId="5ADCECEA" w14:textId="664B9D91" w:rsidR="009D75D5" w:rsidRDefault="0089243B" w:rsidP="00C02707">
      <w:pPr>
        <w:pStyle w:val="BodyTextIndent"/>
        <w:ind w:left="540" w:right="-540"/>
        <w:rPr>
          <w:bCs/>
          <w:sz w:val="24"/>
        </w:rPr>
      </w:pPr>
      <w:r>
        <w:rPr>
          <w:bCs/>
          <w:sz w:val="24"/>
        </w:rPr>
        <w:tab/>
      </w:r>
      <w:r w:rsidR="00D35695">
        <w:rPr>
          <w:bCs/>
          <w:sz w:val="24"/>
        </w:rPr>
        <w:t>Prepared nurses from around the world to t</w:t>
      </w:r>
      <w:r>
        <w:rPr>
          <w:bCs/>
          <w:sz w:val="24"/>
        </w:rPr>
        <w:t xml:space="preserve">ake the Test of English as a </w:t>
      </w:r>
      <w:r w:rsidR="00D35695">
        <w:rPr>
          <w:bCs/>
          <w:sz w:val="24"/>
        </w:rPr>
        <w:t xml:space="preserve">Foreign </w:t>
      </w:r>
      <w:r>
        <w:rPr>
          <w:bCs/>
          <w:sz w:val="24"/>
        </w:rPr>
        <w:tab/>
      </w:r>
      <w:r w:rsidR="00D35695">
        <w:rPr>
          <w:bCs/>
          <w:sz w:val="24"/>
        </w:rPr>
        <w:t xml:space="preserve">Language (TOEFL).  </w:t>
      </w:r>
    </w:p>
    <w:p w14:paraId="544F708D" w14:textId="461B1ECE" w:rsidR="0089243B" w:rsidRPr="00C02707" w:rsidRDefault="0089243B" w:rsidP="0089243B">
      <w:pPr>
        <w:pStyle w:val="BodyTextIndent"/>
        <w:ind w:left="0" w:right="-540"/>
        <w:rPr>
          <w:bCs/>
          <w:sz w:val="24"/>
        </w:rPr>
      </w:pPr>
      <w:r>
        <w:rPr>
          <w:bCs/>
          <w:sz w:val="24"/>
        </w:rPr>
        <w:tab/>
        <w:t xml:space="preserve">Aug. </w:t>
      </w:r>
      <w:r w:rsidRPr="00EC14F8">
        <w:rPr>
          <w:bCs/>
          <w:sz w:val="24"/>
        </w:rPr>
        <w:t>2003</w:t>
      </w:r>
      <w:r w:rsidR="0011566D">
        <w:rPr>
          <w:bCs/>
          <w:sz w:val="24"/>
        </w:rPr>
        <w:t xml:space="preserve"> </w:t>
      </w:r>
      <w:r w:rsidR="0011566D">
        <w:rPr>
          <w:sz w:val="24"/>
        </w:rPr>
        <w:t>–</w:t>
      </w:r>
      <w:r w:rsidR="0011566D">
        <w:rPr>
          <w:bCs/>
          <w:sz w:val="24"/>
        </w:rPr>
        <w:t xml:space="preserve"> Dec. </w:t>
      </w:r>
      <w:r w:rsidR="00191409">
        <w:rPr>
          <w:bCs/>
          <w:sz w:val="24"/>
        </w:rPr>
        <w:t>2004</w:t>
      </w:r>
      <w:r>
        <w:rPr>
          <w:bCs/>
          <w:sz w:val="24"/>
        </w:rPr>
        <w:t xml:space="preserve">  </w:t>
      </w:r>
    </w:p>
    <w:p w14:paraId="250D6B2B" w14:textId="2BEB8781" w:rsidR="00D35695" w:rsidRDefault="00D35695" w:rsidP="00D35695">
      <w:pPr>
        <w:pStyle w:val="BodyTextIndent"/>
        <w:ind w:left="0" w:right="-540"/>
        <w:rPr>
          <w:sz w:val="24"/>
        </w:rPr>
      </w:pPr>
      <w:r>
        <w:rPr>
          <w:b/>
          <w:sz w:val="24"/>
        </w:rPr>
        <w:t xml:space="preserve">ESOL Instructor  </w:t>
      </w:r>
      <w:r>
        <w:rPr>
          <w:sz w:val="24"/>
        </w:rPr>
        <w:t>Pima Colle</w:t>
      </w:r>
      <w:r w:rsidR="0089243B">
        <w:rPr>
          <w:sz w:val="24"/>
        </w:rPr>
        <w:t>ge Adult Education, Tucson, AZ</w:t>
      </w:r>
    </w:p>
    <w:p w14:paraId="0ED51436" w14:textId="2D6B8B0F" w:rsidR="00D35695" w:rsidRDefault="00D35695" w:rsidP="00D35695">
      <w:pPr>
        <w:pStyle w:val="BodyTextIndent"/>
        <w:ind w:left="540" w:right="-540"/>
        <w:rPr>
          <w:sz w:val="24"/>
        </w:rPr>
      </w:pPr>
      <w:r>
        <w:rPr>
          <w:sz w:val="24"/>
        </w:rPr>
        <w:tab/>
        <w:t xml:space="preserve">Taught English as a Second Language, working primarily with Mexican migrants, </w:t>
      </w:r>
      <w:r>
        <w:rPr>
          <w:sz w:val="24"/>
        </w:rPr>
        <w:tab/>
        <w:t>in a four-level, open enroll</w:t>
      </w:r>
      <w:r w:rsidR="00034BE3">
        <w:rPr>
          <w:sz w:val="24"/>
        </w:rPr>
        <w:t xml:space="preserve">ment, adult education program. </w:t>
      </w:r>
      <w:r>
        <w:rPr>
          <w:sz w:val="24"/>
        </w:rPr>
        <w:t xml:space="preserve">Created materials and </w:t>
      </w:r>
      <w:r>
        <w:rPr>
          <w:sz w:val="24"/>
        </w:rPr>
        <w:tab/>
        <w:t>assessment tools. Mentored student teachers and trained volunteers.</w:t>
      </w:r>
    </w:p>
    <w:p w14:paraId="05BA3609" w14:textId="206405DC" w:rsidR="0089243B" w:rsidRPr="00CC6442" w:rsidRDefault="00191409" w:rsidP="0089243B">
      <w:pPr>
        <w:pStyle w:val="BodyTextIndent"/>
        <w:ind w:left="0" w:right="-540"/>
        <w:rPr>
          <w:sz w:val="24"/>
        </w:rPr>
      </w:pPr>
      <w:r>
        <w:rPr>
          <w:sz w:val="24"/>
        </w:rPr>
        <w:tab/>
        <w:t>Jan. 2000 – June 2005</w:t>
      </w:r>
      <w:r w:rsidR="0089243B">
        <w:rPr>
          <w:sz w:val="24"/>
        </w:rPr>
        <w:t xml:space="preserve"> </w:t>
      </w:r>
    </w:p>
    <w:p w14:paraId="1F7508F3" w14:textId="77777777" w:rsidR="00D35695" w:rsidRPr="00A85376" w:rsidRDefault="00D35695" w:rsidP="00D35695">
      <w:pPr>
        <w:ind w:right="-540"/>
      </w:pPr>
      <w:r w:rsidRPr="00A85376">
        <w:rPr>
          <w:b/>
        </w:rPr>
        <w:t xml:space="preserve">EFL Instructor  </w:t>
      </w:r>
      <w:proofErr w:type="spellStart"/>
      <w:r w:rsidRPr="00A85376">
        <w:t>Experimento</w:t>
      </w:r>
      <w:proofErr w:type="spellEnd"/>
      <w:r w:rsidRPr="00A85376">
        <w:t xml:space="preserve"> de Convivencia </w:t>
      </w:r>
      <w:proofErr w:type="spellStart"/>
      <w:r w:rsidRPr="00A85376">
        <w:t>Internacional</w:t>
      </w:r>
      <w:proofErr w:type="spellEnd"/>
      <w:r w:rsidRPr="00A85376">
        <w:t xml:space="preserve"> del Ecuador, Quito, Ecuador, </w:t>
      </w:r>
    </w:p>
    <w:p w14:paraId="656FCD77" w14:textId="1A055BF1" w:rsidR="006B03C1" w:rsidRDefault="00D35695" w:rsidP="0054111E">
      <w:pPr>
        <w:ind w:left="720" w:right="-540"/>
      </w:pPr>
      <w:r>
        <w:t>Taught in an intensive English program for Ecuadorian professionals who had scholarships to earn U.S. Master’s degrees. Wrote and implemented curriculum, including TOEFL and the GRE preparation. Designed evaluations, and presented teacher-education workshops throughout the country.</w:t>
      </w:r>
    </w:p>
    <w:p w14:paraId="5AA4F288" w14:textId="45003333" w:rsidR="0089243B" w:rsidRPr="0054111E" w:rsidRDefault="00191409" w:rsidP="0054111E">
      <w:pPr>
        <w:ind w:left="720" w:right="-540"/>
      </w:pPr>
      <w:r>
        <w:t>Aug. 1993 – Dec. 1994</w:t>
      </w:r>
    </w:p>
    <w:p w14:paraId="5D3C33AF" w14:textId="23432986" w:rsidR="00D35695" w:rsidRDefault="00D35695" w:rsidP="00D35695">
      <w:pPr>
        <w:ind w:right="-540"/>
      </w:pPr>
      <w:r>
        <w:rPr>
          <w:b/>
        </w:rPr>
        <w:t xml:space="preserve">ESOL Training Specialist  </w:t>
      </w:r>
      <w:r>
        <w:t>City Colleges of Chicag</w:t>
      </w:r>
      <w:r w:rsidR="00EB2493">
        <w:t>o, Chicago</w:t>
      </w:r>
      <w:r w:rsidR="00BB5BA5">
        <w:t xml:space="preserve">, IL, </w:t>
      </w:r>
    </w:p>
    <w:p w14:paraId="69979671" w14:textId="77777777" w:rsidR="00D35695" w:rsidRDefault="00D35695" w:rsidP="00D35695">
      <w:pPr>
        <w:ind w:left="720" w:right="-540"/>
      </w:pPr>
      <w:r>
        <w:t>Taught adult education ESL classes and worked with learners at all levels in a six-level, multi-site program.</w:t>
      </w:r>
    </w:p>
    <w:p w14:paraId="30947EBB" w14:textId="6725A2E9" w:rsidR="0089243B" w:rsidRDefault="0089243B" w:rsidP="0089243B">
      <w:pPr>
        <w:ind w:right="-540"/>
      </w:pPr>
      <w:r>
        <w:tab/>
        <w:t>Ja</w:t>
      </w:r>
      <w:r w:rsidR="00191409">
        <w:t>n. 1991</w:t>
      </w:r>
      <w:r w:rsidR="0011566D">
        <w:t>–</w:t>
      </w:r>
      <w:r w:rsidR="00191409">
        <w:t xml:space="preserve"> Dec. 1993</w:t>
      </w:r>
      <w:r>
        <w:t xml:space="preserve"> </w:t>
      </w:r>
    </w:p>
    <w:p w14:paraId="77734D08" w14:textId="791CCE74" w:rsidR="00D35695" w:rsidRDefault="00D35695" w:rsidP="00D35695">
      <w:pPr>
        <w:pStyle w:val="BodyTextIndent"/>
        <w:ind w:left="0" w:right="-540"/>
        <w:rPr>
          <w:b/>
          <w:sz w:val="24"/>
        </w:rPr>
      </w:pPr>
      <w:r>
        <w:rPr>
          <w:b/>
          <w:sz w:val="24"/>
        </w:rPr>
        <w:t xml:space="preserve">ESOL Instructor </w:t>
      </w:r>
      <w:proofErr w:type="spellStart"/>
      <w:r>
        <w:rPr>
          <w:sz w:val="24"/>
        </w:rPr>
        <w:t>Tutorium</w:t>
      </w:r>
      <w:proofErr w:type="spellEnd"/>
      <w:r>
        <w:rPr>
          <w:sz w:val="24"/>
        </w:rPr>
        <w:t xml:space="preserve"> for Intensive English, University of Illinois at Chicago, </w:t>
      </w:r>
      <w:r>
        <w:rPr>
          <w:sz w:val="24"/>
        </w:rPr>
        <w:tab/>
        <w:t xml:space="preserve">Chicago, </w:t>
      </w:r>
      <w:r>
        <w:rPr>
          <w:sz w:val="24"/>
          <w:lang w:val="fr-FR"/>
        </w:rPr>
        <w:t>IL</w:t>
      </w:r>
      <w:r w:rsidR="00EB2493">
        <w:rPr>
          <w:sz w:val="24"/>
          <w:lang w:val="fr-FR"/>
        </w:rPr>
        <w:t xml:space="preserve">, </w:t>
      </w:r>
      <w:r>
        <w:rPr>
          <w:sz w:val="24"/>
        </w:rPr>
        <w:t xml:space="preserve">Taught intermediate </w:t>
      </w:r>
      <w:r w:rsidR="00552AE3">
        <w:rPr>
          <w:sz w:val="24"/>
        </w:rPr>
        <w:t xml:space="preserve">academic </w:t>
      </w:r>
      <w:r>
        <w:rPr>
          <w:sz w:val="24"/>
        </w:rPr>
        <w:t>reading and writing.</w:t>
      </w:r>
      <w:r>
        <w:rPr>
          <w:b/>
          <w:sz w:val="24"/>
        </w:rPr>
        <w:t xml:space="preserve"> </w:t>
      </w:r>
    </w:p>
    <w:p w14:paraId="61293DA9" w14:textId="30FC7E4F" w:rsidR="0089243B" w:rsidRDefault="0089243B" w:rsidP="00D35695">
      <w:pPr>
        <w:pStyle w:val="BodyTextIndent"/>
        <w:ind w:left="0" w:right="-540"/>
        <w:rPr>
          <w:b/>
          <w:sz w:val="24"/>
        </w:rPr>
      </w:pPr>
      <w:r>
        <w:rPr>
          <w:b/>
          <w:sz w:val="24"/>
        </w:rPr>
        <w:tab/>
      </w:r>
      <w:proofErr w:type="spellStart"/>
      <w:r w:rsidR="00191409">
        <w:rPr>
          <w:sz w:val="24"/>
          <w:lang w:val="fr-FR"/>
        </w:rPr>
        <w:t>Spring</w:t>
      </w:r>
      <w:proofErr w:type="spellEnd"/>
      <w:r w:rsidR="00191409">
        <w:rPr>
          <w:sz w:val="24"/>
          <w:lang w:val="fr-FR"/>
        </w:rPr>
        <w:t xml:space="preserve"> 1990</w:t>
      </w:r>
      <w:r>
        <w:rPr>
          <w:sz w:val="24"/>
          <w:lang w:val="fr-FR"/>
        </w:rPr>
        <w:t xml:space="preserve">  </w:t>
      </w:r>
    </w:p>
    <w:p w14:paraId="655774EC" w14:textId="66FC8942" w:rsidR="00D35695" w:rsidRDefault="00D35695" w:rsidP="00EB2493">
      <w:pPr>
        <w:pStyle w:val="BodyTextIndent"/>
        <w:ind w:left="0" w:right="-540"/>
        <w:rPr>
          <w:sz w:val="24"/>
        </w:rPr>
      </w:pPr>
      <w:r>
        <w:rPr>
          <w:b/>
          <w:sz w:val="24"/>
        </w:rPr>
        <w:t xml:space="preserve">ESOL Instructor </w:t>
      </w:r>
      <w:r>
        <w:rPr>
          <w:sz w:val="24"/>
        </w:rPr>
        <w:t xml:space="preserve">Northeastern Illinois University, Chicago, IL, Taught intermediate and </w:t>
      </w:r>
      <w:r w:rsidR="0089243B">
        <w:rPr>
          <w:sz w:val="24"/>
        </w:rPr>
        <w:tab/>
      </w:r>
      <w:r>
        <w:rPr>
          <w:sz w:val="24"/>
        </w:rPr>
        <w:t xml:space="preserve">advanced </w:t>
      </w:r>
      <w:r w:rsidR="00552AE3">
        <w:rPr>
          <w:sz w:val="24"/>
        </w:rPr>
        <w:t xml:space="preserve">academic </w:t>
      </w:r>
      <w:r>
        <w:rPr>
          <w:sz w:val="24"/>
        </w:rPr>
        <w:t xml:space="preserve">writing. Also worked as </w:t>
      </w:r>
      <w:r w:rsidR="005646C1">
        <w:rPr>
          <w:sz w:val="24"/>
        </w:rPr>
        <w:t xml:space="preserve">a </w:t>
      </w:r>
      <w:r>
        <w:rPr>
          <w:sz w:val="24"/>
        </w:rPr>
        <w:t>writing tutor.</w:t>
      </w:r>
    </w:p>
    <w:p w14:paraId="012A9900" w14:textId="5741D7F0" w:rsidR="0089243B" w:rsidRDefault="00191409" w:rsidP="00EB2493">
      <w:pPr>
        <w:pStyle w:val="BodyTextIndent"/>
        <w:ind w:left="0" w:right="-540"/>
        <w:rPr>
          <w:sz w:val="24"/>
        </w:rPr>
      </w:pPr>
      <w:r>
        <w:rPr>
          <w:sz w:val="24"/>
        </w:rPr>
        <w:tab/>
        <w:t>Aug. 1989-May1990</w:t>
      </w:r>
    </w:p>
    <w:p w14:paraId="1405F8C4" w14:textId="46857490" w:rsidR="00B97B8B" w:rsidRDefault="00B97B8B" w:rsidP="00EB2493">
      <w:pPr>
        <w:pStyle w:val="BodyTextIndent"/>
        <w:ind w:left="0" w:right="-540"/>
        <w:rPr>
          <w:sz w:val="24"/>
        </w:rPr>
      </w:pPr>
    </w:p>
    <w:p w14:paraId="08D5892A" w14:textId="77777777" w:rsidR="00EE6C7B" w:rsidRDefault="00EE6C7B" w:rsidP="00EB2493">
      <w:pPr>
        <w:pStyle w:val="BodyTextIndent"/>
        <w:ind w:left="0" w:right="-540"/>
        <w:rPr>
          <w:sz w:val="24"/>
        </w:rPr>
      </w:pPr>
    </w:p>
    <w:p w14:paraId="3A54E918" w14:textId="77777777" w:rsidR="002F7C16" w:rsidRDefault="002F7C16" w:rsidP="00D35695">
      <w:pPr>
        <w:rPr>
          <w:rFonts w:ascii="Gill Sans MT" w:hAnsi="Gill Sans MT" w:cs="Arial"/>
          <w:b/>
          <w:bCs/>
        </w:rPr>
      </w:pPr>
    </w:p>
    <w:p w14:paraId="54FBE718" w14:textId="77777777" w:rsidR="00D35695" w:rsidRPr="001A07F5" w:rsidRDefault="00D35695" w:rsidP="00D35695">
      <w:pPr>
        <w:rPr>
          <w:rFonts w:ascii="Gill Sans MT" w:hAnsi="Gill Sans MT" w:cs="Arial"/>
          <w:b/>
          <w:bCs/>
          <w:sz w:val="28"/>
          <w:szCs w:val="28"/>
        </w:rPr>
      </w:pPr>
      <w:r w:rsidRPr="001A07F5">
        <w:rPr>
          <w:rFonts w:ascii="Gill Sans MT" w:hAnsi="Gill Sans MT" w:cs="Arial"/>
          <w:b/>
          <w:bCs/>
          <w:sz w:val="28"/>
          <w:szCs w:val="28"/>
        </w:rPr>
        <w:t>Selected Work Experience</w:t>
      </w:r>
    </w:p>
    <w:p w14:paraId="43293212" w14:textId="77777777" w:rsidR="0089243B" w:rsidRDefault="00D35695" w:rsidP="00D35695">
      <w:pPr>
        <w:ind w:right="-540"/>
        <w:rPr>
          <w:b/>
        </w:rPr>
      </w:pPr>
      <w:r>
        <w:rPr>
          <w:b/>
        </w:rPr>
        <w:t xml:space="preserve">Senior Research Associate  </w:t>
      </w:r>
    </w:p>
    <w:p w14:paraId="70C7C12D" w14:textId="5F975F2F" w:rsidR="00D35695" w:rsidRPr="0089243B" w:rsidRDefault="0089243B" w:rsidP="0089243B">
      <w:pPr>
        <w:ind w:right="-540"/>
      </w:pPr>
      <w:r>
        <w:rPr>
          <w:b/>
        </w:rPr>
        <w:tab/>
      </w:r>
      <w:r w:rsidR="00D35695">
        <w:t>University of Arizona and Tucson Medical Center, Tucson,</w:t>
      </w:r>
      <w:r>
        <w:t xml:space="preserve"> </w:t>
      </w:r>
      <w:r>
        <w:rPr>
          <w:lang w:val="fr-FR"/>
        </w:rPr>
        <w:t>AZ</w:t>
      </w:r>
    </w:p>
    <w:p w14:paraId="3A4ABDCE" w14:textId="77777777" w:rsidR="00D35695" w:rsidRDefault="00D35695" w:rsidP="00D35695">
      <w:pPr>
        <w:ind w:right="-540"/>
      </w:pPr>
      <w:r>
        <w:rPr>
          <w:lang w:val="fr-FR"/>
        </w:rPr>
        <w:tab/>
      </w:r>
      <w:r>
        <w:t xml:space="preserve">Was a senior researcher on a grant-funded team project to understand the cultural </w:t>
      </w:r>
    </w:p>
    <w:p w14:paraId="4C0E1902" w14:textId="1273BCB9" w:rsidR="00E768BB" w:rsidRDefault="00D35695" w:rsidP="00694909">
      <w:pPr>
        <w:ind w:right="-720" w:firstLine="720"/>
      </w:pPr>
      <w:r>
        <w:t xml:space="preserve">and linguistic barriers to health care for Spanish-speakers at Tucson Medical Center.  </w:t>
      </w:r>
    </w:p>
    <w:p w14:paraId="5F209A5A" w14:textId="69229234" w:rsidR="00BE1431" w:rsidRPr="00B97B8B" w:rsidRDefault="00191409" w:rsidP="00B97B8B">
      <w:pPr>
        <w:ind w:right="-720" w:firstLine="720"/>
      </w:pPr>
      <w:proofErr w:type="spellStart"/>
      <w:r>
        <w:rPr>
          <w:lang w:val="fr-FR"/>
        </w:rPr>
        <w:t>Aug</w:t>
      </w:r>
      <w:proofErr w:type="spellEnd"/>
      <w:r>
        <w:rPr>
          <w:lang w:val="fr-FR"/>
        </w:rPr>
        <w:t xml:space="preserve">. 2004 – </w:t>
      </w:r>
      <w:proofErr w:type="spellStart"/>
      <w:r>
        <w:rPr>
          <w:lang w:val="fr-FR"/>
        </w:rPr>
        <w:t>Aug</w:t>
      </w:r>
      <w:proofErr w:type="spellEnd"/>
      <w:r>
        <w:rPr>
          <w:lang w:val="fr-FR"/>
        </w:rPr>
        <w:t>. 2005</w:t>
      </w:r>
    </w:p>
    <w:p w14:paraId="60608686" w14:textId="264FE5EE" w:rsidR="00EE6C7B" w:rsidRDefault="00D35695" w:rsidP="0089243B">
      <w:pPr>
        <w:ind w:right="-540"/>
      </w:pPr>
      <w:r>
        <w:rPr>
          <w:b/>
        </w:rPr>
        <w:t xml:space="preserve">Coordinator </w:t>
      </w:r>
      <w:r w:rsidR="00EE6C7B">
        <w:rPr>
          <w:b/>
        </w:rPr>
        <w:t xml:space="preserve">of </w:t>
      </w:r>
      <w:r w:rsidRPr="00EE6C7B">
        <w:rPr>
          <w:b/>
        </w:rPr>
        <w:t>Non-Native Literacy and Adult Basic Education</w:t>
      </w:r>
    </w:p>
    <w:p w14:paraId="78721FF2" w14:textId="17114B34" w:rsidR="0089243B" w:rsidRPr="00EE6C7B" w:rsidRDefault="00EE6C7B" w:rsidP="0089243B">
      <w:pPr>
        <w:ind w:right="-540"/>
        <w:rPr>
          <w:b/>
        </w:rPr>
      </w:pPr>
      <w:r>
        <w:tab/>
        <w:t xml:space="preserve">William Rainey </w:t>
      </w:r>
      <w:r w:rsidR="00D35695">
        <w:t>Harper College,</w:t>
      </w:r>
      <w:r>
        <w:t xml:space="preserve"> </w:t>
      </w:r>
      <w:r w:rsidR="00D35695">
        <w:t>Palatine,</w:t>
      </w:r>
      <w:r w:rsidR="00B97B8B">
        <w:t xml:space="preserve"> </w:t>
      </w:r>
      <w:r w:rsidR="009D493A">
        <w:rPr>
          <w:lang w:val="fr-FR"/>
        </w:rPr>
        <w:t>IL</w:t>
      </w:r>
    </w:p>
    <w:p w14:paraId="0511EABB" w14:textId="0D7ED6B2" w:rsidR="00D35695" w:rsidRDefault="00D35695" w:rsidP="00D35695">
      <w:pPr>
        <w:ind w:left="720" w:right="-540"/>
      </w:pPr>
      <w:r>
        <w:t xml:space="preserve">Coordinated non-native literacy (ESL), adult education, and workplace education at multiple sites.  Supervised ten office staff and 40 part-time teachers. Planned class schedules, hired adjunct faculty, and implemented staff development.  </w:t>
      </w:r>
    </w:p>
    <w:p w14:paraId="3962F81C" w14:textId="2B908AC9" w:rsidR="0089243B" w:rsidRPr="00923C3D" w:rsidRDefault="006E7910" w:rsidP="0089243B">
      <w:pPr>
        <w:ind w:right="-540"/>
        <w:rPr>
          <w:lang w:val="fr-FR"/>
        </w:rPr>
      </w:pPr>
      <w:r>
        <w:rPr>
          <w:lang w:val="fr-FR"/>
        </w:rPr>
        <w:tab/>
        <w:t xml:space="preserve">Jan.1996– </w:t>
      </w:r>
      <w:proofErr w:type="spellStart"/>
      <w:r w:rsidR="00191409">
        <w:rPr>
          <w:lang w:val="fr-FR"/>
        </w:rPr>
        <w:t>Aug</w:t>
      </w:r>
      <w:proofErr w:type="spellEnd"/>
      <w:r w:rsidR="00191409">
        <w:rPr>
          <w:lang w:val="fr-FR"/>
        </w:rPr>
        <w:t>. 1996</w:t>
      </w:r>
    </w:p>
    <w:p w14:paraId="097BEBBB" w14:textId="62349A53" w:rsidR="0089243B" w:rsidRPr="00EE6C7B" w:rsidRDefault="00D35695" w:rsidP="00D35695">
      <w:pPr>
        <w:ind w:right="-540"/>
      </w:pPr>
      <w:r>
        <w:rPr>
          <w:b/>
        </w:rPr>
        <w:t>Educational Specialist</w:t>
      </w:r>
      <w:r w:rsidR="00EE6C7B">
        <w:rPr>
          <w:b/>
        </w:rPr>
        <w:t xml:space="preserve"> </w:t>
      </w:r>
      <w:r w:rsidR="00EE6C7B" w:rsidRPr="00EE6C7B">
        <w:rPr>
          <w:b/>
        </w:rPr>
        <w:t>for the</w:t>
      </w:r>
      <w:r w:rsidRPr="00EE6C7B">
        <w:rPr>
          <w:b/>
        </w:rPr>
        <w:t xml:space="preserve"> </w:t>
      </w:r>
      <w:r w:rsidR="00EE6C7B" w:rsidRPr="00EE6C7B">
        <w:rPr>
          <w:b/>
        </w:rPr>
        <w:t>National Workplace Literacy Program</w:t>
      </w:r>
    </w:p>
    <w:p w14:paraId="4D649182" w14:textId="09809D28" w:rsidR="00D35695" w:rsidRDefault="0089243B" w:rsidP="00D35695">
      <w:pPr>
        <w:ind w:right="-540"/>
      </w:pPr>
      <w:r>
        <w:rPr>
          <w:b/>
        </w:rPr>
        <w:tab/>
      </w:r>
      <w:r w:rsidR="00D35695">
        <w:t xml:space="preserve">College of Lake County, </w:t>
      </w:r>
      <w:r w:rsidR="009D493A">
        <w:t>Grayslake, IL</w:t>
      </w:r>
    </w:p>
    <w:p w14:paraId="262F08D0" w14:textId="79196209" w:rsidR="00D35695" w:rsidRDefault="00D35695" w:rsidP="00D35695">
      <w:pPr>
        <w:ind w:right="-540"/>
      </w:pPr>
      <w:r>
        <w:tab/>
        <w:t xml:space="preserve">Developed specialized workplace ESL curriculum for six manufacturing </w:t>
      </w:r>
      <w:r>
        <w:tab/>
        <w:t xml:space="preserve">companies.  Hired and supervised ESL, math, reading, and writing teachers.  </w:t>
      </w:r>
      <w:r>
        <w:tab/>
        <w:t>Scheduled classes, conducted staff development and seminars</w:t>
      </w:r>
      <w:r w:rsidR="00EE6C7B">
        <w:t xml:space="preserve"> for companies</w:t>
      </w:r>
      <w:r>
        <w:t>.</w:t>
      </w:r>
    </w:p>
    <w:p w14:paraId="05F0BAD8" w14:textId="524FFA15" w:rsidR="0089243B" w:rsidRPr="00FB5982" w:rsidRDefault="006E7910" w:rsidP="00D35695">
      <w:pPr>
        <w:ind w:right="-540"/>
      </w:pPr>
      <w:r>
        <w:tab/>
        <w:t>Jan. 1995−</w:t>
      </w:r>
      <w:r w:rsidR="0089243B">
        <w:t>Jan. 1996</w:t>
      </w:r>
    </w:p>
    <w:p w14:paraId="424E7A81" w14:textId="0C47E33F" w:rsidR="00EE6C7B" w:rsidRDefault="00D35695" w:rsidP="00D35695">
      <w:pPr>
        <w:ind w:right="-540"/>
      </w:pPr>
      <w:r>
        <w:rPr>
          <w:b/>
        </w:rPr>
        <w:t xml:space="preserve">ESL/EFL </w:t>
      </w:r>
      <w:r w:rsidRPr="00EE6C7B">
        <w:rPr>
          <w:b/>
        </w:rPr>
        <w:t>Editor</w:t>
      </w:r>
      <w:r w:rsidR="00EE6C7B" w:rsidRPr="00EE6C7B">
        <w:rPr>
          <w:b/>
        </w:rPr>
        <w:t>,</w:t>
      </w:r>
      <w:r w:rsidRPr="00EE6C7B">
        <w:rPr>
          <w:b/>
        </w:rPr>
        <w:t xml:space="preserve"> National Textbook</w:t>
      </w:r>
      <w:r w:rsidR="0089243B" w:rsidRPr="00EE6C7B">
        <w:rPr>
          <w:b/>
        </w:rPr>
        <w:t xml:space="preserve"> Company</w:t>
      </w:r>
    </w:p>
    <w:p w14:paraId="7571CC35" w14:textId="57BE7204" w:rsidR="00D35695" w:rsidRDefault="00EE6C7B" w:rsidP="00D35695">
      <w:pPr>
        <w:ind w:right="-540"/>
      </w:pPr>
      <w:r>
        <w:tab/>
      </w:r>
      <w:r w:rsidR="0089243B">
        <w:t xml:space="preserve"> Lincolnwood, IL</w:t>
      </w:r>
    </w:p>
    <w:p w14:paraId="29B3F362" w14:textId="77777777" w:rsidR="00D35695" w:rsidRDefault="00D35695" w:rsidP="00D35695">
      <w:pPr>
        <w:ind w:right="-540"/>
      </w:pPr>
      <w:r>
        <w:tab/>
        <w:t xml:space="preserve">Acquired and developed ESL/EFL materials for the elementary, secondary, college, </w:t>
      </w:r>
    </w:p>
    <w:p w14:paraId="778CC041" w14:textId="77777777" w:rsidR="00D35695" w:rsidRDefault="00D35695" w:rsidP="00D35695">
      <w:pPr>
        <w:ind w:right="-540"/>
      </w:pPr>
      <w:r>
        <w:tab/>
        <w:t xml:space="preserve">and adult markets.  Edited manuscripts for content, coordinated the services of </w:t>
      </w:r>
    </w:p>
    <w:p w14:paraId="6DB86CA8" w14:textId="77777777" w:rsidR="00D35695" w:rsidRDefault="00D35695" w:rsidP="00D35695">
      <w:pPr>
        <w:ind w:right="-540" w:firstLine="720"/>
      </w:pPr>
      <w:r>
        <w:t>freelance copyeditors, and managed the production process.</w:t>
      </w:r>
    </w:p>
    <w:p w14:paraId="5CF38E41" w14:textId="35EAB5CB" w:rsidR="0089243B" w:rsidRPr="004C4D48" w:rsidRDefault="006E7910" w:rsidP="00E65E08">
      <w:pPr>
        <w:ind w:right="-540"/>
      </w:pPr>
      <w:r>
        <w:tab/>
        <w:t>Jan. 1994−</w:t>
      </w:r>
      <w:r w:rsidR="00191409">
        <w:t>Jan.1995</w:t>
      </w:r>
      <w:r w:rsidR="0089243B">
        <w:t xml:space="preserve"> </w:t>
      </w:r>
    </w:p>
    <w:p w14:paraId="3F4A11FC" w14:textId="3CE5A541" w:rsidR="00EE6C7B" w:rsidRDefault="00D35695" w:rsidP="00D35695">
      <w:pPr>
        <w:ind w:right="-540"/>
        <w:rPr>
          <w:b/>
        </w:rPr>
      </w:pPr>
      <w:r>
        <w:rPr>
          <w:b/>
        </w:rPr>
        <w:t>ESL Project Editor</w:t>
      </w:r>
      <w:r w:rsidR="00EE6C7B">
        <w:rPr>
          <w:b/>
        </w:rPr>
        <w:t>,</w:t>
      </w:r>
      <w:r>
        <w:rPr>
          <w:b/>
        </w:rPr>
        <w:t xml:space="preserve"> </w:t>
      </w:r>
      <w:r w:rsidRPr="00EE6C7B">
        <w:rPr>
          <w:b/>
        </w:rPr>
        <w:t>Contemporary</w:t>
      </w:r>
      <w:r w:rsidR="006E7910" w:rsidRPr="00EE6C7B">
        <w:rPr>
          <w:b/>
        </w:rPr>
        <w:t xml:space="preserve"> Books, Inc.</w:t>
      </w:r>
    </w:p>
    <w:p w14:paraId="26D8030F" w14:textId="17A0BB8E" w:rsidR="00EB2493" w:rsidRDefault="00EE6C7B" w:rsidP="00D35695">
      <w:pPr>
        <w:ind w:right="-540"/>
      </w:pPr>
      <w:r>
        <w:tab/>
      </w:r>
      <w:r w:rsidR="006E7910">
        <w:t>Chicago, IL</w:t>
      </w:r>
    </w:p>
    <w:p w14:paraId="572D4A5D" w14:textId="51017F63" w:rsidR="00D35695" w:rsidRDefault="00EB2493" w:rsidP="00D35695">
      <w:pPr>
        <w:ind w:right="-540"/>
      </w:pPr>
      <w:r>
        <w:tab/>
      </w:r>
      <w:r w:rsidR="00D35695">
        <w:t xml:space="preserve">Developed ESL texts for adult learners, from the concept to the bound book. </w:t>
      </w:r>
      <w:r w:rsidR="00D35695">
        <w:tab/>
        <w:t xml:space="preserve">Conducted academic and market research, wrote book proposals and prototypes, </w:t>
      </w:r>
      <w:r w:rsidR="00D35695">
        <w:tab/>
        <w:t xml:space="preserve">hired consultants, authors, artists, and designers. Edited books for content, working </w:t>
      </w:r>
      <w:r w:rsidR="00D35695">
        <w:tab/>
        <w:t xml:space="preserve">closely with author and artist, to maintain original vision. Managed development </w:t>
      </w:r>
      <w:r w:rsidR="00D35695">
        <w:tab/>
        <w:t xml:space="preserve">and production. Presented workshops about using books at </w:t>
      </w:r>
      <w:r w:rsidR="00191409">
        <w:t xml:space="preserve">professional </w:t>
      </w:r>
      <w:r w:rsidR="00191409">
        <w:tab/>
        <w:t>conferences</w:t>
      </w:r>
      <w:r w:rsidR="00EE6C7B">
        <w:t>.</w:t>
      </w:r>
    </w:p>
    <w:p w14:paraId="335E3694" w14:textId="33E9C6C7" w:rsidR="006E7910" w:rsidRDefault="00191409" w:rsidP="006E7910">
      <w:pPr>
        <w:ind w:right="-540"/>
      </w:pPr>
      <w:r>
        <w:tab/>
        <w:t>Jan.1990−Aug. 1993</w:t>
      </w:r>
    </w:p>
    <w:p w14:paraId="77021816" w14:textId="5357229C" w:rsidR="00A8446B" w:rsidRDefault="00D35695" w:rsidP="00EB2493">
      <w:pPr>
        <w:ind w:right="-540"/>
      </w:pPr>
      <w:r>
        <w:rPr>
          <w:b/>
        </w:rPr>
        <w:t>Director of Development</w:t>
      </w:r>
      <w:r w:rsidR="00A8446B">
        <w:rPr>
          <w:b/>
        </w:rPr>
        <w:t xml:space="preserve">, </w:t>
      </w:r>
      <w:proofErr w:type="spellStart"/>
      <w:r w:rsidRPr="00A8446B">
        <w:rPr>
          <w:b/>
        </w:rPr>
        <w:t>MoMing</w:t>
      </w:r>
      <w:proofErr w:type="spellEnd"/>
      <w:r w:rsidRPr="00A8446B">
        <w:rPr>
          <w:b/>
        </w:rPr>
        <w:t xml:space="preserve"> Dance an</w:t>
      </w:r>
      <w:r w:rsidR="00EB2493" w:rsidRPr="00A8446B">
        <w:rPr>
          <w:b/>
        </w:rPr>
        <w:t>d Ar</w:t>
      </w:r>
      <w:r w:rsidR="00BB5BA5" w:rsidRPr="00A8446B">
        <w:rPr>
          <w:b/>
        </w:rPr>
        <w:t>ts Center</w:t>
      </w:r>
    </w:p>
    <w:p w14:paraId="020DF5B3" w14:textId="2662EC38" w:rsidR="00EB2493" w:rsidRDefault="00A8446B" w:rsidP="00EB2493">
      <w:pPr>
        <w:ind w:right="-540"/>
      </w:pPr>
      <w:r>
        <w:tab/>
      </w:r>
      <w:r w:rsidR="00BB5BA5">
        <w:t xml:space="preserve">Chicago, IL </w:t>
      </w:r>
    </w:p>
    <w:p w14:paraId="05A1EDE8" w14:textId="0B7E39D1" w:rsidR="00D35695" w:rsidRDefault="00EB2493" w:rsidP="00EB2493">
      <w:pPr>
        <w:ind w:right="-540"/>
      </w:pPr>
      <w:r>
        <w:tab/>
      </w:r>
      <w:r w:rsidR="00D35695">
        <w:t xml:space="preserve">Researched and wrote grant proposals and quarterly reports.  Brought in more </w:t>
      </w:r>
    </w:p>
    <w:p w14:paraId="30308046" w14:textId="740C11E6" w:rsidR="00D35695" w:rsidRDefault="006E7910" w:rsidP="00D35695">
      <w:pPr>
        <w:ind w:left="720" w:right="-540"/>
      </w:pPr>
      <w:r>
        <w:t xml:space="preserve">than </w:t>
      </w:r>
      <w:r w:rsidR="00D35695">
        <w:t>$125,000 from private and governmental sources.</w:t>
      </w:r>
    </w:p>
    <w:p w14:paraId="2B72D3C2" w14:textId="640B4E0E" w:rsidR="009D75D5" w:rsidRPr="006E7910" w:rsidRDefault="006E7910" w:rsidP="006E7910">
      <w:pPr>
        <w:ind w:right="-540"/>
      </w:pPr>
      <w:r>
        <w:rPr>
          <w:b/>
        </w:rPr>
        <w:tab/>
      </w:r>
      <w:r w:rsidR="00191409">
        <w:t>Aug. 1988−Dec.1991</w:t>
      </w:r>
    </w:p>
    <w:p w14:paraId="1DDB9801" w14:textId="03E15F88" w:rsidR="00A8446B" w:rsidRDefault="00D35695" w:rsidP="006E7910">
      <w:pPr>
        <w:ind w:right="-720"/>
        <w:rPr>
          <w:b/>
        </w:rPr>
      </w:pPr>
      <w:r>
        <w:rPr>
          <w:b/>
        </w:rPr>
        <w:t>Editor</w:t>
      </w:r>
      <w:r w:rsidR="00A8446B">
        <w:rPr>
          <w:b/>
        </w:rPr>
        <w:t xml:space="preserve">, </w:t>
      </w:r>
      <w:r w:rsidRPr="00A8446B">
        <w:rPr>
          <w:b/>
        </w:rPr>
        <w:t>Statistical Products in the Social Sciences (S</w:t>
      </w:r>
      <w:r w:rsidR="006E7910" w:rsidRPr="00A8446B">
        <w:rPr>
          <w:b/>
        </w:rPr>
        <w:t>PSS)</w:t>
      </w:r>
    </w:p>
    <w:p w14:paraId="01E653A2" w14:textId="0C63306A" w:rsidR="006E7910" w:rsidRDefault="00A8446B" w:rsidP="006E7910">
      <w:pPr>
        <w:ind w:right="-720"/>
      </w:pPr>
      <w:r>
        <w:tab/>
      </w:r>
      <w:r w:rsidR="006E7910">
        <w:t xml:space="preserve"> Chicago, IL</w:t>
      </w:r>
    </w:p>
    <w:p w14:paraId="78362538" w14:textId="053380E0" w:rsidR="0054111E" w:rsidRDefault="00D35695" w:rsidP="009D75D5">
      <w:pPr>
        <w:ind w:right="-720" w:firstLine="720"/>
      </w:pPr>
      <w:r>
        <w:t xml:space="preserve"> Edited and produced SPSS software users’ guides for mainframes and</w:t>
      </w:r>
      <w:r w:rsidR="006E7910">
        <w:t xml:space="preserve"> </w:t>
      </w:r>
      <w:r>
        <w:t xml:space="preserve">PCs.  </w:t>
      </w:r>
    </w:p>
    <w:p w14:paraId="23E3B771" w14:textId="2E1A18DA" w:rsidR="006E7910" w:rsidRDefault="00191409" w:rsidP="009D75D5">
      <w:pPr>
        <w:ind w:right="-720" w:firstLine="720"/>
      </w:pPr>
      <w:r>
        <w:t xml:space="preserve">Summer 1988 and </w:t>
      </w:r>
      <w:r w:rsidR="00A8446B">
        <w:t xml:space="preserve">summer </w:t>
      </w:r>
      <w:r>
        <w:t>1989</w:t>
      </w:r>
    </w:p>
    <w:p w14:paraId="3A383FE2" w14:textId="1AF78F08" w:rsidR="00A8446B" w:rsidRDefault="00A8446B" w:rsidP="009D75D5">
      <w:pPr>
        <w:ind w:right="-720" w:firstLine="720"/>
      </w:pPr>
    </w:p>
    <w:p w14:paraId="2636D5CA" w14:textId="20B45C7C" w:rsidR="00A8446B" w:rsidRDefault="00A8446B" w:rsidP="009D75D5">
      <w:pPr>
        <w:ind w:right="-720" w:firstLine="720"/>
      </w:pPr>
    </w:p>
    <w:p w14:paraId="424CBA11" w14:textId="148B00C9" w:rsidR="00A8446B" w:rsidRDefault="00A8446B" w:rsidP="009D75D5">
      <w:pPr>
        <w:ind w:right="-720" w:firstLine="720"/>
      </w:pPr>
    </w:p>
    <w:p w14:paraId="33A9D3FF" w14:textId="1536A13A" w:rsidR="00A8446B" w:rsidRDefault="00A8446B" w:rsidP="009D75D5">
      <w:pPr>
        <w:ind w:right="-720" w:firstLine="720"/>
      </w:pPr>
    </w:p>
    <w:p w14:paraId="6BD3DB66" w14:textId="3994D423" w:rsidR="00A8446B" w:rsidRDefault="00A8446B" w:rsidP="009D75D5">
      <w:pPr>
        <w:ind w:right="-720" w:firstLine="720"/>
      </w:pPr>
    </w:p>
    <w:p w14:paraId="1D9B14C4" w14:textId="77777777" w:rsidR="00A8446B" w:rsidRPr="009D75D5" w:rsidRDefault="00A8446B" w:rsidP="009D75D5">
      <w:pPr>
        <w:ind w:right="-720" w:firstLine="720"/>
      </w:pPr>
    </w:p>
    <w:p w14:paraId="465B474D" w14:textId="77777777" w:rsidR="00A8446B" w:rsidRDefault="00D35695" w:rsidP="00D35695">
      <w:pPr>
        <w:ind w:right="-540"/>
        <w:rPr>
          <w:b/>
        </w:rPr>
      </w:pPr>
      <w:r>
        <w:rPr>
          <w:b/>
        </w:rPr>
        <w:t>Managing Editor</w:t>
      </w:r>
      <w:r w:rsidR="00A8446B" w:rsidRPr="00A8446B">
        <w:rPr>
          <w:b/>
        </w:rPr>
        <w:t xml:space="preserve">, </w:t>
      </w:r>
      <w:r w:rsidRPr="00A8446B">
        <w:rPr>
          <w:b/>
        </w:rPr>
        <w:t>Merriam Ce</w:t>
      </w:r>
      <w:r w:rsidR="00EB2493" w:rsidRPr="00A8446B">
        <w:rPr>
          <w:b/>
        </w:rPr>
        <w:t>nter Library</w:t>
      </w:r>
    </w:p>
    <w:p w14:paraId="4A88B2C8" w14:textId="36CB3E19" w:rsidR="00D35695" w:rsidRDefault="00A8446B" w:rsidP="00D35695">
      <w:pPr>
        <w:ind w:right="-540"/>
      </w:pPr>
      <w:r>
        <w:rPr>
          <w:b/>
        </w:rPr>
        <w:tab/>
      </w:r>
      <w:r w:rsidR="00EB2493" w:rsidRPr="00A8446B">
        <w:t>Chicago,</w:t>
      </w:r>
      <w:r w:rsidR="00EB2493">
        <w:t xml:space="preserve"> IL </w:t>
      </w:r>
    </w:p>
    <w:p w14:paraId="793F75E6" w14:textId="77777777" w:rsidR="00D35695" w:rsidRDefault="00D35695" w:rsidP="00D35695">
      <w:pPr>
        <w:ind w:right="-540"/>
      </w:pPr>
      <w:r>
        <w:rPr>
          <w:b/>
        </w:rPr>
        <w:tab/>
      </w:r>
      <w:r>
        <w:t xml:space="preserve">Edited the journals </w:t>
      </w:r>
      <w:r>
        <w:rPr>
          <w:i/>
        </w:rPr>
        <w:t>Recent Publications on Governmental Problems</w:t>
      </w:r>
      <w:r>
        <w:t xml:space="preserve"> (RPGP) </w:t>
      </w:r>
    </w:p>
    <w:p w14:paraId="129AF131" w14:textId="77777777" w:rsidR="00D35695" w:rsidRDefault="00D35695" w:rsidP="00D35695">
      <w:pPr>
        <w:ind w:right="-540"/>
      </w:pPr>
      <w:r>
        <w:tab/>
        <w:t xml:space="preserve">and the </w:t>
      </w:r>
      <w:r>
        <w:rPr>
          <w:i/>
        </w:rPr>
        <w:t>Council of Planning Librarians’</w:t>
      </w:r>
      <w:r>
        <w:t xml:space="preserve"> </w:t>
      </w:r>
      <w:r>
        <w:rPr>
          <w:i/>
        </w:rPr>
        <w:t>Bibliography Series</w:t>
      </w:r>
      <w:r>
        <w:t>.  Also wrote book</w:t>
      </w:r>
    </w:p>
    <w:p w14:paraId="5D23A95C" w14:textId="77777777" w:rsidR="00D35695" w:rsidRDefault="00D35695" w:rsidP="00D35695">
      <w:pPr>
        <w:ind w:right="-540" w:firstLine="720"/>
      </w:pPr>
      <w:r>
        <w:t xml:space="preserve">reviews and bibliographies, managed journal production, and supervised and trained </w:t>
      </w:r>
    </w:p>
    <w:p w14:paraId="3C250FFB" w14:textId="77777777" w:rsidR="00D35695" w:rsidRDefault="00D35695" w:rsidP="00D35695">
      <w:pPr>
        <w:ind w:right="-540" w:firstLine="720"/>
      </w:pPr>
      <w:r>
        <w:t>editorial assistants.</w:t>
      </w:r>
    </w:p>
    <w:p w14:paraId="315AA64B" w14:textId="063F3727" w:rsidR="006E7910" w:rsidRDefault="00191409" w:rsidP="00D35695">
      <w:pPr>
        <w:ind w:right="-540" w:firstLine="720"/>
      </w:pPr>
      <w:r>
        <w:t>Aug. 1985−Aug. 1987</w:t>
      </w:r>
    </w:p>
    <w:p w14:paraId="299C7EF6" w14:textId="77777777" w:rsidR="00A8446B" w:rsidRDefault="00D35695" w:rsidP="00D35695">
      <w:pPr>
        <w:ind w:right="-540"/>
      </w:pPr>
      <w:r>
        <w:rPr>
          <w:b/>
        </w:rPr>
        <w:t>Assistant Editor</w:t>
      </w:r>
      <w:r w:rsidR="00A8446B">
        <w:rPr>
          <w:b/>
        </w:rPr>
        <w:t>,</w:t>
      </w:r>
      <w:r>
        <w:rPr>
          <w:b/>
        </w:rPr>
        <w:t xml:space="preserve"> </w:t>
      </w:r>
      <w:proofErr w:type="spellStart"/>
      <w:r w:rsidRPr="00A8446B">
        <w:rPr>
          <w:b/>
        </w:rPr>
        <w:t>Deltak</w:t>
      </w:r>
      <w:proofErr w:type="spellEnd"/>
      <w:r w:rsidRPr="00A8446B">
        <w:rPr>
          <w:b/>
        </w:rPr>
        <w:t>, Inc.</w:t>
      </w:r>
      <w:r>
        <w:t xml:space="preserve"> </w:t>
      </w:r>
    </w:p>
    <w:p w14:paraId="74E2D6B0" w14:textId="73BF5BEF" w:rsidR="00D35695" w:rsidRDefault="00A8446B" w:rsidP="00D35695">
      <w:pPr>
        <w:ind w:right="-540"/>
      </w:pPr>
      <w:r>
        <w:tab/>
      </w:r>
      <w:r w:rsidR="00D35695">
        <w:t>N</w:t>
      </w:r>
      <w:r w:rsidR="00BB5BA5">
        <w:t>aperville, IL</w:t>
      </w:r>
    </w:p>
    <w:p w14:paraId="3D531B38" w14:textId="77777777" w:rsidR="00D35695" w:rsidRDefault="00D35695" w:rsidP="00D35695">
      <w:pPr>
        <w:ind w:right="-540"/>
      </w:pPr>
      <w:r>
        <w:rPr>
          <w:b/>
        </w:rPr>
        <w:tab/>
      </w:r>
      <w:r>
        <w:t xml:space="preserve">Edited the text component of multimedia courses in computer science and business </w:t>
      </w:r>
    </w:p>
    <w:p w14:paraId="384801CB" w14:textId="77777777" w:rsidR="00D35695" w:rsidRDefault="00D35695" w:rsidP="00D35695">
      <w:pPr>
        <w:ind w:right="-540" w:firstLine="720"/>
      </w:pPr>
      <w:r>
        <w:t>management.  Coordinated the production process.</w:t>
      </w:r>
    </w:p>
    <w:p w14:paraId="5A7ED26F" w14:textId="6EF2BB81" w:rsidR="006C5080" w:rsidRDefault="006E7910" w:rsidP="00B97B8B">
      <w:pPr>
        <w:ind w:right="-540"/>
      </w:pPr>
      <w:r>
        <w:rPr>
          <w:rFonts w:ascii="Gill Sans Ultra Bold" w:hAnsi="Gill Sans Ultra Bold"/>
          <w:b/>
        </w:rPr>
        <w:tab/>
      </w:r>
      <w:r w:rsidR="00191409">
        <w:t>Jan. 1984−Aug. 1985</w:t>
      </w:r>
    </w:p>
    <w:p w14:paraId="71104663" w14:textId="77777777" w:rsidR="00FC7361" w:rsidRPr="00B97B8B" w:rsidRDefault="00FC7361" w:rsidP="00B97B8B">
      <w:pPr>
        <w:ind w:right="-540"/>
      </w:pPr>
    </w:p>
    <w:p w14:paraId="7F64BA64" w14:textId="668E6C29" w:rsidR="00D35695" w:rsidRPr="001A07F5" w:rsidRDefault="00D35695" w:rsidP="0054111E">
      <w:pPr>
        <w:rPr>
          <w:rFonts w:ascii="Gill Sans Ultra Bold" w:hAnsi="Gill Sans Ultra Bold"/>
          <w:b/>
          <w:sz w:val="28"/>
          <w:szCs w:val="28"/>
        </w:rPr>
      </w:pPr>
      <w:r w:rsidRPr="001A07F5">
        <w:rPr>
          <w:rFonts w:ascii="Gill Sans MT" w:hAnsi="Gill Sans MT"/>
          <w:b/>
          <w:sz w:val="28"/>
          <w:szCs w:val="28"/>
        </w:rPr>
        <w:t>Consultancies</w:t>
      </w:r>
    </w:p>
    <w:p w14:paraId="688A07D4" w14:textId="77777777" w:rsidR="006E7910" w:rsidRDefault="00D35695" w:rsidP="00D35695">
      <w:pPr>
        <w:ind w:right="-540"/>
        <w:rPr>
          <w:b/>
        </w:rPr>
      </w:pPr>
      <w:r>
        <w:rPr>
          <w:b/>
        </w:rPr>
        <w:t xml:space="preserve">Case Study Researcher  </w:t>
      </w:r>
    </w:p>
    <w:p w14:paraId="4C85D42E" w14:textId="56963248" w:rsidR="00DF0927" w:rsidRPr="006E7910" w:rsidRDefault="006E7910" w:rsidP="006E7910">
      <w:pPr>
        <w:ind w:right="-540"/>
      </w:pPr>
      <w:r>
        <w:rPr>
          <w:b/>
        </w:rPr>
        <w:tab/>
      </w:r>
      <w:r w:rsidR="00D35695">
        <w:t>Council on Adult and Experiential Learning (CAEL), Chicago,</w:t>
      </w:r>
      <w:r>
        <w:rPr>
          <w:lang w:val="fr-FR"/>
        </w:rPr>
        <w:t xml:space="preserve"> IL</w:t>
      </w:r>
    </w:p>
    <w:p w14:paraId="5D3133AC" w14:textId="1725A396" w:rsidR="00E768BB" w:rsidRDefault="00D35695" w:rsidP="00412DEB">
      <w:pPr>
        <w:ind w:left="720" w:right="-540"/>
      </w:pPr>
      <w:r>
        <w:t>Conducted a ten-month case study to analyze the effectiveness of CAEL’s transition centers for dislocated workers at three recently closed Levi-Strauss plants in El Paso, Texas. Interviewed center personnel, Levi-Strauss representatives, NAFTA benefits personnel, educational providers, members of community-based organizations, and workers. Final report synthesized perspectives, and highlighted life history interviews (conducted in Spanish) with ten laid-off workers.</w:t>
      </w:r>
    </w:p>
    <w:p w14:paraId="61350FCB" w14:textId="3BAD0A9F" w:rsidR="006E7910" w:rsidRPr="006E7910" w:rsidRDefault="006E7910" w:rsidP="006E7910">
      <w:pPr>
        <w:ind w:right="-540"/>
      </w:pPr>
      <w:r>
        <w:rPr>
          <w:lang w:val="fr-FR"/>
        </w:rPr>
        <w:tab/>
        <w:t>Jan. 1998</w:t>
      </w:r>
      <w:r w:rsidR="00992155">
        <w:t>−</w:t>
      </w:r>
      <w:proofErr w:type="spellStart"/>
      <w:r w:rsidR="00191409">
        <w:rPr>
          <w:lang w:val="fr-FR"/>
        </w:rPr>
        <w:t>Dec</w:t>
      </w:r>
      <w:proofErr w:type="spellEnd"/>
      <w:r w:rsidR="00191409">
        <w:rPr>
          <w:lang w:val="fr-FR"/>
        </w:rPr>
        <w:t>. 1999</w:t>
      </w:r>
      <w:r>
        <w:rPr>
          <w:lang w:val="fr-FR"/>
        </w:rPr>
        <w:t xml:space="preserve"> </w:t>
      </w:r>
    </w:p>
    <w:p w14:paraId="7A5C2E0C" w14:textId="77777777" w:rsidR="00992155" w:rsidRDefault="00D35695" w:rsidP="00D35695">
      <w:pPr>
        <w:ind w:right="-540"/>
        <w:rPr>
          <w:b/>
        </w:rPr>
      </w:pPr>
      <w:r>
        <w:rPr>
          <w:b/>
        </w:rPr>
        <w:t xml:space="preserve">Curriculum Consultant  </w:t>
      </w:r>
    </w:p>
    <w:p w14:paraId="70A30FAA" w14:textId="5B13CA53" w:rsidR="00DF0927" w:rsidRDefault="00992155" w:rsidP="00992155">
      <w:pPr>
        <w:ind w:right="-540"/>
      </w:pPr>
      <w:r>
        <w:rPr>
          <w:b/>
        </w:rPr>
        <w:tab/>
      </w:r>
      <w:r w:rsidR="00D35695">
        <w:t>Heartland Alliance for Human Rights and Human Needs,</w:t>
      </w:r>
      <w:r>
        <w:t xml:space="preserve"> </w:t>
      </w:r>
      <w:r w:rsidR="00EB2493">
        <w:t>Chicago, IL</w:t>
      </w:r>
      <w:r w:rsidR="00D35695">
        <w:t xml:space="preserve"> </w:t>
      </w:r>
    </w:p>
    <w:p w14:paraId="6DA945B6" w14:textId="43529D29" w:rsidR="00D35695" w:rsidRDefault="00D35695" w:rsidP="00D35695">
      <w:pPr>
        <w:ind w:left="720" w:right="-540"/>
      </w:pPr>
      <w:r>
        <w:t>Consulted on the “Empowerment through Curriculum” project, funded by the Lila Wallace Readers Digest Foundation.  Worked with project director to plan and implement a participatory process by which ESL teachers collaboratively developed a textbook. The result was a new model for teacher education and a textbook about immigrant rights.</w:t>
      </w:r>
    </w:p>
    <w:p w14:paraId="06FE0BC7" w14:textId="7B498E45" w:rsidR="00992155" w:rsidRDefault="00191409" w:rsidP="00D35695">
      <w:pPr>
        <w:ind w:left="720" w:right="-540"/>
      </w:pPr>
      <w:r>
        <w:t>Jan. 1996−Aug. 1997</w:t>
      </w:r>
    </w:p>
    <w:p w14:paraId="2CDA1D82" w14:textId="77777777" w:rsidR="00992155" w:rsidRDefault="00D35695" w:rsidP="00D35695">
      <w:pPr>
        <w:ind w:right="-540"/>
      </w:pPr>
      <w:r>
        <w:rPr>
          <w:b/>
        </w:rPr>
        <w:t>Publishing and Educational Consultant</w:t>
      </w:r>
      <w:r>
        <w:t xml:space="preserve">  </w:t>
      </w:r>
    </w:p>
    <w:p w14:paraId="2F91FE41" w14:textId="4E17695A" w:rsidR="00DF0927" w:rsidRDefault="00992155" w:rsidP="00D35695">
      <w:pPr>
        <w:ind w:right="-540"/>
      </w:pPr>
      <w:r>
        <w:tab/>
      </w:r>
      <w:r w:rsidR="00D35695">
        <w:t xml:space="preserve">Ullman Editorial Services </w:t>
      </w:r>
    </w:p>
    <w:p w14:paraId="5FB5D41E" w14:textId="77777777" w:rsidR="00A0132A" w:rsidRDefault="00DF0927" w:rsidP="00DF0927">
      <w:pPr>
        <w:ind w:right="-540"/>
      </w:pPr>
      <w:r>
        <w:tab/>
        <w:t xml:space="preserve">Edited </w:t>
      </w:r>
      <w:r w:rsidR="00D35695">
        <w:t xml:space="preserve">master’s theses, dissertations, books, and educational materials. Co-presented </w:t>
      </w:r>
    </w:p>
    <w:p w14:paraId="57CB1E6F" w14:textId="47BAD279" w:rsidR="00D35695" w:rsidRDefault="00A0132A" w:rsidP="00DF0927">
      <w:pPr>
        <w:ind w:right="-540"/>
      </w:pPr>
      <w:r>
        <w:tab/>
      </w:r>
      <w:r w:rsidR="00D35695">
        <w:t xml:space="preserve">anti-racism workshops for non-profit organizations with colleague, </w:t>
      </w:r>
      <w:proofErr w:type="spellStart"/>
      <w:r w:rsidR="00D35695">
        <w:t>Bisola</w:t>
      </w:r>
      <w:proofErr w:type="spellEnd"/>
      <w:r w:rsidR="00D35695">
        <w:t xml:space="preserve"> </w:t>
      </w:r>
      <w:proofErr w:type="spellStart"/>
      <w:r w:rsidR="00D35695">
        <w:t>Marignay</w:t>
      </w:r>
      <w:proofErr w:type="spellEnd"/>
      <w:r w:rsidR="00D35695">
        <w:t xml:space="preserve">. </w:t>
      </w:r>
    </w:p>
    <w:p w14:paraId="73317E14" w14:textId="729CE9A5" w:rsidR="00992155" w:rsidRDefault="00992155" w:rsidP="00DF0927">
      <w:pPr>
        <w:ind w:right="-540"/>
      </w:pPr>
      <w:r>
        <w:tab/>
        <w:t>Jan. 1981−Dec</w:t>
      </w:r>
      <w:r w:rsidR="00191409">
        <w:t>. 2000</w:t>
      </w:r>
    </w:p>
    <w:p w14:paraId="7D57CBD8" w14:textId="77777777" w:rsidR="00923C3D" w:rsidRDefault="00923C3D">
      <w:pPr>
        <w:rPr>
          <w:rFonts w:ascii="Gill Sans MT" w:hAnsi="Gill Sans MT" w:cs="Arial"/>
          <w:b/>
          <w:bCs/>
        </w:rPr>
      </w:pPr>
    </w:p>
    <w:p w14:paraId="025F634A" w14:textId="77777777" w:rsidR="009C3D12" w:rsidRPr="001A07F5" w:rsidRDefault="009C3D12">
      <w:pPr>
        <w:rPr>
          <w:rFonts w:ascii="Gill Sans MT" w:hAnsi="Gill Sans MT" w:cs="Arial"/>
          <w:b/>
          <w:bCs/>
          <w:sz w:val="28"/>
          <w:szCs w:val="28"/>
        </w:rPr>
      </w:pPr>
      <w:r w:rsidRPr="001A07F5">
        <w:rPr>
          <w:rFonts w:ascii="Gill Sans MT" w:hAnsi="Gill Sans MT" w:cs="Arial"/>
          <w:b/>
          <w:bCs/>
          <w:sz w:val="28"/>
          <w:szCs w:val="28"/>
        </w:rPr>
        <w:t xml:space="preserve">Grant </w:t>
      </w:r>
      <w:proofErr w:type="spellStart"/>
      <w:r w:rsidRPr="001A07F5">
        <w:rPr>
          <w:rFonts w:ascii="Gill Sans MT" w:hAnsi="Gill Sans MT" w:cs="Arial"/>
          <w:b/>
          <w:bCs/>
          <w:sz w:val="28"/>
          <w:szCs w:val="28"/>
        </w:rPr>
        <w:t>Evalutation</w:t>
      </w:r>
      <w:proofErr w:type="spellEnd"/>
    </w:p>
    <w:p w14:paraId="2C3ABF34" w14:textId="77777777" w:rsidR="00992155" w:rsidRDefault="009C3D12" w:rsidP="009C3D12">
      <w:pPr>
        <w:ind w:right="-540"/>
      </w:pPr>
      <w:r>
        <w:rPr>
          <w:b/>
        </w:rPr>
        <w:t xml:space="preserve">Grant Evaluator </w:t>
      </w:r>
      <w:r>
        <w:t xml:space="preserve"> </w:t>
      </w:r>
    </w:p>
    <w:p w14:paraId="074C3D23" w14:textId="77777777" w:rsidR="00AC71B6" w:rsidRDefault="00992155" w:rsidP="009C3D12">
      <w:pPr>
        <w:ind w:right="-540"/>
      </w:pPr>
      <w:r>
        <w:tab/>
      </w:r>
      <w:r w:rsidR="009C3D12">
        <w:t>El Paso Community Coalition and the E</w:t>
      </w:r>
      <w:r w:rsidR="00AC71B6">
        <w:t>lton John Foundation.</w:t>
      </w:r>
    </w:p>
    <w:p w14:paraId="2348FA7C" w14:textId="083D4873" w:rsidR="009C3D12" w:rsidRDefault="00AC71B6" w:rsidP="009C3D12">
      <w:pPr>
        <w:ind w:right="-540"/>
      </w:pPr>
      <w:r>
        <w:tab/>
        <w:t>Evaluated grant-funded work to facilitate the work</w:t>
      </w:r>
      <w:r w:rsidR="009C3D12">
        <w:t xml:space="preserve"> of Gay-Straight Alliances (GSAs) </w:t>
      </w:r>
      <w:r w:rsidR="00E65E08">
        <w:tab/>
      </w:r>
      <w:r w:rsidR="009C3D12">
        <w:t>in thr</w:t>
      </w:r>
      <w:r>
        <w:t xml:space="preserve">ee high schools in El Paso, TX and </w:t>
      </w:r>
      <w:r w:rsidR="009C3D12">
        <w:t xml:space="preserve">three high schools in Las </w:t>
      </w:r>
      <w:r>
        <w:tab/>
      </w:r>
      <w:r w:rsidR="009C3D12">
        <w:t>Cruces</w:t>
      </w:r>
      <w:r>
        <w:t>, NM</w:t>
      </w:r>
    </w:p>
    <w:p w14:paraId="2E6E42A1" w14:textId="0F36E55A" w:rsidR="00AC71B6" w:rsidRDefault="00AC71B6" w:rsidP="009C3D12">
      <w:pPr>
        <w:ind w:right="-540"/>
      </w:pPr>
      <w:r>
        <w:tab/>
        <w:t>Aug. 2012−Aug. 2014</w:t>
      </w:r>
    </w:p>
    <w:p w14:paraId="4809552F" w14:textId="2915BB5A" w:rsidR="00A8446B" w:rsidRDefault="00A8446B" w:rsidP="009C3D12">
      <w:pPr>
        <w:ind w:right="-540"/>
      </w:pPr>
    </w:p>
    <w:p w14:paraId="41C125EA" w14:textId="29D86105" w:rsidR="00A8446B" w:rsidRDefault="00A8446B" w:rsidP="009C3D12">
      <w:pPr>
        <w:ind w:right="-540"/>
      </w:pPr>
    </w:p>
    <w:p w14:paraId="6D0EBC94" w14:textId="65294E09" w:rsidR="00A8446B" w:rsidRDefault="00A8446B" w:rsidP="009C3D12">
      <w:pPr>
        <w:ind w:right="-540"/>
      </w:pPr>
    </w:p>
    <w:p w14:paraId="7CA3A68D" w14:textId="77777777" w:rsidR="00A0132A" w:rsidRDefault="00A0132A" w:rsidP="009C3D12">
      <w:pPr>
        <w:ind w:right="-540"/>
      </w:pPr>
    </w:p>
    <w:p w14:paraId="72952CFA" w14:textId="77777777" w:rsidR="00A8446B" w:rsidRDefault="00A8446B" w:rsidP="009C3D12">
      <w:pPr>
        <w:ind w:right="-540"/>
      </w:pPr>
    </w:p>
    <w:p w14:paraId="25DF3BEA" w14:textId="77777777" w:rsidR="00AC71B6" w:rsidRDefault="009C3D12" w:rsidP="009C3D12">
      <w:pPr>
        <w:ind w:right="-540"/>
        <w:rPr>
          <w:b/>
        </w:rPr>
      </w:pPr>
      <w:r>
        <w:rPr>
          <w:b/>
        </w:rPr>
        <w:t xml:space="preserve">Grant Evaluator   </w:t>
      </w:r>
    </w:p>
    <w:p w14:paraId="41BE1A13" w14:textId="2145A7A6" w:rsidR="009C3D12" w:rsidRDefault="00AC71B6" w:rsidP="009C3D12">
      <w:pPr>
        <w:ind w:right="-540"/>
        <w:rPr>
          <w:bCs/>
        </w:rPr>
      </w:pPr>
      <w:r>
        <w:rPr>
          <w:b/>
        </w:rPr>
        <w:tab/>
      </w:r>
      <w:r w:rsidR="009C3D12">
        <w:rPr>
          <w:bCs/>
        </w:rPr>
        <w:t>Hi</w:t>
      </w:r>
      <w:r>
        <w:rPr>
          <w:bCs/>
        </w:rPr>
        <w:t xml:space="preserve">gh-School Equivalency Program, El Paso Community College, </w:t>
      </w:r>
      <w:r w:rsidR="009C3D12">
        <w:rPr>
          <w:bCs/>
        </w:rPr>
        <w:t xml:space="preserve">El Paso, </w:t>
      </w:r>
      <w:r>
        <w:rPr>
          <w:bCs/>
        </w:rPr>
        <w:tab/>
      </w:r>
      <w:r w:rsidR="009C3D12">
        <w:rPr>
          <w:bCs/>
        </w:rPr>
        <w:t xml:space="preserve">TX </w:t>
      </w:r>
      <w:r>
        <w:rPr>
          <w:bCs/>
        </w:rPr>
        <w:tab/>
        <w:t xml:space="preserve">Evaluated a U.S. Department of </w:t>
      </w:r>
      <w:r w:rsidR="009C3D12">
        <w:rPr>
          <w:bCs/>
        </w:rPr>
        <w:t>Migrant Education grant that supported migrant</w:t>
      </w:r>
      <w:r>
        <w:rPr>
          <w:bCs/>
        </w:rPr>
        <w:tab/>
        <w:t>f</w:t>
      </w:r>
      <w:r w:rsidR="009C3D12">
        <w:rPr>
          <w:bCs/>
        </w:rPr>
        <w:t>arm workers to earn th</w:t>
      </w:r>
      <w:r>
        <w:rPr>
          <w:bCs/>
        </w:rPr>
        <w:t xml:space="preserve">eir GEDs in </w:t>
      </w:r>
      <w:r w:rsidR="009C3D12">
        <w:rPr>
          <w:bCs/>
        </w:rPr>
        <w:t xml:space="preserve">Spanish, the </w:t>
      </w:r>
      <w:r>
        <w:rPr>
          <w:bCs/>
        </w:rPr>
        <w:t xml:space="preserve">High School Equivalency </w:t>
      </w:r>
      <w:r>
        <w:rPr>
          <w:bCs/>
        </w:rPr>
        <w:tab/>
        <w:t xml:space="preserve">Program. Wrote two summative </w:t>
      </w:r>
      <w:r w:rsidR="009C3D12">
        <w:rPr>
          <w:bCs/>
        </w:rPr>
        <w:t xml:space="preserve">qualitative reports on program. </w:t>
      </w:r>
    </w:p>
    <w:p w14:paraId="0010D8DA" w14:textId="5C351914" w:rsidR="00FC7361" w:rsidRDefault="00AC71B6">
      <w:pPr>
        <w:rPr>
          <w:rFonts w:ascii="Gill Sans MT" w:hAnsi="Gill Sans MT" w:cs="Arial"/>
          <w:b/>
          <w:bCs/>
        </w:rPr>
      </w:pPr>
      <w:r>
        <w:rPr>
          <w:bCs/>
        </w:rPr>
        <w:tab/>
        <w:t>Dec. 2006</w:t>
      </w:r>
      <w:r>
        <w:t>−</w:t>
      </w:r>
      <w:r w:rsidR="00191409">
        <w:rPr>
          <w:bCs/>
        </w:rPr>
        <w:t>Jan. 2009</w:t>
      </w:r>
      <w:r>
        <w:rPr>
          <w:bCs/>
        </w:rPr>
        <w:t xml:space="preserve">  </w:t>
      </w:r>
    </w:p>
    <w:p w14:paraId="7C0FEB1B" w14:textId="77777777" w:rsidR="004D5528" w:rsidRPr="004D5528" w:rsidRDefault="004D5528">
      <w:pPr>
        <w:rPr>
          <w:rFonts w:ascii="Gill Sans MT" w:hAnsi="Gill Sans MT" w:cs="Arial"/>
          <w:b/>
          <w:bCs/>
        </w:rPr>
      </w:pPr>
    </w:p>
    <w:p w14:paraId="1B952E23" w14:textId="3C2E51BE" w:rsidR="00D35695" w:rsidRDefault="00D35695">
      <w:pPr>
        <w:rPr>
          <w:rFonts w:ascii="Gill Sans MT" w:hAnsi="Gill Sans MT" w:cs="Arial"/>
          <w:b/>
          <w:bCs/>
          <w:sz w:val="28"/>
          <w:szCs w:val="28"/>
        </w:rPr>
      </w:pPr>
      <w:r w:rsidRPr="001A07F5">
        <w:rPr>
          <w:rFonts w:ascii="Gill Sans MT" w:hAnsi="Gill Sans MT" w:cs="Arial"/>
          <w:b/>
          <w:bCs/>
          <w:sz w:val="28"/>
          <w:szCs w:val="28"/>
        </w:rPr>
        <w:t>Refereed Publications</w:t>
      </w:r>
      <w:r w:rsidR="001B4274" w:rsidRPr="001A07F5">
        <w:rPr>
          <w:rFonts w:ascii="Gill Sans MT" w:hAnsi="Gill Sans MT" w:cs="Arial"/>
          <w:b/>
          <w:bCs/>
          <w:sz w:val="28"/>
          <w:szCs w:val="28"/>
        </w:rPr>
        <w:t xml:space="preserve"> </w:t>
      </w:r>
    </w:p>
    <w:p w14:paraId="5802BB5E" w14:textId="77777777" w:rsidR="0011566D" w:rsidRPr="001A07F5" w:rsidRDefault="0011566D">
      <w:pPr>
        <w:rPr>
          <w:rFonts w:ascii="Gill Sans MT" w:hAnsi="Gill Sans MT" w:cs="Arial"/>
          <w:b/>
          <w:bCs/>
          <w:sz w:val="28"/>
          <w:szCs w:val="28"/>
        </w:rPr>
      </w:pPr>
    </w:p>
    <w:p w14:paraId="4D72024E" w14:textId="1EFA93E5" w:rsidR="00635C18" w:rsidRPr="00EA78E7" w:rsidRDefault="00AC71B6" w:rsidP="00EA78E7">
      <w:pPr>
        <w:rPr>
          <w:b/>
          <w:i/>
          <w:iCs/>
        </w:rPr>
      </w:pPr>
      <w:r w:rsidRPr="00BB5BA5">
        <w:rPr>
          <w:b/>
          <w:i/>
          <w:iCs/>
        </w:rPr>
        <w:t xml:space="preserve">Scholarly </w:t>
      </w:r>
      <w:r>
        <w:rPr>
          <w:b/>
          <w:i/>
          <w:iCs/>
        </w:rPr>
        <w:t xml:space="preserve">Books </w:t>
      </w:r>
      <w:r w:rsidR="009E20FF">
        <w:rPr>
          <w:b/>
          <w:i/>
          <w:iCs/>
        </w:rPr>
        <w:t xml:space="preserve"> (In Print)</w:t>
      </w:r>
    </w:p>
    <w:p w14:paraId="08A8328A" w14:textId="09558660" w:rsidR="004D5528" w:rsidRDefault="004D5528" w:rsidP="004D5528">
      <w:pPr>
        <w:pStyle w:val="ListParagraph"/>
        <w:numPr>
          <w:ilvl w:val="0"/>
          <w:numId w:val="11"/>
        </w:numPr>
        <w:ind w:left="720"/>
        <w:rPr>
          <w:i/>
        </w:rPr>
      </w:pPr>
      <w:r w:rsidRPr="001F6733">
        <w:rPr>
          <w:b/>
          <w:bCs/>
          <w:iCs/>
        </w:rPr>
        <w:t>Ullman, C.</w:t>
      </w:r>
      <w:r w:rsidRPr="001F6733">
        <w:rPr>
          <w:iCs/>
        </w:rPr>
        <w:t xml:space="preserve">, </w:t>
      </w:r>
      <w:proofErr w:type="spellStart"/>
      <w:r w:rsidRPr="001F6733">
        <w:rPr>
          <w:iCs/>
        </w:rPr>
        <w:t>Mangelsdorf</w:t>
      </w:r>
      <w:proofErr w:type="spellEnd"/>
      <w:r w:rsidRPr="001F6733">
        <w:rPr>
          <w:iCs/>
        </w:rPr>
        <w:t>, K., and Muñoz, J.</w:t>
      </w:r>
      <w:r w:rsidRPr="001F6733">
        <w:rPr>
          <w:i/>
        </w:rPr>
        <w:t xml:space="preserve"> </w:t>
      </w:r>
      <w:r>
        <w:t>(</w:t>
      </w:r>
      <w:r w:rsidR="00F13C37">
        <w:t>Nov</w:t>
      </w:r>
      <w:r w:rsidR="00307297">
        <w:t>.</w:t>
      </w:r>
      <w:r>
        <w:t xml:space="preserve"> 2020) </w:t>
      </w:r>
      <w:r w:rsidRPr="001F6733">
        <w:rPr>
          <w:i/>
        </w:rPr>
        <w:t xml:space="preserve">Graduate </w:t>
      </w:r>
      <w:r>
        <w:rPr>
          <w:i/>
        </w:rPr>
        <w:tab/>
      </w:r>
      <w:r w:rsidR="002245D1">
        <w:rPr>
          <w:i/>
        </w:rPr>
        <w:t>s</w:t>
      </w:r>
      <w:r w:rsidRPr="001F6733">
        <w:rPr>
          <w:i/>
        </w:rPr>
        <w:t xml:space="preserve">tudents </w:t>
      </w:r>
      <w:r w:rsidR="002245D1">
        <w:rPr>
          <w:i/>
        </w:rPr>
        <w:t>b</w:t>
      </w:r>
      <w:r w:rsidRPr="004D5528">
        <w:rPr>
          <w:i/>
        </w:rPr>
        <w:t>ecoming</w:t>
      </w:r>
      <w:r w:rsidR="00FC6302">
        <w:rPr>
          <w:i/>
        </w:rPr>
        <w:t xml:space="preserve"> </w:t>
      </w:r>
      <w:r w:rsidR="002245D1">
        <w:rPr>
          <w:i/>
        </w:rPr>
        <w:t>q</w:t>
      </w:r>
      <w:r w:rsidRPr="004D5528">
        <w:rPr>
          <w:i/>
        </w:rPr>
        <w:t xml:space="preserve">ualitative </w:t>
      </w:r>
      <w:r w:rsidR="002245D1">
        <w:rPr>
          <w:i/>
        </w:rPr>
        <w:t>r</w:t>
      </w:r>
      <w:r w:rsidRPr="004D5528">
        <w:rPr>
          <w:i/>
        </w:rPr>
        <w:t xml:space="preserve">esearchers: An Ethnographic </w:t>
      </w:r>
      <w:r w:rsidR="002245D1">
        <w:rPr>
          <w:i/>
        </w:rPr>
        <w:t>s</w:t>
      </w:r>
      <w:r w:rsidRPr="004D5528">
        <w:rPr>
          <w:i/>
        </w:rPr>
        <w:t xml:space="preserve">tudy. </w:t>
      </w:r>
      <w:r>
        <w:rPr>
          <w:i/>
        </w:rPr>
        <w:tab/>
      </w:r>
      <w:r w:rsidRPr="004D5528">
        <w:rPr>
          <w:iCs/>
        </w:rPr>
        <w:t xml:space="preserve">Routledge. ISBN: </w:t>
      </w:r>
      <w:r w:rsidRPr="004D5528">
        <w:rPr>
          <w:bCs/>
        </w:rPr>
        <w:t>978-1-138-08730-9</w:t>
      </w:r>
      <w:r w:rsidR="00FC6302">
        <w:rPr>
          <w:bCs/>
        </w:rPr>
        <w:t>.</w:t>
      </w:r>
    </w:p>
    <w:p w14:paraId="53226FFB" w14:textId="55FDC550" w:rsidR="00635C18" w:rsidRPr="002245D1" w:rsidRDefault="00AC71B6" w:rsidP="00FC6302">
      <w:pPr>
        <w:pStyle w:val="ListParagraph"/>
        <w:numPr>
          <w:ilvl w:val="0"/>
          <w:numId w:val="11"/>
        </w:numPr>
        <w:ind w:left="720"/>
        <w:rPr>
          <w:i/>
        </w:rPr>
      </w:pPr>
      <w:r w:rsidRPr="004D5528">
        <w:rPr>
          <w:iCs/>
        </w:rPr>
        <w:t>J. Kaplan-Weinger and</w:t>
      </w:r>
      <w:r w:rsidRPr="00ED5BCB">
        <w:t xml:space="preserve"> </w:t>
      </w:r>
      <w:r w:rsidRPr="004D5528">
        <w:rPr>
          <w:b/>
        </w:rPr>
        <w:t>C. Ullman</w:t>
      </w:r>
      <w:r w:rsidRPr="00ED5BCB">
        <w:t>,</w:t>
      </w:r>
      <w:r w:rsidRPr="004D5528">
        <w:rPr>
          <w:iCs/>
        </w:rPr>
        <w:t xml:space="preserve"> (2015).  </w:t>
      </w:r>
      <w:r w:rsidRPr="004D5528">
        <w:rPr>
          <w:i/>
          <w:iCs/>
        </w:rPr>
        <w:t xml:space="preserve">Methods for the </w:t>
      </w:r>
      <w:r w:rsidR="002245D1">
        <w:rPr>
          <w:i/>
          <w:iCs/>
        </w:rPr>
        <w:t>e</w:t>
      </w:r>
      <w:r w:rsidRPr="004D5528">
        <w:rPr>
          <w:i/>
          <w:iCs/>
        </w:rPr>
        <w:t xml:space="preserve">thnography of </w:t>
      </w:r>
      <w:r w:rsidRPr="004D5528">
        <w:rPr>
          <w:i/>
          <w:iCs/>
        </w:rPr>
        <w:tab/>
      </w:r>
      <w:r w:rsidR="002245D1">
        <w:rPr>
          <w:i/>
          <w:iCs/>
        </w:rPr>
        <w:t>c</w:t>
      </w:r>
      <w:r w:rsidRPr="004D5528">
        <w:rPr>
          <w:i/>
          <w:iCs/>
        </w:rPr>
        <w:t xml:space="preserve">ommunication: Language in </w:t>
      </w:r>
      <w:r w:rsidR="002245D1">
        <w:rPr>
          <w:i/>
          <w:iCs/>
        </w:rPr>
        <w:t>u</w:t>
      </w:r>
      <w:r w:rsidRPr="004D5528">
        <w:rPr>
          <w:i/>
          <w:iCs/>
        </w:rPr>
        <w:t xml:space="preserve">se in </w:t>
      </w:r>
      <w:r w:rsidR="002245D1">
        <w:rPr>
          <w:i/>
          <w:iCs/>
        </w:rPr>
        <w:t>c</w:t>
      </w:r>
      <w:r w:rsidRPr="004D5528">
        <w:rPr>
          <w:i/>
          <w:iCs/>
        </w:rPr>
        <w:t xml:space="preserve">lassrooms and </w:t>
      </w:r>
      <w:r w:rsidR="002245D1">
        <w:rPr>
          <w:i/>
          <w:iCs/>
        </w:rPr>
        <w:t>c</w:t>
      </w:r>
      <w:r w:rsidRPr="004D5528">
        <w:rPr>
          <w:i/>
          <w:iCs/>
        </w:rPr>
        <w:t>ommunities.</w:t>
      </w:r>
      <w:r w:rsidRPr="004D5528">
        <w:rPr>
          <w:iCs/>
        </w:rPr>
        <w:t xml:space="preserve"> </w:t>
      </w:r>
      <w:r w:rsidRPr="004D5528">
        <w:rPr>
          <w:iCs/>
        </w:rPr>
        <w:tab/>
        <w:t xml:space="preserve">Routledge. </w:t>
      </w:r>
      <w:r w:rsidR="00ED5BCB" w:rsidRPr="00ED5BCB">
        <w:t>ISBN: 978-0-415-51776-8</w:t>
      </w:r>
      <w:r w:rsidR="002245D1">
        <w:t>.</w:t>
      </w:r>
      <w:r w:rsidRPr="00ED5BCB">
        <w:t xml:space="preserve"> </w:t>
      </w:r>
      <w:r w:rsidR="00772958" w:rsidRPr="00ED5BCB">
        <w:t>(90</w:t>
      </w:r>
      <w:r w:rsidRPr="00ED5BCB">
        <w:t>% of</w:t>
      </w:r>
      <w:r w:rsidR="00FC6302">
        <w:t xml:space="preserve"> </w:t>
      </w:r>
      <w:r w:rsidRPr="00ED5BCB">
        <w:t>contribution).</w:t>
      </w:r>
    </w:p>
    <w:p w14:paraId="4A7CCECD" w14:textId="2763CAC4" w:rsidR="002245D1" w:rsidRPr="009E20FF" w:rsidRDefault="004D5528" w:rsidP="009E20FF">
      <w:pPr>
        <w:widowControl w:val="0"/>
        <w:autoSpaceDE w:val="0"/>
        <w:autoSpaceDN w:val="0"/>
        <w:adjustRightInd w:val="0"/>
        <w:spacing w:line="161" w:lineRule="atLeast"/>
        <w:jc w:val="both"/>
        <w:rPr>
          <w:i/>
        </w:rPr>
      </w:pPr>
      <w:r>
        <w:t>3</w:t>
      </w:r>
      <w:r w:rsidR="00AC71B6" w:rsidRPr="00ED5BCB">
        <w:t>.</w:t>
      </w:r>
      <w:r w:rsidR="00AC71B6" w:rsidRPr="00ED5BCB">
        <w:tab/>
        <w:t xml:space="preserve">Blum, D. and </w:t>
      </w:r>
      <w:r w:rsidR="00AC71B6" w:rsidRPr="00ED5BCB">
        <w:rPr>
          <w:b/>
        </w:rPr>
        <w:t>C. Ullman</w:t>
      </w:r>
      <w:r w:rsidR="002245D1">
        <w:rPr>
          <w:b/>
        </w:rPr>
        <w:t xml:space="preserve"> </w:t>
      </w:r>
      <w:r w:rsidR="002245D1">
        <w:t>(Eds.)</w:t>
      </w:r>
      <w:r w:rsidR="00AC71B6" w:rsidRPr="00ED5BCB">
        <w:t xml:space="preserve"> (2014). </w:t>
      </w:r>
      <w:r w:rsidR="00AC71B6" w:rsidRPr="00ED5BCB">
        <w:rPr>
          <w:i/>
        </w:rPr>
        <w:t xml:space="preserve">The Globalization and </w:t>
      </w:r>
      <w:r w:rsidR="002245D1">
        <w:rPr>
          <w:i/>
        </w:rPr>
        <w:t>c</w:t>
      </w:r>
      <w:r w:rsidR="00AC71B6" w:rsidRPr="00ED5BCB">
        <w:rPr>
          <w:i/>
        </w:rPr>
        <w:t xml:space="preserve">orporatization </w:t>
      </w:r>
      <w:r w:rsidR="002245D1">
        <w:rPr>
          <w:i/>
        </w:rPr>
        <w:tab/>
      </w:r>
      <w:r w:rsidR="002245D1">
        <w:rPr>
          <w:i/>
        </w:rPr>
        <w:tab/>
      </w:r>
      <w:r w:rsidR="00AC71B6" w:rsidRPr="00ED5BCB">
        <w:rPr>
          <w:i/>
        </w:rPr>
        <w:t xml:space="preserve">of </w:t>
      </w:r>
      <w:r w:rsidR="002245D1">
        <w:rPr>
          <w:i/>
        </w:rPr>
        <w:t>e</w:t>
      </w:r>
      <w:r w:rsidR="00AC71B6" w:rsidRPr="00ED5BCB">
        <w:rPr>
          <w:i/>
        </w:rPr>
        <w:t>ducation: The Limits and</w:t>
      </w:r>
      <w:r w:rsidR="002245D1">
        <w:rPr>
          <w:i/>
        </w:rPr>
        <w:t xml:space="preserve"> l</w:t>
      </w:r>
      <w:r w:rsidR="00AC71B6" w:rsidRPr="00ED5BCB">
        <w:rPr>
          <w:i/>
        </w:rPr>
        <w:t xml:space="preserve">iminality of the </w:t>
      </w:r>
      <w:r w:rsidR="002245D1">
        <w:rPr>
          <w:i/>
        </w:rPr>
        <w:t>m</w:t>
      </w:r>
      <w:r w:rsidR="00AC71B6" w:rsidRPr="00ED5BCB">
        <w:rPr>
          <w:i/>
        </w:rPr>
        <w:t xml:space="preserve">arket </w:t>
      </w:r>
      <w:r w:rsidR="002245D1">
        <w:rPr>
          <w:i/>
        </w:rPr>
        <w:t>m</w:t>
      </w:r>
      <w:r w:rsidR="00AC71B6" w:rsidRPr="00ED5BCB">
        <w:rPr>
          <w:i/>
        </w:rPr>
        <w:t>antra.</w:t>
      </w:r>
      <w:r w:rsidR="002245D1">
        <w:rPr>
          <w:i/>
        </w:rPr>
        <w:t xml:space="preserve"> </w:t>
      </w:r>
      <w:r w:rsidR="00AC71B6" w:rsidRPr="00ED5BCB">
        <w:rPr>
          <w:i/>
        </w:rPr>
        <w:tab/>
      </w:r>
      <w:r w:rsidR="00AC71B6" w:rsidRPr="00ED5BCB">
        <w:rPr>
          <w:i/>
        </w:rPr>
        <w:tab/>
      </w:r>
      <w:r w:rsidR="002245D1">
        <w:rPr>
          <w:i/>
        </w:rPr>
        <w:tab/>
      </w:r>
      <w:r w:rsidR="00AC71B6" w:rsidRPr="00ED5BCB">
        <w:t>Routledge</w:t>
      </w:r>
      <w:r w:rsidR="002245D1">
        <w:t>.</w:t>
      </w:r>
      <w:r w:rsidR="00AC71B6" w:rsidRPr="00ED5BCB">
        <w:t xml:space="preserve"> ISBN: 978-041572472</w:t>
      </w:r>
      <w:r w:rsidR="002245D1">
        <w:t>2.</w:t>
      </w:r>
      <w:r w:rsidR="002245D1">
        <w:rPr>
          <w:i/>
        </w:rPr>
        <w:t xml:space="preserve"> </w:t>
      </w:r>
      <w:r w:rsidR="00E864CB">
        <w:t>(</w:t>
      </w:r>
      <w:r w:rsidR="002245D1">
        <w:t>P</w:t>
      </w:r>
      <w:r w:rsidR="00E864CB">
        <w:t>rimary editor and contributor)</w:t>
      </w:r>
      <w:r w:rsidR="009E20FF">
        <w:t>.</w:t>
      </w:r>
    </w:p>
    <w:p w14:paraId="630E7DF4" w14:textId="77777777" w:rsidR="001F6733" w:rsidRDefault="001F6733" w:rsidP="001F6733">
      <w:pPr>
        <w:rPr>
          <w:i/>
        </w:rPr>
      </w:pPr>
    </w:p>
    <w:p w14:paraId="7D5F55F8" w14:textId="7509B99F" w:rsidR="00635C18" w:rsidRPr="00EA78E7" w:rsidRDefault="00AC71B6" w:rsidP="00AC71B6">
      <w:pPr>
        <w:rPr>
          <w:b/>
          <w:i/>
        </w:rPr>
      </w:pPr>
      <w:r>
        <w:rPr>
          <w:b/>
          <w:i/>
        </w:rPr>
        <w:t>Editor of Special Journal Issues</w:t>
      </w:r>
      <w:r w:rsidR="00791C74">
        <w:rPr>
          <w:b/>
          <w:i/>
        </w:rPr>
        <w:t xml:space="preserve"> (In Print)</w:t>
      </w:r>
      <w:r>
        <w:rPr>
          <w:b/>
          <w:i/>
        </w:rPr>
        <w:t xml:space="preserve"> </w:t>
      </w:r>
    </w:p>
    <w:p w14:paraId="571B3B8B" w14:textId="7073F1A4" w:rsidR="009E20FF" w:rsidRDefault="004D5528" w:rsidP="00AC71B6">
      <w:pPr>
        <w:rPr>
          <w:szCs w:val="32"/>
        </w:rPr>
      </w:pPr>
      <w:r>
        <w:t>4</w:t>
      </w:r>
      <w:r w:rsidR="00AC71B6">
        <w:t>.</w:t>
      </w:r>
      <w:r w:rsidR="00AC71B6">
        <w:tab/>
      </w:r>
      <w:proofErr w:type="spellStart"/>
      <w:r w:rsidR="002245D1">
        <w:t>Seif</w:t>
      </w:r>
      <w:proofErr w:type="spellEnd"/>
      <w:r w:rsidR="002245D1">
        <w:t xml:space="preserve">, H., </w:t>
      </w:r>
      <w:r w:rsidR="009E20FF" w:rsidRPr="009E20FF">
        <w:rPr>
          <w:b/>
        </w:rPr>
        <w:t>Ullman, C.,</w:t>
      </w:r>
      <w:r w:rsidR="009E20FF">
        <w:t xml:space="preserve"> &amp; </w:t>
      </w:r>
      <w:proofErr w:type="spellStart"/>
      <w:r w:rsidR="009E20FF">
        <w:t>Nuñez-Mrchi</w:t>
      </w:r>
      <w:proofErr w:type="spellEnd"/>
      <w:r w:rsidR="009E20FF">
        <w:t xml:space="preserve">, G. (Eds.) (2014). </w:t>
      </w:r>
      <w:r w:rsidR="00AC71B6">
        <w:rPr>
          <w:szCs w:val="32"/>
        </w:rPr>
        <w:t>Mexican</w:t>
      </w:r>
      <w:r w:rsidR="00EA78E7">
        <w:rPr>
          <w:szCs w:val="32"/>
        </w:rPr>
        <w:t xml:space="preserve"> (</w:t>
      </w:r>
      <w:proofErr w:type="spellStart"/>
      <w:r w:rsidR="00EA78E7">
        <w:rPr>
          <w:szCs w:val="32"/>
        </w:rPr>
        <w:t>im</w:t>
      </w:r>
      <w:proofErr w:type="spellEnd"/>
      <w:r w:rsidR="00EA78E7">
        <w:rPr>
          <w:szCs w:val="32"/>
        </w:rPr>
        <w:t xml:space="preserve">)migrant </w:t>
      </w:r>
    </w:p>
    <w:p w14:paraId="669F6A2F" w14:textId="6425E52A" w:rsidR="009E20FF" w:rsidRDefault="009E20FF" w:rsidP="009E20FF">
      <w:r>
        <w:rPr>
          <w:szCs w:val="32"/>
        </w:rPr>
        <w:tab/>
      </w:r>
      <w:r>
        <w:rPr>
          <w:szCs w:val="32"/>
        </w:rPr>
        <w:tab/>
      </w:r>
      <w:r w:rsidR="00EA78E7">
        <w:rPr>
          <w:szCs w:val="32"/>
        </w:rPr>
        <w:t>s</w:t>
      </w:r>
      <w:r w:rsidR="00AC71B6" w:rsidRPr="00DA0F0E">
        <w:rPr>
          <w:szCs w:val="32"/>
        </w:rPr>
        <w:t>tudents and</w:t>
      </w:r>
      <w:r>
        <w:t xml:space="preserve"> </w:t>
      </w:r>
      <w:r w:rsidR="00EA78E7">
        <w:rPr>
          <w:szCs w:val="32"/>
        </w:rPr>
        <w:t>e</w:t>
      </w:r>
      <w:r w:rsidR="00AC71B6" w:rsidRPr="00DA0F0E">
        <w:rPr>
          <w:szCs w:val="32"/>
        </w:rPr>
        <w:t>ducation: Cons</w:t>
      </w:r>
      <w:r w:rsidR="00EA78E7">
        <w:rPr>
          <w:szCs w:val="32"/>
        </w:rPr>
        <w:t>tructions of and r</w:t>
      </w:r>
      <w:r w:rsidR="00A609A0">
        <w:rPr>
          <w:szCs w:val="32"/>
        </w:rPr>
        <w:t>esistance to ‘</w:t>
      </w:r>
      <w:r w:rsidR="00EA78E7">
        <w:rPr>
          <w:szCs w:val="32"/>
        </w:rPr>
        <w:t>i</w:t>
      </w:r>
      <w:r w:rsidR="00AC71B6" w:rsidRPr="00A609A0">
        <w:rPr>
          <w:szCs w:val="32"/>
        </w:rPr>
        <w:t>llegality</w:t>
      </w:r>
      <w:r w:rsidR="00A609A0">
        <w:rPr>
          <w:szCs w:val="32"/>
        </w:rPr>
        <w:t>’</w:t>
      </w:r>
      <w:r>
        <w:rPr>
          <w:szCs w:val="32"/>
        </w:rPr>
        <w:t xml:space="preserve">. </w:t>
      </w:r>
      <w:r>
        <w:rPr>
          <w:szCs w:val="32"/>
        </w:rPr>
        <w:tab/>
      </w:r>
      <w:r>
        <w:rPr>
          <w:szCs w:val="32"/>
        </w:rPr>
        <w:tab/>
        <w:t xml:space="preserve">[Special issue]. </w:t>
      </w:r>
      <w:r>
        <w:t xml:space="preserve"> </w:t>
      </w:r>
      <w:r>
        <w:rPr>
          <w:i/>
        </w:rPr>
        <w:t xml:space="preserve">Latino Studies, </w:t>
      </w:r>
      <w:r w:rsidR="00A609A0" w:rsidRPr="00A8446B">
        <w:rPr>
          <w:i/>
        </w:rPr>
        <w:t>12</w:t>
      </w:r>
      <w:r w:rsidR="00A8446B">
        <w:t>(</w:t>
      </w:r>
      <w:r w:rsidR="00A609A0">
        <w:t>2</w:t>
      </w:r>
      <w:r w:rsidR="00A8446B">
        <w:t>)</w:t>
      </w:r>
      <w:r w:rsidR="00A609A0">
        <w:t xml:space="preserve">, summer </w:t>
      </w:r>
      <w:r w:rsidR="00AC71B6">
        <w:t>2014.</w:t>
      </w:r>
    </w:p>
    <w:p w14:paraId="3CD06B28" w14:textId="5875D763" w:rsidR="00EA78E7" w:rsidRPr="009E20FF" w:rsidRDefault="009E20FF" w:rsidP="00AC71B6">
      <w:r>
        <w:t xml:space="preserve">5. </w:t>
      </w:r>
      <w:r>
        <w:tab/>
        <w:t xml:space="preserve">Blum, D. &amp; </w:t>
      </w:r>
      <w:r w:rsidRPr="009E20FF">
        <w:rPr>
          <w:b/>
        </w:rPr>
        <w:t>Ullman, C.</w:t>
      </w:r>
      <w:r>
        <w:t xml:space="preserve"> (Eds.) (2012).  </w:t>
      </w:r>
      <w:r w:rsidR="00772958">
        <w:rPr>
          <w:szCs w:val="22"/>
        </w:rPr>
        <w:t xml:space="preserve">The globalization and the </w:t>
      </w:r>
    </w:p>
    <w:p w14:paraId="276D006C" w14:textId="65387CB6" w:rsidR="00AC71B6" w:rsidRDefault="00772958" w:rsidP="00791C74">
      <w:pPr>
        <w:ind w:left="1440"/>
      </w:pPr>
      <w:proofErr w:type="spellStart"/>
      <w:r>
        <w:rPr>
          <w:szCs w:val="22"/>
        </w:rPr>
        <w:t>corporitization</w:t>
      </w:r>
      <w:proofErr w:type="spellEnd"/>
      <w:r>
        <w:rPr>
          <w:szCs w:val="22"/>
        </w:rPr>
        <w:t xml:space="preserve"> of e</w:t>
      </w:r>
      <w:r w:rsidRPr="00035388">
        <w:rPr>
          <w:szCs w:val="22"/>
        </w:rPr>
        <w:t>ducation</w:t>
      </w:r>
      <w:r w:rsidR="009E20FF">
        <w:t xml:space="preserve">. </w:t>
      </w:r>
      <w:r w:rsidR="009E20FF">
        <w:rPr>
          <w:szCs w:val="32"/>
        </w:rPr>
        <w:t xml:space="preserve">[Special issue]. </w:t>
      </w:r>
      <w:r w:rsidR="009E20FF">
        <w:t xml:space="preserve"> </w:t>
      </w:r>
      <w:r w:rsidR="009E20FF">
        <w:rPr>
          <w:i/>
        </w:rPr>
        <w:t>International Journal of Qualitative Studies in Education,</w:t>
      </w:r>
      <w:r>
        <w:t xml:space="preserve"> </w:t>
      </w:r>
      <w:r w:rsidR="00A609A0" w:rsidRPr="00A8446B">
        <w:rPr>
          <w:i/>
        </w:rPr>
        <w:t>25</w:t>
      </w:r>
      <w:r w:rsidR="009E20FF">
        <w:t>(</w:t>
      </w:r>
      <w:r w:rsidR="00A609A0">
        <w:t>4</w:t>
      </w:r>
      <w:r w:rsidR="009E20FF">
        <w:t>)</w:t>
      </w:r>
      <w:r w:rsidR="00A609A0">
        <w:t xml:space="preserve">, </w:t>
      </w:r>
      <w:r w:rsidR="00AC71B6">
        <w:t>June 2012.</w:t>
      </w:r>
    </w:p>
    <w:p w14:paraId="2E9FC8C7" w14:textId="658D27CC" w:rsidR="00E65E08" w:rsidRDefault="00E65E08" w:rsidP="00DB1C3C">
      <w:pPr>
        <w:rPr>
          <w:b/>
          <w:i/>
        </w:rPr>
      </w:pPr>
    </w:p>
    <w:p w14:paraId="4517C26A" w14:textId="04D8E059" w:rsidR="00DB1C3C" w:rsidRDefault="001B4274" w:rsidP="00DB1C3C">
      <w:pPr>
        <w:rPr>
          <w:b/>
          <w:i/>
        </w:rPr>
      </w:pPr>
      <w:r>
        <w:rPr>
          <w:b/>
          <w:i/>
        </w:rPr>
        <w:t>Peer-Reviewed Journal Articles (In Print)</w:t>
      </w:r>
    </w:p>
    <w:p w14:paraId="543DE30D" w14:textId="5BF722B7" w:rsidR="00A609A0" w:rsidRDefault="001A07F5" w:rsidP="00DB1C3C">
      <w:r>
        <w:t>Many of my publications</w:t>
      </w:r>
      <w:r w:rsidR="00A609A0" w:rsidRPr="001A07F5">
        <w:t xml:space="preserve"> are </w:t>
      </w:r>
      <w:r w:rsidR="00E864CB">
        <w:t>downloadable</w:t>
      </w:r>
      <w:r w:rsidR="00EA78E7">
        <w:t xml:space="preserve"> through academia.edu and </w:t>
      </w:r>
      <w:proofErr w:type="spellStart"/>
      <w:r w:rsidR="00EA78E7">
        <w:t>researchgate</w:t>
      </w:r>
      <w:proofErr w:type="spellEnd"/>
      <w:r w:rsidR="00EA78E7">
        <w:t>.</w:t>
      </w:r>
    </w:p>
    <w:p w14:paraId="200AA11D" w14:textId="3A668B9C" w:rsidR="00F66544" w:rsidRDefault="00F66544" w:rsidP="00F66544">
      <w:pPr>
        <w:pStyle w:val="citationpreview"/>
        <w:spacing w:before="0" w:beforeAutospacing="0" w:after="120" w:afterAutospacing="0"/>
        <w:rPr>
          <w:color w:val="000000" w:themeColor="text1"/>
        </w:rPr>
      </w:pPr>
    </w:p>
    <w:p w14:paraId="125BC1DF" w14:textId="3A2C47E2" w:rsidR="0043783A" w:rsidRPr="00A0132A" w:rsidRDefault="004D5528" w:rsidP="00414EFA">
      <w:pPr>
        <w:contextualSpacing/>
      </w:pPr>
      <w:r>
        <w:rPr>
          <w:color w:val="000000" w:themeColor="text1"/>
          <w:shd w:val="clear" w:color="auto" w:fill="FFFFFF"/>
        </w:rPr>
        <w:t>6</w:t>
      </w:r>
      <w:r w:rsidR="00705A4C">
        <w:rPr>
          <w:color w:val="000000" w:themeColor="text1"/>
          <w:shd w:val="clear" w:color="auto" w:fill="FFFFFF"/>
        </w:rPr>
        <w:t xml:space="preserve">. </w:t>
      </w:r>
      <w:r w:rsidR="00E74797">
        <w:rPr>
          <w:color w:val="000000" w:themeColor="text1"/>
          <w:shd w:val="clear" w:color="auto" w:fill="FFFFFF"/>
        </w:rPr>
        <w:tab/>
      </w:r>
      <w:proofErr w:type="spellStart"/>
      <w:r w:rsidR="0043783A">
        <w:t>Mangelsdorf</w:t>
      </w:r>
      <w:proofErr w:type="spellEnd"/>
      <w:r w:rsidR="0043783A">
        <w:t xml:space="preserve">, K. and </w:t>
      </w:r>
      <w:r w:rsidR="0043783A">
        <w:rPr>
          <w:b/>
        </w:rPr>
        <w:t>Ullman, C.</w:t>
      </w:r>
      <w:r w:rsidR="0043783A" w:rsidRPr="006C3995">
        <w:t xml:space="preserve"> </w:t>
      </w:r>
      <w:r w:rsidR="00414EFA">
        <w:t xml:space="preserve">(2020). </w:t>
      </w:r>
      <w:r w:rsidR="0043783A" w:rsidRPr="004017CD">
        <w:t xml:space="preserve">Not </w:t>
      </w:r>
      <w:r w:rsidR="0043783A">
        <w:t>j</w:t>
      </w:r>
      <w:r w:rsidR="0043783A" w:rsidRPr="004017CD">
        <w:t xml:space="preserve">ust </w:t>
      </w:r>
      <w:r w:rsidR="0043783A">
        <w:t>r</w:t>
      </w:r>
      <w:r w:rsidR="0043783A" w:rsidRPr="004017CD">
        <w:t xml:space="preserve">eading </w:t>
      </w:r>
      <w:r w:rsidR="0043783A">
        <w:t>a</w:t>
      </w:r>
      <w:r w:rsidR="0043783A" w:rsidRPr="004017CD">
        <w:t xml:space="preserve">bout </w:t>
      </w:r>
      <w:r w:rsidR="0043783A">
        <w:t>i</w:t>
      </w:r>
      <w:r w:rsidR="0043783A" w:rsidRPr="004017CD">
        <w:t xml:space="preserve">t, </w:t>
      </w:r>
      <w:r w:rsidR="0043783A">
        <w:t>b</w:t>
      </w:r>
      <w:r w:rsidR="0043783A" w:rsidRPr="004017CD">
        <w:t>ut</w:t>
      </w:r>
      <w:r w:rsidR="0043783A">
        <w:rPr>
          <w:b/>
        </w:rPr>
        <w:t xml:space="preserve"> </w:t>
      </w:r>
      <w:r w:rsidR="0043783A">
        <w:rPr>
          <w:i/>
        </w:rPr>
        <w:t xml:space="preserve">Doing </w:t>
      </w:r>
      <w:r w:rsidR="00414EFA">
        <w:rPr>
          <w:i/>
        </w:rPr>
        <w:tab/>
      </w:r>
      <w:r w:rsidR="00414EFA">
        <w:rPr>
          <w:i/>
        </w:rPr>
        <w:tab/>
      </w:r>
      <w:r w:rsidR="0043783A">
        <w:t xml:space="preserve">it: Graduate students learning the case study in a cross-disciplinary, co- </w:t>
      </w:r>
      <w:r w:rsidR="00414EFA">
        <w:tab/>
      </w:r>
      <w:r w:rsidR="00414EFA">
        <w:tab/>
      </w:r>
      <w:r w:rsidR="0043783A">
        <w:t xml:space="preserve">taught course. </w:t>
      </w:r>
      <w:r w:rsidR="0043783A">
        <w:rPr>
          <w:i/>
        </w:rPr>
        <w:t xml:space="preserve">International Journal of Teaching and Learning in </w:t>
      </w:r>
      <w:r w:rsidR="00414EFA">
        <w:rPr>
          <w:i/>
        </w:rPr>
        <w:tab/>
      </w:r>
      <w:r w:rsidR="00414EFA">
        <w:rPr>
          <w:i/>
        </w:rPr>
        <w:tab/>
      </w:r>
      <w:r w:rsidR="00414EFA">
        <w:rPr>
          <w:i/>
        </w:rPr>
        <w:tab/>
      </w:r>
      <w:r w:rsidR="0043783A">
        <w:rPr>
          <w:i/>
        </w:rPr>
        <w:t>Higher Education. 32</w:t>
      </w:r>
      <w:r w:rsidR="0043783A">
        <w:t>(2): 1-11.</w:t>
      </w:r>
    </w:p>
    <w:p w14:paraId="47004CA3" w14:textId="141EC8C9" w:rsidR="00A8446B" w:rsidRPr="007E57A4" w:rsidRDefault="0043783A" w:rsidP="007E57A4">
      <w:pPr>
        <w:pStyle w:val="citationpreview"/>
        <w:spacing w:before="0" w:beforeAutospacing="0" w:after="120" w:afterAutospacing="0"/>
        <w:rPr>
          <w:color w:val="000000" w:themeColor="text1"/>
          <w:shd w:val="clear" w:color="auto" w:fill="FFFFFF"/>
        </w:rPr>
      </w:pPr>
      <w:r>
        <w:rPr>
          <w:color w:val="000000" w:themeColor="text1"/>
          <w:shd w:val="clear" w:color="auto" w:fill="FFFFFF"/>
        </w:rPr>
        <w:t xml:space="preserve">7. </w:t>
      </w:r>
      <w:r w:rsidR="007446AA">
        <w:rPr>
          <w:color w:val="000000" w:themeColor="text1"/>
          <w:shd w:val="clear" w:color="auto" w:fill="FFFFFF"/>
        </w:rPr>
        <w:t xml:space="preserve">     </w:t>
      </w:r>
      <w:r w:rsidR="00A301C2" w:rsidRPr="00A301C2">
        <w:rPr>
          <w:color w:val="000000" w:themeColor="text1"/>
          <w:shd w:val="clear" w:color="auto" w:fill="FFFFFF"/>
        </w:rPr>
        <w:t>O’Connor, B. H., Mortimer, K. S., Bartlett, L., De La Piedra, M. T.,</w:t>
      </w:r>
      <w:r w:rsidR="00A8446B">
        <w:rPr>
          <w:color w:val="000000" w:themeColor="text1"/>
          <w:shd w:val="clear" w:color="auto" w:fill="FFFFFF"/>
        </w:rPr>
        <w:t xml:space="preserve"> </w:t>
      </w:r>
      <w:proofErr w:type="spellStart"/>
      <w:r w:rsidR="00A8446B">
        <w:rPr>
          <w:color w:val="000000" w:themeColor="text1"/>
          <w:shd w:val="clear" w:color="auto" w:fill="FFFFFF"/>
        </w:rPr>
        <w:t>Rabelo</w:t>
      </w:r>
      <w:proofErr w:type="spellEnd"/>
      <w:r w:rsidR="00A8446B">
        <w:rPr>
          <w:color w:val="000000" w:themeColor="text1"/>
          <w:shd w:val="clear" w:color="auto" w:fill="FFFFFF"/>
        </w:rPr>
        <w:t xml:space="preserve"> </w:t>
      </w:r>
      <w:r w:rsidR="007E57A4">
        <w:rPr>
          <w:color w:val="000000" w:themeColor="text1"/>
          <w:shd w:val="clear" w:color="auto" w:fill="FFFFFF"/>
        </w:rPr>
        <w:tab/>
      </w:r>
      <w:r w:rsidR="007E57A4">
        <w:rPr>
          <w:color w:val="000000" w:themeColor="text1"/>
          <w:shd w:val="clear" w:color="auto" w:fill="FFFFFF"/>
        </w:rPr>
        <w:tab/>
      </w:r>
      <w:r w:rsidR="009A18A0">
        <w:rPr>
          <w:color w:val="000000" w:themeColor="text1"/>
          <w:shd w:val="clear" w:color="auto" w:fill="FFFFFF"/>
        </w:rPr>
        <w:tab/>
      </w:r>
      <w:r w:rsidR="00A8446B">
        <w:rPr>
          <w:color w:val="000000" w:themeColor="text1"/>
          <w:shd w:val="clear" w:color="auto" w:fill="FFFFFF"/>
        </w:rPr>
        <w:t xml:space="preserve">Gomes, A. M., </w:t>
      </w:r>
      <w:proofErr w:type="spellStart"/>
      <w:r w:rsidR="00A8446B">
        <w:rPr>
          <w:color w:val="000000" w:themeColor="text1"/>
          <w:shd w:val="clear" w:color="auto" w:fill="FFFFFF"/>
        </w:rPr>
        <w:t>Mangual</w:t>
      </w:r>
      <w:proofErr w:type="spellEnd"/>
      <w:r w:rsidR="00A8446B">
        <w:rPr>
          <w:color w:val="000000" w:themeColor="text1"/>
          <w:shd w:val="clear" w:color="auto" w:fill="FFFFFF"/>
        </w:rPr>
        <w:t xml:space="preserve"> Fig</w:t>
      </w:r>
      <w:r w:rsidR="007E57A4">
        <w:rPr>
          <w:color w:val="000000" w:themeColor="text1"/>
          <w:shd w:val="clear" w:color="auto" w:fill="FFFFFF"/>
        </w:rPr>
        <w:t xml:space="preserve">ueroa, A., </w:t>
      </w:r>
      <w:proofErr w:type="spellStart"/>
      <w:r w:rsidR="007E57A4">
        <w:rPr>
          <w:color w:val="000000" w:themeColor="text1"/>
          <w:shd w:val="clear" w:color="auto" w:fill="FFFFFF"/>
        </w:rPr>
        <w:t>Novaro</w:t>
      </w:r>
      <w:proofErr w:type="spellEnd"/>
      <w:r w:rsidR="007E57A4">
        <w:rPr>
          <w:color w:val="000000" w:themeColor="text1"/>
          <w:shd w:val="clear" w:color="auto" w:fill="FFFFFF"/>
        </w:rPr>
        <w:t xml:space="preserve">, G., </w:t>
      </w:r>
      <w:proofErr w:type="spellStart"/>
      <w:r w:rsidR="007E57A4">
        <w:rPr>
          <w:color w:val="000000" w:themeColor="text1"/>
          <w:shd w:val="clear" w:color="auto" w:fill="FFFFFF"/>
        </w:rPr>
        <w:t>Faulstich</w:t>
      </w:r>
      <w:proofErr w:type="spellEnd"/>
      <w:r w:rsidR="007E57A4">
        <w:rPr>
          <w:color w:val="000000" w:themeColor="text1"/>
          <w:shd w:val="clear" w:color="auto" w:fill="FFFFFF"/>
        </w:rPr>
        <w:t xml:space="preserve"> Orellana, </w:t>
      </w:r>
      <w:r w:rsidR="007E57A4">
        <w:rPr>
          <w:color w:val="000000" w:themeColor="text1"/>
          <w:shd w:val="clear" w:color="auto" w:fill="FFFFFF"/>
        </w:rPr>
        <w:tab/>
      </w:r>
      <w:r w:rsidR="007E57A4">
        <w:rPr>
          <w:color w:val="000000" w:themeColor="text1"/>
          <w:shd w:val="clear" w:color="auto" w:fill="FFFFFF"/>
        </w:rPr>
        <w:tab/>
        <w:t xml:space="preserve">M., &amp; </w:t>
      </w:r>
      <w:r w:rsidR="007E57A4" w:rsidRPr="007E57A4">
        <w:rPr>
          <w:b/>
          <w:color w:val="000000" w:themeColor="text1"/>
          <w:shd w:val="clear" w:color="auto" w:fill="FFFFFF"/>
        </w:rPr>
        <w:t>Ullman, C</w:t>
      </w:r>
      <w:r w:rsidR="007E57A4">
        <w:rPr>
          <w:color w:val="000000" w:themeColor="text1"/>
          <w:shd w:val="clear" w:color="auto" w:fill="FFFFFF"/>
        </w:rPr>
        <w:t xml:space="preserve">. (2019). </w:t>
      </w:r>
      <w:proofErr w:type="spellStart"/>
      <w:r w:rsidR="00A301C2" w:rsidRPr="00A301C2">
        <w:rPr>
          <w:color w:val="000000" w:themeColor="text1"/>
          <w:shd w:val="clear" w:color="auto" w:fill="FFFFFF"/>
        </w:rPr>
        <w:t>Cruzar</w:t>
      </w:r>
      <w:proofErr w:type="spellEnd"/>
      <w:r w:rsidR="00A301C2" w:rsidRPr="00A301C2">
        <w:rPr>
          <w:color w:val="000000" w:themeColor="text1"/>
          <w:shd w:val="clear" w:color="auto" w:fill="FFFFFF"/>
        </w:rPr>
        <w:t xml:space="preserve"> </w:t>
      </w:r>
      <w:proofErr w:type="spellStart"/>
      <w:r w:rsidR="00A301C2" w:rsidRPr="00A301C2">
        <w:rPr>
          <w:color w:val="000000" w:themeColor="text1"/>
          <w:shd w:val="clear" w:color="auto" w:fill="FFFFFF"/>
        </w:rPr>
        <w:t>fronteras</w:t>
      </w:r>
      <w:proofErr w:type="spellEnd"/>
      <w:r w:rsidR="00A301C2" w:rsidRPr="00A301C2">
        <w:rPr>
          <w:color w:val="000000" w:themeColor="text1"/>
          <w:shd w:val="clear" w:color="auto" w:fill="FFFFFF"/>
        </w:rPr>
        <w:t xml:space="preserve"> </w:t>
      </w:r>
      <w:proofErr w:type="spellStart"/>
      <w:r w:rsidR="00A301C2" w:rsidRPr="00A301C2">
        <w:rPr>
          <w:color w:val="000000" w:themeColor="text1"/>
          <w:shd w:val="clear" w:color="auto" w:fill="FFFFFF"/>
        </w:rPr>
        <w:t>em</w:t>
      </w:r>
      <w:proofErr w:type="spellEnd"/>
      <w:r w:rsidR="00A301C2" w:rsidRPr="00A301C2">
        <w:rPr>
          <w:color w:val="000000" w:themeColor="text1"/>
          <w:shd w:val="clear" w:color="auto" w:fill="FFFFFF"/>
        </w:rPr>
        <w:t xml:space="preserve"> </w:t>
      </w:r>
      <w:proofErr w:type="spellStart"/>
      <w:r w:rsidR="00A301C2" w:rsidRPr="00A301C2">
        <w:rPr>
          <w:color w:val="000000" w:themeColor="text1"/>
          <w:shd w:val="clear" w:color="auto" w:fill="FFFFFF"/>
        </w:rPr>
        <w:t>espaços</w:t>
      </w:r>
      <w:proofErr w:type="spellEnd"/>
      <w:r w:rsidR="00A301C2" w:rsidRPr="00A301C2">
        <w:rPr>
          <w:color w:val="000000" w:themeColor="text1"/>
          <w:shd w:val="clear" w:color="auto" w:fill="FFFFFF"/>
        </w:rPr>
        <w:t xml:space="preserve"> </w:t>
      </w:r>
      <w:proofErr w:type="spellStart"/>
      <w:r w:rsidR="00A301C2" w:rsidRPr="00A301C2">
        <w:rPr>
          <w:color w:val="000000" w:themeColor="text1"/>
          <w:shd w:val="clear" w:color="auto" w:fill="FFFFFF"/>
        </w:rPr>
        <w:t>acadêmicos</w:t>
      </w:r>
      <w:proofErr w:type="spellEnd"/>
      <w:r w:rsidR="00A301C2" w:rsidRPr="00A301C2">
        <w:rPr>
          <w:color w:val="000000" w:themeColor="text1"/>
          <w:shd w:val="clear" w:color="auto" w:fill="FFFFFF"/>
        </w:rPr>
        <w:t xml:space="preserve">: </w:t>
      </w:r>
      <w:r w:rsidR="007E57A4">
        <w:rPr>
          <w:color w:val="000000" w:themeColor="text1"/>
          <w:shd w:val="clear" w:color="auto" w:fill="FFFFFF"/>
        </w:rPr>
        <w:tab/>
      </w:r>
      <w:r w:rsidR="007E57A4">
        <w:rPr>
          <w:color w:val="000000" w:themeColor="text1"/>
          <w:shd w:val="clear" w:color="auto" w:fill="FFFFFF"/>
        </w:rPr>
        <w:tab/>
      </w:r>
      <w:r w:rsidR="00A301C2" w:rsidRPr="00A301C2">
        <w:rPr>
          <w:color w:val="000000" w:themeColor="text1"/>
          <w:shd w:val="clear" w:color="auto" w:fill="FFFFFF"/>
        </w:rPr>
        <w:t xml:space="preserve">Transgressing </w:t>
      </w:r>
      <w:r w:rsidR="007E57A4">
        <w:rPr>
          <w:color w:val="000000" w:themeColor="text1"/>
          <w:shd w:val="clear" w:color="auto" w:fill="FFFFFF"/>
        </w:rPr>
        <w:tab/>
      </w:r>
      <w:r w:rsidR="00A301C2" w:rsidRPr="00A301C2">
        <w:rPr>
          <w:color w:val="000000" w:themeColor="text1"/>
          <w:shd w:val="clear" w:color="auto" w:fill="FFFFFF"/>
        </w:rPr>
        <w:t>“the limits of translanguaging”.</w:t>
      </w:r>
      <w:r w:rsidR="00A301C2" w:rsidRPr="00A301C2">
        <w:rPr>
          <w:rStyle w:val="apple-converted-space"/>
          <w:color w:val="000000" w:themeColor="text1"/>
          <w:shd w:val="clear" w:color="auto" w:fill="FFFFFF"/>
        </w:rPr>
        <w:t> </w:t>
      </w:r>
      <w:r w:rsidR="00A301C2" w:rsidRPr="00A301C2">
        <w:rPr>
          <w:i/>
          <w:iCs/>
          <w:color w:val="000000" w:themeColor="text1"/>
        </w:rPr>
        <w:t xml:space="preserve">Applied Linguistics </w:t>
      </w:r>
      <w:r w:rsidR="007E57A4">
        <w:rPr>
          <w:i/>
          <w:iCs/>
          <w:color w:val="000000" w:themeColor="text1"/>
        </w:rPr>
        <w:tab/>
      </w:r>
      <w:r w:rsidR="007E57A4">
        <w:rPr>
          <w:i/>
          <w:iCs/>
          <w:color w:val="000000" w:themeColor="text1"/>
        </w:rPr>
        <w:tab/>
      </w:r>
      <w:r w:rsidR="007E57A4">
        <w:rPr>
          <w:i/>
          <w:iCs/>
          <w:color w:val="000000" w:themeColor="text1"/>
        </w:rPr>
        <w:tab/>
      </w:r>
      <w:r w:rsidR="00A301C2" w:rsidRPr="00A301C2">
        <w:rPr>
          <w:i/>
          <w:iCs/>
          <w:color w:val="000000" w:themeColor="text1"/>
        </w:rPr>
        <w:t>Review</w:t>
      </w:r>
      <w:r w:rsidR="007E57A4">
        <w:rPr>
          <w:color w:val="000000" w:themeColor="text1"/>
          <w:shd w:val="clear" w:color="auto" w:fill="FFFFFF"/>
        </w:rPr>
        <w:t xml:space="preserve">, </w:t>
      </w:r>
      <w:r w:rsidR="007E57A4">
        <w:rPr>
          <w:i/>
          <w:color w:val="000000" w:themeColor="text1"/>
          <w:shd w:val="clear" w:color="auto" w:fill="FFFFFF"/>
        </w:rPr>
        <w:t>1</w:t>
      </w:r>
      <w:r w:rsidR="007E57A4">
        <w:rPr>
          <w:color w:val="000000" w:themeColor="text1"/>
          <w:shd w:val="clear" w:color="auto" w:fill="FFFFFF"/>
        </w:rPr>
        <w:t>(</w:t>
      </w:r>
      <w:r w:rsidR="002245D1">
        <w:rPr>
          <w:color w:val="000000" w:themeColor="text1"/>
          <w:shd w:val="clear" w:color="auto" w:fill="FFFFFF"/>
        </w:rPr>
        <w:t>ahead of print</w:t>
      </w:r>
      <w:r w:rsidR="007E57A4">
        <w:rPr>
          <w:color w:val="000000" w:themeColor="text1"/>
          <w:shd w:val="clear" w:color="auto" w:fill="FFFFFF"/>
        </w:rPr>
        <w:t>):</w:t>
      </w:r>
      <w:r w:rsidR="007E57A4">
        <w:rPr>
          <w:i/>
          <w:color w:val="000000" w:themeColor="text1"/>
          <w:shd w:val="clear" w:color="auto" w:fill="FFFFFF"/>
        </w:rPr>
        <w:t xml:space="preserve"> </w:t>
      </w:r>
      <w:r w:rsidR="007E57A4" w:rsidRPr="007E57A4">
        <w:rPr>
          <w:color w:val="000000" w:themeColor="text1"/>
          <w:shd w:val="clear" w:color="auto" w:fill="FFFFFF"/>
        </w:rPr>
        <w:t>1-42</w:t>
      </w:r>
      <w:r w:rsidR="007E57A4">
        <w:rPr>
          <w:color w:val="000000" w:themeColor="text1"/>
          <w:shd w:val="clear" w:color="auto" w:fill="FFFFFF"/>
        </w:rPr>
        <w:t>.</w:t>
      </w:r>
    </w:p>
    <w:p w14:paraId="791C0A19" w14:textId="5B23A5C8" w:rsidR="002245D1" w:rsidRDefault="0043783A" w:rsidP="00191409">
      <w:r>
        <w:t>8</w:t>
      </w:r>
      <w:r w:rsidR="00191409">
        <w:t>.</w:t>
      </w:r>
      <w:r w:rsidR="00876923" w:rsidRPr="00191409">
        <w:rPr>
          <w:b/>
        </w:rPr>
        <w:t xml:space="preserve">      </w:t>
      </w:r>
      <w:r w:rsidR="00754BB0" w:rsidRPr="00191409">
        <w:rPr>
          <w:b/>
        </w:rPr>
        <w:t>Ullman, C.  (</w:t>
      </w:r>
      <w:r w:rsidR="00754BB0">
        <w:t xml:space="preserve">2016). </w:t>
      </w:r>
      <w:r w:rsidR="00754BB0" w:rsidRPr="00191409">
        <w:rPr>
          <w:bCs/>
        </w:rPr>
        <w:t xml:space="preserve">Richard Ruiz: </w:t>
      </w:r>
      <w:r w:rsidR="00754BB0">
        <w:t xml:space="preserve">A </w:t>
      </w:r>
      <w:r w:rsidR="009E20FF">
        <w:t>v</w:t>
      </w:r>
      <w:r w:rsidR="00754BB0">
        <w:t>oice that speaks and speaks, m</w:t>
      </w:r>
      <w:r w:rsidR="00754BB0" w:rsidRPr="00554AE6">
        <w:t xml:space="preserve">aking </w:t>
      </w:r>
      <w:r w:rsidR="00754BB0">
        <w:tab/>
      </w:r>
    </w:p>
    <w:p w14:paraId="3CFF05B0" w14:textId="4FA8DAF3" w:rsidR="00754BB0" w:rsidRDefault="002245D1" w:rsidP="00191409">
      <w:pPr>
        <w:rPr>
          <w:i/>
        </w:rPr>
      </w:pPr>
      <w:r>
        <w:tab/>
      </w:r>
      <w:r w:rsidR="00754BB0">
        <w:tab/>
        <w:t>m</w:t>
      </w:r>
      <w:r w:rsidR="00754BB0" w:rsidRPr="00554AE6">
        <w:t>eanings across</w:t>
      </w:r>
      <w:r w:rsidR="00754BB0">
        <w:t xml:space="preserve"> disciplines and t</w:t>
      </w:r>
      <w:r w:rsidR="00754BB0" w:rsidRPr="00554AE6">
        <w:t>ime</w:t>
      </w:r>
      <w:r w:rsidR="00EA78E7">
        <w:t xml:space="preserve">. </w:t>
      </w:r>
      <w:r w:rsidR="00754BB0" w:rsidRPr="00191409">
        <w:rPr>
          <w:i/>
        </w:rPr>
        <w:t>Bilingual Review/</w:t>
      </w:r>
      <w:proofErr w:type="spellStart"/>
      <w:r w:rsidR="00754BB0" w:rsidRPr="00191409">
        <w:rPr>
          <w:i/>
        </w:rPr>
        <w:t>Revista</w:t>
      </w:r>
      <w:proofErr w:type="spellEnd"/>
      <w:r w:rsidR="00754BB0" w:rsidRPr="00191409">
        <w:rPr>
          <w:i/>
        </w:rPr>
        <w:t xml:space="preserve"> </w:t>
      </w:r>
      <w:r w:rsidR="00754BB0" w:rsidRPr="00191409">
        <w:rPr>
          <w:i/>
        </w:rPr>
        <w:tab/>
      </w:r>
      <w:r w:rsidR="00754BB0" w:rsidRPr="00191409">
        <w:rPr>
          <w:i/>
        </w:rPr>
        <w:tab/>
      </w:r>
      <w:r w:rsidR="00754BB0" w:rsidRPr="00191409">
        <w:rPr>
          <w:i/>
        </w:rPr>
        <w:tab/>
      </w:r>
      <w:proofErr w:type="spellStart"/>
      <w:r w:rsidR="00754BB0" w:rsidRPr="00191409">
        <w:rPr>
          <w:i/>
        </w:rPr>
        <w:t>Bilingüe</w:t>
      </w:r>
      <w:proofErr w:type="spellEnd"/>
      <w:r w:rsidR="00754BB0">
        <w:t xml:space="preserve">, </w:t>
      </w:r>
      <w:r w:rsidR="00754BB0" w:rsidRPr="00A8446B">
        <w:rPr>
          <w:i/>
        </w:rPr>
        <w:t>33</w:t>
      </w:r>
      <w:r w:rsidR="00754BB0">
        <w:t xml:space="preserve">(3): 18-29. </w:t>
      </w:r>
      <w:r w:rsidR="00754BB0" w:rsidRPr="009E20FF">
        <w:rPr>
          <w:i/>
        </w:rPr>
        <w:t>Invited.</w:t>
      </w:r>
    </w:p>
    <w:p w14:paraId="1BE48E2C" w14:textId="2A2EE50F" w:rsidR="00BE5DB7" w:rsidRDefault="00BE5DB7" w:rsidP="00191409">
      <w:pPr>
        <w:rPr>
          <w:i/>
        </w:rPr>
      </w:pPr>
    </w:p>
    <w:p w14:paraId="64163754" w14:textId="77777777" w:rsidR="00BE5DB7" w:rsidRPr="00191409" w:rsidRDefault="00BE5DB7" w:rsidP="00191409">
      <w:pPr>
        <w:rPr>
          <w:i/>
        </w:rPr>
      </w:pPr>
    </w:p>
    <w:p w14:paraId="3FA7FFAE" w14:textId="52C9ACBA" w:rsidR="00B0185F" w:rsidRDefault="0043783A" w:rsidP="000B64EB">
      <w:r>
        <w:t>9</w:t>
      </w:r>
      <w:r w:rsidR="000B64EB">
        <w:t>.</w:t>
      </w:r>
      <w:r w:rsidR="00E1509D">
        <w:t xml:space="preserve">      </w:t>
      </w:r>
      <w:r w:rsidR="00B0185F" w:rsidRPr="00623791">
        <w:rPr>
          <w:b/>
        </w:rPr>
        <w:t>Ullman, C.</w:t>
      </w:r>
      <w:r w:rsidR="00B0185F">
        <w:t xml:space="preserve"> (2015).  </w:t>
      </w:r>
      <w:r w:rsidR="00B0185F" w:rsidRPr="001845C8">
        <w:t>Performing</w:t>
      </w:r>
      <w:r w:rsidR="00A609A0">
        <w:t xml:space="preserve"> the n</w:t>
      </w:r>
      <w:r w:rsidR="00B0185F" w:rsidRPr="001845C8">
        <w:t xml:space="preserve">ation:  Undocumented Mexican </w:t>
      </w:r>
      <w:r w:rsidR="00A609A0">
        <w:tab/>
      </w:r>
      <w:r w:rsidR="00A609A0">
        <w:tab/>
      </w:r>
      <w:r w:rsidR="00A609A0">
        <w:tab/>
        <w:t>m</w:t>
      </w:r>
      <w:r w:rsidR="00B0185F" w:rsidRPr="001845C8">
        <w:t>igration</w:t>
      </w:r>
      <w:r w:rsidR="00A609A0">
        <w:t xml:space="preserve"> and the politics of bodies and language use a</w:t>
      </w:r>
      <w:r w:rsidR="00B0185F" w:rsidRPr="001845C8">
        <w:t xml:space="preserve">long the </w:t>
      </w:r>
      <w:r w:rsidR="00A609A0">
        <w:tab/>
      </w:r>
      <w:r w:rsidR="00A609A0">
        <w:tab/>
      </w:r>
      <w:r w:rsidR="00A609A0">
        <w:tab/>
      </w:r>
      <w:r w:rsidR="00B0185F" w:rsidRPr="001845C8">
        <w:t>U.S.-</w:t>
      </w:r>
      <w:r w:rsidR="00A609A0">
        <w:t>Mexico b</w:t>
      </w:r>
      <w:r w:rsidR="00B0185F" w:rsidRPr="001845C8">
        <w:t>order</w:t>
      </w:r>
      <w:r w:rsidR="00B0185F">
        <w:t>.</w:t>
      </w:r>
      <w:r w:rsidR="00B0185F">
        <w:rPr>
          <w:rFonts w:ascii="TimesNewRomanPSMT" w:hAnsi="TimesNewRomanPSMT"/>
          <w:b/>
          <w:sz w:val="28"/>
        </w:rPr>
        <w:t xml:space="preserve"> </w:t>
      </w:r>
      <w:r w:rsidR="00B0185F">
        <w:rPr>
          <w:i/>
        </w:rPr>
        <w:t>Ethnos: Journal of Anthropology</w:t>
      </w:r>
      <w:r w:rsidR="00B0185F" w:rsidRPr="00A609A0">
        <w:rPr>
          <w:i/>
        </w:rPr>
        <w:t>, 80</w:t>
      </w:r>
      <w:r w:rsidR="00A609A0">
        <w:t xml:space="preserve">(2): </w:t>
      </w:r>
      <w:r w:rsidR="00B0185F">
        <w:t>223-</w:t>
      </w:r>
      <w:r w:rsidR="00A609A0">
        <w:tab/>
      </w:r>
      <w:r w:rsidR="00A609A0">
        <w:tab/>
      </w:r>
      <w:r w:rsidR="00A609A0">
        <w:tab/>
      </w:r>
      <w:r w:rsidR="00B0185F">
        <w:t xml:space="preserve">247. </w:t>
      </w:r>
    </w:p>
    <w:p w14:paraId="03D57C81" w14:textId="7BDADAB7" w:rsidR="009E20FF" w:rsidRDefault="0043783A" w:rsidP="00D0608F">
      <w:r>
        <w:t>10</w:t>
      </w:r>
      <w:r w:rsidR="000B64EB">
        <w:t>.</w:t>
      </w:r>
      <w:r w:rsidR="00E1509D">
        <w:t xml:space="preserve">     </w:t>
      </w:r>
      <w:proofErr w:type="spellStart"/>
      <w:r w:rsidR="00D0608F">
        <w:t>Seif</w:t>
      </w:r>
      <w:proofErr w:type="spellEnd"/>
      <w:r w:rsidR="00D0608F">
        <w:t xml:space="preserve">, H., </w:t>
      </w:r>
      <w:r w:rsidR="00D0608F">
        <w:rPr>
          <w:b/>
        </w:rPr>
        <w:t>Ullman,</w:t>
      </w:r>
      <w:r w:rsidR="00E74797">
        <w:rPr>
          <w:b/>
        </w:rPr>
        <w:t xml:space="preserve"> C.,</w:t>
      </w:r>
      <w:r w:rsidR="00D0608F">
        <w:rPr>
          <w:b/>
        </w:rPr>
        <w:t xml:space="preserve"> </w:t>
      </w:r>
      <w:proofErr w:type="spellStart"/>
      <w:r w:rsidR="00B55E8B">
        <w:t>Nuñez-Mrchi</w:t>
      </w:r>
      <w:proofErr w:type="spellEnd"/>
      <w:r w:rsidR="00E74797">
        <w:t>, G.</w:t>
      </w:r>
      <w:r w:rsidR="00B55E8B">
        <w:t xml:space="preserve"> (2014).</w:t>
      </w:r>
      <w:r w:rsidR="00D0608F">
        <w:t xml:space="preserve"> Introduction to </w:t>
      </w:r>
      <w:r w:rsidR="00D0608F">
        <w:rPr>
          <w:szCs w:val="32"/>
        </w:rPr>
        <w:t>Mexican</w:t>
      </w:r>
      <w:r w:rsidR="00D0608F" w:rsidRPr="00DA0F0E">
        <w:rPr>
          <w:szCs w:val="32"/>
        </w:rPr>
        <w:t xml:space="preserve"> </w:t>
      </w:r>
      <w:r w:rsidR="00A609A0">
        <w:rPr>
          <w:szCs w:val="32"/>
        </w:rPr>
        <w:tab/>
      </w:r>
      <w:r w:rsidR="00A609A0">
        <w:rPr>
          <w:szCs w:val="32"/>
        </w:rPr>
        <w:tab/>
      </w:r>
      <w:r w:rsidR="00A609A0">
        <w:rPr>
          <w:szCs w:val="32"/>
        </w:rPr>
        <w:tab/>
        <w:t>(</w:t>
      </w:r>
      <w:proofErr w:type="spellStart"/>
      <w:r w:rsidR="00A609A0">
        <w:rPr>
          <w:szCs w:val="32"/>
        </w:rPr>
        <w:t>i</w:t>
      </w:r>
      <w:r w:rsidR="00D0608F" w:rsidRPr="00DA0F0E">
        <w:rPr>
          <w:szCs w:val="32"/>
        </w:rPr>
        <w:t>m</w:t>
      </w:r>
      <w:proofErr w:type="spellEnd"/>
      <w:r w:rsidR="00D0608F" w:rsidRPr="00DA0F0E">
        <w:rPr>
          <w:szCs w:val="32"/>
        </w:rPr>
        <w:t xml:space="preserve">)migrant </w:t>
      </w:r>
      <w:r w:rsidR="00A609A0">
        <w:rPr>
          <w:szCs w:val="32"/>
        </w:rPr>
        <w:t>s</w:t>
      </w:r>
      <w:r w:rsidR="00D0608F" w:rsidRPr="00DA0F0E">
        <w:rPr>
          <w:szCs w:val="32"/>
        </w:rPr>
        <w:t>tudents and</w:t>
      </w:r>
      <w:r w:rsidR="00D0608F">
        <w:rPr>
          <w:szCs w:val="32"/>
        </w:rPr>
        <w:t xml:space="preserve"> </w:t>
      </w:r>
      <w:r w:rsidR="00A609A0">
        <w:rPr>
          <w:szCs w:val="32"/>
        </w:rPr>
        <w:t>education: Constructions of and r</w:t>
      </w:r>
      <w:r w:rsidR="00D0608F" w:rsidRPr="00DA0F0E">
        <w:rPr>
          <w:szCs w:val="32"/>
        </w:rPr>
        <w:t xml:space="preserve">esistance </w:t>
      </w:r>
      <w:r w:rsidR="00A609A0">
        <w:rPr>
          <w:szCs w:val="32"/>
        </w:rPr>
        <w:tab/>
      </w:r>
      <w:r w:rsidR="00A609A0">
        <w:rPr>
          <w:szCs w:val="32"/>
        </w:rPr>
        <w:tab/>
        <w:t>to ‘i</w:t>
      </w:r>
      <w:r w:rsidR="00D0608F" w:rsidRPr="00DA0F0E">
        <w:rPr>
          <w:szCs w:val="32"/>
        </w:rPr>
        <w:t>llegality</w:t>
      </w:r>
      <w:r w:rsidR="00D0608F">
        <w:rPr>
          <w:szCs w:val="32"/>
        </w:rPr>
        <w:t>’</w:t>
      </w:r>
      <w:r w:rsidR="00D0608F" w:rsidRPr="001C32C1">
        <w:rPr>
          <w:i/>
        </w:rPr>
        <w:t xml:space="preserve"> </w:t>
      </w:r>
      <w:r w:rsidR="00A609A0">
        <w:rPr>
          <w:i/>
        </w:rPr>
        <w:t xml:space="preserve">Latino </w:t>
      </w:r>
      <w:r w:rsidR="00D0608F" w:rsidRPr="00A609A0">
        <w:rPr>
          <w:i/>
        </w:rPr>
        <w:t>Studies,12</w:t>
      </w:r>
      <w:r w:rsidR="00A609A0">
        <w:t xml:space="preserve">(2): </w:t>
      </w:r>
      <w:r w:rsidR="00D0608F">
        <w:t>172-193.</w:t>
      </w:r>
    </w:p>
    <w:p w14:paraId="3B8A4436" w14:textId="4414A9EA" w:rsidR="00DB1C3C" w:rsidRPr="009D2AF1" w:rsidRDefault="00A4618A" w:rsidP="00DB1C3C">
      <w:pPr>
        <w:pStyle w:val="Footer"/>
        <w:tabs>
          <w:tab w:val="clear" w:pos="4320"/>
          <w:tab w:val="clear" w:pos="8640"/>
        </w:tabs>
        <w:ind w:right="-540"/>
        <w:rPr>
          <w:sz w:val="24"/>
        </w:rPr>
      </w:pPr>
      <w:r>
        <w:rPr>
          <w:sz w:val="24"/>
        </w:rPr>
        <w:t>1</w:t>
      </w:r>
      <w:r w:rsidR="0043783A">
        <w:rPr>
          <w:sz w:val="24"/>
        </w:rPr>
        <w:t>1</w:t>
      </w:r>
      <w:r w:rsidR="000B64EB">
        <w:rPr>
          <w:sz w:val="24"/>
        </w:rPr>
        <w:t>.</w:t>
      </w:r>
      <w:r w:rsidR="00E1509D">
        <w:rPr>
          <w:sz w:val="24"/>
        </w:rPr>
        <w:t xml:space="preserve">    </w:t>
      </w:r>
      <w:r w:rsidR="00DB1C3C" w:rsidRPr="00623791">
        <w:rPr>
          <w:b/>
          <w:sz w:val="24"/>
        </w:rPr>
        <w:t>Ullman, C.</w:t>
      </w:r>
      <w:r w:rsidR="00DB1C3C" w:rsidRPr="009D2AF1">
        <w:rPr>
          <w:sz w:val="24"/>
        </w:rPr>
        <w:t xml:space="preserve"> </w:t>
      </w:r>
      <w:r w:rsidR="00DB1C3C">
        <w:rPr>
          <w:sz w:val="24"/>
        </w:rPr>
        <w:t>(</w:t>
      </w:r>
      <w:r w:rsidR="00DB1C3C" w:rsidRPr="009D2AF1">
        <w:rPr>
          <w:sz w:val="24"/>
        </w:rPr>
        <w:t>2012</w:t>
      </w:r>
      <w:r w:rsidR="00DB1C3C">
        <w:rPr>
          <w:sz w:val="24"/>
        </w:rPr>
        <w:t>). "My grain of sand for society": Neoliberal freedom, l</w:t>
      </w:r>
      <w:r w:rsidR="00DB1C3C" w:rsidRPr="009D2AF1">
        <w:rPr>
          <w:sz w:val="24"/>
        </w:rPr>
        <w:t xml:space="preserve">anguage </w:t>
      </w:r>
      <w:r w:rsidR="00DB1C3C" w:rsidRPr="009D2AF1">
        <w:rPr>
          <w:sz w:val="24"/>
        </w:rPr>
        <w:tab/>
        <w:t xml:space="preserve"> </w:t>
      </w:r>
    </w:p>
    <w:p w14:paraId="09D14A1D" w14:textId="44EB5441" w:rsidR="00A4618A" w:rsidRPr="00B97B8B" w:rsidRDefault="00DB1C3C" w:rsidP="00035388">
      <w:pPr>
        <w:pStyle w:val="Footer"/>
        <w:tabs>
          <w:tab w:val="clear" w:pos="4320"/>
          <w:tab w:val="clear" w:pos="8640"/>
        </w:tabs>
        <w:ind w:right="-540"/>
        <w:rPr>
          <w:i/>
          <w:iCs/>
          <w:sz w:val="24"/>
        </w:rPr>
      </w:pPr>
      <w:r>
        <w:rPr>
          <w:sz w:val="24"/>
        </w:rPr>
        <w:t xml:space="preserve">        </w:t>
      </w:r>
      <w:r w:rsidR="00A609A0">
        <w:rPr>
          <w:sz w:val="24"/>
        </w:rPr>
        <w:tab/>
      </w:r>
      <w:r w:rsidR="00A609A0">
        <w:rPr>
          <w:sz w:val="24"/>
        </w:rPr>
        <w:tab/>
      </w:r>
      <w:r>
        <w:rPr>
          <w:sz w:val="24"/>
        </w:rPr>
        <w:t xml:space="preserve"> learning, and the circulation of i</w:t>
      </w:r>
      <w:r w:rsidR="00A609A0">
        <w:rPr>
          <w:sz w:val="24"/>
        </w:rPr>
        <w:t>deologies of national b</w:t>
      </w:r>
      <w:r w:rsidRPr="009D2AF1">
        <w:rPr>
          <w:sz w:val="24"/>
        </w:rPr>
        <w:t xml:space="preserve">elonging. </w:t>
      </w:r>
      <w:r w:rsidR="00A609A0">
        <w:rPr>
          <w:sz w:val="24"/>
        </w:rPr>
        <w:tab/>
      </w:r>
      <w:r w:rsidR="00A609A0">
        <w:rPr>
          <w:sz w:val="24"/>
        </w:rPr>
        <w:tab/>
      </w:r>
      <w:r w:rsidR="00A609A0">
        <w:rPr>
          <w:sz w:val="24"/>
        </w:rPr>
        <w:tab/>
      </w:r>
      <w:r w:rsidR="00A609A0">
        <w:rPr>
          <w:sz w:val="24"/>
        </w:rPr>
        <w:tab/>
      </w:r>
      <w:r w:rsidR="00A609A0">
        <w:rPr>
          <w:i/>
          <w:iCs/>
          <w:sz w:val="24"/>
        </w:rPr>
        <w:t xml:space="preserve">International </w:t>
      </w:r>
      <w:r w:rsidRPr="009D2AF1">
        <w:rPr>
          <w:i/>
          <w:iCs/>
          <w:sz w:val="24"/>
        </w:rPr>
        <w:t>Journal of Qualitative Studies in Education</w:t>
      </w:r>
      <w:r w:rsidR="005B2AC7">
        <w:rPr>
          <w:i/>
          <w:iCs/>
          <w:sz w:val="24"/>
        </w:rPr>
        <w:t>,</w:t>
      </w:r>
      <w:r w:rsidR="005B2AC7">
        <w:rPr>
          <w:iCs/>
          <w:sz w:val="24"/>
        </w:rPr>
        <w:t xml:space="preserve"> </w:t>
      </w:r>
      <w:r w:rsidR="005B2AC7" w:rsidRPr="00A609A0">
        <w:rPr>
          <w:i/>
          <w:iCs/>
          <w:sz w:val="24"/>
        </w:rPr>
        <w:t>25</w:t>
      </w:r>
      <w:r w:rsidR="005B2AC7">
        <w:rPr>
          <w:iCs/>
          <w:sz w:val="24"/>
        </w:rPr>
        <w:t>(4): 453-470</w:t>
      </w:r>
      <w:r w:rsidRPr="009D2AF1">
        <w:rPr>
          <w:i/>
          <w:iCs/>
          <w:sz w:val="24"/>
        </w:rPr>
        <w:t xml:space="preserve">. </w:t>
      </w:r>
    </w:p>
    <w:p w14:paraId="1123103C" w14:textId="6504215B" w:rsidR="00791C74" w:rsidRDefault="00A4618A" w:rsidP="00035388">
      <w:pPr>
        <w:pStyle w:val="Footer"/>
        <w:tabs>
          <w:tab w:val="clear" w:pos="4320"/>
          <w:tab w:val="clear" w:pos="8640"/>
        </w:tabs>
        <w:ind w:right="-540"/>
        <w:rPr>
          <w:sz w:val="24"/>
          <w:szCs w:val="22"/>
        </w:rPr>
      </w:pPr>
      <w:r>
        <w:rPr>
          <w:iCs/>
          <w:sz w:val="24"/>
        </w:rPr>
        <w:t>1</w:t>
      </w:r>
      <w:r w:rsidR="0043783A">
        <w:rPr>
          <w:iCs/>
          <w:sz w:val="24"/>
        </w:rPr>
        <w:t>2</w:t>
      </w:r>
      <w:r w:rsidR="000B64EB">
        <w:rPr>
          <w:iCs/>
          <w:sz w:val="24"/>
        </w:rPr>
        <w:t>.</w:t>
      </w:r>
      <w:r w:rsidR="00E74797">
        <w:rPr>
          <w:iCs/>
          <w:sz w:val="24"/>
        </w:rPr>
        <w:t xml:space="preserve">    </w:t>
      </w:r>
      <w:r w:rsidR="00035388" w:rsidRPr="00035388">
        <w:rPr>
          <w:sz w:val="24"/>
          <w:szCs w:val="22"/>
        </w:rPr>
        <w:t xml:space="preserve">D. Blum </w:t>
      </w:r>
      <w:r w:rsidR="005B2AC7">
        <w:rPr>
          <w:sz w:val="24"/>
          <w:szCs w:val="22"/>
        </w:rPr>
        <w:t xml:space="preserve">and </w:t>
      </w:r>
      <w:r w:rsidR="005B2AC7" w:rsidRPr="00623791">
        <w:rPr>
          <w:b/>
          <w:sz w:val="24"/>
          <w:szCs w:val="22"/>
        </w:rPr>
        <w:t xml:space="preserve">C. Ullman </w:t>
      </w:r>
      <w:r w:rsidR="00225646">
        <w:rPr>
          <w:sz w:val="24"/>
          <w:szCs w:val="22"/>
        </w:rPr>
        <w:t>(2012)</w:t>
      </w:r>
      <w:r w:rsidR="00B55E8B">
        <w:rPr>
          <w:sz w:val="24"/>
          <w:szCs w:val="22"/>
        </w:rPr>
        <w:t>.</w:t>
      </w:r>
      <w:r w:rsidR="00225646">
        <w:rPr>
          <w:sz w:val="24"/>
          <w:szCs w:val="22"/>
        </w:rPr>
        <w:t xml:space="preserve"> </w:t>
      </w:r>
      <w:r w:rsidR="00FB6C1B">
        <w:rPr>
          <w:sz w:val="24"/>
          <w:szCs w:val="22"/>
        </w:rPr>
        <w:t>Introduction</w:t>
      </w:r>
      <w:r w:rsidR="00E5107E">
        <w:rPr>
          <w:sz w:val="24"/>
          <w:szCs w:val="22"/>
        </w:rPr>
        <w:t xml:space="preserve"> to the globalization and the</w:t>
      </w:r>
      <w:r w:rsidR="00191409">
        <w:rPr>
          <w:sz w:val="24"/>
          <w:szCs w:val="22"/>
        </w:rPr>
        <w:tab/>
      </w:r>
    </w:p>
    <w:p w14:paraId="71E41F9F" w14:textId="093290DD" w:rsidR="00225646" w:rsidRDefault="00FB6C1B" w:rsidP="00035388">
      <w:pPr>
        <w:pStyle w:val="Footer"/>
        <w:tabs>
          <w:tab w:val="clear" w:pos="4320"/>
          <w:tab w:val="clear" w:pos="8640"/>
        </w:tabs>
        <w:ind w:right="-540"/>
        <w:rPr>
          <w:i/>
          <w:iCs/>
          <w:sz w:val="24"/>
        </w:rPr>
      </w:pPr>
      <w:r>
        <w:rPr>
          <w:sz w:val="24"/>
          <w:szCs w:val="22"/>
        </w:rPr>
        <w:tab/>
      </w:r>
      <w:r w:rsidR="00E5107E">
        <w:rPr>
          <w:sz w:val="24"/>
          <w:szCs w:val="22"/>
        </w:rPr>
        <w:tab/>
      </w:r>
      <w:proofErr w:type="spellStart"/>
      <w:r>
        <w:rPr>
          <w:sz w:val="24"/>
          <w:szCs w:val="22"/>
        </w:rPr>
        <w:t>corporitization</w:t>
      </w:r>
      <w:proofErr w:type="spellEnd"/>
      <w:r>
        <w:rPr>
          <w:sz w:val="24"/>
          <w:szCs w:val="22"/>
        </w:rPr>
        <w:t xml:space="preserve"> of e</w:t>
      </w:r>
      <w:r w:rsidR="00035388" w:rsidRPr="00035388">
        <w:rPr>
          <w:sz w:val="24"/>
          <w:szCs w:val="22"/>
        </w:rPr>
        <w:t xml:space="preserve">ducation, </w:t>
      </w:r>
      <w:r w:rsidR="00035388" w:rsidRPr="00035388">
        <w:rPr>
          <w:i/>
          <w:sz w:val="24"/>
          <w:szCs w:val="22"/>
        </w:rPr>
        <w:t>International</w:t>
      </w:r>
      <w:r>
        <w:rPr>
          <w:i/>
          <w:sz w:val="24"/>
          <w:szCs w:val="22"/>
        </w:rPr>
        <w:t xml:space="preserve"> Journal of Qualitative Studies </w:t>
      </w:r>
      <w:r w:rsidR="00035388" w:rsidRPr="00035388">
        <w:rPr>
          <w:i/>
          <w:sz w:val="24"/>
          <w:szCs w:val="22"/>
        </w:rPr>
        <w:t xml:space="preserve">in </w:t>
      </w:r>
      <w:r>
        <w:rPr>
          <w:i/>
          <w:sz w:val="24"/>
          <w:szCs w:val="22"/>
        </w:rPr>
        <w:tab/>
      </w:r>
      <w:r>
        <w:rPr>
          <w:i/>
          <w:sz w:val="24"/>
          <w:szCs w:val="22"/>
        </w:rPr>
        <w:tab/>
      </w:r>
      <w:r w:rsidR="00035388" w:rsidRPr="00035388">
        <w:rPr>
          <w:i/>
          <w:sz w:val="24"/>
          <w:szCs w:val="22"/>
        </w:rPr>
        <w:t>Education</w:t>
      </w:r>
      <w:r w:rsidR="005B2AC7">
        <w:rPr>
          <w:i/>
          <w:sz w:val="24"/>
          <w:szCs w:val="22"/>
        </w:rPr>
        <w:t xml:space="preserve">, </w:t>
      </w:r>
      <w:r w:rsidR="005B2AC7" w:rsidRPr="00FB6C1B">
        <w:rPr>
          <w:i/>
          <w:sz w:val="24"/>
          <w:szCs w:val="22"/>
        </w:rPr>
        <w:t>25</w:t>
      </w:r>
      <w:r w:rsidR="005B2AC7">
        <w:rPr>
          <w:sz w:val="24"/>
          <w:szCs w:val="22"/>
        </w:rPr>
        <w:t>(4): 367-374</w:t>
      </w:r>
      <w:r w:rsidR="00035388" w:rsidRPr="00035388">
        <w:rPr>
          <w:i/>
          <w:iCs/>
          <w:sz w:val="24"/>
        </w:rPr>
        <w:t xml:space="preserve">. </w:t>
      </w:r>
    </w:p>
    <w:p w14:paraId="6F37C4FB" w14:textId="5F160F9C" w:rsidR="000B64EB" w:rsidRPr="00CC2DB2" w:rsidRDefault="00A4618A" w:rsidP="00225646">
      <w:pPr>
        <w:rPr>
          <w:rFonts w:cs="Times"/>
          <w:color w:val="000000"/>
          <w:szCs w:val="17"/>
        </w:rPr>
      </w:pPr>
      <w:r>
        <w:t>1</w:t>
      </w:r>
      <w:r w:rsidR="0043783A">
        <w:t>3</w:t>
      </w:r>
      <w:r w:rsidR="000B64EB">
        <w:t>.</w:t>
      </w:r>
      <w:r w:rsidR="00FB6C1B">
        <w:t xml:space="preserve"> </w:t>
      </w:r>
      <w:r w:rsidR="00FC6302">
        <w:t xml:space="preserve">   </w:t>
      </w:r>
      <w:r w:rsidR="00DB1C3C" w:rsidRPr="00623791">
        <w:rPr>
          <w:b/>
        </w:rPr>
        <w:t xml:space="preserve">Ullman, C. </w:t>
      </w:r>
      <w:r w:rsidR="00DB1C3C">
        <w:t>(2012). "Before I didn't know a</w:t>
      </w:r>
      <w:r w:rsidR="000B64EB">
        <w:t>nything about White people, bu</w:t>
      </w:r>
      <w:r w:rsidR="00E74797">
        <w:t>t</w:t>
      </w:r>
      <w:r w:rsidR="00FB6C1B">
        <w:tab/>
      </w:r>
      <w:r w:rsidR="00FB6C1B">
        <w:tab/>
      </w:r>
      <w:r w:rsidR="00FC6302">
        <w:tab/>
      </w:r>
      <w:r w:rsidR="00DB1C3C">
        <w:t xml:space="preserve">now I speak English": Negotiating globally mediated discourses of </w:t>
      </w:r>
      <w:r w:rsidR="0001710A">
        <w:tab/>
      </w:r>
      <w:r w:rsidR="0001710A">
        <w:tab/>
      </w:r>
      <w:r w:rsidR="0001710A">
        <w:tab/>
        <w:t xml:space="preserve">race, language, and </w:t>
      </w:r>
      <w:r w:rsidR="00DB1C3C">
        <w:t>nation</w:t>
      </w:r>
      <w:r w:rsidR="00DB1C3C" w:rsidRPr="004B3F29">
        <w:t xml:space="preserve">. </w:t>
      </w:r>
      <w:r w:rsidR="00DB1C3C">
        <w:t xml:space="preserve"> </w:t>
      </w:r>
      <w:r w:rsidR="00DB1C3C">
        <w:rPr>
          <w:i/>
        </w:rPr>
        <w:t xml:space="preserve">Discourse: Studies in the Cultural </w:t>
      </w:r>
      <w:r w:rsidR="00FB6C1B">
        <w:rPr>
          <w:i/>
        </w:rPr>
        <w:tab/>
      </w:r>
      <w:r w:rsidR="00FB6C1B">
        <w:rPr>
          <w:i/>
        </w:rPr>
        <w:tab/>
      </w:r>
      <w:r w:rsidR="00FB6C1B">
        <w:rPr>
          <w:i/>
        </w:rPr>
        <w:tab/>
      </w:r>
      <w:r w:rsidR="00DB1C3C">
        <w:rPr>
          <w:i/>
        </w:rPr>
        <w:t>Politics of Education</w:t>
      </w:r>
      <w:r w:rsidR="00225646" w:rsidRPr="00FB6C1B">
        <w:rPr>
          <w:i/>
        </w:rPr>
        <w:t xml:space="preserve">, </w:t>
      </w:r>
      <w:r w:rsidR="00225646" w:rsidRPr="00FB6C1B">
        <w:rPr>
          <w:rFonts w:cs="Times"/>
          <w:i/>
          <w:color w:val="000000"/>
          <w:szCs w:val="17"/>
        </w:rPr>
        <w:t>33</w:t>
      </w:r>
      <w:r w:rsidR="00225646">
        <w:rPr>
          <w:rFonts w:cs="Times"/>
          <w:color w:val="000000"/>
          <w:szCs w:val="17"/>
        </w:rPr>
        <w:t>(</w:t>
      </w:r>
      <w:r w:rsidR="00225646" w:rsidRPr="00225646">
        <w:rPr>
          <w:rFonts w:cs="Times"/>
          <w:color w:val="000000"/>
          <w:szCs w:val="17"/>
        </w:rPr>
        <w:t>2</w:t>
      </w:r>
      <w:r w:rsidR="00225646">
        <w:rPr>
          <w:rFonts w:cs="Times"/>
          <w:color w:val="000000"/>
          <w:szCs w:val="17"/>
        </w:rPr>
        <w:t xml:space="preserve">): </w:t>
      </w:r>
      <w:r w:rsidR="00225646" w:rsidRPr="00225646">
        <w:rPr>
          <w:rFonts w:cs="Times"/>
          <w:color w:val="000000"/>
          <w:szCs w:val="17"/>
        </w:rPr>
        <w:t>251</w:t>
      </w:r>
      <w:r w:rsidR="00FB6C1B">
        <w:rPr>
          <w:rFonts w:ascii="Apple Symbols" w:hAnsi="Apple Symbols" w:cs="Apple Symbols"/>
          <w:color w:val="000000"/>
          <w:szCs w:val="17"/>
        </w:rPr>
        <w:t>-</w:t>
      </w:r>
      <w:r w:rsidR="00225646" w:rsidRPr="00225646">
        <w:rPr>
          <w:rFonts w:cs="Times"/>
          <w:color w:val="000000"/>
          <w:szCs w:val="17"/>
        </w:rPr>
        <w:t>266</w:t>
      </w:r>
      <w:r w:rsidR="00225646">
        <w:rPr>
          <w:rFonts w:cs="Times"/>
          <w:color w:val="000000"/>
          <w:szCs w:val="17"/>
        </w:rPr>
        <w:t>.</w:t>
      </w:r>
    </w:p>
    <w:p w14:paraId="5D7DFFD0" w14:textId="7F2CB400" w:rsidR="00D35695" w:rsidRPr="00FB6C1B" w:rsidRDefault="00A4618A" w:rsidP="00D35695">
      <w:r>
        <w:t>1</w:t>
      </w:r>
      <w:r w:rsidR="0043783A">
        <w:t>4</w:t>
      </w:r>
      <w:r w:rsidR="000B64EB">
        <w:t>.</w:t>
      </w:r>
      <w:r w:rsidR="00FC6302">
        <w:t xml:space="preserve">   </w:t>
      </w:r>
      <w:r w:rsidR="00D35695" w:rsidRPr="00623791">
        <w:rPr>
          <w:b/>
          <w:iCs/>
        </w:rPr>
        <w:t>Ullman, C.</w:t>
      </w:r>
      <w:r w:rsidR="00D35695">
        <w:rPr>
          <w:iCs/>
        </w:rPr>
        <w:t xml:space="preserve"> and J. </w:t>
      </w:r>
      <w:proofErr w:type="spellStart"/>
      <w:r w:rsidR="00D35695">
        <w:rPr>
          <w:iCs/>
        </w:rPr>
        <w:t>Hesch</w:t>
      </w:r>
      <w:proofErr w:type="spellEnd"/>
      <w:r w:rsidR="00D35695">
        <w:rPr>
          <w:iCs/>
        </w:rPr>
        <w:t xml:space="preserve"> (2011).  These American lives: Race, ethnicity, and</w:t>
      </w:r>
    </w:p>
    <w:p w14:paraId="243A8669" w14:textId="0E086EBE" w:rsidR="00FC6302" w:rsidRPr="00D672A5" w:rsidRDefault="00D35695" w:rsidP="00D35695">
      <w:pPr>
        <w:rPr>
          <w:iCs/>
        </w:rPr>
      </w:pPr>
      <w:r>
        <w:rPr>
          <w:iCs/>
        </w:rPr>
        <w:t xml:space="preserve">         </w:t>
      </w:r>
      <w:r w:rsidR="00FB6C1B">
        <w:rPr>
          <w:iCs/>
        </w:rPr>
        <w:tab/>
      </w:r>
      <w:r w:rsidR="00FB6C1B">
        <w:rPr>
          <w:iCs/>
        </w:rPr>
        <w:tab/>
      </w:r>
      <w:r>
        <w:rPr>
          <w:iCs/>
        </w:rPr>
        <w:t xml:space="preserve">the 'risks of empathy' in the preparation of culturally responsive </w:t>
      </w:r>
      <w:r w:rsidR="00FB6C1B">
        <w:rPr>
          <w:iCs/>
        </w:rPr>
        <w:tab/>
      </w:r>
      <w:r w:rsidR="00FB6C1B">
        <w:rPr>
          <w:iCs/>
        </w:rPr>
        <w:tab/>
      </w:r>
      <w:r w:rsidR="00FB6C1B">
        <w:rPr>
          <w:iCs/>
        </w:rPr>
        <w:tab/>
      </w:r>
      <w:r>
        <w:rPr>
          <w:iCs/>
        </w:rPr>
        <w:t xml:space="preserve">teachers. </w:t>
      </w:r>
      <w:r>
        <w:rPr>
          <w:i/>
          <w:iCs/>
        </w:rPr>
        <w:t>Race, Ethnicity, and Education</w:t>
      </w:r>
      <w:r w:rsidR="0053288E" w:rsidRPr="00FB6C1B">
        <w:rPr>
          <w:i/>
          <w:iCs/>
        </w:rPr>
        <w:t>, 14.5</w:t>
      </w:r>
      <w:r w:rsidR="0053288E">
        <w:rPr>
          <w:iCs/>
        </w:rPr>
        <w:t>: 603-629</w:t>
      </w:r>
      <w:r>
        <w:rPr>
          <w:iCs/>
        </w:rPr>
        <w:t>.</w:t>
      </w:r>
    </w:p>
    <w:p w14:paraId="3D2DA156" w14:textId="054C1F50" w:rsidR="00D35695" w:rsidRDefault="00A4618A" w:rsidP="00D35695">
      <w:r>
        <w:t>1</w:t>
      </w:r>
      <w:r w:rsidR="0043783A">
        <w:t>5</w:t>
      </w:r>
      <w:r w:rsidR="000B64EB">
        <w:t>.</w:t>
      </w:r>
      <w:r w:rsidR="00FC6302">
        <w:t xml:space="preserve">   </w:t>
      </w:r>
      <w:r w:rsidR="00D35695" w:rsidRPr="00623791">
        <w:rPr>
          <w:b/>
        </w:rPr>
        <w:t>Ullman, C.</w:t>
      </w:r>
      <w:r w:rsidR="00D672A5">
        <w:t xml:space="preserve"> (2010). “I live in </w:t>
      </w:r>
      <w:proofErr w:type="spellStart"/>
      <w:r w:rsidR="00D672A5">
        <w:t>t</w:t>
      </w:r>
      <w:r w:rsidR="00D35695">
        <w:t>uk</w:t>
      </w:r>
      <w:proofErr w:type="spellEnd"/>
      <w:r w:rsidR="00D35695">
        <w:t>-SON”: Rethinking the contexts of language</w:t>
      </w:r>
    </w:p>
    <w:p w14:paraId="1A933909" w14:textId="222F6B89" w:rsidR="00D35695" w:rsidRPr="00EE1113" w:rsidRDefault="00D35695" w:rsidP="00D35695">
      <w:r>
        <w:t xml:space="preserve">         </w:t>
      </w:r>
      <w:r w:rsidR="00FB6C1B">
        <w:tab/>
      </w:r>
      <w:r w:rsidR="00FB6C1B">
        <w:tab/>
      </w:r>
      <w:r>
        <w:t>learning and teaching along the U.S.</w:t>
      </w:r>
      <w:r w:rsidR="0072317D">
        <w:t>-Mexico</w:t>
      </w:r>
      <w:r>
        <w:t xml:space="preserve"> Border, </w:t>
      </w:r>
      <w:r w:rsidR="00FB6C1B">
        <w:rPr>
          <w:i/>
        </w:rPr>
        <w:t xml:space="preserve">TESOL Journal, </w:t>
      </w:r>
    </w:p>
    <w:p w14:paraId="2035F14A" w14:textId="131EF4D2" w:rsidR="00D672A5" w:rsidRPr="00FB6C1B" w:rsidRDefault="00D35695" w:rsidP="00FB6C1B">
      <w:r>
        <w:rPr>
          <w:i/>
        </w:rPr>
        <w:t xml:space="preserve">        </w:t>
      </w:r>
      <w:r w:rsidR="00FB6C1B">
        <w:rPr>
          <w:i/>
        </w:rPr>
        <w:tab/>
      </w:r>
      <w:r w:rsidR="00FB6C1B">
        <w:rPr>
          <w:i/>
        </w:rPr>
        <w:tab/>
      </w:r>
      <w:r w:rsidRPr="0072317D">
        <w:rPr>
          <w:i/>
        </w:rPr>
        <w:t xml:space="preserve"> 4</w:t>
      </w:r>
      <w:r>
        <w:t>:</w:t>
      </w:r>
      <w:r w:rsidR="0072317D">
        <w:t xml:space="preserve"> </w:t>
      </w:r>
      <w:r>
        <w:t>509-519.</w:t>
      </w:r>
    </w:p>
    <w:p w14:paraId="6FFE7DC1" w14:textId="1899158D" w:rsidR="00D35695" w:rsidRDefault="00A4618A" w:rsidP="00D35695">
      <w:pPr>
        <w:widowControl w:val="0"/>
        <w:autoSpaceDE w:val="0"/>
        <w:autoSpaceDN w:val="0"/>
        <w:adjustRightInd w:val="0"/>
        <w:rPr>
          <w:iCs/>
        </w:rPr>
      </w:pPr>
      <w:r>
        <w:rPr>
          <w:iCs/>
        </w:rPr>
        <w:t>1</w:t>
      </w:r>
      <w:r w:rsidR="0043783A">
        <w:rPr>
          <w:iCs/>
        </w:rPr>
        <w:t>6</w:t>
      </w:r>
      <w:r w:rsidR="000B64EB">
        <w:rPr>
          <w:iCs/>
        </w:rPr>
        <w:t>.</w:t>
      </w:r>
      <w:r w:rsidR="00FC6302">
        <w:rPr>
          <w:iCs/>
        </w:rPr>
        <w:t xml:space="preserve">   </w:t>
      </w:r>
      <w:r w:rsidR="00D35695" w:rsidRPr="00623791">
        <w:rPr>
          <w:b/>
          <w:iCs/>
        </w:rPr>
        <w:t>Ullman, C.</w:t>
      </w:r>
      <w:r w:rsidR="00D35695">
        <w:rPr>
          <w:iCs/>
        </w:rPr>
        <w:t xml:space="preserve">  (2010). The Ideological production of ESOL learner identities in </w:t>
      </w:r>
      <w:r w:rsidR="002D0D6E">
        <w:rPr>
          <w:iCs/>
        </w:rPr>
        <w:tab/>
      </w:r>
      <w:r w:rsidR="002D0D6E">
        <w:rPr>
          <w:iCs/>
        </w:rPr>
        <w:tab/>
      </w:r>
      <w:r w:rsidR="00D35695">
        <w:rPr>
          <w:iCs/>
        </w:rPr>
        <w:t>their</w:t>
      </w:r>
      <w:r w:rsidR="002D0D6E">
        <w:rPr>
          <w:iCs/>
        </w:rPr>
        <w:t xml:space="preserve"> </w:t>
      </w:r>
      <w:r w:rsidR="00D35695">
        <w:rPr>
          <w:iCs/>
        </w:rPr>
        <w:t>lives outside/inside th</w:t>
      </w:r>
      <w:r w:rsidR="002D0D6E">
        <w:rPr>
          <w:iCs/>
        </w:rPr>
        <w:t>e classroom: Language learning,</w:t>
      </w:r>
      <w:r w:rsidR="002D0D6E">
        <w:rPr>
          <w:iCs/>
        </w:rPr>
        <w:tab/>
      </w:r>
      <w:r w:rsidR="002D0D6E">
        <w:rPr>
          <w:iCs/>
        </w:rPr>
        <w:tab/>
      </w:r>
      <w:r w:rsidR="002D0D6E">
        <w:rPr>
          <w:iCs/>
        </w:rPr>
        <w:tab/>
      </w:r>
      <w:r w:rsidR="002D0D6E">
        <w:rPr>
          <w:iCs/>
        </w:rPr>
        <w:tab/>
      </w:r>
      <w:r w:rsidR="00D35695">
        <w:rPr>
          <w:iCs/>
        </w:rPr>
        <w:t xml:space="preserve">consumption, and citizenship, </w:t>
      </w:r>
      <w:r w:rsidR="00D35695">
        <w:rPr>
          <w:i/>
          <w:iCs/>
        </w:rPr>
        <w:t>Adult Basic Education and Literacy</w:t>
      </w:r>
      <w:r w:rsidR="00D35695">
        <w:rPr>
          <w:iCs/>
        </w:rPr>
        <w:t xml:space="preserve"> </w:t>
      </w:r>
      <w:r w:rsidR="002D0D6E">
        <w:rPr>
          <w:iCs/>
        </w:rPr>
        <w:tab/>
      </w:r>
      <w:r w:rsidR="002D0D6E">
        <w:rPr>
          <w:iCs/>
        </w:rPr>
        <w:tab/>
      </w:r>
      <w:r w:rsidR="002D0D6E">
        <w:rPr>
          <w:iCs/>
        </w:rPr>
        <w:tab/>
      </w:r>
      <w:r w:rsidR="00D35695">
        <w:rPr>
          <w:i/>
          <w:iCs/>
        </w:rPr>
        <w:t xml:space="preserve">Journal, </w:t>
      </w:r>
      <w:r w:rsidR="00D35695" w:rsidRPr="002D0D6E">
        <w:rPr>
          <w:i/>
          <w:iCs/>
        </w:rPr>
        <w:t>4</w:t>
      </w:r>
      <w:r w:rsidR="00D35695">
        <w:rPr>
          <w:iCs/>
        </w:rPr>
        <w:t xml:space="preserve">(3): 162-172. </w:t>
      </w:r>
    </w:p>
    <w:p w14:paraId="5ACEB952" w14:textId="7CF5162D" w:rsidR="00191409" w:rsidRDefault="00A4618A" w:rsidP="00D35695">
      <w:pPr>
        <w:rPr>
          <w:iCs/>
        </w:rPr>
      </w:pPr>
      <w:r>
        <w:rPr>
          <w:iCs/>
        </w:rPr>
        <w:t>1</w:t>
      </w:r>
      <w:r w:rsidR="0043783A">
        <w:rPr>
          <w:iCs/>
        </w:rPr>
        <w:t>7</w:t>
      </w:r>
      <w:r w:rsidR="000B64EB">
        <w:rPr>
          <w:iCs/>
        </w:rPr>
        <w:t>.</w:t>
      </w:r>
      <w:r w:rsidR="00FC6302">
        <w:rPr>
          <w:iCs/>
        </w:rPr>
        <w:t xml:space="preserve">   </w:t>
      </w:r>
      <w:r w:rsidR="00D35695" w:rsidRPr="00623791">
        <w:rPr>
          <w:b/>
          <w:iCs/>
        </w:rPr>
        <w:t>Ullman, C.</w:t>
      </w:r>
      <w:r w:rsidR="00D35695">
        <w:rPr>
          <w:iCs/>
        </w:rPr>
        <w:t xml:space="preserve"> (2010). The Connections amon</w:t>
      </w:r>
      <w:r w:rsidR="000B64EB">
        <w:rPr>
          <w:iCs/>
        </w:rPr>
        <w:t>g immigration, nation-building</w:t>
      </w:r>
      <w:r w:rsidR="002D0D6E">
        <w:rPr>
          <w:iCs/>
        </w:rPr>
        <w:tab/>
      </w:r>
    </w:p>
    <w:p w14:paraId="44DF5255" w14:textId="24BDF7BA" w:rsidR="00D35695" w:rsidRPr="00492779" w:rsidRDefault="00191409" w:rsidP="00D35695">
      <w:pPr>
        <w:rPr>
          <w:iCs/>
        </w:rPr>
      </w:pPr>
      <w:r>
        <w:rPr>
          <w:iCs/>
        </w:rPr>
        <w:tab/>
      </w:r>
      <w:r w:rsidR="002D0D6E">
        <w:rPr>
          <w:iCs/>
        </w:rPr>
        <w:tab/>
      </w:r>
      <w:r w:rsidR="00D35695">
        <w:rPr>
          <w:iCs/>
        </w:rPr>
        <w:t xml:space="preserve">and adult education ESL. </w:t>
      </w:r>
      <w:r w:rsidR="00D35695">
        <w:rPr>
          <w:i/>
          <w:iCs/>
        </w:rPr>
        <w:t xml:space="preserve">Adult Learning, </w:t>
      </w:r>
      <w:r w:rsidR="00D35695" w:rsidRPr="002D0D6E">
        <w:rPr>
          <w:i/>
          <w:iCs/>
        </w:rPr>
        <w:t>21</w:t>
      </w:r>
      <w:r w:rsidR="00D35695">
        <w:rPr>
          <w:iCs/>
        </w:rPr>
        <w:t>(1-2): 4-9.</w:t>
      </w:r>
    </w:p>
    <w:p w14:paraId="2EB9FFE4" w14:textId="57BDF881" w:rsidR="00D35695" w:rsidRPr="00A00C04" w:rsidRDefault="00A4618A" w:rsidP="00D35695">
      <w:r>
        <w:t>1</w:t>
      </w:r>
      <w:r w:rsidR="0043783A">
        <w:t>8</w:t>
      </w:r>
      <w:r w:rsidR="000B64EB">
        <w:t>.</w:t>
      </w:r>
      <w:r w:rsidR="00FC6302">
        <w:t xml:space="preserve">   </w:t>
      </w:r>
      <w:r w:rsidR="00D35695" w:rsidRPr="00623791">
        <w:rPr>
          <w:b/>
        </w:rPr>
        <w:t xml:space="preserve">Ullman C. </w:t>
      </w:r>
      <w:r w:rsidR="00D35695">
        <w:t xml:space="preserve">(2010). Consuming English: How Latin American </w:t>
      </w:r>
      <w:proofErr w:type="spellStart"/>
      <w:r w:rsidR="00D35695">
        <w:t>transmigrants</w:t>
      </w:r>
      <w:proofErr w:type="spellEnd"/>
      <w:r w:rsidR="00D35695">
        <w:t xml:space="preserve"> </w:t>
      </w:r>
      <w:r w:rsidR="002D0D6E">
        <w:tab/>
      </w:r>
      <w:r w:rsidR="002D0D6E">
        <w:tab/>
      </w:r>
      <w:r w:rsidR="00FC6302">
        <w:tab/>
      </w:r>
      <w:r w:rsidR="00D35695">
        <w:t>form</w:t>
      </w:r>
      <w:r w:rsidR="002D0D6E">
        <w:t xml:space="preserve"> </w:t>
      </w:r>
      <w:r w:rsidR="00D35695">
        <w:t xml:space="preserve">identities and construct symbolic citizenship through the English </w:t>
      </w:r>
      <w:r w:rsidR="002D0D6E">
        <w:tab/>
      </w:r>
      <w:r w:rsidR="002D0D6E">
        <w:tab/>
        <w:t xml:space="preserve">language </w:t>
      </w:r>
      <w:r w:rsidR="00D35695">
        <w:t xml:space="preserve">program </w:t>
      </w:r>
      <w:proofErr w:type="spellStart"/>
      <w:r w:rsidR="00D35695" w:rsidRPr="00F02467">
        <w:rPr>
          <w:i/>
        </w:rPr>
        <w:t>Inglés</w:t>
      </w:r>
      <w:proofErr w:type="spellEnd"/>
      <w:r w:rsidR="00D35695" w:rsidRPr="00F02467">
        <w:rPr>
          <w:i/>
        </w:rPr>
        <w:t xml:space="preserve"> Sin </w:t>
      </w:r>
      <w:proofErr w:type="spellStart"/>
      <w:r w:rsidR="00D35695" w:rsidRPr="00F02467">
        <w:rPr>
          <w:i/>
        </w:rPr>
        <w:t>Barreras</w:t>
      </w:r>
      <w:proofErr w:type="spellEnd"/>
      <w:r w:rsidR="00D35695">
        <w:t xml:space="preserve"> [English without Barriers].  </w:t>
      </w:r>
      <w:r w:rsidR="002D0D6E">
        <w:tab/>
      </w:r>
      <w:r w:rsidR="002D0D6E">
        <w:tab/>
      </w:r>
      <w:r w:rsidR="002D0D6E">
        <w:tab/>
      </w:r>
      <w:r w:rsidR="00D35695">
        <w:rPr>
          <w:i/>
          <w:iCs/>
        </w:rPr>
        <w:t>Linguistics &amp;</w:t>
      </w:r>
      <w:r w:rsidR="002D0D6E">
        <w:rPr>
          <w:i/>
          <w:iCs/>
        </w:rPr>
        <w:t xml:space="preserve"> </w:t>
      </w:r>
      <w:r w:rsidR="00D35695" w:rsidRPr="00F3762D">
        <w:rPr>
          <w:i/>
          <w:iCs/>
        </w:rPr>
        <w:t>Education</w:t>
      </w:r>
      <w:r w:rsidR="00D35695" w:rsidRPr="002D0D6E">
        <w:rPr>
          <w:i/>
          <w:iCs/>
        </w:rPr>
        <w:t>, 21</w:t>
      </w:r>
      <w:r w:rsidR="00D35695">
        <w:rPr>
          <w:iCs/>
        </w:rPr>
        <w:t>(1): 1-13.</w:t>
      </w:r>
    </w:p>
    <w:p w14:paraId="37BA8152" w14:textId="67C42662" w:rsidR="00D35695" w:rsidRDefault="00A4618A" w:rsidP="00D35695">
      <w:pPr>
        <w:ind w:left="720" w:hanging="720"/>
      </w:pPr>
      <w:r>
        <w:t>1</w:t>
      </w:r>
      <w:r w:rsidR="0043783A">
        <w:t>9</w:t>
      </w:r>
      <w:r w:rsidR="000B64EB">
        <w:t>.</w:t>
      </w:r>
      <w:r w:rsidR="00FC6302">
        <w:t xml:space="preserve">   </w:t>
      </w:r>
      <w:r w:rsidR="00D35695" w:rsidRPr="00085E76">
        <w:rPr>
          <w:b/>
        </w:rPr>
        <w:t>Ullman, C.</w:t>
      </w:r>
      <w:r w:rsidR="00D35695">
        <w:t xml:space="preserve"> (1999). Between discourse and practice: Immigrant rights, </w:t>
      </w:r>
    </w:p>
    <w:p w14:paraId="72EF8C63" w14:textId="02A3F0C2" w:rsidR="00D35695" w:rsidRDefault="00D35695" w:rsidP="002D0D6E">
      <w:pPr>
        <w:ind w:left="720" w:hanging="720"/>
      </w:pPr>
      <w:r>
        <w:t xml:space="preserve">         </w:t>
      </w:r>
      <w:r w:rsidR="002D0D6E">
        <w:tab/>
      </w:r>
      <w:r w:rsidR="002D0D6E">
        <w:tab/>
      </w:r>
      <w:r>
        <w:t xml:space="preserve">curriculum development, and ESL teacher education, </w:t>
      </w:r>
      <w:r>
        <w:rPr>
          <w:i/>
          <w:iCs/>
        </w:rPr>
        <w:t xml:space="preserve">TESOL </w:t>
      </w:r>
      <w:r w:rsidR="002D0D6E">
        <w:rPr>
          <w:i/>
          <w:iCs/>
        </w:rPr>
        <w:tab/>
      </w:r>
      <w:r>
        <w:rPr>
          <w:i/>
          <w:iCs/>
        </w:rPr>
        <w:t>Quarterly</w:t>
      </w:r>
      <w:r w:rsidR="002D0D6E">
        <w:t>,</w:t>
      </w:r>
      <w:r w:rsidR="002D0D6E" w:rsidRPr="002D0D6E">
        <w:rPr>
          <w:i/>
        </w:rPr>
        <w:t xml:space="preserve"> </w:t>
      </w:r>
      <w:r w:rsidRPr="002D0D6E">
        <w:rPr>
          <w:i/>
        </w:rPr>
        <w:t>33</w:t>
      </w:r>
      <w:r>
        <w:t>(3): 513-527.</w:t>
      </w:r>
    </w:p>
    <w:p w14:paraId="6AE99C96" w14:textId="4C8A5C9C" w:rsidR="00D35695" w:rsidRDefault="0043783A" w:rsidP="00D35695">
      <w:r>
        <w:t>20</w:t>
      </w:r>
      <w:r w:rsidR="000B64EB">
        <w:t>.</w:t>
      </w:r>
      <w:r w:rsidR="00FC6302">
        <w:t xml:space="preserve">   </w:t>
      </w:r>
      <w:r w:rsidR="00D35695" w:rsidRPr="00085E76">
        <w:rPr>
          <w:b/>
        </w:rPr>
        <w:t>Ullman, C.</w:t>
      </w:r>
      <w:r w:rsidR="00D35695">
        <w:t xml:space="preserve"> (1998). Queering the brew: Decentering heterosexist pedagogy in</w:t>
      </w:r>
    </w:p>
    <w:p w14:paraId="05BBEF13" w14:textId="790F8615" w:rsidR="00D35695" w:rsidRPr="002D0D6E" w:rsidRDefault="00D35695" w:rsidP="00D35695">
      <w:r>
        <w:t xml:space="preserve">        </w:t>
      </w:r>
      <w:r w:rsidR="002D0D6E">
        <w:tab/>
      </w:r>
      <w:r w:rsidR="002D0D6E">
        <w:tab/>
      </w:r>
      <w:r>
        <w:t xml:space="preserve"> "</w:t>
      </w:r>
      <w:r w:rsidRPr="00AA05AD">
        <w:rPr>
          <w:iCs/>
        </w:rPr>
        <w:t>Textual Orientations</w:t>
      </w:r>
      <w:r>
        <w:rPr>
          <w:iCs/>
        </w:rPr>
        <w:t>"</w:t>
      </w:r>
      <w:r w:rsidRPr="00AA05AD">
        <w:t>,</w:t>
      </w:r>
      <w:r>
        <w:t xml:space="preserve"> </w:t>
      </w:r>
      <w:r>
        <w:rPr>
          <w:i/>
          <w:iCs/>
        </w:rPr>
        <w:t xml:space="preserve">Journal of Education/Pedagogy/Cultural </w:t>
      </w:r>
      <w:r w:rsidR="002D0D6E">
        <w:rPr>
          <w:i/>
          <w:iCs/>
        </w:rPr>
        <w:tab/>
      </w:r>
      <w:r w:rsidR="002D0D6E">
        <w:rPr>
          <w:i/>
          <w:iCs/>
        </w:rPr>
        <w:tab/>
      </w:r>
      <w:r w:rsidR="002D0D6E">
        <w:rPr>
          <w:i/>
          <w:iCs/>
        </w:rPr>
        <w:tab/>
      </w:r>
      <w:r>
        <w:rPr>
          <w:i/>
          <w:iCs/>
        </w:rPr>
        <w:t>Studie</w:t>
      </w:r>
      <w:r w:rsidRPr="002D0D6E">
        <w:rPr>
          <w:iCs/>
        </w:rPr>
        <w:t>s</w:t>
      </w:r>
      <w:r w:rsidRPr="002D0D6E">
        <w:t>,</w:t>
      </w:r>
      <w:r>
        <w:t xml:space="preserve"> </w:t>
      </w:r>
      <w:r w:rsidRPr="002D0D6E">
        <w:rPr>
          <w:i/>
        </w:rPr>
        <w:t>20</w:t>
      </w:r>
      <w:r>
        <w:t>(1): 43-55.</w:t>
      </w:r>
    </w:p>
    <w:p w14:paraId="4F4E80A0" w14:textId="3C84A977" w:rsidR="00D35695" w:rsidRDefault="00A4618A" w:rsidP="00D35695">
      <w:r>
        <w:t>2</w:t>
      </w:r>
      <w:r w:rsidR="0043783A">
        <w:t>1</w:t>
      </w:r>
      <w:r w:rsidR="000B64EB">
        <w:t>.</w:t>
      </w:r>
      <w:r w:rsidR="00FC6302">
        <w:t xml:space="preserve">   </w:t>
      </w:r>
      <w:r w:rsidR="00D35695" w:rsidRPr="00085E76">
        <w:rPr>
          <w:b/>
        </w:rPr>
        <w:t xml:space="preserve">Ullman, C. </w:t>
      </w:r>
      <w:r w:rsidR="00D35695">
        <w:t xml:space="preserve">(1998). Social identity in the adult ESL classroom,” </w:t>
      </w:r>
      <w:r w:rsidR="00D35695">
        <w:rPr>
          <w:i/>
          <w:iCs/>
        </w:rPr>
        <w:t>ERIC Digest</w:t>
      </w:r>
      <w:r w:rsidR="00D35695">
        <w:t>,</w:t>
      </w:r>
    </w:p>
    <w:p w14:paraId="1860BDDC" w14:textId="0762DC4C" w:rsidR="00064C8D" w:rsidRDefault="00D35695" w:rsidP="00A4618A">
      <w:pPr>
        <w:rPr>
          <w:color w:val="000000" w:themeColor="text1"/>
        </w:rPr>
      </w:pPr>
      <w:r>
        <w:t xml:space="preserve">          </w:t>
      </w:r>
      <w:r w:rsidR="002D0D6E">
        <w:tab/>
      </w:r>
      <w:r w:rsidR="002D0D6E">
        <w:tab/>
      </w:r>
      <w:r>
        <w:t>National Clearinghouse on Literacy Education, EDO-LE-98-01.</w:t>
      </w:r>
      <w:r w:rsidR="00064C8D">
        <w:rPr>
          <w:color w:val="000000" w:themeColor="text1"/>
        </w:rPr>
        <w:t xml:space="preserve"> </w:t>
      </w:r>
    </w:p>
    <w:p w14:paraId="279FCBFC" w14:textId="56219453" w:rsidR="0054111E" w:rsidRDefault="0072317D" w:rsidP="00307297">
      <w:pPr>
        <w:contextualSpacing/>
        <w:rPr>
          <w:b/>
          <w:i/>
        </w:rPr>
      </w:pPr>
      <w:r>
        <w:t xml:space="preserve">    </w:t>
      </w:r>
    </w:p>
    <w:p w14:paraId="693CFB49" w14:textId="431D9F90" w:rsidR="00E65765" w:rsidRPr="00DB1C3C" w:rsidRDefault="00E65765" w:rsidP="00E65765">
      <w:pPr>
        <w:rPr>
          <w:i/>
        </w:rPr>
      </w:pPr>
      <w:r>
        <w:rPr>
          <w:b/>
          <w:i/>
        </w:rPr>
        <w:t>Refereed</w:t>
      </w:r>
      <w:r w:rsidRPr="00C43F4C">
        <w:rPr>
          <w:b/>
          <w:i/>
        </w:rPr>
        <w:t xml:space="preserve"> </w:t>
      </w:r>
      <w:r>
        <w:rPr>
          <w:b/>
          <w:i/>
        </w:rPr>
        <w:t>Book Chapter</w:t>
      </w:r>
      <w:r w:rsidR="00A16993">
        <w:rPr>
          <w:b/>
          <w:i/>
        </w:rPr>
        <w:t>s</w:t>
      </w:r>
      <w:r>
        <w:rPr>
          <w:b/>
          <w:i/>
        </w:rPr>
        <w:t xml:space="preserve"> </w:t>
      </w:r>
      <w:r w:rsidR="004E5658">
        <w:rPr>
          <w:b/>
          <w:i/>
        </w:rPr>
        <w:t>(In Print)</w:t>
      </w:r>
    </w:p>
    <w:p w14:paraId="09500421" w14:textId="046F534B" w:rsidR="00FC7361" w:rsidRDefault="00705A4C" w:rsidP="00FC7361">
      <w:pPr>
        <w:rPr>
          <w:rFonts w:cs="Arial"/>
        </w:rPr>
      </w:pPr>
      <w:r>
        <w:t>2</w:t>
      </w:r>
      <w:r w:rsidR="00E32B88">
        <w:t>2</w:t>
      </w:r>
      <w:r>
        <w:t>.</w:t>
      </w:r>
      <w:r>
        <w:rPr>
          <w:color w:val="000000" w:themeColor="text1"/>
        </w:rPr>
        <w:t xml:space="preserve">  </w:t>
      </w:r>
      <w:r w:rsidRPr="00CC2DB2">
        <w:rPr>
          <w:b/>
        </w:rPr>
        <w:t>Ullman, C.</w:t>
      </w:r>
      <w:r w:rsidRPr="00CC2DB2">
        <w:rPr>
          <w:rFonts w:cs="Arial"/>
          <w:b/>
        </w:rPr>
        <w:t xml:space="preserve"> </w:t>
      </w:r>
      <w:r w:rsidR="00FC7361" w:rsidRPr="007F20E4">
        <w:rPr>
          <w:rFonts w:cs="Arial"/>
          <w:bCs/>
          <w:color w:val="000000" w:themeColor="text1"/>
        </w:rPr>
        <w:t xml:space="preserve">(2019). </w:t>
      </w:r>
      <w:r w:rsidRPr="00CC2DB2">
        <w:rPr>
          <w:rFonts w:cs="Arial"/>
        </w:rPr>
        <w:t xml:space="preserve">All I </w:t>
      </w:r>
      <w:r w:rsidR="00FC7361">
        <w:rPr>
          <w:rFonts w:cs="Arial"/>
        </w:rPr>
        <w:t>w</w:t>
      </w:r>
      <w:r w:rsidRPr="00CC2DB2">
        <w:rPr>
          <w:rFonts w:cs="Arial"/>
        </w:rPr>
        <w:t xml:space="preserve">ant </w:t>
      </w:r>
      <w:r w:rsidR="00FC7361">
        <w:rPr>
          <w:rFonts w:cs="Arial"/>
        </w:rPr>
        <w:t>i</w:t>
      </w:r>
      <w:r w:rsidRPr="00CC2DB2">
        <w:rPr>
          <w:rFonts w:cs="Arial"/>
        </w:rPr>
        <w:t xml:space="preserve">s to </w:t>
      </w:r>
      <w:r w:rsidR="00FC7361">
        <w:rPr>
          <w:rFonts w:cs="Arial"/>
        </w:rPr>
        <w:t>b</w:t>
      </w:r>
      <w:r w:rsidRPr="00CC2DB2">
        <w:rPr>
          <w:rFonts w:cs="Arial"/>
        </w:rPr>
        <w:t>reathe….</w:t>
      </w:r>
      <w:r w:rsidR="00FC7361">
        <w:rPr>
          <w:rFonts w:cs="Arial"/>
        </w:rPr>
        <w:t>w</w:t>
      </w:r>
      <w:r w:rsidRPr="00CC2DB2">
        <w:rPr>
          <w:rFonts w:cs="Arial"/>
        </w:rPr>
        <w:t xml:space="preserve">on’t </w:t>
      </w:r>
      <w:r w:rsidR="00FC7361">
        <w:rPr>
          <w:rFonts w:cs="Arial"/>
        </w:rPr>
        <w:t>y</w:t>
      </w:r>
      <w:r w:rsidRPr="00CC2DB2">
        <w:rPr>
          <w:rFonts w:cs="Arial"/>
        </w:rPr>
        <w:t xml:space="preserve">ou </w:t>
      </w:r>
      <w:r w:rsidR="00FC7361">
        <w:rPr>
          <w:rFonts w:cs="Arial"/>
        </w:rPr>
        <w:t>b</w:t>
      </w:r>
      <w:r w:rsidRPr="00CC2DB2">
        <w:rPr>
          <w:rFonts w:cs="Arial"/>
        </w:rPr>
        <w:t xml:space="preserve">reathe with </w:t>
      </w:r>
      <w:r w:rsidR="00FC7361">
        <w:rPr>
          <w:rFonts w:cs="Arial"/>
        </w:rPr>
        <w:t>m</w:t>
      </w:r>
      <w:r w:rsidRPr="00CC2DB2">
        <w:rPr>
          <w:rFonts w:cs="Arial"/>
        </w:rPr>
        <w:t xml:space="preserve">e?: The </w:t>
      </w:r>
      <w:r>
        <w:rPr>
          <w:rFonts w:cs="Arial"/>
        </w:rPr>
        <w:tab/>
      </w:r>
      <w:r w:rsidR="00FC7361">
        <w:rPr>
          <w:rFonts w:cs="Arial"/>
        </w:rPr>
        <w:tab/>
      </w:r>
      <w:r w:rsidRPr="00332F77">
        <w:rPr>
          <w:rFonts w:cs="Arial"/>
        </w:rPr>
        <w:t>Individual</w:t>
      </w:r>
      <w:r w:rsidR="00FC7361">
        <w:rPr>
          <w:rFonts w:cs="Arial"/>
        </w:rPr>
        <w:t xml:space="preserve"> and </w:t>
      </w:r>
      <w:r w:rsidRPr="00332F77">
        <w:rPr>
          <w:rFonts w:cs="Arial"/>
        </w:rPr>
        <w:t xml:space="preserve">the </w:t>
      </w:r>
      <w:r w:rsidR="00FC7361">
        <w:rPr>
          <w:rFonts w:cs="Arial"/>
        </w:rPr>
        <w:t>c</w:t>
      </w:r>
      <w:r w:rsidRPr="00332F77">
        <w:rPr>
          <w:rFonts w:cs="Arial"/>
        </w:rPr>
        <w:t xml:space="preserve">ollective in an LGBTQ and Allies </w:t>
      </w:r>
      <w:r w:rsidR="00FC7361">
        <w:rPr>
          <w:rFonts w:cs="Arial"/>
        </w:rPr>
        <w:t>c</w:t>
      </w:r>
      <w:r w:rsidRPr="00332F77">
        <w:rPr>
          <w:rFonts w:cs="Arial"/>
        </w:rPr>
        <w:t xml:space="preserve">ommunity of </w:t>
      </w:r>
    </w:p>
    <w:p w14:paraId="3D25C831" w14:textId="61440779" w:rsidR="00705A4C" w:rsidRDefault="00FC7361" w:rsidP="00FC7361">
      <w:pPr>
        <w:ind w:left="1440"/>
        <w:rPr>
          <w:rFonts w:cs="Arial"/>
        </w:rPr>
      </w:pPr>
      <w:r>
        <w:rPr>
          <w:rFonts w:cs="Arial"/>
        </w:rPr>
        <w:t>p</w:t>
      </w:r>
      <w:r w:rsidR="00705A4C" w:rsidRPr="00332F77">
        <w:rPr>
          <w:rFonts w:cs="Arial"/>
        </w:rPr>
        <w:t xml:space="preserve">ractice. In </w:t>
      </w:r>
      <w:proofErr w:type="spellStart"/>
      <w:r w:rsidR="00705A4C" w:rsidRPr="00332F77">
        <w:rPr>
          <w:rFonts w:cs="Arial"/>
        </w:rPr>
        <w:t>Hurtig</w:t>
      </w:r>
      <w:proofErr w:type="spellEnd"/>
      <w:r w:rsidR="0072317D">
        <w:rPr>
          <w:rFonts w:cs="Arial"/>
        </w:rPr>
        <w:t>, J.</w:t>
      </w:r>
      <w:r w:rsidR="00705A4C" w:rsidRPr="00332F77">
        <w:rPr>
          <w:rFonts w:cs="Arial"/>
        </w:rPr>
        <w:t xml:space="preserve"> and Chernoff</w:t>
      </w:r>
      <w:r w:rsidR="0072317D">
        <w:rPr>
          <w:rFonts w:cs="Arial"/>
        </w:rPr>
        <w:t>, C.</w:t>
      </w:r>
      <w:r w:rsidR="00705A4C" w:rsidRPr="00332F77">
        <w:rPr>
          <w:rFonts w:cs="Arial"/>
        </w:rPr>
        <w:t xml:space="preserve"> (</w:t>
      </w:r>
      <w:proofErr w:type="spellStart"/>
      <w:r w:rsidR="00705A4C" w:rsidRPr="00332F77">
        <w:rPr>
          <w:rFonts w:cs="Arial"/>
        </w:rPr>
        <w:t>Eds</w:t>
      </w:r>
      <w:proofErr w:type="spellEnd"/>
      <w:r w:rsidR="00705A4C" w:rsidRPr="00332F77">
        <w:rPr>
          <w:rFonts w:cs="Arial"/>
        </w:rPr>
        <w:t>)</w:t>
      </w:r>
      <w:r w:rsidR="00705A4C">
        <w:rPr>
          <w:rFonts w:cs="Arial"/>
        </w:rPr>
        <w:t xml:space="preserve">, </w:t>
      </w:r>
      <w:r w:rsidR="00705A4C" w:rsidRPr="00332F77">
        <w:rPr>
          <w:rFonts w:cs="Arial"/>
          <w:i/>
        </w:rPr>
        <w:t>Contested Spaces of Adult Teaching and Learning: Critical Ethnographies of Everyday Educatio</w:t>
      </w:r>
      <w:r w:rsidR="00705A4C">
        <w:rPr>
          <w:rFonts w:cs="Arial"/>
          <w:i/>
        </w:rPr>
        <w:t xml:space="preserve">n, </w:t>
      </w:r>
      <w:r w:rsidR="00705A4C">
        <w:rPr>
          <w:rFonts w:cs="Arial"/>
          <w:iCs/>
        </w:rPr>
        <w:t>pp. 159-176</w:t>
      </w:r>
      <w:r w:rsidR="00705A4C" w:rsidRPr="00332F77">
        <w:rPr>
          <w:rFonts w:cs="Arial"/>
          <w:i/>
        </w:rPr>
        <w:t xml:space="preserve">. </w:t>
      </w:r>
      <w:r w:rsidR="00705A4C">
        <w:rPr>
          <w:rFonts w:cs="Arial"/>
        </w:rPr>
        <w:t xml:space="preserve">Lanham, MD: Lexington Books. </w:t>
      </w:r>
    </w:p>
    <w:p w14:paraId="09DF8633" w14:textId="5F2C12D0" w:rsidR="0043783A" w:rsidRDefault="0043783A" w:rsidP="00FC7361">
      <w:pPr>
        <w:ind w:left="1440"/>
        <w:rPr>
          <w:rFonts w:cs="Arial"/>
        </w:rPr>
      </w:pPr>
    </w:p>
    <w:p w14:paraId="38DAAFEC" w14:textId="6ABAC8B4" w:rsidR="0043783A" w:rsidRDefault="0043783A" w:rsidP="00FC7361">
      <w:pPr>
        <w:ind w:left="1440"/>
        <w:rPr>
          <w:rFonts w:cs="Arial"/>
        </w:rPr>
      </w:pPr>
    </w:p>
    <w:p w14:paraId="4986B44B" w14:textId="77777777" w:rsidR="0043783A" w:rsidRPr="00FC7361" w:rsidRDefault="0043783A" w:rsidP="00FC7361">
      <w:pPr>
        <w:ind w:left="1440"/>
        <w:rPr>
          <w:rFonts w:cs="Arial"/>
        </w:rPr>
      </w:pPr>
    </w:p>
    <w:p w14:paraId="63810A11" w14:textId="174CBB5A" w:rsidR="00E65765" w:rsidRDefault="00191409" w:rsidP="0082174F">
      <w:pPr>
        <w:ind w:left="720" w:hanging="720"/>
      </w:pPr>
      <w:r>
        <w:t>2</w:t>
      </w:r>
      <w:r w:rsidR="00E32B88">
        <w:t>3</w:t>
      </w:r>
      <w:r w:rsidR="000B64EB">
        <w:t>.</w:t>
      </w:r>
      <w:r w:rsidR="0082174F">
        <w:t xml:space="preserve"> </w:t>
      </w:r>
      <w:r w:rsidR="00FC6302">
        <w:t xml:space="preserve">  </w:t>
      </w:r>
      <w:r w:rsidR="00E65765" w:rsidRPr="00085E76">
        <w:rPr>
          <w:b/>
        </w:rPr>
        <w:t>Ullman, C.</w:t>
      </w:r>
      <w:r w:rsidR="00E65765">
        <w:t xml:space="preserve"> (2005). Globalization on the border: Reimagining economies, </w:t>
      </w:r>
    </w:p>
    <w:p w14:paraId="55D19579" w14:textId="4FBF789D" w:rsidR="001F6733" w:rsidRDefault="00E65765" w:rsidP="00E32B88">
      <w:pPr>
        <w:ind w:left="1440"/>
      </w:pPr>
      <w:r>
        <w:t xml:space="preserve">identities, and schooling.  In </w:t>
      </w:r>
      <w:r w:rsidR="00705A4C">
        <w:t xml:space="preserve">T.L. McCarty (Ed.), </w:t>
      </w:r>
      <w:r>
        <w:rPr>
          <w:i/>
          <w:iCs/>
        </w:rPr>
        <w:t>Language, Literacy, and Power in Schooling</w:t>
      </w:r>
      <w:r w:rsidR="002D0D6E">
        <w:rPr>
          <w:i/>
          <w:iCs/>
        </w:rPr>
        <w:t xml:space="preserve">, </w:t>
      </w:r>
      <w:r w:rsidR="00705A4C">
        <w:t>p</w:t>
      </w:r>
      <w:r>
        <w:t>p. 241-262. Mahwah, NJ: Lawrence Erlbaum and</w:t>
      </w:r>
      <w:r w:rsidR="002D0D6E">
        <w:t xml:space="preserve"> </w:t>
      </w:r>
      <w:r>
        <w:t>Associates.</w:t>
      </w:r>
    </w:p>
    <w:p w14:paraId="7F82F0EE" w14:textId="77777777" w:rsidR="0043783A" w:rsidRPr="00E32B88" w:rsidRDefault="0043783A" w:rsidP="00E32B88">
      <w:pPr>
        <w:ind w:left="1440"/>
      </w:pPr>
    </w:p>
    <w:p w14:paraId="63F18C0F" w14:textId="3F40279C" w:rsidR="002D4D8C" w:rsidRPr="007446AA" w:rsidRDefault="001F6733" w:rsidP="002D4D8C">
      <w:pPr>
        <w:rPr>
          <w:rFonts w:ascii="Gill Sans MT" w:hAnsi="Gill Sans MT"/>
          <w:b/>
        </w:rPr>
      </w:pPr>
      <w:r>
        <w:rPr>
          <w:b/>
          <w:i/>
        </w:rPr>
        <w:t>Peer-Reviewed Manuscripts (In Preparation)</w:t>
      </w:r>
    </w:p>
    <w:p w14:paraId="3B8ACAC4" w14:textId="7306AB17" w:rsidR="004D5528" w:rsidRDefault="002D4D8C" w:rsidP="004D5528">
      <w:r>
        <w:t>2</w:t>
      </w:r>
      <w:r w:rsidR="00E32B88">
        <w:t>4</w:t>
      </w:r>
      <w:r>
        <w:t xml:space="preserve">.  Gomez, M. &amp; </w:t>
      </w:r>
      <w:r w:rsidRPr="004D5528">
        <w:rPr>
          <w:b/>
        </w:rPr>
        <w:t>Ullman, C.</w:t>
      </w:r>
      <w:r>
        <w:t xml:space="preserve"> </w:t>
      </w:r>
      <w:r w:rsidR="004D5528">
        <w:t xml:space="preserve">Theorizing the COVID-19 </w:t>
      </w:r>
      <w:r w:rsidR="00D538CF">
        <w:t>r</w:t>
      </w:r>
      <w:r w:rsidR="004D5528">
        <w:t>esponse</w:t>
      </w:r>
      <w:r w:rsidR="00D538CF">
        <w:t>s</w:t>
      </w:r>
      <w:r w:rsidR="004D5528">
        <w:t xml:space="preserve"> among </w:t>
      </w:r>
    </w:p>
    <w:p w14:paraId="73CD6A2F" w14:textId="34BC8DA4" w:rsidR="002D4D8C" w:rsidRDefault="004D5528" w:rsidP="004D5528">
      <w:r>
        <w:tab/>
      </w:r>
      <w:r w:rsidR="00FC6302">
        <w:tab/>
      </w:r>
      <w:r w:rsidR="00E32B88">
        <w:t>e</w:t>
      </w:r>
      <w:r>
        <w:t xml:space="preserve">ducational </w:t>
      </w:r>
      <w:r w:rsidR="00E32B88">
        <w:t>i</w:t>
      </w:r>
      <w:r>
        <w:t xml:space="preserve">nstitutions </w:t>
      </w:r>
      <w:r w:rsidR="00E32B88">
        <w:t>on the border</w:t>
      </w:r>
      <w:r>
        <w:t xml:space="preserve">. To be submitted to </w:t>
      </w:r>
      <w:r w:rsidR="00FC6302">
        <w:tab/>
      </w:r>
      <w:r w:rsidR="00FC6302">
        <w:tab/>
      </w:r>
      <w:r w:rsidR="00FC6302">
        <w:tab/>
      </w:r>
      <w:r w:rsidR="00140B04">
        <w:tab/>
      </w:r>
      <w:r>
        <w:rPr>
          <w:i/>
        </w:rPr>
        <w:t>Radical Philosophy Review</w:t>
      </w:r>
      <w:r w:rsidR="00FC6302">
        <w:rPr>
          <w:i/>
        </w:rPr>
        <w:t xml:space="preserve">, </w:t>
      </w:r>
      <w:r w:rsidR="009A18A0">
        <w:t xml:space="preserve">spring </w:t>
      </w:r>
      <w:r w:rsidR="00140B04">
        <w:t>202</w:t>
      </w:r>
      <w:r w:rsidR="009A18A0">
        <w:t>2</w:t>
      </w:r>
      <w:r w:rsidR="00140B04">
        <w:t>.</w:t>
      </w:r>
    </w:p>
    <w:p w14:paraId="54AC6D6C" w14:textId="57F85F09" w:rsidR="0052707C" w:rsidRDefault="00BE5DB7" w:rsidP="002B25F3">
      <w:r>
        <w:t xml:space="preserve">25.  </w:t>
      </w:r>
      <w:r>
        <w:rPr>
          <w:b/>
        </w:rPr>
        <w:t xml:space="preserve">Ullman, C. </w:t>
      </w:r>
      <w:r w:rsidR="00D538CF">
        <w:t xml:space="preserve">&amp; Mansour, J. </w:t>
      </w:r>
      <w:r w:rsidR="002B25F3">
        <w:t xml:space="preserve">Review of </w:t>
      </w:r>
      <w:r w:rsidR="002B25F3" w:rsidRPr="002B25F3">
        <w:rPr>
          <w:i/>
        </w:rPr>
        <w:t>Language Learning and Motivation</w:t>
      </w:r>
      <w:r w:rsidR="002B25F3">
        <w:t xml:space="preserve"> (2021) </w:t>
      </w:r>
      <w:r w:rsidR="002B25F3">
        <w:tab/>
      </w:r>
      <w:r w:rsidR="002B25F3">
        <w:tab/>
        <w:t xml:space="preserve">by </w:t>
      </w:r>
      <w:proofErr w:type="spellStart"/>
      <w:r w:rsidR="002B25F3">
        <w:t>Ema</w:t>
      </w:r>
      <w:proofErr w:type="spellEnd"/>
      <w:r w:rsidR="002B25F3">
        <w:t xml:space="preserve"> </w:t>
      </w:r>
      <w:proofErr w:type="spellStart"/>
      <w:r w:rsidR="002B25F3">
        <w:t>Ushioda</w:t>
      </w:r>
      <w:proofErr w:type="spellEnd"/>
      <w:r w:rsidR="002B25F3">
        <w:t xml:space="preserve">, </w:t>
      </w:r>
      <w:r w:rsidR="002B25F3">
        <w:rPr>
          <w:i/>
        </w:rPr>
        <w:t>English Language Teaching Journal</w:t>
      </w:r>
      <w:r w:rsidR="002B25F3">
        <w:t xml:space="preserve">, spring </w:t>
      </w:r>
      <w:r w:rsidR="009A18A0">
        <w:t>2022</w:t>
      </w:r>
      <w:r w:rsidR="002B25F3">
        <w:t>.</w:t>
      </w:r>
    </w:p>
    <w:p w14:paraId="077E724B" w14:textId="77777777" w:rsidR="00D538CF" w:rsidRDefault="00D538CF" w:rsidP="002B25F3">
      <w:r>
        <w:t xml:space="preserve">26.  </w:t>
      </w:r>
      <w:r>
        <w:rPr>
          <w:b/>
        </w:rPr>
        <w:t xml:space="preserve">Ullman, C.  </w:t>
      </w:r>
      <w:r>
        <w:t xml:space="preserve">Invited commentary on Queer Issues in Literacy Education, due to </w:t>
      </w:r>
    </w:p>
    <w:p w14:paraId="7CB79771" w14:textId="19A43B57" w:rsidR="00D538CF" w:rsidRPr="00D538CF" w:rsidRDefault="00D538CF" w:rsidP="002B25F3">
      <w:r>
        <w:tab/>
        <w:t>the Journal of Adult and Adolescent Literacies (JAAL) by Mar. 1, 2022.</w:t>
      </w:r>
    </w:p>
    <w:p w14:paraId="6E8FFE97" w14:textId="77777777" w:rsidR="002B25F3" w:rsidRPr="002B25F3" w:rsidRDefault="002B25F3" w:rsidP="002B25F3"/>
    <w:p w14:paraId="7AA37A72" w14:textId="77777777" w:rsidR="00D35695" w:rsidRPr="00A376B8" w:rsidRDefault="00D35695">
      <w:pPr>
        <w:pStyle w:val="Heading2"/>
        <w:rPr>
          <w:rFonts w:ascii="Gill Sans MT" w:hAnsi="Gill Sans MT"/>
          <w:b/>
          <w:i w:val="0"/>
          <w:sz w:val="28"/>
          <w:szCs w:val="28"/>
        </w:rPr>
      </w:pPr>
      <w:r w:rsidRPr="00A376B8">
        <w:rPr>
          <w:rFonts w:ascii="Gill Sans MT" w:hAnsi="Gill Sans MT"/>
          <w:b/>
          <w:i w:val="0"/>
          <w:sz w:val="28"/>
          <w:szCs w:val="28"/>
        </w:rPr>
        <w:t>Professional Publications</w:t>
      </w:r>
    </w:p>
    <w:p w14:paraId="5396DBA0" w14:textId="2BCAF55F" w:rsidR="001A07F5" w:rsidRPr="00D0608F" w:rsidRDefault="002B25F3" w:rsidP="0056613B">
      <w:r>
        <w:t>2</w:t>
      </w:r>
      <w:r w:rsidR="00D538CF">
        <w:t>7</w:t>
      </w:r>
      <w:r w:rsidR="00865F42">
        <w:t>.</w:t>
      </w:r>
      <w:r w:rsidR="00865F42">
        <w:tab/>
      </w:r>
      <w:r w:rsidR="0056613B" w:rsidRPr="00085E76">
        <w:rPr>
          <w:b/>
        </w:rPr>
        <w:t>Ullman, C</w:t>
      </w:r>
      <w:r w:rsidR="00085E76" w:rsidRPr="00085E76">
        <w:rPr>
          <w:b/>
        </w:rPr>
        <w:t>.</w:t>
      </w:r>
      <w:r w:rsidR="0056613B">
        <w:t xml:space="preserve"> (2014). Review of </w:t>
      </w:r>
      <w:r w:rsidR="0056613B">
        <w:rPr>
          <w:i/>
        </w:rPr>
        <w:t xml:space="preserve">Forbidden </w:t>
      </w:r>
      <w:r w:rsidR="00E32B88">
        <w:rPr>
          <w:i/>
        </w:rPr>
        <w:t>l</w:t>
      </w:r>
      <w:r w:rsidR="0056613B">
        <w:rPr>
          <w:i/>
        </w:rPr>
        <w:t xml:space="preserve">anguage: English </w:t>
      </w:r>
      <w:r w:rsidR="00E32B88">
        <w:rPr>
          <w:i/>
        </w:rPr>
        <w:t>l</w:t>
      </w:r>
      <w:r w:rsidR="0056613B">
        <w:rPr>
          <w:i/>
        </w:rPr>
        <w:t xml:space="preserve">earners and </w:t>
      </w:r>
      <w:r w:rsidR="0056613B">
        <w:rPr>
          <w:i/>
        </w:rPr>
        <w:tab/>
      </w:r>
      <w:r w:rsidR="00865F42">
        <w:rPr>
          <w:i/>
        </w:rPr>
        <w:tab/>
      </w:r>
      <w:r w:rsidR="00140B04">
        <w:rPr>
          <w:i/>
        </w:rPr>
        <w:tab/>
      </w:r>
      <w:r w:rsidR="00E32B88">
        <w:rPr>
          <w:i/>
        </w:rPr>
        <w:t>r</w:t>
      </w:r>
      <w:r w:rsidR="0056613B">
        <w:rPr>
          <w:i/>
        </w:rPr>
        <w:t xml:space="preserve">estrictive </w:t>
      </w:r>
      <w:r w:rsidR="00E32B88">
        <w:rPr>
          <w:i/>
        </w:rPr>
        <w:t>l</w:t>
      </w:r>
      <w:r w:rsidR="0056613B">
        <w:rPr>
          <w:i/>
        </w:rPr>
        <w:t xml:space="preserve">anguage </w:t>
      </w:r>
      <w:r w:rsidR="00E32B88">
        <w:rPr>
          <w:i/>
        </w:rPr>
        <w:t>p</w:t>
      </w:r>
      <w:r w:rsidR="0056613B">
        <w:rPr>
          <w:i/>
        </w:rPr>
        <w:t xml:space="preserve">olicies, </w:t>
      </w:r>
      <w:r w:rsidR="0056613B">
        <w:t xml:space="preserve">Patricia </w:t>
      </w:r>
      <w:proofErr w:type="spellStart"/>
      <w:r w:rsidR="0056613B">
        <w:t>Gándara</w:t>
      </w:r>
      <w:proofErr w:type="spellEnd"/>
      <w:r w:rsidR="0056613B">
        <w:t xml:space="preserve"> and Megan Hopkins. </w:t>
      </w:r>
      <w:r w:rsidR="00865F42">
        <w:tab/>
      </w:r>
      <w:r w:rsidR="00865F42">
        <w:tab/>
      </w:r>
      <w:r w:rsidR="0056613B">
        <w:rPr>
          <w:i/>
        </w:rPr>
        <w:t xml:space="preserve">Latino </w:t>
      </w:r>
      <w:r w:rsidR="0056613B">
        <w:rPr>
          <w:i/>
        </w:rPr>
        <w:tab/>
        <w:t>Studies,</w:t>
      </w:r>
      <w:r w:rsidR="0056613B" w:rsidRPr="00865F42">
        <w:rPr>
          <w:i/>
        </w:rPr>
        <w:t xml:space="preserve"> 12</w:t>
      </w:r>
      <w:r w:rsidR="00865F42">
        <w:t xml:space="preserve">(2): </w:t>
      </w:r>
      <w:r w:rsidR="0056613B">
        <w:t>321-323.</w:t>
      </w:r>
    </w:p>
    <w:p w14:paraId="68F01AA5" w14:textId="7BC17CC3" w:rsidR="00140B04" w:rsidRDefault="00A4618A" w:rsidP="00E32B88">
      <w:pPr>
        <w:rPr>
          <w:i/>
        </w:rPr>
      </w:pPr>
      <w:r>
        <w:t>2</w:t>
      </w:r>
      <w:r w:rsidR="00D538CF">
        <w:t>8</w:t>
      </w:r>
      <w:r w:rsidR="00865F42">
        <w:t>.</w:t>
      </w:r>
      <w:r w:rsidR="00865F42">
        <w:tab/>
      </w:r>
      <w:r w:rsidR="00D0608F" w:rsidRPr="00085E76">
        <w:rPr>
          <w:b/>
        </w:rPr>
        <w:t>Ullman, C.</w:t>
      </w:r>
      <w:r w:rsidR="00D0608F">
        <w:t xml:space="preserve"> (2014). Adult </w:t>
      </w:r>
      <w:r w:rsidR="007F20E4">
        <w:t>e</w:t>
      </w:r>
      <w:r w:rsidR="00D0608F">
        <w:t>ducation</w:t>
      </w:r>
      <w:r w:rsidR="00140B04">
        <w:t xml:space="preserve">. In A. Ochoa O’Leary (Ed.), </w:t>
      </w:r>
      <w:r w:rsidR="00140B04">
        <w:tab/>
      </w:r>
      <w:r w:rsidR="00140B04">
        <w:tab/>
      </w:r>
      <w:r w:rsidR="00140B04">
        <w:tab/>
      </w:r>
      <w:r w:rsidR="00140B04">
        <w:tab/>
      </w:r>
      <w:r w:rsidR="00D0608F">
        <w:rPr>
          <w:i/>
        </w:rPr>
        <w:t>Undocumented</w:t>
      </w:r>
      <w:r w:rsidR="00E32B88">
        <w:rPr>
          <w:b/>
          <w:i/>
        </w:rPr>
        <w:t xml:space="preserve"> </w:t>
      </w:r>
      <w:r w:rsidR="00140B04">
        <w:rPr>
          <w:i/>
        </w:rPr>
        <w:t>i</w:t>
      </w:r>
      <w:r w:rsidR="00D0608F">
        <w:rPr>
          <w:i/>
        </w:rPr>
        <w:t xml:space="preserve">mmigrants in the United States </w:t>
      </w:r>
      <w:r w:rsidR="00140B04">
        <w:rPr>
          <w:i/>
        </w:rPr>
        <w:t>t</w:t>
      </w:r>
      <w:r w:rsidR="00D0608F">
        <w:rPr>
          <w:i/>
        </w:rPr>
        <w:t xml:space="preserve">oday: An </w:t>
      </w:r>
    </w:p>
    <w:p w14:paraId="261849B2" w14:textId="5248B924" w:rsidR="00140B04" w:rsidRDefault="00140B04" w:rsidP="00E32B88">
      <w:pPr>
        <w:rPr>
          <w:i/>
        </w:rPr>
      </w:pPr>
      <w:r>
        <w:rPr>
          <w:i/>
        </w:rPr>
        <w:tab/>
      </w:r>
      <w:r>
        <w:rPr>
          <w:i/>
        </w:rPr>
        <w:tab/>
      </w:r>
      <w:r w:rsidR="00D0608F">
        <w:rPr>
          <w:i/>
        </w:rPr>
        <w:t xml:space="preserve">Encyclopedia of </w:t>
      </w:r>
      <w:r w:rsidR="007F20E4">
        <w:rPr>
          <w:i/>
        </w:rPr>
        <w:t>t</w:t>
      </w:r>
      <w:r w:rsidR="00D0608F">
        <w:rPr>
          <w:i/>
        </w:rPr>
        <w:t>heir</w:t>
      </w:r>
      <w:r w:rsidR="00865F42">
        <w:rPr>
          <w:i/>
        </w:rPr>
        <w:t xml:space="preserve"> </w:t>
      </w:r>
      <w:r>
        <w:rPr>
          <w:i/>
        </w:rPr>
        <w:t>e</w:t>
      </w:r>
      <w:r w:rsidR="00865F42">
        <w:rPr>
          <w:i/>
        </w:rPr>
        <w:t xml:space="preserve">xperiences, Vol. I: </w:t>
      </w:r>
      <w:r w:rsidR="00865F42">
        <w:t>Pp. 11-14.</w:t>
      </w:r>
      <w:r w:rsidR="00D0608F">
        <w:rPr>
          <w:i/>
        </w:rPr>
        <w:t xml:space="preserve"> </w:t>
      </w:r>
    </w:p>
    <w:p w14:paraId="2BB23B9A" w14:textId="19F3D48B" w:rsidR="002B3092" w:rsidRPr="00140B04" w:rsidRDefault="00140B04" w:rsidP="00E32B88">
      <w:pPr>
        <w:rPr>
          <w:bCs/>
          <w:color w:val="222B28"/>
        </w:rPr>
      </w:pPr>
      <w:r>
        <w:tab/>
      </w:r>
      <w:r>
        <w:tab/>
      </w:r>
      <w:r w:rsidR="00D0608F">
        <w:t>Greenwood Publishing</w:t>
      </w:r>
      <w:r>
        <w:t>.</w:t>
      </w:r>
      <w:r w:rsidR="00865F42">
        <w:t xml:space="preserve"> </w:t>
      </w:r>
      <w:r w:rsidR="0056613B">
        <w:t xml:space="preserve">ISBN: </w:t>
      </w:r>
      <w:r w:rsidR="00865F42">
        <w:rPr>
          <w:bCs/>
          <w:color w:val="222B28"/>
        </w:rPr>
        <w:t>978-0-313-38424</w:t>
      </w:r>
      <w:r w:rsidR="0056613B" w:rsidRPr="0056613B">
        <w:rPr>
          <w:bCs/>
          <w:color w:val="222B28"/>
        </w:rPr>
        <w:t>0</w:t>
      </w:r>
      <w:r w:rsidR="0056613B">
        <w:t>.</w:t>
      </w:r>
    </w:p>
    <w:p w14:paraId="0DED2EA4" w14:textId="45E70205" w:rsidR="002B3092" w:rsidRDefault="00A4618A" w:rsidP="00865F42">
      <w:r>
        <w:t>2</w:t>
      </w:r>
      <w:r w:rsidR="00D538CF">
        <w:t>9</w:t>
      </w:r>
      <w:r w:rsidR="00865F42">
        <w:t>.</w:t>
      </w:r>
      <w:r w:rsidR="00865F42">
        <w:tab/>
      </w:r>
      <w:r w:rsidR="00865F42" w:rsidRPr="00085E76">
        <w:rPr>
          <w:b/>
        </w:rPr>
        <w:t xml:space="preserve">Ullman, C. </w:t>
      </w:r>
      <w:r w:rsidR="00865F42">
        <w:t>(2014). Citizenship education</w:t>
      </w:r>
      <w:r w:rsidR="00140B04">
        <w:t>. In A. Ochoa O’Leary (Ed.),</w:t>
      </w:r>
    </w:p>
    <w:p w14:paraId="13DC52F8" w14:textId="77777777" w:rsidR="005B0637" w:rsidRDefault="00C01E1D" w:rsidP="00865F42">
      <w:r>
        <w:tab/>
      </w:r>
      <w:r>
        <w:tab/>
      </w:r>
      <w:r w:rsidR="00865F42">
        <w:rPr>
          <w:i/>
        </w:rPr>
        <w:t>Undocumented</w:t>
      </w:r>
      <w:r w:rsidR="00865F42">
        <w:rPr>
          <w:b/>
          <w:i/>
        </w:rPr>
        <w:t xml:space="preserve"> </w:t>
      </w:r>
      <w:r w:rsidR="00140B04">
        <w:rPr>
          <w:i/>
        </w:rPr>
        <w:t>i</w:t>
      </w:r>
      <w:r w:rsidR="00865F42">
        <w:rPr>
          <w:i/>
        </w:rPr>
        <w:t xml:space="preserve">mmigrants in the United States </w:t>
      </w:r>
      <w:r w:rsidR="00140B04">
        <w:rPr>
          <w:i/>
        </w:rPr>
        <w:t>t</w:t>
      </w:r>
      <w:r w:rsidR="00865F42">
        <w:rPr>
          <w:i/>
        </w:rPr>
        <w:t xml:space="preserve">oday: An </w:t>
      </w:r>
      <w:r w:rsidR="00865F42">
        <w:rPr>
          <w:i/>
        </w:rPr>
        <w:tab/>
      </w:r>
      <w:r w:rsidR="00865F42">
        <w:rPr>
          <w:i/>
        </w:rPr>
        <w:tab/>
      </w:r>
      <w:r w:rsidR="00865F42">
        <w:rPr>
          <w:i/>
        </w:rPr>
        <w:tab/>
      </w:r>
      <w:r w:rsidR="00865F42">
        <w:rPr>
          <w:i/>
        </w:rPr>
        <w:tab/>
        <w:t xml:space="preserve">Encyclopedia of </w:t>
      </w:r>
      <w:r w:rsidR="007F20E4">
        <w:rPr>
          <w:i/>
        </w:rPr>
        <w:t>t</w:t>
      </w:r>
      <w:r w:rsidR="00865F42">
        <w:rPr>
          <w:i/>
        </w:rPr>
        <w:t xml:space="preserve">heir </w:t>
      </w:r>
      <w:r w:rsidR="00140B04">
        <w:rPr>
          <w:i/>
        </w:rPr>
        <w:t>e</w:t>
      </w:r>
      <w:r w:rsidR="00865F42">
        <w:rPr>
          <w:i/>
        </w:rPr>
        <w:t xml:space="preserve">xperiences, Vol. I: </w:t>
      </w:r>
      <w:r w:rsidR="00865F42">
        <w:t>Pp. 94-96.</w:t>
      </w:r>
      <w:r w:rsidR="00865F42">
        <w:rPr>
          <w:i/>
        </w:rPr>
        <w:t xml:space="preserve"> </w:t>
      </w:r>
      <w:r w:rsidR="00865F42">
        <w:t xml:space="preserve">Greenwood </w:t>
      </w:r>
    </w:p>
    <w:p w14:paraId="0F78194C" w14:textId="163F7060" w:rsidR="00865F42" w:rsidRPr="00865F42" w:rsidRDefault="005B0637" w:rsidP="00865F42">
      <w:pPr>
        <w:rPr>
          <w:b/>
          <w:i/>
        </w:rPr>
      </w:pPr>
      <w:r>
        <w:tab/>
      </w:r>
      <w:r>
        <w:tab/>
      </w:r>
      <w:r w:rsidR="00865F42">
        <w:t>Publishing</w:t>
      </w:r>
      <w:r>
        <w:t xml:space="preserve">. </w:t>
      </w:r>
      <w:r w:rsidR="00865F42">
        <w:t xml:space="preserve">ISBN: </w:t>
      </w:r>
      <w:r w:rsidR="00865F42">
        <w:rPr>
          <w:bCs/>
          <w:color w:val="222B28"/>
        </w:rPr>
        <w:t>978-0-313-38424</w:t>
      </w:r>
      <w:r w:rsidR="00865F42" w:rsidRPr="0056613B">
        <w:rPr>
          <w:bCs/>
          <w:color w:val="222B28"/>
        </w:rPr>
        <w:t>0</w:t>
      </w:r>
      <w:r w:rsidR="00FF520A">
        <w:rPr>
          <w:bCs/>
          <w:color w:val="222B28"/>
        </w:rPr>
        <w:t>.</w:t>
      </w:r>
    </w:p>
    <w:p w14:paraId="51790D47" w14:textId="07DC62B2" w:rsidR="00307297" w:rsidRDefault="00D538CF" w:rsidP="00DB1C3C">
      <w:pPr>
        <w:rPr>
          <w:bCs/>
          <w:color w:val="222B28"/>
        </w:rPr>
      </w:pPr>
      <w:r>
        <w:t>30</w:t>
      </w:r>
      <w:r w:rsidR="00865F42">
        <w:t>.</w:t>
      </w:r>
      <w:r w:rsidR="00865F42">
        <w:tab/>
      </w:r>
      <w:r w:rsidR="00D0608F" w:rsidRPr="00085E76">
        <w:rPr>
          <w:b/>
        </w:rPr>
        <w:t xml:space="preserve">Ullman, C. </w:t>
      </w:r>
      <w:r w:rsidR="00D0608F">
        <w:t>(2014). Education</w:t>
      </w:r>
      <w:r w:rsidR="005B0637">
        <w:t>. In A. Ochoa O’Leary (Ed.),</w:t>
      </w:r>
      <w:r w:rsidR="00FF520A">
        <w:t xml:space="preserve"> </w:t>
      </w:r>
      <w:r w:rsidR="00865F42">
        <w:rPr>
          <w:i/>
        </w:rPr>
        <w:t>Undocumented</w:t>
      </w:r>
      <w:r w:rsidR="005B0637">
        <w:rPr>
          <w:b/>
          <w:i/>
        </w:rPr>
        <w:t xml:space="preserve"> </w:t>
      </w:r>
      <w:r w:rsidR="00307297">
        <w:rPr>
          <w:b/>
          <w:i/>
        </w:rPr>
        <w:tab/>
      </w:r>
      <w:r w:rsidR="00307297">
        <w:rPr>
          <w:b/>
          <w:i/>
        </w:rPr>
        <w:tab/>
      </w:r>
      <w:r w:rsidR="00307297">
        <w:rPr>
          <w:i/>
        </w:rPr>
        <w:t>i</w:t>
      </w:r>
      <w:r w:rsidR="00865F42">
        <w:rPr>
          <w:i/>
        </w:rPr>
        <w:t xml:space="preserve">mmigrants in the United States </w:t>
      </w:r>
      <w:r w:rsidR="00307297">
        <w:rPr>
          <w:i/>
        </w:rPr>
        <w:t>t</w:t>
      </w:r>
      <w:r w:rsidR="00865F42">
        <w:rPr>
          <w:i/>
        </w:rPr>
        <w:t xml:space="preserve">oday: An Encyclopedia of </w:t>
      </w:r>
      <w:r w:rsidR="00307297">
        <w:rPr>
          <w:i/>
        </w:rPr>
        <w:t>t</w:t>
      </w:r>
      <w:r w:rsidR="00865F42">
        <w:rPr>
          <w:i/>
        </w:rPr>
        <w:t>heir</w:t>
      </w:r>
      <w:r w:rsidR="005B0637">
        <w:rPr>
          <w:b/>
          <w:i/>
        </w:rPr>
        <w:tab/>
      </w:r>
      <w:r w:rsidR="00307297">
        <w:rPr>
          <w:b/>
          <w:i/>
        </w:rPr>
        <w:tab/>
      </w:r>
      <w:r w:rsidR="00307297">
        <w:rPr>
          <w:b/>
          <w:i/>
        </w:rPr>
        <w:tab/>
      </w:r>
      <w:r w:rsidR="00307297">
        <w:rPr>
          <w:i/>
        </w:rPr>
        <w:t>e</w:t>
      </w:r>
      <w:r w:rsidR="00865F42">
        <w:rPr>
          <w:i/>
        </w:rPr>
        <w:t xml:space="preserve">xperiences, Vol. I: </w:t>
      </w:r>
      <w:r w:rsidR="00865F42">
        <w:t>Pp. 206-209.Greenwood</w:t>
      </w:r>
      <w:r w:rsidR="00307297">
        <w:t xml:space="preserve"> </w:t>
      </w:r>
      <w:r w:rsidR="00865F42">
        <w:t>Publishing</w:t>
      </w:r>
      <w:r w:rsidR="005B0637">
        <w:t xml:space="preserve">. </w:t>
      </w:r>
      <w:r w:rsidR="00865F42">
        <w:t xml:space="preserve">ISBN: </w:t>
      </w:r>
      <w:r w:rsidR="00865F42">
        <w:rPr>
          <w:bCs/>
          <w:color w:val="222B28"/>
        </w:rPr>
        <w:t>978-0-</w:t>
      </w:r>
    </w:p>
    <w:p w14:paraId="1575F60F" w14:textId="47179FD6" w:rsidR="001F0427" w:rsidRPr="00307297" w:rsidRDefault="00307297" w:rsidP="00DB1C3C">
      <w:r>
        <w:rPr>
          <w:bCs/>
          <w:color w:val="222B28"/>
        </w:rPr>
        <w:tab/>
      </w:r>
      <w:r>
        <w:rPr>
          <w:bCs/>
          <w:color w:val="222B28"/>
        </w:rPr>
        <w:tab/>
      </w:r>
      <w:r w:rsidR="00865F42">
        <w:rPr>
          <w:bCs/>
          <w:color w:val="222B28"/>
        </w:rPr>
        <w:t>313-38424</w:t>
      </w:r>
      <w:r w:rsidR="00865F42" w:rsidRPr="0056613B">
        <w:rPr>
          <w:bCs/>
          <w:color w:val="222B28"/>
        </w:rPr>
        <w:t>0</w:t>
      </w:r>
      <w:r>
        <w:rPr>
          <w:bCs/>
          <w:color w:val="222B28"/>
        </w:rPr>
        <w:t>.</w:t>
      </w:r>
    </w:p>
    <w:p w14:paraId="2A1141C1" w14:textId="50141C77" w:rsidR="00DB1C3C" w:rsidRDefault="002B25F3" w:rsidP="00DB1C3C">
      <w:pPr>
        <w:rPr>
          <w:bCs/>
          <w:i/>
        </w:rPr>
      </w:pPr>
      <w:r>
        <w:t>3</w:t>
      </w:r>
      <w:r w:rsidR="00D538CF">
        <w:t>1</w:t>
      </w:r>
      <w:r w:rsidR="002B3092">
        <w:t>.</w:t>
      </w:r>
      <w:r w:rsidR="002B3092">
        <w:tab/>
      </w:r>
      <w:r w:rsidR="00DB1C3C" w:rsidRPr="00085E76">
        <w:rPr>
          <w:b/>
        </w:rPr>
        <w:t xml:space="preserve">Ullman, C. </w:t>
      </w:r>
      <w:r w:rsidR="00DB1C3C">
        <w:t xml:space="preserve">(2009). </w:t>
      </w:r>
      <w:r w:rsidR="00E65765">
        <w:rPr>
          <w:bCs/>
        </w:rPr>
        <w:t xml:space="preserve">Review of </w:t>
      </w:r>
      <w:r w:rsidR="00DB1C3C">
        <w:rPr>
          <w:bCs/>
          <w:i/>
        </w:rPr>
        <w:t>How Real Is Race? A Sourcebook on Race,</w:t>
      </w:r>
    </w:p>
    <w:p w14:paraId="73144E0B" w14:textId="3B5754B7" w:rsidR="00DB1C3C" w:rsidRPr="00541F63" w:rsidRDefault="00DB1C3C" w:rsidP="00DB1C3C">
      <w:pPr>
        <w:rPr>
          <w:bCs/>
          <w:i/>
        </w:rPr>
      </w:pPr>
      <w:r>
        <w:rPr>
          <w:bCs/>
          <w:i/>
        </w:rPr>
        <w:t xml:space="preserve">          </w:t>
      </w:r>
      <w:r w:rsidR="002B3092">
        <w:rPr>
          <w:bCs/>
          <w:i/>
        </w:rPr>
        <w:tab/>
      </w:r>
      <w:r w:rsidR="002B3092">
        <w:rPr>
          <w:bCs/>
          <w:i/>
        </w:rPr>
        <w:tab/>
      </w:r>
      <w:r>
        <w:rPr>
          <w:bCs/>
          <w:i/>
        </w:rPr>
        <w:t xml:space="preserve"> Culture, </w:t>
      </w:r>
      <w:r w:rsidRPr="000248B1">
        <w:rPr>
          <w:bCs/>
          <w:i/>
        </w:rPr>
        <w:t xml:space="preserve">and </w:t>
      </w:r>
      <w:r w:rsidR="00574637">
        <w:rPr>
          <w:bCs/>
          <w:i/>
        </w:rPr>
        <w:t>Biology</w:t>
      </w:r>
      <w:r w:rsidR="009D30CF">
        <w:rPr>
          <w:bCs/>
          <w:i/>
        </w:rPr>
        <w:t xml:space="preserve">, </w:t>
      </w:r>
      <w:r w:rsidR="009D30CF">
        <w:rPr>
          <w:bCs/>
        </w:rPr>
        <w:t>1</w:t>
      </w:r>
      <w:r w:rsidR="009D30CF" w:rsidRPr="009D30CF">
        <w:rPr>
          <w:bCs/>
          <w:vertAlign w:val="superscript"/>
        </w:rPr>
        <w:t>st</w:t>
      </w:r>
      <w:r w:rsidR="009D30CF">
        <w:rPr>
          <w:bCs/>
        </w:rPr>
        <w:t xml:space="preserve"> ed</w:t>
      </w:r>
      <w:r w:rsidR="00574637">
        <w:rPr>
          <w:bCs/>
          <w:i/>
        </w:rPr>
        <w:t xml:space="preserve">. </w:t>
      </w:r>
      <w:r>
        <w:rPr>
          <w:bCs/>
          <w:i/>
        </w:rPr>
        <w:t xml:space="preserve"> </w:t>
      </w:r>
      <w:r w:rsidR="00574637">
        <w:rPr>
          <w:bCs/>
          <w:i/>
        </w:rPr>
        <w:t xml:space="preserve">Education and </w:t>
      </w:r>
      <w:r w:rsidRPr="000248B1">
        <w:rPr>
          <w:bCs/>
          <w:i/>
        </w:rPr>
        <w:t xml:space="preserve">Urban </w:t>
      </w:r>
      <w:r w:rsidRPr="002B3092">
        <w:rPr>
          <w:bCs/>
          <w:i/>
        </w:rPr>
        <w:t>Society,</w:t>
      </w:r>
      <w:r w:rsidRPr="002B3092">
        <w:rPr>
          <w:bCs/>
          <w:i/>
          <w:iCs/>
        </w:rPr>
        <w:t xml:space="preserve"> 41</w:t>
      </w:r>
      <w:r>
        <w:rPr>
          <w:bCs/>
          <w:iCs/>
        </w:rPr>
        <w:t>(5):</w:t>
      </w:r>
      <w:r w:rsidR="009D30CF">
        <w:rPr>
          <w:bCs/>
          <w:iCs/>
        </w:rPr>
        <w:tab/>
      </w:r>
      <w:r w:rsidR="00307297">
        <w:rPr>
          <w:bCs/>
          <w:iCs/>
        </w:rPr>
        <w:tab/>
      </w:r>
      <w:r w:rsidR="009D30CF">
        <w:rPr>
          <w:bCs/>
          <w:iCs/>
        </w:rPr>
        <w:tab/>
      </w:r>
      <w:r>
        <w:rPr>
          <w:bCs/>
          <w:iCs/>
        </w:rPr>
        <w:t xml:space="preserve"> 712-717.</w:t>
      </w:r>
    </w:p>
    <w:p w14:paraId="28FC4A74" w14:textId="1E660192" w:rsidR="004E5658" w:rsidRDefault="00A4618A" w:rsidP="00D35695">
      <w:r>
        <w:t>3</w:t>
      </w:r>
      <w:r w:rsidR="00D538CF">
        <w:t>2</w:t>
      </w:r>
      <w:r w:rsidR="002B3092">
        <w:t>.</w:t>
      </w:r>
      <w:r w:rsidR="002B3092">
        <w:tab/>
      </w:r>
      <w:r w:rsidR="00D35695" w:rsidRPr="00085E76">
        <w:rPr>
          <w:b/>
        </w:rPr>
        <w:t xml:space="preserve">Ullman, C. </w:t>
      </w:r>
      <w:r w:rsidR="00D35695">
        <w:t xml:space="preserve">(2008). English as symbolic citizenship: What learning English </w:t>
      </w:r>
      <w:r w:rsidR="002B3092">
        <w:tab/>
      </w:r>
      <w:r w:rsidR="00C01E1D">
        <w:tab/>
      </w:r>
      <w:r w:rsidR="00D35695">
        <w:t>can</w:t>
      </w:r>
      <w:r w:rsidR="002B3092">
        <w:t xml:space="preserve"> </w:t>
      </w:r>
      <w:r w:rsidR="00D35695">
        <w:t xml:space="preserve">mean.  </w:t>
      </w:r>
      <w:r w:rsidR="00D35695" w:rsidRPr="00173E50">
        <w:rPr>
          <w:i/>
        </w:rPr>
        <w:t>TESOL Adult Education Interest Section Newsletter</w:t>
      </w:r>
      <w:r w:rsidR="00D35695">
        <w:t xml:space="preserve"> 2008 </w:t>
      </w:r>
      <w:r w:rsidR="00C01E1D">
        <w:tab/>
      </w:r>
      <w:r w:rsidR="00C01E1D">
        <w:tab/>
      </w:r>
      <w:r w:rsidR="002B3092" w:rsidRPr="002B3092">
        <w:rPr>
          <w:i/>
        </w:rPr>
        <w:t>6</w:t>
      </w:r>
      <w:r w:rsidR="002B3092">
        <w:t>(2):</w:t>
      </w:r>
      <w:r w:rsidR="00D35695">
        <w:t xml:space="preserve"> 3-</w:t>
      </w:r>
      <w:r w:rsidR="00C01E1D">
        <w:t>7</w:t>
      </w:r>
      <w:r w:rsidR="002B3092">
        <w:t>.</w:t>
      </w:r>
      <w:r w:rsidR="002B3092">
        <w:tab/>
      </w:r>
    </w:p>
    <w:p w14:paraId="384AAE8D" w14:textId="03FACC73" w:rsidR="00D35695" w:rsidRPr="00C01E1D" w:rsidRDefault="00A4618A" w:rsidP="00D35695">
      <w:r>
        <w:t>3</w:t>
      </w:r>
      <w:r w:rsidR="00D538CF">
        <w:t>3</w:t>
      </w:r>
      <w:r w:rsidR="00C01E1D">
        <w:t>.</w:t>
      </w:r>
      <w:r w:rsidR="00C01E1D">
        <w:tab/>
      </w:r>
      <w:r w:rsidR="00D35695" w:rsidRPr="00085E76">
        <w:rPr>
          <w:b/>
        </w:rPr>
        <w:t xml:space="preserve">Ullman, C. </w:t>
      </w:r>
      <w:r w:rsidR="00D35695">
        <w:t>(200</w:t>
      </w:r>
      <w:r w:rsidR="00F771DD">
        <w:t>7</w:t>
      </w:r>
      <w:r w:rsidR="00D35695">
        <w:t>). Knowing when to leave can be the smartest thing that</w:t>
      </w:r>
    </w:p>
    <w:p w14:paraId="3B6A9B20" w14:textId="77777777" w:rsidR="00F771DD" w:rsidRDefault="00D35695" w:rsidP="00D35695">
      <w:r>
        <w:t xml:space="preserve">          </w:t>
      </w:r>
      <w:r w:rsidR="002B3092">
        <w:tab/>
      </w:r>
      <w:r w:rsidR="002B3092">
        <w:tab/>
      </w:r>
      <w:r>
        <w:t xml:space="preserve">anyone can learn”: Thinking, feeling, and doing qualitative research.  </w:t>
      </w:r>
      <w:r w:rsidR="002B3092">
        <w:tab/>
      </w:r>
      <w:r w:rsidR="002B3092">
        <w:tab/>
      </w:r>
      <w:r>
        <w:t xml:space="preserve">In </w:t>
      </w:r>
      <w:r w:rsidR="00F771DD">
        <w:t xml:space="preserve">E. Hampton &amp; S. </w:t>
      </w:r>
      <w:proofErr w:type="spellStart"/>
      <w:r w:rsidR="00F771DD">
        <w:t>Peregrino</w:t>
      </w:r>
      <w:proofErr w:type="spellEnd"/>
      <w:r w:rsidR="00F771DD">
        <w:t xml:space="preserve"> (Eds.), </w:t>
      </w:r>
      <w:r>
        <w:rPr>
          <w:i/>
        </w:rPr>
        <w:t xml:space="preserve">Research for Mutual </w:t>
      </w:r>
      <w:r w:rsidR="00F771DD">
        <w:rPr>
          <w:i/>
        </w:rPr>
        <w:tab/>
      </w:r>
      <w:r w:rsidR="00F771DD">
        <w:rPr>
          <w:i/>
        </w:rPr>
        <w:tab/>
      </w:r>
      <w:r w:rsidR="00F771DD">
        <w:rPr>
          <w:i/>
        </w:rPr>
        <w:tab/>
      </w:r>
      <w:r w:rsidR="00F771DD">
        <w:rPr>
          <w:i/>
        </w:rPr>
        <w:tab/>
      </w:r>
      <w:r>
        <w:rPr>
          <w:i/>
        </w:rPr>
        <w:t xml:space="preserve">Understanding in Diverse Communities: A </w:t>
      </w:r>
      <w:r w:rsidR="002B3092">
        <w:rPr>
          <w:i/>
        </w:rPr>
        <w:t xml:space="preserve">Toolkit for </w:t>
      </w:r>
      <w:r>
        <w:rPr>
          <w:i/>
        </w:rPr>
        <w:t>Educators</w:t>
      </w:r>
      <w:r w:rsidR="002B3092">
        <w:t xml:space="preserve">, </w:t>
      </w:r>
    </w:p>
    <w:p w14:paraId="08EFBF8E" w14:textId="71AD53C8" w:rsidR="00CE774B" w:rsidRPr="002B3092" w:rsidRDefault="00F771DD" w:rsidP="00D35695">
      <w:r>
        <w:tab/>
      </w:r>
      <w:r>
        <w:tab/>
      </w:r>
      <w:r w:rsidR="00D35695">
        <w:t>Pp. 68-78. Kendall Hunt.</w:t>
      </w:r>
    </w:p>
    <w:p w14:paraId="3AD9A091" w14:textId="61F0FA0D" w:rsidR="002B25F3" w:rsidRDefault="00A4618A" w:rsidP="002B3092">
      <w:r>
        <w:t>3</w:t>
      </w:r>
      <w:r w:rsidR="00D538CF">
        <w:t>4</w:t>
      </w:r>
      <w:r w:rsidR="002B3092">
        <w:t>.</w:t>
      </w:r>
      <w:r w:rsidR="002B3092">
        <w:tab/>
      </w:r>
      <w:r w:rsidR="00DB1C3C" w:rsidRPr="00085E76">
        <w:rPr>
          <w:b/>
        </w:rPr>
        <w:t xml:space="preserve">Ullman, C. </w:t>
      </w:r>
      <w:r w:rsidR="00DB1C3C">
        <w:t>(2006). Can immigration</w:t>
      </w:r>
      <w:r w:rsidR="002B3092">
        <w:t xml:space="preserve"> theory be useful to adult ESOL </w:t>
      </w:r>
      <w:r w:rsidR="002B3092">
        <w:tab/>
      </w:r>
      <w:r w:rsidR="002B3092">
        <w:tab/>
      </w:r>
      <w:r w:rsidR="002B3092">
        <w:tab/>
        <w:t xml:space="preserve">teachers? </w:t>
      </w:r>
      <w:r w:rsidR="00DB1C3C">
        <w:rPr>
          <w:i/>
        </w:rPr>
        <w:t xml:space="preserve">Paso </w:t>
      </w:r>
      <w:r w:rsidR="00DB1C3C" w:rsidRPr="00FC59E6">
        <w:rPr>
          <w:i/>
        </w:rPr>
        <w:t>del Norte Literacy Council Newsletter</w:t>
      </w:r>
      <w:r w:rsidR="002B3092">
        <w:t xml:space="preserve"> (8)</w:t>
      </w:r>
      <w:r w:rsidR="00DB1C3C">
        <w:t xml:space="preserve">10, April 17, </w:t>
      </w:r>
      <w:r w:rsidR="002B3092">
        <w:tab/>
      </w:r>
      <w:r w:rsidR="002B3092">
        <w:tab/>
      </w:r>
      <w:r w:rsidR="00DB1C3C">
        <w:t xml:space="preserve">2006. </w:t>
      </w:r>
    </w:p>
    <w:p w14:paraId="424F092F" w14:textId="6D202052" w:rsidR="007446AA" w:rsidRDefault="007446AA" w:rsidP="002B3092"/>
    <w:p w14:paraId="0484D83D" w14:textId="5D93E0D0" w:rsidR="007446AA" w:rsidRDefault="007446AA" w:rsidP="002B3092"/>
    <w:p w14:paraId="0D2478A9" w14:textId="4B35B0DA" w:rsidR="00F203F3" w:rsidRDefault="00F203F3" w:rsidP="002B3092"/>
    <w:p w14:paraId="65CE83A5" w14:textId="77777777" w:rsidR="00F203F3" w:rsidRDefault="00F203F3" w:rsidP="002B3092"/>
    <w:p w14:paraId="22D7CD80" w14:textId="7AF4B96A" w:rsidR="00D35695" w:rsidRDefault="00A4618A" w:rsidP="00D35695">
      <w:pPr>
        <w:ind w:left="720" w:hanging="720"/>
      </w:pPr>
      <w:r>
        <w:t>3</w:t>
      </w:r>
      <w:r w:rsidR="00D538CF">
        <w:t>5</w:t>
      </w:r>
      <w:r w:rsidR="002B3092">
        <w:t>.</w:t>
      </w:r>
      <w:r w:rsidR="002B3092">
        <w:tab/>
      </w:r>
      <w:r w:rsidR="00D35695">
        <w:t xml:space="preserve">Gee, M and </w:t>
      </w:r>
      <w:r w:rsidR="00D35695" w:rsidRPr="00085E76">
        <w:rPr>
          <w:b/>
        </w:rPr>
        <w:t>C. Ullman</w:t>
      </w:r>
      <w:r w:rsidR="00D35695">
        <w:t xml:space="preserve"> (1998). Teacher/Ethnographer in the workplace:</w:t>
      </w:r>
    </w:p>
    <w:p w14:paraId="45A7D93A" w14:textId="3075A8A0" w:rsidR="007F20E4" w:rsidRDefault="00D35695" w:rsidP="00FC6302">
      <w:pPr>
        <w:ind w:left="720" w:hanging="720"/>
      </w:pPr>
      <w:r>
        <w:t xml:space="preserve">          </w:t>
      </w:r>
      <w:r w:rsidR="002B3092">
        <w:tab/>
      </w:r>
      <w:r w:rsidR="002B3092">
        <w:tab/>
      </w:r>
      <w:r>
        <w:t xml:space="preserve">Approaches to staff development, College of Lake County: Grayslake, </w:t>
      </w:r>
      <w:r w:rsidR="002B3092">
        <w:tab/>
      </w:r>
      <w:r>
        <w:t>IL.</w:t>
      </w:r>
      <w:r w:rsidR="002B3092">
        <w:t xml:space="preserve"> </w:t>
      </w:r>
      <w:r w:rsidR="00DB1C3C">
        <w:t>ERIC doc. ED 423 721.</w:t>
      </w:r>
    </w:p>
    <w:p w14:paraId="5329D818" w14:textId="7BDB33A3" w:rsidR="00632ECB" w:rsidRDefault="00A4618A" w:rsidP="00632ECB">
      <w:r>
        <w:t>3</w:t>
      </w:r>
      <w:r w:rsidR="00D538CF">
        <w:t>6</w:t>
      </w:r>
      <w:r w:rsidR="002B3092">
        <w:t>.</w:t>
      </w:r>
      <w:r w:rsidR="002B3092">
        <w:tab/>
      </w:r>
      <w:r w:rsidR="00DB1C3C" w:rsidRPr="00085E76">
        <w:rPr>
          <w:b/>
        </w:rPr>
        <w:t>Ullman, C.</w:t>
      </w:r>
      <w:r w:rsidR="00DB1C3C">
        <w:t xml:space="preserve"> and A. Becker (1997). The Process and the product: Involving</w:t>
      </w:r>
    </w:p>
    <w:p w14:paraId="0B5F7C58" w14:textId="6BEAA78C" w:rsidR="0043783A" w:rsidRPr="009B60E1" w:rsidRDefault="00C01E1D" w:rsidP="00632ECB">
      <w:pPr>
        <w:ind w:firstLine="720"/>
      </w:pPr>
      <w:r>
        <w:tab/>
      </w:r>
      <w:r w:rsidR="00632ECB">
        <w:t xml:space="preserve"> students </w:t>
      </w:r>
      <w:r w:rsidR="00DB1C3C">
        <w:t xml:space="preserve">in choosing content and developing materials leads to </w:t>
      </w:r>
      <w:r>
        <w:tab/>
      </w:r>
      <w:r>
        <w:tab/>
      </w:r>
      <w:r>
        <w:tab/>
      </w:r>
      <w:r w:rsidR="00DB1C3C">
        <w:t xml:space="preserve">change, </w:t>
      </w:r>
      <w:r w:rsidR="00DB1C3C">
        <w:rPr>
          <w:i/>
          <w:iCs/>
        </w:rPr>
        <w:t>Focus on</w:t>
      </w:r>
      <w:r w:rsidR="00632ECB">
        <w:t xml:space="preserve"> </w:t>
      </w:r>
      <w:r w:rsidR="00DB1C3C">
        <w:rPr>
          <w:i/>
          <w:iCs/>
        </w:rPr>
        <w:t>Basics</w:t>
      </w:r>
      <w:r w:rsidR="00DB1C3C">
        <w:t xml:space="preserve">, </w:t>
      </w:r>
      <w:r w:rsidR="002B3092">
        <w:t>1-5</w:t>
      </w:r>
      <w:r w:rsidR="00DB1C3C">
        <w:t>.</w:t>
      </w:r>
    </w:p>
    <w:p w14:paraId="2523B8C3" w14:textId="25946AD5" w:rsidR="00DB1C3C" w:rsidRDefault="00A4618A" w:rsidP="00DB1C3C">
      <w:r>
        <w:t>3</w:t>
      </w:r>
      <w:r w:rsidR="00D538CF">
        <w:t>7</w:t>
      </w:r>
      <w:r w:rsidR="00C01E1D">
        <w:t>.</w:t>
      </w:r>
      <w:r w:rsidR="00C01E1D">
        <w:tab/>
      </w:r>
      <w:r w:rsidR="00DB1C3C" w:rsidRPr="00085E76">
        <w:rPr>
          <w:b/>
          <w:iCs/>
        </w:rPr>
        <w:t>Ullman, C.</w:t>
      </w:r>
      <w:r w:rsidR="00DB1C3C">
        <w:rPr>
          <w:iCs/>
        </w:rPr>
        <w:t xml:space="preserve"> (2001). </w:t>
      </w:r>
      <w:r w:rsidR="00DB1C3C">
        <w:rPr>
          <w:i/>
          <w:iCs/>
        </w:rPr>
        <w:t>Imagining Selves</w:t>
      </w:r>
      <w:r w:rsidR="00DB1C3C">
        <w:t>: The Politics of representation, film</w:t>
      </w:r>
    </w:p>
    <w:p w14:paraId="3219D025" w14:textId="6931E27B" w:rsidR="00307297" w:rsidRDefault="00DB1C3C" w:rsidP="00DB1C3C">
      <w:pPr>
        <w:ind w:right="-270"/>
      </w:pPr>
      <w:r>
        <w:t xml:space="preserve">          </w:t>
      </w:r>
      <w:r w:rsidR="00C01E1D">
        <w:tab/>
      </w:r>
      <w:r w:rsidR="00C01E1D">
        <w:tab/>
      </w:r>
      <w:r>
        <w:t xml:space="preserve">narratives, and adult education. </w:t>
      </w:r>
      <w:r w:rsidRPr="00FC59E6">
        <w:rPr>
          <w:i/>
        </w:rPr>
        <w:t>Anthropology &amp; Education Quarterly</w:t>
      </w:r>
      <w:r>
        <w:t xml:space="preserve">, </w:t>
      </w:r>
      <w:r w:rsidR="00C01E1D">
        <w:tab/>
      </w:r>
      <w:r w:rsidR="00C01E1D">
        <w:tab/>
      </w:r>
      <w:r w:rsidR="00E65E08">
        <w:tab/>
      </w:r>
      <w:r w:rsidRPr="00C01E1D">
        <w:rPr>
          <w:i/>
        </w:rPr>
        <w:t>32</w:t>
      </w:r>
      <w:r>
        <w:t>(3): 1-9.</w:t>
      </w:r>
    </w:p>
    <w:p w14:paraId="22381839" w14:textId="44BCD66D" w:rsidR="00D0608F" w:rsidRPr="00E315F0" w:rsidRDefault="00A4618A" w:rsidP="00E315F0">
      <w:pPr>
        <w:rPr>
          <w:i/>
        </w:rPr>
      </w:pPr>
      <w:r>
        <w:t>3</w:t>
      </w:r>
      <w:r w:rsidR="00D538CF">
        <w:t>8</w:t>
      </w:r>
      <w:r w:rsidR="00C01E1D">
        <w:t>.</w:t>
      </w:r>
      <w:r w:rsidR="00C01E1D">
        <w:tab/>
      </w:r>
      <w:r w:rsidR="00D0608F">
        <w:t xml:space="preserve">Perry, G. J. and </w:t>
      </w:r>
      <w:r w:rsidR="00D0608F" w:rsidRPr="00085E76">
        <w:rPr>
          <w:b/>
        </w:rPr>
        <w:t>Ullman</w:t>
      </w:r>
      <w:r w:rsidR="009D30CF">
        <w:rPr>
          <w:b/>
        </w:rPr>
        <w:t>, C.</w:t>
      </w:r>
      <w:r w:rsidR="00D0608F">
        <w:t xml:space="preserve"> (1987).  </w:t>
      </w:r>
      <w:r w:rsidR="00D0608F">
        <w:rPr>
          <w:i/>
        </w:rPr>
        <w:t xml:space="preserve">Planning Issues of Deinstitutionalization: </w:t>
      </w:r>
      <w:r w:rsidR="00C01E1D">
        <w:rPr>
          <w:i/>
        </w:rPr>
        <w:tab/>
      </w:r>
      <w:r w:rsidR="00C01E1D">
        <w:rPr>
          <w:i/>
        </w:rPr>
        <w:tab/>
        <w:t>A</w:t>
      </w:r>
      <w:r w:rsidR="00D0608F">
        <w:rPr>
          <w:i/>
        </w:rPr>
        <w:t xml:space="preserve"> Selected and Annotated Bibliography. </w:t>
      </w:r>
      <w:r w:rsidR="00D0608F">
        <w:t xml:space="preserve">Pp. 30. Council of Planning </w:t>
      </w:r>
      <w:r w:rsidR="00C01E1D">
        <w:tab/>
      </w:r>
      <w:r w:rsidR="00C01E1D">
        <w:tab/>
      </w:r>
      <w:r w:rsidR="00D0608F">
        <w:t xml:space="preserve">Librarians: Chicago, IL. CPL Bibliography Series, No. 183. ISBN: </w:t>
      </w:r>
      <w:r w:rsidR="00C01E1D">
        <w:tab/>
      </w:r>
      <w:r w:rsidR="00C01E1D">
        <w:tab/>
      </w:r>
      <w:r w:rsidR="00C01E1D">
        <w:tab/>
      </w:r>
      <w:r w:rsidR="00D0608F">
        <w:t xml:space="preserve">0866021833. </w:t>
      </w:r>
    </w:p>
    <w:p w14:paraId="0F0B455D" w14:textId="77777777" w:rsidR="00FC6302" w:rsidRDefault="00FC6302" w:rsidP="00D35695">
      <w:pPr>
        <w:rPr>
          <w:rFonts w:ascii="Gill Sans MT" w:hAnsi="Gill Sans MT" w:cs="Arial"/>
          <w:b/>
          <w:bCs/>
          <w:sz w:val="28"/>
          <w:szCs w:val="28"/>
        </w:rPr>
      </w:pPr>
    </w:p>
    <w:p w14:paraId="38D8570F" w14:textId="67003C04" w:rsidR="00D35695" w:rsidRPr="00A376B8" w:rsidRDefault="00D35695" w:rsidP="00D35695">
      <w:pPr>
        <w:rPr>
          <w:rFonts w:ascii="Gill Sans MT" w:hAnsi="Gill Sans MT" w:cs="Arial"/>
          <w:b/>
          <w:bCs/>
          <w:sz w:val="28"/>
          <w:szCs w:val="28"/>
        </w:rPr>
      </w:pPr>
      <w:r w:rsidRPr="00A376B8">
        <w:rPr>
          <w:rFonts w:ascii="Gill Sans MT" w:hAnsi="Gill Sans MT" w:cs="Arial"/>
          <w:b/>
          <w:bCs/>
          <w:sz w:val="28"/>
          <w:szCs w:val="28"/>
        </w:rPr>
        <w:t>Selected ESOL Publications</w:t>
      </w:r>
    </w:p>
    <w:p w14:paraId="5E90A00E" w14:textId="77777777" w:rsidR="00D35695" w:rsidRDefault="00D35695" w:rsidP="00D35695">
      <w:pPr>
        <w:ind w:right="-540"/>
        <w:rPr>
          <w:iCs/>
        </w:rPr>
      </w:pPr>
      <w:r>
        <w:rPr>
          <w:iCs/>
        </w:rPr>
        <w:t>The following publications are those for which I have been a writer and/or project editor.  Working as a project editor involves extensive writing.</w:t>
      </w:r>
    </w:p>
    <w:p w14:paraId="6D592F78" w14:textId="322AB4AF" w:rsidR="00D35695" w:rsidRDefault="00D35695" w:rsidP="00D35695">
      <w:pPr>
        <w:ind w:right="-540"/>
        <w:rPr>
          <w:iCs/>
        </w:rPr>
      </w:pPr>
    </w:p>
    <w:p w14:paraId="2DA0FF5B" w14:textId="57FBFBF3" w:rsidR="00D35695" w:rsidRPr="00C01E1D" w:rsidRDefault="00A4618A" w:rsidP="00D35695">
      <w:pPr>
        <w:ind w:right="-540"/>
        <w:rPr>
          <w:i/>
          <w:iCs/>
        </w:rPr>
      </w:pPr>
      <w:r>
        <w:rPr>
          <w:iCs/>
        </w:rPr>
        <w:t>3</w:t>
      </w:r>
      <w:r w:rsidR="00D538CF">
        <w:rPr>
          <w:iCs/>
        </w:rPr>
        <w:t>9</w:t>
      </w:r>
      <w:r w:rsidR="00C01E1D">
        <w:rPr>
          <w:iCs/>
        </w:rPr>
        <w:t>.</w:t>
      </w:r>
      <w:r w:rsidR="00C01E1D">
        <w:rPr>
          <w:iCs/>
        </w:rPr>
        <w:tab/>
      </w:r>
      <w:r w:rsidR="00D35695">
        <w:rPr>
          <w:iCs/>
        </w:rPr>
        <w:t xml:space="preserve">Ballinger, R., T. Sandhu, </w:t>
      </w:r>
      <w:r w:rsidR="00D35695" w:rsidRPr="00BF6CF9">
        <w:rPr>
          <w:b/>
          <w:iCs/>
        </w:rPr>
        <w:t>C. Ullman</w:t>
      </w:r>
      <w:r w:rsidR="00D35695">
        <w:rPr>
          <w:iCs/>
        </w:rPr>
        <w:t xml:space="preserve">, and M. Gee  (1996). </w:t>
      </w:r>
      <w:r w:rsidR="00D35695">
        <w:rPr>
          <w:i/>
          <w:iCs/>
        </w:rPr>
        <w:t xml:space="preserve">Building knowledge in </w:t>
      </w:r>
      <w:r w:rsidR="00C01E1D">
        <w:rPr>
          <w:i/>
          <w:iCs/>
        </w:rPr>
        <w:tab/>
      </w:r>
      <w:r w:rsidR="00C01E1D">
        <w:rPr>
          <w:i/>
          <w:iCs/>
        </w:rPr>
        <w:tab/>
      </w:r>
      <w:r w:rsidR="00C01E1D">
        <w:rPr>
          <w:i/>
          <w:iCs/>
        </w:rPr>
        <w:tab/>
      </w:r>
      <w:r w:rsidR="00D35695">
        <w:rPr>
          <w:i/>
          <w:iCs/>
        </w:rPr>
        <w:t>the</w:t>
      </w:r>
      <w:r w:rsidR="00C01E1D">
        <w:rPr>
          <w:i/>
          <w:iCs/>
        </w:rPr>
        <w:t xml:space="preserve"> </w:t>
      </w:r>
      <w:r w:rsidR="00D35695">
        <w:rPr>
          <w:i/>
          <w:iCs/>
        </w:rPr>
        <w:t xml:space="preserve">workplace and beyond: A Model workplace literacy curriculum. </w:t>
      </w:r>
      <w:r w:rsidR="00D35695">
        <w:rPr>
          <w:iCs/>
        </w:rPr>
        <w:t>Pp. 196.</w:t>
      </w:r>
      <w:r w:rsidR="00D35695">
        <w:rPr>
          <w:i/>
          <w:iCs/>
        </w:rPr>
        <w:t xml:space="preserve"> </w:t>
      </w:r>
      <w:r w:rsidR="00C01E1D">
        <w:rPr>
          <w:i/>
          <w:iCs/>
        </w:rPr>
        <w:tab/>
      </w:r>
      <w:r w:rsidR="00C01E1D">
        <w:rPr>
          <w:i/>
          <w:iCs/>
        </w:rPr>
        <w:tab/>
      </w:r>
      <w:r w:rsidR="00D35695">
        <w:rPr>
          <w:iCs/>
        </w:rPr>
        <w:t>U.S. Dept.</w:t>
      </w:r>
      <w:r w:rsidR="00C01E1D">
        <w:rPr>
          <w:i/>
          <w:iCs/>
        </w:rPr>
        <w:t xml:space="preserve"> </w:t>
      </w:r>
      <w:r w:rsidR="00D35695">
        <w:rPr>
          <w:iCs/>
        </w:rPr>
        <w:t>of Education and the College of Lake County. ED 402464.</w:t>
      </w:r>
    </w:p>
    <w:p w14:paraId="504C69F9" w14:textId="16F833A2" w:rsidR="00D35695" w:rsidRPr="00085DE1" w:rsidRDefault="00D538CF" w:rsidP="00D35695">
      <w:pPr>
        <w:ind w:right="-540"/>
      </w:pPr>
      <w:r>
        <w:rPr>
          <w:iCs/>
        </w:rPr>
        <w:t>40</w:t>
      </w:r>
      <w:r w:rsidR="00C01E1D">
        <w:rPr>
          <w:iCs/>
        </w:rPr>
        <w:t>.</w:t>
      </w:r>
      <w:r w:rsidR="00C01E1D">
        <w:rPr>
          <w:iCs/>
        </w:rPr>
        <w:tab/>
      </w:r>
      <w:r w:rsidR="00D35695">
        <w:rPr>
          <w:iCs/>
        </w:rPr>
        <w:t xml:space="preserve">Becker, A., </w:t>
      </w:r>
      <w:r w:rsidR="00D35695" w:rsidRPr="00085DE1">
        <w:rPr>
          <w:b/>
          <w:iCs/>
        </w:rPr>
        <w:t>C. Ullman</w:t>
      </w:r>
      <w:r w:rsidR="00D35695">
        <w:rPr>
          <w:iCs/>
        </w:rPr>
        <w:t xml:space="preserve">, et al. (1997). </w:t>
      </w:r>
      <w:r w:rsidR="00D35695">
        <w:rPr>
          <w:i/>
        </w:rPr>
        <w:t xml:space="preserve">Immigrant Rights: An ESL Workbook, </w:t>
      </w:r>
      <w:r w:rsidR="00D35695">
        <w:t>Pp. 83.</w:t>
      </w:r>
    </w:p>
    <w:p w14:paraId="1E8A439C" w14:textId="3A794F1B" w:rsidR="00D35695" w:rsidRDefault="00C01E1D" w:rsidP="00D35695">
      <w:pPr>
        <w:ind w:left="360" w:right="-540" w:firstLine="360"/>
        <w:rPr>
          <w:i/>
        </w:rPr>
      </w:pPr>
      <w:r>
        <w:tab/>
      </w:r>
      <w:r w:rsidR="00D35695">
        <w:t>Travelers' and Immigrants' Aide, Chicago, IL.</w:t>
      </w:r>
    </w:p>
    <w:p w14:paraId="5AA3622E" w14:textId="47ACCAE1" w:rsidR="00D35695" w:rsidRPr="006C5080" w:rsidRDefault="002B25F3" w:rsidP="00D35695">
      <w:pPr>
        <w:ind w:right="-540"/>
      </w:pPr>
      <w:r>
        <w:rPr>
          <w:iCs/>
        </w:rPr>
        <w:t>4</w:t>
      </w:r>
      <w:r w:rsidR="00D538CF">
        <w:rPr>
          <w:iCs/>
        </w:rPr>
        <w:t>1</w:t>
      </w:r>
      <w:r w:rsidR="00C01E1D">
        <w:rPr>
          <w:iCs/>
        </w:rPr>
        <w:t>.</w:t>
      </w:r>
      <w:r w:rsidR="00C01E1D">
        <w:rPr>
          <w:iCs/>
        </w:rPr>
        <w:tab/>
      </w:r>
      <w:r w:rsidR="00D35695">
        <w:t xml:space="preserve">Chapman, J. (1991). </w:t>
      </w:r>
      <w:r w:rsidR="00D35695">
        <w:rPr>
          <w:i/>
        </w:rPr>
        <w:t xml:space="preserve">Choices: It’s Your Right: As ESL </w:t>
      </w:r>
      <w:proofErr w:type="spellStart"/>
      <w:r w:rsidR="00D35695">
        <w:rPr>
          <w:i/>
        </w:rPr>
        <w:t>Lifeskills</w:t>
      </w:r>
      <w:proofErr w:type="spellEnd"/>
      <w:r w:rsidR="00D35695">
        <w:rPr>
          <w:i/>
        </w:rPr>
        <w:t xml:space="preserve"> Series for Adults.</w:t>
      </w:r>
      <w:r w:rsidR="00D35695">
        <w:t xml:space="preserve"> </w:t>
      </w:r>
      <w:r w:rsidR="00C01E1D">
        <w:tab/>
      </w:r>
      <w:r w:rsidR="00C01E1D">
        <w:tab/>
      </w:r>
      <w:r w:rsidR="00C01E1D">
        <w:tab/>
      </w:r>
      <w:r w:rsidR="00D35695">
        <w:t>Pp.</w:t>
      </w:r>
      <w:r w:rsidR="00C01E1D">
        <w:t xml:space="preserve"> </w:t>
      </w:r>
      <w:r w:rsidR="00D35695">
        <w:t>86. Contemporary Books, Chicago, IL (</w:t>
      </w:r>
      <w:r w:rsidR="00D35695" w:rsidRPr="005D4AEF">
        <w:rPr>
          <w:b/>
        </w:rPr>
        <w:t>C. Ullman</w:t>
      </w:r>
      <w:r w:rsidR="00D35695">
        <w:t>, project editor).</w:t>
      </w:r>
    </w:p>
    <w:p w14:paraId="49996E92" w14:textId="70BC9951" w:rsidR="00D35695" w:rsidRPr="00541F63" w:rsidRDefault="00A4618A" w:rsidP="00D35695">
      <w:pPr>
        <w:ind w:right="-540"/>
      </w:pPr>
      <w:r>
        <w:rPr>
          <w:iCs/>
        </w:rPr>
        <w:t>4</w:t>
      </w:r>
      <w:r w:rsidR="00D538CF">
        <w:rPr>
          <w:iCs/>
        </w:rPr>
        <w:t>2</w:t>
      </w:r>
      <w:r w:rsidR="00C01E1D">
        <w:rPr>
          <w:iCs/>
        </w:rPr>
        <w:t>.</w:t>
      </w:r>
      <w:r w:rsidR="00C01E1D">
        <w:rPr>
          <w:iCs/>
        </w:rPr>
        <w:tab/>
      </w:r>
      <w:proofErr w:type="spellStart"/>
      <w:r w:rsidR="00D35695">
        <w:rPr>
          <w:iCs/>
        </w:rPr>
        <w:t>Kentengian</w:t>
      </w:r>
      <w:proofErr w:type="spellEnd"/>
      <w:r w:rsidR="00D35695">
        <w:rPr>
          <w:iCs/>
        </w:rPr>
        <w:t xml:space="preserve">, I. (1993). </w:t>
      </w:r>
      <w:r w:rsidR="00D35695">
        <w:rPr>
          <w:i/>
        </w:rPr>
        <w:t xml:space="preserve"> English Connections: Grammar for Communication</w:t>
      </w:r>
      <w:r w:rsidR="00D35695">
        <w:t xml:space="preserve">, Book </w:t>
      </w:r>
      <w:r w:rsidR="00C01E1D">
        <w:tab/>
      </w:r>
      <w:r w:rsidR="00C01E1D">
        <w:tab/>
      </w:r>
      <w:r w:rsidR="00D35695">
        <w:t>1. Pp. 182. Contemporary Books, Chicago, IL (</w:t>
      </w:r>
      <w:r w:rsidR="00D35695" w:rsidRPr="00085DE1">
        <w:rPr>
          <w:b/>
        </w:rPr>
        <w:t>C. Ullman</w:t>
      </w:r>
      <w:r w:rsidR="00D35695">
        <w:t xml:space="preserve">, project editor). </w:t>
      </w:r>
    </w:p>
    <w:p w14:paraId="42BEBAC3" w14:textId="149EDFF7" w:rsidR="00D35695" w:rsidRDefault="00A4618A" w:rsidP="00D35695">
      <w:pPr>
        <w:ind w:right="-540"/>
      </w:pPr>
      <w:r>
        <w:rPr>
          <w:iCs/>
        </w:rPr>
        <w:t>4</w:t>
      </w:r>
      <w:r w:rsidR="00D538CF">
        <w:rPr>
          <w:iCs/>
        </w:rPr>
        <w:t>3</w:t>
      </w:r>
      <w:r w:rsidR="00C01E1D">
        <w:rPr>
          <w:iCs/>
        </w:rPr>
        <w:t>.</w:t>
      </w:r>
      <w:r w:rsidR="00C01E1D">
        <w:rPr>
          <w:iCs/>
        </w:rPr>
        <w:tab/>
      </w:r>
      <w:proofErr w:type="spellStart"/>
      <w:r w:rsidR="00D35695">
        <w:rPr>
          <w:iCs/>
        </w:rPr>
        <w:t>Kentengian</w:t>
      </w:r>
      <w:proofErr w:type="spellEnd"/>
      <w:r w:rsidR="00D35695">
        <w:rPr>
          <w:iCs/>
        </w:rPr>
        <w:t xml:space="preserve">, I. (1993).  </w:t>
      </w:r>
      <w:r w:rsidR="00D35695">
        <w:rPr>
          <w:i/>
        </w:rPr>
        <w:t>English Connections: Grammar for Communication</w:t>
      </w:r>
      <w:r w:rsidR="00D35695">
        <w:t xml:space="preserve">, Book 1 </w:t>
      </w:r>
    </w:p>
    <w:p w14:paraId="3278B80D" w14:textId="115A88E7" w:rsidR="00D35695" w:rsidRDefault="00D35695" w:rsidP="00D35695">
      <w:pPr>
        <w:ind w:right="-540"/>
      </w:pPr>
      <w:r>
        <w:t xml:space="preserve">          </w:t>
      </w:r>
      <w:r w:rsidR="00C01E1D">
        <w:tab/>
      </w:r>
      <w:r w:rsidR="00C01E1D">
        <w:tab/>
      </w:r>
      <w:r>
        <w:t>Teacher’s Guide.  Pp. 172. Contemporary Books, Chicago, IL (</w:t>
      </w:r>
      <w:r w:rsidRPr="00085DE1">
        <w:rPr>
          <w:b/>
        </w:rPr>
        <w:t>C. Ullman</w:t>
      </w:r>
      <w:r>
        <w:t xml:space="preserve">, </w:t>
      </w:r>
      <w:r w:rsidR="00C01E1D">
        <w:tab/>
      </w:r>
      <w:r w:rsidR="00C01E1D">
        <w:tab/>
      </w:r>
      <w:r>
        <w:t>project editor).</w:t>
      </w:r>
    </w:p>
    <w:p w14:paraId="3EC635A4" w14:textId="3AED6692" w:rsidR="00D35695" w:rsidRPr="00C01E1D" w:rsidRDefault="00A4618A" w:rsidP="00D35695">
      <w:pPr>
        <w:ind w:right="-540"/>
        <w:rPr>
          <w:i/>
        </w:rPr>
      </w:pPr>
      <w:r>
        <w:rPr>
          <w:iCs/>
        </w:rPr>
        <w:t>4</w:t>
      </w:r>
      <w:r w:rsidR="00D538CF">
        <w:rPr>
          <w:iCs/>
        </w:rPr>
        <w:t>4</w:t>
      </w:r>
      <w:r w:rsidR="00C01E1D">
        <w:rPr>
          <w:iCs/>
        </w:rPr>
        <w:t>.</w:t>
      </w:r>
      <w:r w:rsidR="00C01E1D">
        <w:rPr>
          <w:iCs/>
        </w:rPr>
        <w:tab/>
      </w:r>
      <w:r w:rsidR="00D35695">
        <w:rPr>
          <w:iCs/>
        </w:rPr>
        <w:t xml:space="preserve">Robinson, L. (1991). </w:t>
      </w:r>
      <w:r w:rsidR="00D35695">
        <w:rPr>
          <w:i/>
        </w:rPr>
        <w:t xml:space="preserve">Working in English: A Picture-Based Approach to the World </w:t>
      </w:r>
      <w:r w:rsidR="00C01E1D">
        <w:rPr>
          <w:i/>
        </w:rPr>
        <w:tab/>
      </w:r>
      <w:r w:rsidR="00C01E1D">
        <w:rPr>
          <w:i/>
        </w:rPr>
        <w:tab/>
      </w:r>
      <w:r w:rsidR="00D35695">
        <w:rPr>
          <w:i/>
        </w:rPr>
        <w:t>of</w:t>
      </w:r>
      <w:r w:rsidR="00C01E1D">
        <w:rPr>
          <w:i/>
        </w:rPr>
        <w:t xml:space="preserve"> </w:t>
      </w:r>
      <w:r w:rsidR="00D35695">
        <w:rPr>
          <w:i/>
        </w:rPr>
        <w:t>Work,</w:t>
      </w:r>
      <w:r w:rsidR="00D35695">
        <w:t xml:space="preserve"> Book 1. Pp. 151. Teacher’s Guide, Contemporary Books, Chicago, </w:t>
      </w:r>
      <w:r w:rsidR="00C01E1D">
        <w:tab/>
      </w:r>
      <w:r w:rsidR="00C01E1D">
        <w:tab/>
      </w:r>
      <w:r w:rsidR="00D35695">
        <w:t>IL (</w:t>
      </w:r>
      <w:r w:rsidR="00D35695" w:rsidRPr="001F5D42">
        <w:rPr>
          <w:b/>
        </w:rPr>
        <w:t>C</w:t>
      </w:r>
      <w:r w:rsidR="00D35695">
        <w:rPr>
          <w:b/>
        </w:rPr>
        <w:t>.</w:t>
      </w:r>
      <w:r w:rsidR="00C01E1D">
        <w:rPr>
          <w:i/>
        </w:rPr>
        <w:t xml:space="preserve"> </w:t>
      </w:r>
      <w:r w:rsidR="00D35695" w:rsidRPr="001F5D42">
        <w:rPr>
          <w:b/>
        </w:rPr>
        <w:t>Ullman</w:t>
      </w:r>
      <w:r w:rsidR="00D35695">
        <w:t xml:space="preserve">, project editor). </w:t>
      </w:r>
    </w:p>
    <w:p w14:paraId="13978F11" w14:textId="417A0D25" w:rsidR="00D35695" w:rsidRPr="00C01E1D" w:rsidRDefault="00A4618A" w:rsidP="00C01E1D">
      <w:pPr>
        <w:ind w:right="-540"/>
        <w:rPr>
          <w:iCs/>
        </w:rPr>
      </w:pPr>
      <w:r>
        <w:rPr>
          <w:iCs/>
        </w:rPr>
        <w:t>4</w:t>
      </w:r>
      <w:r w:rsidR="00D538CF">
        <w:rPr>
          <w:iCs/>
        </w:rPr>
        <w:t>5</w:t>
      </w:r>
      <w:r w:rsidR="00C01E1D">
        <w:rPr>
          <w:iCs/>
        </w:rPr>
        <w:t>.</w:t>
      </w:r>
      <w:r w:rsidR="00C01E1D">
        <w:rPr>
          <w:iCs/>
        </w:rPr>
        <w:tab/>
      </w:r>
      <w:proofErr w:type="spellStart"/>
      <w:r w:rsidR="00D35695">
        <w:rPr>
          <w:iCs/>
        </w:rPr>
        <w:t>Sheraga</w:t>
      </w:r>
      <w:proofErr w:type="spellEnd"/>
      <w:r w:rsidR="00D35695">
        <w:rPr>
          <w:iCs/>
        </w:rPr>
        <w:t xml:space="preserve">, M. (1991). </w:t>
      </w:r>
      <w:r w:rsidR="00D35695">
        <w:rPr>
          <w:i/>
        </w:rPr>
        <w:t xml:space="preserve">Choices: Consumer Sense: An ESL </w:t>
      </w:r>
      <w:proofErr w:type="spellStart"/>
      <w:r w:rsidR="00D35695">
        <w:rPr>
          <w:i/>
        </w:rPr>
        <w:t>Lifeskills</w:t>
      </w:r>
      <w:proofErr w:type="spellEnd"/>
      <w:r w:rsidR="00D35695">
        <w:rPr>
          <w:i/>
        </w:rPr>
        <w:t xml:space="preserve"> Series for Adults.</w:t>
      </w:r>
      <w:r w:rsidR="00D35695">
        <w:t xml:space="preserve"> </w:t>
      </w:r>
      <w:r w:rsidR="00C01E1D">
        <w:tab/>
      </w:r>
      <w:r w:rsidR="00C01E1D">
        <w:tab/>
      </w:r>
      <w:r w:rsidR="00D35695">
        <w:t>Pp.</w:t>
      </w:r>
      <w:r w:rsidR="00C01E1D">
        <w:rPr>
          <w:iCs/>
        </w:rPr>
        <w:t xml:space="preserve"> </w:t>
      </w:r>
      <w:r w:rsidR="00D35695">
        <w:t>86.</w:t>
      </w:r>
      <w:r w:rsidR="00D35695">
        <w:rPr>
          <w:iCs/>
        </w:rPr>
        <w:t xml:space="preserve"> </w:t>
      </w:r>
      <w:r w:rsidR="00D35695">
        <w:t>Contemporary Books, Chicago, IL (</w:t>
      </w:r>
      <w:r w:rsidR="00D35695" w:rsidRPr="005D4AEF">
        <w:rPr>
          <w:b/>
        </w:rPr>
        <w:t>C. Ullman</w:t>
      </w:r>
      <w:r w:rsidR="00D35695">
        <w:t>, project editor).</w:t>
      </w:r>
    </w:p>
    <w:p w14:paraId="1E422CAE" w14:textId="5FFE46AF" w:rsidR="000E4CF8" w:rsidRPr="00C01E1D" w:rsidRDefault="00A4618A" w:rsidP="00D35695">
      <w:pPr>
        <w:ind w:right="-540"/>
      </w:pPr>
      <w:r>
        <w:rPr>
          <w:iCs/>
        </w:rPr>
        <w:t>4</w:t>
      </w:r>
      <w:r w:rsidR="00D538CF">
        <w:rPr>
          <w:iCs/>
        </w:rPr>
        <w:t>6</w:t>
      </w:r>
      <w:r w:rsidR="00C01E1D">
        <w:rPr>
          <w:iCs/>
        </w:rPr>
        <w:t>.</w:t>
      </w:r>
      <w:r w:rsidR="00C01E1D">
        <w:rPr>
          <w:iCs/>
        </w:rPr>
        <w:tab/>
      </w:r>
      <w:r w:rsidR="00D35695" w:rsidRPr="005D4AEF">
        <w:rPr>
          <w:b/>
          <w:iCs/>
        </w:rPr>
        <w:t>Ullman, C.</w:t>
      </w:r>
      <w:r w:rsidR="00D35695">
        <w:rPr>
          <w:iCs/>
        </w:rPr>
        <w:t xml:space="preserve"> (1991). </w:t>
      </w:r>
      <w:r w:rsidR="00D35695">
        <w:rPr>
          <w:i/>
        </w:rPr>
        <w:t xml:space="preserve">Choices: Teachers Guide. </w:t>
      </w:r>
      <w:r w:rsidR="00D35695">
        <w:t xml:space="preserve">Pp. 90. Contemporary Books, </w:t>
      </w:r>
      <w:r w:rsidR="00C01E1D">
        <w:tab/>
      </w:r>
      <w:r w:rsidR="00C01E1D">
        <w:tab/>
      </w:r>
      <w:r w:rsidR="00C01E1D">
        <w:tab/>
      </w:r>
      <w:r w:rsidR="00D35695">
        <w:t xml:space="preserve">Chicago, IL </w:t>
      </w:r>
      <w:r w:rsidR="00D35695">
        <w:rPr>
          <w:iCs/>
        </w:rPr>
        <w:t>(</w:t>
      </w:r>
      <w:r w:rsidR="00D35695" w:rsidRPr="005D4AEF">
        <w:rPr>
          <w:b/>
          <w:iCs/>
        </w:rPr>
        <w:t>C.</w:t>
      </w:r>
      <w:r w:rsidR="00D35695">
        <w:rPr>
          <w:b/>
          <w:iCs/>
        </w:rPr>
        <w:t xml:space="preserve"> </w:t>
      </w:r>
      <w:r w:rsidR="00D35695" w:rsidRPr="005D4AEF">
        <w:rPr>
          <w:b/>
          <w:iCs/>
        </w:rPr>
        <w:t>Ullman</w:t>
      </w:r>
      <w:r w:rsidR="00D35695">
        <w:rPr>
          <w:iCs/>
        </w:rPr>
        <w:t>, project editor).</w:t>
      </w:r>
    </w:p>
    <w:p w14:paraId="71C100C1" w14:textId="1AEBE039" w:rsidR="004E5658" w:rsidRPr="00A4618A" w:rsidRDefault="00A4618A" w:rsidP="00D35695">
      <w:pPr>
        <w:ind w:right="-540"/>
        <w:rPr>
          <w:iCs/>
        </w:rPr>
      </w:pPr>
      <w:r>
        <w:rPr>
          <w:iCs/>
        </w:rPr>
        <w:t>4</w:t>
      </w:r>
      <w:r w:rsidR="00D538CF">
        <w:rPr>
          <w:iCs/>
        </w:rPr>
        <w:t>7</w:t>
      </w:r>
      <w:r w:rsidR="00C01E1D">
        <w:rPr>
          <w:iCs/>
        </w:rPr>
        <w:t>.</w:t>
      </w:r>
      <w:r w:rsidR="00C01E1D">
        <w:rPr>
          <w:iCs/>
        </w:rPr>
        <w:tab/>
      </w:r>
      <w:r w:rsidR="00D35695" w:rsidRPr="00085DE1">
        <w:rPr>
          <w:b/>
          <w:iCs/>
        </w:rPr>
        <w:t>Ullman, C.</w:t>
      </w:r>
      <w:r w:rsidR="00D35695">
        <w:rPr>
          <w:iCs/>
        </w:rPr>
        <w:t xml:space="preserve"> (1992). </w:t>
      </w:r>
      <w:r w:rsidR="00D35695">
        <w:rPr>
          <w:i/>
        </w:rPr>
        <w:t>Choices: Teachers Guide.</w:t>
      </w:r>
      <w:r w:rsidR="00D35695" w:rsidRPr="005D4AEF">
        <w:t xml:space="preserve"> </w:t>
      </w:r>
      <w:r w:rsidR="00D35695">
        <w:t xml:space="preserve">Pp. 90. Contemporary Books, </w:t>
      </w:r>
      <w:r w:rsidR="00C01E1D">
        <w:tab/>
      </w:r>
      <w:r w:rsidR="00C01E1D">
        <w:tab/>
      </w:r>
      <w:r w:rsidR="00C01E1D">
        <w:tab/>
      </w:r>
      <w:r w:rsidR="00D35695">
        <w:t>Chicago, IL</w:t>
      </w:r>
      <w:r w:rsidR="00D35695">
        <w:rPr>
          <w:i/>
        </w:rPr>
        <w:t xml:space="preserve"> </w:t>
      </w:r>
      <w:r w:rsidR="00D35695">
        <w:rPr>
          <w:iCs/>
        </w:rPr>
        <w:t>(</w:t>
      </w:r>
      <w:r w:rsidR="00D35695" w:rsidRPr="00085DE1">
        <w:rPr>
          <w:b/>
          <w:iCs/>
        </w:rPr>
        <w:t>C.</w:t>
      </w:r>
      <w:r w:rsidR="00D35695">
        <w:rPr>
          <w:b/>
          <w:iCs/>
        </w:rPr>
        <w:t xml:space="preserve"> </w:t>
      </w:r>
      <w:r w:rsidR="00D35695" w:rsidRPr="00085DE1">
        <w:rPr>
          <w:b/>
          <w:iCs/>
        </w:rPr>
        <w:t>Ullman</w:t>
      </w:r>
      <w:r w:rsidR="00D35695">
        <w:rPr>
          <w:iCs/>
        </w:rPr>
        <w:t>, project editor).</w:t>
      </w:r>
    </w:p>
    <w:p w14:paraId="6BC510E9" w14:textId="03C85DC3" w:rsidR="00D35695" w:rsidRPr="00C01E1D" w:rsidRDefault="00A4618A" w:rsidP="00D35695">
      <w:pPr>
        <w:ind w:right="-540"/>
        <w:rPr>
          <w:iCs/>
        </w:rPr>
      </w:pPr>
      <w:r>
        <w:rPr>
          <w:iCs/>
        </w:rPr>
        <w:t>4</w:t>
      </w:r>
      <w:r w:rsidR="00D538CF">
        <w:rPr>
          <w:iCs/>
        </w:rPr>
        <w:t>8</w:t>
      </w:r>
      <w:r w:rsidR="00C01E1D">
        <w:rPr>
          <w:iCs/>
        </w:rPr>
        <w:t>.</w:t>
      </w:r>
      <w:r w:rsidR="00C01E1D">
        <w:rPr>
          <w:iCs/>
        </w:rPr>
        <w:tab/>
      </w:r>
      <w:r w:rsidR="00D35695">
        <w:rPr>
          <w:iCs/>
        </w:rPr>
        <w:t xml:space="preserve">Weiss, J. (1992). </w:t>
      </w:r>
      <w:r w:rsidR="00D35695">
        <w:rPr>
          <w:i/>
        </w:rPr>
        <w:t xml:space="preserve">Choices: Housing: An ESL </w:t>
      </w:r>
      <w:proofErr w:type="spellStart"/>
      <w:r w:rsidR="00D35695">
        <w:rPr>
          <w:i/>
        </w:rPr>
        <w:t>Lifeskills</w:t>
      </w:r>
      <w:proofErr w:type="spellEnd"/>
      <w:r w:rsidR="00D35695">
        <w:rPr>
          <w:i/>
        </w:rPr>
        <w:t xml:space="preserve"> Series for Adults</w:t>
      </w:r>
      <w:r w:rsidR="00D35695">
        <w:t xml:space="preserve">. Pp. 90. </w:t>
      </w:r>
    </w:p>
    <w:p w14:paraId="3F69916B" w14:textId="1446EA4C" w:rsidR="000966D7" w:rsidRPr="004E5658" w:rsidRDefault="00D35695" w:rsidP="004E5658">
      <w:pPr>
        <w:ind w:right="-540"/>
      </w:pPr>
      <w:r>
        <w:t xml:space="preserve">          </w:t>
      </w:r>
      <w:r w:rsidR="00C01E1D">
        <w:tab/>
      </w:r>
      <w:r w:rsidR="00C01E1D">
        <w:tab/>
      </w:r>
      <w:r>
        <w:t>Contemporary Books, Chicago, IL (</w:t>
      </w:r>
      <w:r w:rsidRPr="005D4AEF">
        <w:rPr>
          <w:b/>
        </w:rPr>
        <w:t>C. Ullman</w:t>
      </w:r>
      <w:r w:rsidR="00996951">
        <w:t>, project editor).</w:t>
      </w:r>
    </w:p>
    <w:p w14:paraId="322A7E77" w14:textId="108EC6B8" w:rsidR="00354055" w:rsidRPr="00A376B8" w:rsidRDefault="00354055" w:rsidP="00E315F0">
      <w:pPr>
        <w:rPr>
          <w:rFonts w:ascii="Gill Sans MT" w:hAnsi="Gill Sans MT"/>
          <w:b/>
          <w:sz w:val="28"/>
          <w:szCs w:val="28"/>
        </w:rPr>
      </w:pPr>
    </w:p>
    <w:p w14:paraId="7B9D2E66" w14:textId="43DC9402" w:rsidR="00705A4C" w:rsidRDefault="00705A4C" w:rsidP="00705A4C"/>
    <w:p w14:paraId="0A250E5B" w14:textId="77777777" w:rsidR="002B25F3" w:rsidRDefault="002B25F3" w:rsidP="00705A4C">
      <w:pPr>
        <w:rPr>
          <w:rFonts w:ascii="Gill Sans MT" w:hAnsi="Gill Sans MT"/>
          <w:b/>
          <w:sz w:val="28"/>
          <w:szCs w:val="28"/>
        </w:rPr>
      </w:pPr>
    </w:p>
    <w:p w14:paraId="2300FD21" w14:textId="77777777" w:rsidR="002B25F3" w:rsidRDefault="002B25F3" w:rsidP="00705A4C">
      <w:pPr>
        <w:rPr>
          <w:rFonts w:ascii="Gill Sans MT" w:hAnsi="Gill Sans MT"/>
          <w:b/>
          <w:sz w:val="28"/>
          <w:szCs w:val="28"/>
        </w:rPr>
      </w:pPr>
    </w:p>
    <w:p w14:paraId="0D244866" w14:textId="77777777" w:rsidR="002B25F3" w:rsidRDefault="002B25F3" w:rsidP="00705A4C">
      <w:pPr>
        <w:rPr>
          <w:rFonts w:ascii="Gill Sans MT" w:hAnsi="Gill Sans MT"/>
          <w:b/>
          <w:sz w:val="28"/>
          <w:szCs w:val="28"/>
        </w:rPr>
      </w:pPr>
    </w:p>
    <w:p w14:paraId="70802E3F" w14:textId="77777777" w:rsidR="002B25F3" w:rsidRDefault="002B25F3" w:rsidP="00705A4C">
      <w:pPr>
        <w:rPr>
          <w:rFonts w:ascii="Gill Sans MT" w:hAnsi="Gill Sans MT"/>
          <w:b/>
          <w:sz w:val="28"/>
          <w:szCs w:val="28"/>
        </w:rPr>
      </w:pPr>
    </w:p>
    <w:p w14:paraId="1AE50A67" w14:textId="29A86061" w:rsidR="001B26AE" w:rsidRDefault="002B25F3" w:rsidP="001B26AE">
      <w:pPr>
        <w:rPr>
          <w:rFonts w:ascii="Gill Sans MT" w:hAnsi="Gill Sans MT"/>
          <w:b/>
          <w:sz w:val="28"/>
          <w:szCs w:val="28"/>
        </w:rPr>
      </w:pPr>
      <w:r>
        <w:rPr>
          <w:rFonts w:ascii="Gill Sans MT" w:hAnsi="Gill Sans MT"/>
          <w:b/>
          <w:sz w:val="28"/>
          <w:szCs w:val="28"/>
        </w:rPr>
        <w:t>Current Projects</w:t>
      </w:r>
      <w:r w:rsidR="00402EA8">
        <w:rPr>
          <w:rFonts w:ascii="Gill Sans MT" w:hAnsi="Gill Sans MT"/>
          <w:b/>
          <w:sz w:val="28"/>
          <w:szCs w:val="28"/>
        </w:rPr>
        <w:t xml:space="preserve"> (</w:t>
      </w:r>
      <w:r w:rsidR="005C5B01">
        <w:rPr>
          <w:rFonts w:ascii="Gill Sans MT" w:hAnsi="Gill Sans MT"/>
          <w:b/>
          <w:sz w:val="28"/>
          <w:szCs w:val="28"/>
        </w:rPr>
        <w:t>2022)</w:t>
      </w:r>
    </w:p>
    <w:p w14:paraId="23C64C48" w14:textId="549CBD31" w:rsidR="00402EA8" w:rsidRDefault="00402EA8" w:rsidP="00402EA8">
      <w:pPr>
        <w:pStyle w:val="ListParagraph"/>
        <w:numPr>
          <w:ilvl w:val="0"/>
          <w:numId w:val="16"/>
        </w:numPr>
      </w:pPr>
      <w:r>
        <w:t xml:space="preserve">Am currently in talks with Kendall-Hunt Publishing about my editing a volume we are initially calling </w:t>
      </w:r>
      <w:r w:rsidRPr="00402EA8">
        <w:rPr>
          <w:i/>
        </w:rPr>
        <w:t>Case Studies in the Sociocultural Foundations of Education</w:t>
      </w:r>
      <w:r>
        <w:t>, which would be used at the master’s and doctoral levels at universities around the United States.</w:t>
      </w:r>
    </w:p>
    <w:p w14:paraId="76608A23" w14:textId="7C00051B" w:rsidR="009D0498" w:rsidRPr="00402EA8" w:rsidRDefault="002B25F3" w:rsidP="00402EA8">
      <w:pPr>
        <w:pStyle w:val="ListParagraph"/>
        <w:numPr>
          <w:ilvl w:val="0"/>
          <w:numId w:val="16"/>
        </w:numPr>
      </w:pPr>
      <w:r>
        <w:t xml:space="preserve">I am in the planning stage of developing a comparative ethnography of policy study, in which I will </w:t>
      </w:r>
      <w:r w:rsidR="00F77124">
        <w:t xml:space="preserve">compare the impact of </w:t>
      </w:r>
      <w:r w:rsidR="001B26AE">
        <w:t xml:space="preserve">the Texas </w:t>
      </w:r>
      <w:r w:rsidR="00F77124">
        <w:t>“No Promo Homo” polic</w:t>
      </w:r>
      <w:r w:rsidR="001B26AE">
        <w:t>y</w:t>
      </w:r>
      <w:r w:rsidR="00F77124">
        <w:t xml:space="preserve"> in a </w:t>
      </w:r>
      <w:r w:rsidR="00752D7D">
        <w:t xml:space="preserve">majority Latinx </w:t>
      </w:r>
      <w:r w:rsidR="00F77124">
        <w:t xml:space="preserve">high school in El Paso, Texas with a </w:t>
      </w:r>
      <w:r w:rsidR="00752D7D">
        <w:t xml:space="preserve">majority Latinx </w:t>
      </w:r>
      <w:r w:rsidR="00F77124">
        <w:t>high school in nearby Las Cruces, New Mexico, where there are no such policies in place. The “No Promo Homo” law in Texas</w:t>
      </w:r>
      <w:r w:rsidR="00B212CA">
        <w:t xml:space="preserve"> states that public education programs must teach that “homosexual conduct is not an acceptable lifestyle and is a criminal offense </w:t>
      </w:r>
      <w:r w:rsidR="001B26AE">
        <w:t xml:space="preserve">and that  in sex education programs must teach that “homosexuality is not a lifestyle acceptable to the general public and that homosexual conduct is a criminal offense.” In a kind of natural experiment, given the similar Latinx populations in both El Paso and Las Cruces, and the dramatically different policies in place, I hope to understand the impact of educational policy on the ground, specifically how the policy impacts students, faculty, and families. </w:t>
      </w:r>
      <w:r w:rsidR="001B26AE" w:rsidRPr="00402EA8">
        <w:rPr>
          <w:rFonts w:cs="Calibri"/>
          <w:szCs w:val="30"/>
        </w:rPr>
        <w:t>At the moment, I am</w:t>
      </w:r>
      <w:r w:rsidR="00DC130A" w:rsidRPr="00402EA8">
        <w:rPr>
          <w:rFonts w:cs="Calibri"/>
          <w:szCs w:val="30"/>
        </w:rPr>
        <w:t xml:space="preserve"> conducting a literature review</w:t>
      </w:r>
      <w:r w:rsidR="00752D7D" w:rsidRPr="00402EA8">
        <w:rPr>
          <w:rFonts w:cs="Calibri"/>
          <w:szCs w:val="30"/>
        </w:rPr>
        <w:t xml:space="preserve">, </w:t>
      </w:r>
      <w:r w:rsidR="00DC130A" w:rsidRPr="00402EA8">
        <w:rPr>
          <w:rFonts w:cs="Calibri"/>
          <w:szCs w:val="30"/>
        </w:rPr>
        <w:t>writing IRB proposal</w:t>
      </w:r>
      <w:r w:rsidR="001B26AE" w:rsidRPr="00402EA8">
        <w:rPr>
          <w:rFonts w:cs="Calibri"/>
          <w:szCs w:val="30"/>
        </w:rPr>
        <w:t>s</w:t>
      </w:r>
      <w:r w:rsidR="00752D7D" w:rsidRPr="00402EA8">
        <w:rPr>
          <w:rFonts w:cs="Calibri"/>
          <w:szCs w:val="30"/>
        </w:rPr>
        <w:t xml:space="preserve">, </w:t>
      </w:r>
      <w:r w:rsidR="00402EA8">
        <w:rPr>
          <w:rFonts w:cs="Calibri"/>
          <w:szCs w:val="30"/>
        </w:rPr>
        <w:t xml:space="preserve">discussing this project with a scholarly publisher, </w:t>
      </w:r>
      <w:r w:rsidR="00752D7D" w:rsidRPr="00402EA8">
        <w:rPr>
          <w:rFonts w:cs="Calibri"/>
          <w:szCs w:val="30"/>
        </w:rPr>
        <w:t>and investigating possible funders.</w:t>
      </w:r>
    </w:p>
    <w:p w14:paraId="79784536" w14:textId="77777777" w:rsidR="001B26AE" w:rsidRDefault="001B26AE" w:rsidP="001B26AE">
      <w:pPr>
        <w:pStyle w:val="ListParagraph"/>
        <w:ind w:left="1080"/>
        <w:rPr>
          <w:rFonts w:ascii="Gill Sans MT" w:hAnsi="Gill Sans MT"/>
          <w:sz w:val="28"/>
          <w:szCs w:val="28"/>
        </w:rPr>
      </w:pPr>
    </w:p>
    <w:p w14:paraId="1D7E031D" w14:textId="5409801F" w:rsidR="002B25F3" w:rsidRDefault="001B26AE" w:rsidP="002B25F3">
      <w:pPr>
        <w:pStyle w:val="Heading1"/>
        <w:rPr>
          <w:rFonts w:ascii="Gill Sans MT" w:hAnsi="Gill Sans MT"/>
          <w:sz w:val="28"/>
          <w:szCs w:val="28"/>
        </w:rPr>
      </w:pPr>
      <w:r>
        <w:rPr>
          <w:rFonts w:ascii="Gill Sans MT" w:hAnsi="Gill Sans MT"/>
          <w:sz w:val="28"/>
          <w:szCs w:val="28"/>
        </w:rPr>
        <w:t xml:space="preserve">Current Research </w:t>
      </w:r>
      <w:r w:rsidR="00402EA8">
        <w:rPr>
          <w:rFonts w:ascii="Gill Sans MT" w:hAnsi="Gill Sans MT"/>
          <w:sz w:val="28"/>
          <w:szCs w:val="28"/>
        </w:rPr>
        <w:t>on Funders for No Promo Homo Study</w:t>
      </w:r>
    </w:p>
    <w:p w14:paraId="47CD591B" w14:textId="037608B2" w:rsidR="001B26AE" w:rsidRDefault="001B26AE" w:rsidP="001B26AE">
      <w:pPr>
        <w:pStyle w:val="ListParagraph"/>
        <w:numPr>
          <w:ilvl w:val="0"/>
          <w:numId w:val="15"/>
        </w:numPr>
      </w:pPr>
      <w:r>
        <w:t>Community Foundation of Southern New Mexico</w:t>
      </w:r>
    </w:p>
    <w:p w14:paraId="1A5D0479" w14:textId="3E729996" w:rsidR="002B25F3" w:rsidRDefault="001B26AE" w:rsidP="001B26AE">
      <w:pPr>
        <w:pStyle w:val="ListParagraph"/>
        <w:numPr>
          <w:ilvl w:val="0"/>
          <w:numId w:val="15"/>
        </w:numPr>
      </w:pPr>
      <w:r>
        <w:t>El Paso Community Foundation</w:t>
      </w:r>
      <w:r>
        <w:tab/>
      </w:r>
    </w:p>
    <w:p w14:paraId="4D7AE8CE" w14:textId="794177FD" w:rsidR="00752D7D" w:rsidRDefault="00752D7D" w:rsidP="001B26AE">
      <w:pPr>
        <w:pStyle w:val="ListParagraph"/>
        <w:numPr>
          <w:ilvl w:val="0"/>
          <w:numId w:val="15"/>
        </w:numPr>
      </w:pPr>
      <w:r>
        <w:t>Ford Foundation</w:t>
      </w:r>
    </w:p>
    <w:p w14:paraId="3E1AEC00" w14:textId="68A9BF7D" w:rsidR="00752D7D" w:rsidRDefault="00752D7D" w:rsidP="001B26AE">
      <w:pPr>
        <w:pStyle w:val="ListParagraph"/>
        <w:numPr>
          <w:ilvl w:val="0"/>
          <w:numId w:val="15"/>
        </w:numPr>
      </w:pPr>
      <w:r>
        <w:t>Point Foundation</w:t>
      </w:r>
    </w:p>
    <w:p w14:paraId="4D7EFF76" w14:textId="717F37C7" w:rsidR="00752D7D" w:rsidRDefault="00752D7D" w:rsidP="001B26AE">
      <w:pPr>
        <w:pStyle w:val="ListParagraph"/>
        <w:numPr>
          <w:ilvl w:val="0"/>
          <w:numId w:val="15"/>
        </w:numPr>
      </w:pPr>
      <w:r>
        <w:t>Gill Foundation</w:t>
      </w:r>
    </w:p>
    <w:p w14:paraId="771101FD" w14:textId="19DEE62D" w:rsidR="00752D7D" w:rsidRDefault="00752D7D" w:rsidP="001B26AE">
      <w:pPr>
        <w:pStyle w:val="ListParagraph"/>
        <w:numPr>
          <w:ilvl w:val="0"/>
          <w:numId w:val="15"/>
        </w:numPr>
      </w:pPr>
      <w:r>
        <w:t>Arcus Foundation</w:t>
      </w:r>
    </w:p>
    <w:p w14:paraId="173107C5" w14:textId="170838C7" w:rsidR="00752D7D" w:rsidRDefault="00752D7D" w:rsidP="001B26AE">
      <w:pPr>
        <w:pStyle w:val="ListParagraph"/>
        <w:numPr>
          <w:ilvl w:val="0"/>
          <w:numId w:val="15"/>
        </w:numPr>
      </w:pPr>
      <w:r>
        <w:t>Robert Wood Johnson Foundation</w:t>
      </w:r>
    </w:p>
    <w:p w14:paraId="3176F2C0" w14:textId="081E35EC" w:rsidR="00752D7D" w:rsidRDefault="00752D7D" w:rsidP="001B26AE">
      <w:pPr>
        <w:pStyle w:val="ListParagraph"/>
        <w:numPr>
          <w:ilvl w:val="0"/>
          <w:numId w:val="15"/>
        </w:numPr>
      </w:pPr>
      <w:r>
        <w:t>Marguerite Casey Foundation</w:t>
      </w:r>
    </w:p>
    <w:p w14:paraId="0A07518A" w14:textId="38C1BF82" w:rsidR="00752D7D" w:rsidRDefault="00752D7D" w:rsidP="001B26AE">
      <w:pPr>
        <w:pStyle w:val="ListParagraph"/>
        <w:numPr>
          <w:ilvl w:val="0"/>
          <w:numId w:val="15"/>
        </w:numPr>
      </w:pPr>
      <w:r>
        <w:t>Our Fund-</w:t>
      </w:r>
      <w:proofErr w:type="spellStart"/>
      <w:r>
        <w:t>Contigo</w:t>
      </w:r>
      <w:proofErr w:type="spellEnd"/>
      <w:r>
        <w:t xml:space="preserve"> Fund</w:t>
      </w:r>
    </w:p>
    <w:p w14:paraId="109D4A36" w14:textId="3DA755F9" w:rsidR="00752D7D" w:rsidRDefault="00752D7D" w:rsidP="001B26AE">
      <w:pPr>
        <w:pStyle w:val="ListParagraph"/>
        <w:numPr>
          <w:ilvl w:val="0"/>
          <w:numId w:val="15"/>
        </w:numPr>
      </w:pPr>
      <w:r>
        <w:t>Wells Fargo</w:t>
      </w:r>
    </w:p>
    <w:p w14:paraId="3D0125BC" w14:textId="77777777" w:rsidR="00A0132A" w:rsidRDefault="00A0132A" w:rsidP="00C32EF1">
      <w:pPr>
        <w:ind w:left="720"/>
        <w:rPr>
          <w:rFonts w:ascii="Gill Sans MT" w:hAnsi="Gill Sans MT"/>
          <w:sz w:val="28"/>
          <w:szCs w:val="28"/>
        </w:rPr>
      </w:pPr>
    </w:p>
    <w:p w14:paraId="6A4C1309" w14:textId="701D937C" w:rsidR="00635C18" w:rsidRPr="009D0498" w:rsidRDefault="00D35695" w:rsidP="009D0498">
      <w:pPr>
        <w:pStyle w:val="Heading1"/>
        <w:rPr>
          <w:rFonts w:ascii="Gill Sans MT" w:hAnsi="Gill Sans MT"/>
          <w:sz w:val="28"/>
          <w:szCs w:val="28"/>
        </w:rPr>
      </w:pPr>
      <w:r w:rsidRPr="00A376B8">
        <w:rPr>
          <w:rFonts w:ascii="Gill Sans MT" w:hAnsi="Gill Sans MT"/>
          <w:sz w:val="28"/>
          <w:szCs w:val="28"/>
        </w:rPr>
        <w:t xml:space="preserve">Funded Research </w:t>
      </w:r>
      <w:r w:rsidR="00FC6302">
        <w:rPr>
          <w:rFonts w:ascii="Gill Sans MT" w:hAnsi="Gill Sans MT"/>
          <w:sz w:val="28"/>
          <w:szCs w:val="28"/>
        </w:rPr>
        <w:t>Projects</w:t>
      </w:r>
    </w:p>
    <w:p w14:paraId="044814D0" w14:textId="27D0E867" w:rsidR="004E5658" w:rsidRDefault="004E5658" w:rsidP="0043783A">
      <w:pPr>
        <w:pStyle w:val="ListParagraph"/>
        <w:numPr>
          <w:ilvl w:val="0"/>
          <w:numId w:val="4"/>
        </w:numPr>
        <w:ind w:left="720"/>
        <w:rPr>
          <w:b/>
        </w:rPr>
      </w:pPr>
      <w:r w:rsidRPr="00FC6302">
        <w:t>National Professional Development Program (NPD), Office of Language Acquisition, U.S. Department of Education.</w:t>
      </w:r>
      <w:r w:rsidRPr="004E5658">
        <w:rPr>
          <w:rFonts w:cs="Calibri"/>
          <w:szCs w:val="30"/>
        </w:rPr>
        <w:t xml:space="preserve">                       </w:t>
      </w:r>
      <w:r>
        <w:rPr>
          <w:rFonts w:cs="Calibri"/>
          <w:szCs w:val="30"/>
        </w:rPr>
        <w:t xml:space="preserve">                               </w:t>
      </w:r>
      <w:r>
        <w:t>2012-2018</w:t>
      </w:r>
      <w:r w:rsidRPr="004E5658">
        <w:rPr>
          <w:rFonts w:cs="Calibri"/>
          <w:szCs w:val="30"/>
        </w:rPr>
        <w:t xml:space="preserve">                                                                                                     </w:t>
      </w:r>
      <w:r>
        <w:t xml:space="preserve">            Was co-principal investigator with Dr. Elena </w:t>
      </w:r>
      <w:proofErr w:type="spellStart"/>
      <w:r>
        <w:t>Izquierdo</w:t>
      </w:r>
      <w:proofErr w:type="spellEnd"/>
      <w:r>
        <w:t xml:space="preserve">, for Project LEAD, a five-year, $1,812,951 service and research grant that involves educating El Paso secondary teachers to better serve English learners, changing teacher education at the university level, and working with school administrators to better serve English learners. </w:t>
      </w:r>
      <w:r>
        <w:tab/>
        <w:t xml:space="preserve">                                                                        </w:t>
      </w:r>
      <w:r w:rsidRPr="004E5658">
        <w:rPr>
          <w:b/>
        </w:rPr>
        <w:t>FUNDED: $1,812,951</w:t>
      </w:r>
    </w:p>
    <w:p w14:paraId="14707A2F" w14:textId="71935533" w:rsidR="00402EA8" w:rsidRDefault="00402EA8" w:rsidP="00402EA8">
      <w:pPr>
        <w:rPr>
          <w:b/>
        </w:rPr>
      </w:pPr>
    </w:p>
    <w:p w14:paraId="3C386F7A" w14:textId="776845BE" w:rsidR="00402EA8" w:rsidRDefault="00402EA8" w:rsidP="00402EA8">
      <w:pPr>
        <w:rPr>
          <w:b/>
        </w:rPr>
      </w:pPr>
    </w:p>
    <w:p w14:paraId="764882F4" w14:textId="77777777" w:rsidR="007446AA" w:rsidRDefault="007446AA" w:rsidP="00402EA8">
      <w:pPr>
        <w:rPr>
          <w:b/>
        </w:rPr>
      </w:pPr>
    </w:p>
    <w:p w14:paraId="56CA81E9" w14:textId="77777777" w:rsidR="00402EA8" w:rsidRPr="00402EA8" w:rsidRDefault="00402EA8" w:rsidP="00402EA8">
      <w:pPr>
        <w:rPr>
          <w:b/>
        </w:rPr>
      </w:pPr>
    </w:p>
    <w:p w14:paraId="1BA3EF7A" w14:textId="5C5318C6" w:rsidR="00C01E1D" w:rsidRPr="00FC6302" w:rsidRDefault="00C01E1D" w:rsidP="00FC6302">
      <w:pPr>
        <w:pStyle w:val="ListParagraph"/>
        <w:numPr>
          <w:ilvl w:val="0"/>
          <w:numId w:val="4"/>
        </w:numPr>
        <w:ind w:left="720"/>
        <w:rPr>
          <w:rFonts w:cs="Lucida Sans Unicode"/>
          <w:color w:val="000000" w:themeColor="text1"/>
        </w:rPr>
      </w:pPr>
      <w:r w:rsidRPr="00FC6302">
        <w:t xml:space="preserve">2015 </w:t>
      </w:r>
      <w:r w:rsidR="00FF7CA5" w:rsidRPr="00FC6302">
        <w:rPr>
          <w:rFonts w:cs="Lucida Sans Unicode"/>
          <w:color w:val="000000" w:themeColor="text1"/>
        </w:rPr>
        <w:t>Short Courses in Research Methods (SCRM) in Cultural Anthropology</w:t>
      </w:r>
      <w:r w:rsidR="00E315F0" w:rsidRPr="00FC6302">
        <w:rPr>
          <w:rFonts w:cs="Lucida Sans Unicode"/>
          <w:color w:val="000000" w:themeColor="text1"/>
        </w:rPr>
        <w:t xml:space="preserve">: </w:t>
      </w:r>
      <w:r w:rsidR="00FF7CA5" w:rsidRPr="00FC6302">
        <w:rPr>
          <w:rFonts w:cs="Lucida Sans Unicode"/>
          <w:color w:val="000000" w:themeColor="text1"/>
        </w:rPr>
        <w:t xml:space="preserve">Text </w:t>
      </w:r>
      <w:r w:rsidRPr="00FC6302">
        <w:rPr>
          <w:rFonts w:cs="Lucida Sans Unicode"/>
          <w:color w:val="000000" w:themeColor="text1"/>
        </w:rPr>
        <w:t>Analysis.</w:t>
      </w:r>
    </w:p>
    <w:p w14:paraId="1B45BE9B" w14:textId="074F1CAF" w:rsidR="00FF7CA5" w:rsidRPr="00876923" w:rsidRDefault="00C01E1D" w:rsidP="00FC6302">
      <w:pPr>
        <w:ind w:left="720" w:hanging="720"/>
        <w:contextualSpacing/>
        <w:rPr>
          <w:rFonts w:cs="Calibri"/>
          <w:color w:val="000000" w:themeColor="text1"/>
          <w:szCs w:val="30"/>
        </w:rPr>
      </w:pPr>
      <w:r w:rsidRPr="00876923">
        <w:rPr>
          <w:rFonts w:cs="Calibri"/>
          <w:color w:val="000000" w:themeColor="text1"/>
          <w:szCs w:val="30"/>
        </w:rPr>
        <w:tab/>
        <w:t>J</w:t>
      </w:r>
      <w:r w:rsidR="00FF7CA5" w:rsidRPr="00876923">
        <w:rPr>
          <w:rFonts w:cs="Calibri"/>
          <w:color w:val="000000" w:themeColor="text1"/>
          <w:szCs w:val="30"/>
        </w:rPr>
        <w:t xml:space="preserve">uly 2015  </w:t>
      </w:r>
    </w:p>
    <w:p w14:paraId="2E6D2095" w14:textId="682CBF83" w:rsidR="00FC6302" w:rsidRPr="00FC6302" w:rsidRDefault="00FF7CA5" w:rsidP="00FC6302">
      <w:pPr>
        <w:widowControl w:val="0"/>
        <w:autoSpaceDE w:val="0"/>
        <w:autoSpaceDN w:val="0"/>
        <w:adjustRightInd w:val="0"/>
        <w:spacing w:after="320"/>
        <w:ind w:left="720"/>
        <w:contextualSpacing/>
        <w:rPr>
          <w:rFonts w:cs="Calibri"/>
          <w:b/>
          <w:szCs w:val="30"/>
        </w:rPr>
      </w:pPr>
      <w:r w:rsidRPr="0098603B">
        <w:rPr>
          <w:rFonts w:cs="Calibri"/>
          <w:szCs w:val="30"/>
        </w:rPr>
        <w:t xml:space="preserve">This week-long course is supported by the National Science </w:t>
      </w:r>
      <w:r w:rsidR="004E5658">
        <w:rPr>
          <w:rFonts w:cs="Calibri"/>
          <w:szCs w:val="30"/>
        </w:rPr>
        <w:t xml:space="preserve">Foundation </w:t>
      </w:r>
      <w:r w:rsidR="005D17B6">
        <w:rPr>
          <w:rFonts w:cs="Calibri"/>
          <w:szCs w:val="30"/>
        </w:rPr>
        <w:t>(NSF) through a grant to the U</w:t>
      </w:r>
      <w:r w:rsidRPr="0098603B">
        <w:rPr>
          <w:rFonts w:cs="Calibri"/>
          <w:szCs w:val="30"/>
        </w:rPr>
        <w:t xml:space="preserve">niversity of Florida. The cost of instruction </w:t>
      </w:r>
      <w:r w:rsidR="004E5658">
        <w:rPr>
          <w:rFonts w:cs="Calibri"/>
          <w:szCs w:val="30"/>
        </w:rPr>
        <w:t xml:space="preserve"> </w:t>
      </w:r>
      <w:r w:rsidRPr="0098603B">
        <w:rPr>
          <w:rFonts w:cs="Calibri"/>
          <w:szCs w:val="30"/>
        </w:rPr>
        <w:t>at the Duke University Marine Lab (DUML), as well as room and meals on the DUML c</w:t>
      </w:r>
      <w:r w:rsidR="005D17B6">
        <w:rPr>
          <w:rFonts w:cs="Calibri"/>
          <w:szCs w:val="30"/>
        </w:rPr>
        <w:t>ampus, wa</w:t>
      </w:r>
      <w:r w:rsidR="001A07F5">
        <w:rPr>
          <w:rFonts w:cs="Calibri"/>
          <w:szCs w:val="30"/>
        </w:rPr>
        <w:t xml:space="preserve">s paid </w:t>
      </w:r>
      <w:r w:rsidR="005D17B6">
        <w:rPr>
          <w:rFonts w:cs="Calibri"/>
          <w:szCs w:val="30"/>
        </w:rPr>
        <w:t xml:space="preserve">for </w:t>
      </w:r>
      <w:r w:rsidR="00876923">
        <w:rPr>
          <w:rFonts w:cs="Calibri"/>
          <w:szCs w:val="30"/>
        </w:rPr>
        <w:t xml:space="preserve">by the grant. </w:t>
      </w:r>
      <w:r w:rsidR="001A07F5">
        <w:rPr>
          <w:rFonts w:cs="Calibri"/>
          <w:szCs w:val="30"/>
        </w:rPr>
        <w:t xml:space="preserve">I </w:t>
      </w:r>
      <w:r w:rsidR="005D17B6">
        <w:rPr>
          <w:rFonts w:cs="Calibri"/>
          <w:szCs w:val="30"/>
        </w:rPr>
        <w:t xml:space="preserve">used </w:t>
      </w:r>
      <w:r w:rsidR="001A07F5">
        <w:rPr>
          <w:rFonts w:cs="Calibri"/>
          <w:szCs w:val="30"/>
        </w:rPr>
        <w:t xml:space="preserve">this opportunity to </w:t>
      </w:r>
      <w:r w:rsidR="004E5658">
        <w:rPr>
          <w:rFonts w:cs="Calibri"/>
          <w:szCs w:val="30"/>
        </w:rPr>
        <w:t xml:space="preserve">find new </w:t>
      </w:r>
      <w:r w:rsidR="00876923">
        <w:rPr>
          <w:rFonts w:cs="Calibri"/>
          <w:szCs w:val="30"/>
        </w:rPr>
        <w:t>ways to analyze data from</w:t>
      </w:r>
      <w:r w:rsidR="00A376B8">
        <w:rPr>
          <w:rFonts w:cs="Calibri"/>
          <w:szCs w:val="30"/>
        </w:rPr>
        <w:t xml:space="preserve"> my </w:t>
      </w:r>
      <w:r w:rsidR="00A376B8">
        <w:rPr>
          <w:rFonts w:cs="Calibri"/>
          <w:i/>
          <w:szCs w:val="30"/>
        </w:rPr>
        <w:t xml:space="preserve">Singing the Unsung </w:t>
      </w:r>
      <w:r w:rsidR="00A376B8">
        <w:rPr>
          <w:rFonts w:cs="Calibri"/>
          <w:szCs w:val="30"/>
        </w:rPr>
        <w:t>project.</w:t>
      </w:r>
      <w:r w:rsidRPr="0098603B">
        <w:rPr>
          <w:rFonts w:cs="Calibri"/>
          <w:szCs w:val="30"/>
        </w:rPr>
        <w:t xml:space="preserve">                                                           </w:t>
      </w:r>
      <w:r w:rsidRPr="00C43F4C">
        <w:rPr>
          <w:rFonts w:cs="Calibri"/>
          <w:b/>
          <w:szCs w:val="30"/>
        </w:rPr>
        <w:t>FUNDED: Cost of course and room and boar</w:t>
      </w:r>
      <w:r w:rsidR="0052707C">
        <w:rPr>
          <w:rFonts w:cs="Calibri"/>
          <w:b/>
          <w:szCs w:val="30"/>
        </w:rPr>
        <w:t>d</w:t>
      </w:r>
      <w:r w:rsidR="00FC6302">
        <w:rPr>
          <w:rFonts w:cs="Calibri"/>
          <w:b/>
          <w:szCs w:val="30"/>
        </w:rPr>
        <w:t>.</w:t>
      </w:r>
    </w:p>
    <w:p w14:paraId="528F9895" w14:textId="15D0B9EC" w:rsidR="0098603B" w:rsidRPr="00202F77" w:rsidRDefault="00FF7CA5" w:rsidP="00FC6302">
      <w:pPr>
        <w:contextualSpacing/>
        <w:rPr>
          <w:color w:val="000000" w:themeColor="text1"/>
        </w:rPr>
      </w:pPr>
      <w:r w:rsidRPr="00202F77">
        <w:rPr>
          <w:rFonts w:cs="Lucida Sans Unicode"/>
          <w:color w:val="000000" w:themeColor="text1"/>
        </w:rPr>
        <w:t xml:space="preserve">3. </w:t>
      </w:r>
      <w:r w:rsidRPr="00202F77">
        <w:rPr>
          <w:rFonts w:cs="Lucida Sans Unicode"/>
          <w:color w:val="000000" w:themeColor="text1"/>
        </w:rPr>
        <w:tab/>
      </w:r>
      <w:r w:rsidR="008558D3" w:rsidRPr="00FC6302">
        <w:rPr>
          <w:rFonts w:cs="Lucida Sans Unicode"/>
          <w:color w:val="000000" w:themeColor="text1"/>
        </w:rPr>
        <w:t xml:space="preserve">2012 Short Courses in Research Methods (SCRM) in Cultural </w:t>
      </w:r>
      <w:r w:rsidR="00E315F0" w:rsidRPr="00FC6302">
        <w:rPr>
          <w:rFonts w:cs="Lucida Sans Unicode"/>
          <w:color w:val="000000" w:themeColor="text1"/>
        </w:rPr>
        <w:tab/>
      </w:r>
      <w:r w:rsidR="008558D3" w:rsidRPr="00FC6302">
        <w:rPr>
          <w:rFonts w:cs="Lucida Sans Unicode"/>
          <w:color w:val="000000" w:themeColor="text1"/>
        </w:rPr>
        <w:t xml:space="preserve">Anthropology: Analyzing Video Data.  </w:t>
      </w:r>
      <w:r w:rsidR="00891DC2" w:rsidRPr="00FC6302">
        <w:rPr>
          <w:rFonts w:cs="Lucida Sans Unicode"/>
          <w:color w:val="000000" w:themeColor="text1"/>
        </w:rPr>
        <w:t xml:space="preserve">                                                                                </w:t>
      </w:r>
      <w:r w:rsidR="00535247" w:rsidRPr="00202F77">
        <w:rPr>
          <w:rFonts w:cs="Lucida Sans Unicode"/>
          <w:color w:val="000000" w:themeColor="text1"/>
        </w:rPr>
        <w:tab/>
      </w:r>
      <w:r w:rsidR="008558D3" w:rsidRPr="00202F77">
        <w:rPr>
          <w:rFonts w:cs="Calibri"/>
          <w:color w:val="000000" w:themeColor="text1"/>
          <w:szCs w:val="30"/>
        </w:rPr>
        <w:t>July-August 2012</w:t>
      </w:r>
      <w:r w:rsidR="0098603B" w:rsidRPr="00202F77">
        <w:rPr>
          <w:rFonts w:cs="Calibri"/>
          <w:color w:val="000000" w:themeColor="text1"/>
          <w:szCs w:val="30"/>
        </w:rPr>
        <w:t xml:space="preserve">  </w:t>
      </w:r>
    </w:p>
    <w:p w14:paraId="1502F4EC" w14:textId="77777777" w:rsidR="00FC6302" w:rsidRDefault="0098603B" w:rsidP="00FC6302">
      <w:pPr>
        <w:widowControl w:val="0"/>
        <w:autoSpaceDE w:val="0"/>
        <w:autoSpaceDN w:val="0"/>
        <w:adjustRightInd w:val="0"/>
        <w:spacing w:after="320"/>
        <w:ind w:left="360"/>
        <w:contextualSpacing/>
        <w:rPr>
          <w:rFonts w:cs="Calibri"/>
          <w:b/>
          <w:color w:val="000000" w:themeColor="text1"/>
          <w:szCs w:val="30"/>
        </w:rPr>
      </w:pPr>
      <w:r w:rsidRPr="00202F77">
        <w:rPr>
          <w:rFonts w:cs="Calibri"/>
          <w:color w:val="000000" w:themeColor="text1"/>
          <w:szCs w:val="30"/>
        </w:rPr>
        <w:tab/>
      </w:r>
      <w:r w:rsidR="008558D3" w:rsidRPr="00202F77">
        <w:rPr>
          <w:rFonts w:cs="Calibri"/>
          <w:color w:val="000000" w:themeColor="text1"/>
          <w:szCs w:val="30"/>
        </w:rPr>
        <w:t xml:space="preserve">This week-long course is supported by the National Science Foundation </w:t>
      </w:r>
      <w:r w:rsidRPr="00202F77">
        <w:rPr>
          <w:rFonts w:cs="Calibri"/>
          <w:color w:val="000000" w:themeColor="text1"/>
          <w:szCs w:val="30"/>
        </w:rPr>
        <w:tab/>
      </w:r>
      <w:r w:rsidR="008558D3" w:rsidRPr="00202F77">
        <w:rPr>
          <w:rFonts w:cs="Calibri"/>
          <w:color w:val="000000" w:themeColor="text1"/>
          <w:szCs w:val="30"/>
        </w:rPr>
        <w:t xml:space="preserve">(NSF) through a grant to the university of Florida. The cost of instruction at </w:t>
      </w:r>
      <w:r w:rsidRPr="00202F77">
        <w:rPr>
          <w:rFonts w:cs="Calibri"/>
          <w:color w:val="000000" w:themeColor="text1"/>
          <w:szCs w:val="30"/>
        </w:rPr>
        <w:tab/>
      </w:r>
      <w:r w:rsidR="008558D3" w:rsidRPr="00202F77">
        <w:rPr>
          <w:rFonts w:cs="Calibri"/>
          <w:color w:val="000000" w:themeColor="text1"/>
          <w:szCs w:val="30"/>
        </w:rPr>
        <w:t xml:space="preserve">the Duke University Marine Lab (DUML), as well as room and meals on the </w:t>
      </w:r>
      <w:r w:rsidRPr="00202F77">
        <w:rPr>
          <w:rFonts w:cs="Calibri"/>
          <w:color w:val="000000" w:themeColor="text1"/>
          <w:szCs w:val="30"/>
        </w:rPr>
        <w:tab/>
      </w:r>
      <w:r w:rsidR="008558D3" w:rsidRPr="00202F77">
        <w:rPr>
          <w:rFonts w:cs="Calibri"/>
          <w:color w:val="000000" w:themeColor="text1"/>
          <w:szCs w:val="30"/>
        </w:rPr>
        <w:t xml:space="preserve">DUML campus, is paid by the grant.                                </w:t>
      </w:r>
      <w:r w:rsidR="00891DC2" w:rsidRPr="00202F77">
        <w:rPr>
          <w:rFonts w:cs="Calibri"/>
          <w:color w:val="000000" w:themeColor="text1"/>
          <w:szCs w:val="30"/>
        </w:rPr>
        <w:t xml:space="preserve">                               </w:t>
      </w:r>
      <w:r w:rsidRPr="00202F77">
        <w:rPr>
          <w:rFonts w:cs="Calibri"/>
          <w:color w:val="000000" w:themeColor="text1"/>
          <w:szCs w:val="30"/>
        </w:rPr>
        <w:tab/>
      </w:r>
      <w:r w:rsidR="008558D3" w:rsidRPr="00202F77">
        <w:rPr>
          <w:rFonts w:cs="Calibri"/>
          <w:b/>
          <w:color w:val="000000" w:themeColor="text1"/>
          <w:szCs w:val="30"/>
        </w:rPr>
        <w:t>FUNDED: Cost of course and room and board</w:t>
      </w:r>
    </w:p>
    <w:p w14:paraId="569DD4C3" w14:textId="77777777" w:rsidR="00FC6302" w:rsidRDefault="009D0498" w:rsidP="00FC6302">
      <w:pPr>
        <w:widowControl w:val="0"/>
        <w:autoSpaceDE w:val="0"/>
        <w:autoSpaceDN w:val="0"/>
        <w:adjustRightInd w:val="0"/>
        <w:spacing w:after="320"/>
        <w:contextualSpacing/>
        <w:rPr>
          <w:color w:val="000000"/>
        </w:rPr>
      </w:pPr>
      <w:r>
        <w:rPr>
          <w:bCs/>
          <w:color w:val="000000"/>
        </w:rPr>
        <w:t>4.</w:t>
      </w:r>
      <w:r w:rsidRPr="009D0498">
        <w:rPr>
          <w:b/>
          <w:color w:val="000000"/>
        </w:rPr>
        <w:t xml:space="preserve">   </w:t>
      </w:r>
      <w:r>
        <w:rPr>
          <w:b/>
          <w:color w:val="000000"/>
        </w:rPr>
        <w:t xml:space="preserve">      </w:t>
      </w:r>
      <w:r w:rsidRPr="00FC6302">
        <w:rPr>
          <w:color w:val="000000"/>
        </w:rPr>
        <w:t>C</w:t>
      </w:r>
      <w:r w:rsidR="00D35695" w:rsidRPr="00FC6302">
        <w:rPr>
          <w:color w:val="000000"/>
        </w:rPr>
        <w:t xml:space="preserve">ommunity-Based Participatory Research Approaches to Sustaining </w:t>
      </w:r>
      <w:r w:rsidR="00535247" w:rsidRPr="00FC6302">
        <w:rPr>
          <w:rFonts w:cs="Calibri"/>
          <w:szCs w:val="30"/>
        </w:rPr>
        <w:t xml:space="preserve">                                       </w:t>
      </w:r>
      <w:r w:rsidR="00535247" w:rsidRPr="00FC6302">
        <w:rPr>
          <w:rFonts w:cs="Calibri"/>
          <w:szCs w:val="30"/>
        </w:rPr>
        <w:tab/>
      </w:r>
      <w:r w:rsidR="00D35695" w:rsidRPr="00FC6302">
        <w:rPr>
          <w:color w:val="000000"/>
        </w:rPr>
        <w:t xml:space="preserve">Healthy Families and Multicultural Communities Winter Research </w:t>
      </w:r>
      <w:r w:rsidR="00E315F0" w:rsidRPr="00FC6302">
        <w:rPr>
          <w:color w:val="000000"/>
        </w:rPr>
        <w:tab/>
      </w:r>
      <w:r w:rsidR="00D35695" w:rsidRPr="00FC6302">
        <w:rPr>
          <w:color w:val="000000"/>
        </w:rPr>
        <w:t>Institute</w:t>
      </w:r>
      <w:r w:rsidR="00E315F0" w:rsidRPr="009D0498">
        <w:rPr>
          <w:color w:val="000000"/>
        </w:rPr>
        <w:t xml:space="preserve">, </w:t>
      </w:r>
    </w:p>
    <w:p w14:paraId="5F6DE0C2" w14:textId="7FF83120" w:rsidR="002D4D8C" w:rsidRPr="00FC6302" w:rsidRDefault="00FC6302" w:rsidP="00FC6302">
      <w:pPr>
        <w:widowControl w:val="0"/>
        <w:autoSpaceDE w:val="0"/>
        <w:autoSpaceDN w:val="0"/>
        <w:adjustRightInd w:val="0"/>
        <w:spacing w:after="320"/>
        <w:contextualSpacing/>
        <w:rPr>
          <w:rFonts w:cs="Calibri"/>
          <w:b/>
          <w:color w:val="000000" w:themeColor="text1"/>
          <w:szCs w:val="30"/>
        </w:rPr>
      </w:pPr>
      <w:r>
        <w:rPr>
          <w:color w:val="000000"/>
        </w:rPr>
        <w:tab/>
      </w:r>
      <w:r w:rsidR="00091BC2" w:rsidRPr="009D0498">
        <w:rPr>
          <w:color w:val="000000"/>
        </w:rPr>
        <w:t xml:space="preserve">with Dr. Erika Mein </w:t>
      </w:r>
      <w:r w:rsidR="00D35695" w:rsidRPr="009D0498">
        <w:rPr>
          <w:color w:val="000000"/>
        </w:rPr>
        <w:t>National Institutes of Health (NIH)</w:t>
      </w:r>
      <w:r w:rsidR="00535247" w:rsidRPr="009D0498">
        <w:rPr>
          <w:rFonts w:cs="Calibri"/>
          <w:szCs w:val="30"/>
        </w:rPr>
        <w:t xml:space="preserve"> </w:t>
      </w:r>
      <w:r w:rsidR="007C10A6" w:rsidRPr="009D0498">
        <w:rPr>
          <w:rFonts w:cs="Calibri"/>
          <w:szCs w:val="30"/>
        </w:rPr>
        <w:t>2010</w:t>
      </w:r>
      <w:r w:rsidR="00535247" w:rsidRPr="009D0498">
        <w:rPr>
          <w:rFonts w:cs="Calibri"/>
          <w:szCs w:val="30"/>
        </w:rPr>
        <w:t xml:space="preserve">                                                              </w:t>
      </w:r>
      <w:r w:rsidR="00535247" w:rsidRPr="009D0498">
        <w:rPr>
          <w:rFonts w:cs="Calibri"/>
          <w:szCs w:val="30"/>
        </w:rPr>
        <w:tab/>
      </w:r>
      <w:r w:rsidR="00D35695" w:rsidRPr="009D0498">
        <w:rPr>
          <w:b/>
          <w:color w:val="000000"/>
        </w:rPr>
        <w:t>FUNDED: Travel and Conference Attendance</w:t>
      </w:r>
      <w:r w:rsidR="00D35695" w:rsidRPr="009D0498">
        <w:rPr>
          <w:color w:val="000000"/>
        </w:rPr>
        <w:t xml:space="preserve">  </w:t>
      </w:r>
    </w:p>
    <w:p w14:paraId="2F973EE2" w14:textId="77777777" w:rsidR="004E5658" w:rsidRPr="00535247" w:rsidRDefault="00FF7CA5" w:rsidP="00FC6302">
      <w:pPr>
        <w:ind w:left="-360" w:firstLine="360"/>
        <w:contextualSpacing/>
        <w:rPr>
          <w:color w:val="000000"/>
        </w:rPr>
      </w:pPr>
      <w:r>
        <w:rPr>
          <w:color w:val="000000"/>
        </w:rPr>
        <w:t>5</w:t>
      </w:r>
      <w:r w:rsidR="00535247">
        <w:rPr>
          <w:color w:val="000000"/>
        </w:rPr>
        <w:t xml:space="preserve">.   </w:t>
      </w:r>
      <w:r w:rsidR="00C01E1D">
        <w:rPr>
          <w:color w:val="000000"/>
        </w:rPr>
        <w:tab/>
      </w:r>
      <w:r w:rsidR="004E5658" w:rsidRPr="00FC6302">
        <w:t xml:space="preserve">Spencer Foundation Research Grant                                                                   </w:t>
      </w:r>
      <w:r w:rsidR="004E5658">
        <w:tab/>
      </w:r>
      <w:r w:rsidR="004E5658">
        <w:tab/>
      </w:r>
      <w:r w:rsidR="004E5658" w:rsidRPr="005F2A41">
        <w:t>2007</w:t>
      </w:r>
      <w:r w:rsidR="004E5658">
        <w:t>-2010</w:t>
      </w:r>
    </w:p>
    <w:p w14:paraId="58542344" w14:textId="77777777" w:rsidR="004E5658" w:rsidRPr="005F2A41" w:rsidRDefault="004E5658" w:rsidP="00FC6302">
      <w:pPr>
        <w:ind w:left="720"/>
        <w:contextualSpacing/>
      </w:pPr>
      <w:r w:rsidRPr="005F2A41">
        <w:t xml:space="preserve">Received $40,000 to support data gathering for “Consuming English: </w:t>
      </w:r>
    </w:p>
    <w:p w14:paraId="2ED9C644" w14:textId="77777777" w:rsidR="004E5658" w:rsidRPr="005F2A41" w:rsidRDefault="004E5658" w:rsidP="00FC6302">
      <w:pPr>
        <w:ind w:left="720"/>
        <w:contextualSpacing/>
      </w:pPr>
      <w:r w:rsidRPr="005F2A41">
        <w:t xml:space="preserve">How Latin American </w:t>
      </w:r>
      <w:proofErr w:type="spellStart"/>
      <w:r w:rsidRPr="005F2A41">
        <w:t>Transmigrants</w:t>
      </w:r>
      <w:proofErr w:type="spellEnd"/>
      <w:r w:rsidRPr="005F2A41">
        <w:t xml:space="preserve"> Produce/Reproduce Themselves as </w:t>
      </w:r>
    </w:p>
    <w:p w14:paraId="7397DB05" w14:textId="77777777" w:rsidR="004E5658" w:rsidRDefault="004E5658" w:rsidP="00FC6302">
      <w:pPr>
        <w:ind w:left="720"/>
        <w:contextualSpacing/>
      </w:pPr>
      <w:r w:rsidRPr="005F2A41">
        <w:t xml:space="preserve">New Americans through Ideologies of Language and the Nation”. </w:t>
      </w:r>
    </w:p>
    <w:p w14:paraId="23BA3120" w14:textId="5946D4F8" w:rsidR="004E5658" w:rsidRPr="00C43F4C" w:rsidRDefault="004E5658" w:rsidP="00FC6302">
      <w:pPr>
        <w:ind w:left="360"/>
        <w:contextualSpacing/>
        <w:rPr>
          <w:b/>
        </w:rPr>
      </w:pPr>
      <w:r w:rsidRPr="00C43F4C">
        <w:rPr>
          <w:b/>
        </w:rPr>
        <w:tab/>
        <w:t xml:space="preserve">FUNDED: $40,000    </w:t>
      </w:r>
    </w:p>
    <w:p w14:paraId="2D04A930" w14:textId="4FBAADCB" w:rsidR="00191266" w:rsidRPr="00FC6302" w:rsidRDefault="004E5658" w:rsidP="00FC6302">
      <w:pPr>
        <w:contextualSpacing/>
        <w:rPr>
          <w:color w:val="000000"/>
        </w:rPr>
      </w:pPr>
      <w:r w:rsidRPr="004E5658">
        <w:rPr>
          <w:color w:val="000000"/>
        </w:rPr>
        <w:t>6.</w:t>
      </w:r>
      <w:r>
        <w:rPr>
          <w:b/>
          <w:color w:val="000000"/>
        </w:rPr>
        <w:t xml:space="preserve"> </w:t>
      </w:r>
      <w:r>
        <w:rPr>
          <w:b/>
          <w:color w:val="000000"/>
        </w:rPr>
        <w:tab/>
      </w:r>
      <w:r w:rsidR="00D35695" w:rsidRPr="00FC6302">
        <w:rPr>
          <w:color w:val="000000"/>
        </w:rPr>
        <w:t>Univer</w:t>
      </w:r>
      <w:r w:rsidR="008558D3" w:rsidRPr="00FC6302">
        <w:rPr>
          <w:color w:val="000000"/>
        </w:rPr>
        <w:t>sity of Texas at El Paso Summer</w:t>
      </w:r>
      <w:r w:rsidR="00D35695" w:rsidRPr="00FC6302">
        <w:rPr>
          <w:color w:val="000000"/>
        </w:rPr>
        <w:t xml:space="preserve"> Enrollment Growth Funding </w:t>
      </w:r>
      <w:r w:rsidR="00E315F0" w:rsidRPr="00FC6302">
        <w:rPr>
          <w:color w:val="000000"/>
        </w:rPr>
        <w:tab/>
      </w:r>
      <w:r w:rsidR="00D35695" w:rsidRPr="00FC6302">
        <w:rPr>
          <w:color w:val="000000"/>
        </w:rPr>
        <w:t>Allocation.</w:t>
      </w:r>
    </w:p>
    <w:p w14:paraId="2BBAC317" w14:textId="7D190D4E" w:rsidR="004E5658" w:rsidRPr="004E5658" w:rsidRDefault="004E5658" w:rsidP="00FC6302">
      <w:pPr>
        <w:ind w:firstLine="720"/>
        <w:contextualSpacing/>
        <w:rPr>
          <w:color w:val="000000"/>
        </w:rPr>
      </w:pPr>
      <w:r>
        <w:rPr>
          <w:color w:val="000000"/>
        </w:rPr>
        <w:t>2008</w:t>
      </w:r>
    </w:p>
    <w:p w14:paraId="26DB5EBF" w14:textId="77777777" w:rsidR="00191266" w:rsidRDefault="00191266" w:rsidP="00FC6302">
      <w:pPr>
        <w:ind w:firstLine="720"/>
        <w:contextualSpacing/>
        <w:rPr>
          <w:color w:val="000000"/>
        </w:rPr>
      </w:pPr>
      <w:r>
        <w:rPr>
          <w:color w:val="000000"/>
        </w:rPr>
        <w:t>Supported two undergraduate research assistants for one year.</w:t>
      </w:r>
    </w:p>
    <w:p w14:paraId="618D3C62" w14:textId="6F6ABD68" w:rsidR="00535247" w:rsidRPr="00FC6302" w:rsidRDefault="00D35695" w:rsidP="00FC6302">
      <w:pPr>
        <w:contextualSpacing/>
        <w:rPr>
          <w:b/>
          <w:color w:val="000000"/>
        </w:rPr>
      </w:pPr>
      <w:r>
        <w:rPr>
          <w:color w:val="000000"/>
        </w:rPr>
        <w:tab/>
      </w:r>
      <w:r w:rsidR="00DA0F0E" w:rsidRPr="00C43F4C">
        <w:rPr>
          <w:b/>
          <w:color w:val="000000"/>
        </w:rPr>
        <w:t>FUNDED</w:t>
      </w:r>
      <w:r w:rsidR="00191266" w:rsidRPr="00C43F4C">
        <w:rPr>
          <w:b/>
          <w:color w:val="000000"/>
        </w:rPr>
        <w:t>: $10,000</w:t>
      </w:r>
      <w:r w:rsidR="00535247">
        <w:rPr>
          <w:color w:val="000000"/>
        </w:rPr>
        <w:t xml:space="preserve">   </w:t>
      </w:r>
      <w:r w:rsidR="00C01E1D">
        <w:rPr>
          <w:color w:val="000000"/>
        </w:rPr>
        <w:tab/>
      </w:r>
      <w:r w:rsidR="00535247" w:rsidRPr="00C43F4C">
        <w:rPr>
          <w:b/>
        </w:rPr>
        <w:t xml:space="preserve"> </w:t>
      </w:r>
    </w:p>
    <w:p w14:paraId="0252681A" w14:textId="4F8FC8B4" w:rsidR="00535247" w:rsidRPr="00FC6302" w:rsidRDefault="00FF7CA5" w:rsidP="00FC6302">
      <w:pPr>
        <w:contextualSpacing/>
      </w:pPr>
      <w:r>
        <w:t>7</w:t>
      </w:r>
      <w:r w:rsidR="00535247">
        <w:t xml:space="preserve">.   </w:t>
      </w:r>
      <w:r w:rsidR="00C01E1D">
        <w:tab/>
      </w:r>
      <w:r w:rsidR="00D35695" w:rsidRPr="00FC6302">
        <w:t xml:space="preserve">University Research Initiative (URI) Grant, University of Texas at El Paso  </w:t>
      </w:r>
      <w:r w:rsidR="00535247" w:rsidRPr="00FC6302">
        <w:t xml:space="preserve">   </w:t>
      </w:r>
    </w:p>
    <w:p w14:paraId="2E706186" w14:textId="77777777" w:rsidR="00D35695" w:rsidRPr="00FC6302" w:rsidRDefault="00535247" w:rsidP="00FC6302">
      <w:pPr>
        <w:ind w:left="360"/>
        <w:contextualSpacing/>
      </w:pPr>
      <w:r w:rsidRPr="00FC6302">
        <w:t xml:space="preserve">      </w:t>
      </w:r>
      <w:r w:rsidR="00D35695" w:rsidRPr="00FC6302">
        <w:t>2005</w:t>
      </w:r>
    </w:p>
    <w:p w14:paraId="285A0E60" w14:textId="77777777" w:rsidR="00D35695" w:rsidRDefault="00D35695" w:rsidP="00FC6302">
      <w:pPr>
        <w:contextualSpacing/>
      </w:pPr>
      <w:r w:rsidRPr="005F2A41">
        <w:tab/>
        <w:t xml:space="preserve">Received $3,598 for “Consuming English: Latin American </w:t>
      </w:r>
      <w:r w:rsidRPr="005F2A41">
        <w:tab/>
        <w:t xml:space="preserve">Transmigration, </w:t>
      </w:r>
    </w:p>
    <w:p w14:paraId="21E6484D" w14:textId="77777777" w:rsidR="00D35695" w:rsidRDefault="00D35695" w:rsidP="00FC6302">
      <w:pPr>
        <w:contextualSpacing/>
      </w:pPr>
      <w:r>
        <w:tab/>
      </w:r>
      <w:r w:rsidRPr="005F2A41">
        <w:t>Symbolic Citizenship, and</w:t>
      </w:r>
      <w:r>
        <w:t xml:space="preserve"> the Globalization of Language </w:t>
      </w:r>
      <w:r w:rsidRPr="005F2A41">
        <w:t xml:space="preserve">Learning and Use.” </w:t>
      </w:r>
    </w:p>
    <w:p w14:paraId="39DFF29D" w14:textId="56D4D170" w:rsidR="0043783A" w:rsidRPr="00FC6302" w:rsidRDefault="00D35695" w:rsidP="00FC6302">
      <w:pPr>
        <w:contextualSpacing/>
        <w:rPr>
          <w:b/>
        </w:rPr>
      </w:pPr>
      <w:r>
        <w:tab/>
      </w:r>
      <w:r w:rsidRPr="00C43F4C">
        <w:rPr>
          <w:b/>
        </w:rPr>
        <w:t>FUNDED: $3,598</w:t>
      </w:r>
    </w:p>
    <w:p w14:paraId="39B086CF" w14:textId="665C660D" w:rsidR="00D35695" w:rsidRPr="00FC6302" w:rsidRDefault="007E01EA" w:rsidP="00FC6302">
      <w:pPr>
        <w:ind w:left="-270"/>
        <w:contextualSpacing/>
      </w:pPr>
      <w:r>
        <w:t xml:space="preserve">     </w:t>
      </w:r>
      <w:r w:rsidR="00FF7CA5">
        <w:t>8</w:t>
      </w:r>
      <w:r w:rsidR="00535247">
        <w:t xml:space="preserve">.   </w:t>
      </w:r>
      <w:r w:rsidR="00C01E1D">
        <w:tab/>
      </w:r>
      <w:r w:rsidR="00D35695" w:rsidRPr="00FC6302">
        <w:t>Marshall Foundation Graduate Fellowship</w:t>
      </w:r>
    </w:p>
    <w:p w14:paraId="4430986D" w14:textId="77777777" w:rsidR="00D35695" w:rsidRPr="00FC6302" w:rsidRDefault="00D35695" w:rsidP="00FC6302">
      <w:pPr>
        <w:contextualSpacing/>
      </w:pPr>
      <w:r w:rsidRPr="00FC6302">
        <w:tab/>
        <w:t>2002-2003</w:t>
      </w:r>
    </w:p>
    <w:p w14:paraId="175476A6" w14:textId="77777777" w:rsidR="00D35695" w:rsidRDefault="0098603B" w:rsidP="00FC6302">
      <w:pPr>
        <w:contextualSpacing/>
      </w:pPr>
      <w:r>
        <w:tab/>
      </w:r>
      <w:r w:rsidR="00D35695" w:rsidRPr="005F2A41">
        <w:t xml:space="preserve">Received two fellowships, totaling $12,000, from this Arizona-based </w:t>
      </w:r>
      <w:r w:rsidR="00D35695" w:rsidRPr="005F2A41">
        <w:tab/>
        <w:t xml:space="preserve">foundation. </w:t>
      </w:r>
      <w:r w:rsidR="00D35695">
        <w:t>Supported</w:t>
      </w:r>
      <w:r w:rsidR="00D35695" w:rsidRPr="005F2A41">
        <w:t xml:space="preserve"> resear</w:t>
      </w:r>
      <w:r w:rsidR="00D35695">
        <w:t xml:space="preserve">ch in the U.S. and Mexico, and </w:t>
      </w:r>
      <w:r w:rsidR="00D35695" w:rsidRPr="005F2A41">
        <w:t xml:space="preserve">dissertation </w:t>
      </w:r>
      <w:r w:rsidR="00D35695">
        <w:tab/>
      </w:r>
      <w:r w:rsidR="00D35695" w:rsidRPr="005F2A41">
        <w:t>writing.</w:t>
      </w:r>
    </w:p>
    <w:p w14:paraId="0C70835E" w14:textId="31E6B7D0" w:rsidR="00FC6302" w:rsidRDefault="00D35695" w:rsidP="00FC6302">
      <w:pPr>
        <w:contextualSpacing/>
        <w:rPr>
          <w:b/>
        </w:rPr>
      </w:pPr>
      <w:r>
        <w:tab/>
      </w:r>
      <w:r w:rsidRPr="00C43F4C">
        <w:rPr>
          <w:b/>
        </w:rPr>
        <w:t>FUNDED: $12,000</w:t>
      </w:r>
    </w:p>
    <w:p w14:paraId="7B267D2D" w14:textId="0E9D26A7" w:rsidR="00402EA8" w:rsidRDefault="00402EA8" w:rsidP="00FC6302">
      <w:pPr>
        <w:contextualSpacing/>
        <w:rPr>
          <w:b/>
        </w:rPr>
      </w:pPr>
    </w:p>
    <w:p w14:paraId="3DE09F86" w14:textId="6D549CC3" w:rsidR="00402EA8" w:rsidRDefault="00402EA8" w:rsidP="00FC6302">
      <w:pPr>
        <w:contextualSpacing/>
        <w:rPr>
          <w:b/>
        </w:rPr>
      </w:pPr>
    </w:p>
    <w:p w14:paraId="620ED0CF" w14:textId="3D7386D6" w:rsidR="00402EA8" w:rsidRDefault="00402EA8" w:rsidP="00FC6302">
      <w:pPr>
        <w:contextualSpacing/>
        <w:rPr>
          <w:b/>
        </w:rPr>
      </w:pPr>
    </w:p>
    <w:p w14:paraId="14088EB8" w14:textId="77777777" w:rsidR="007446AA" w:rsidRDefault="007446AA" w:rsidP="00FC6302">
      <w:pPr>
        <w:contextualSpacing/>
        <w:rPr>
          <w:b/>
        </w:rPr>
      </w:pPr>
    </w:p>
    <w:p w14:paraId="1E93B2E8" w14:textId="23431FF6" w:rsidR="00402EA8" w:rsidRDefault="00402EA8" w:rsidP="00FC6302">
      <w:pPr>
        <w:contextualSpacing/>
        <w:rPr>
          <w:b/>
        </w:rPr>
      </w:pPr>
    </w:p>
    <w:p w14:paraId="612DE440" w14:textId="77777777" w:rsidR="00402EA8" w:rsidRPr="00FC6302" w:rsidRDefault="00402EA8" w:rsidP="00FC6302">
      <w:pPr>
        <w:contextualSpacing/>
        <w:rPr>
          <w:b/>
        </w:rPr>
      </w:pPr>
    </w:p>
    <w:p w14:paraId="5A7659F3" w14:textId="01C3F5C4" w:rsidR="00D35695" w:rsidRPr="00FC6302" w:rsidRDefault="00FF7CA5" w:rsidP="00FC6302">
      <w:pPr>
        <w:ind w:left="-270"/>
        <w:contextualSpacing/>
      </w:pPr>
      <w:r>
        <w:t xml:space="preserve">     9</w:t>
      </w:r>
      <w:r w:rsidR="00535247">
        <w:t xml:space="preserve">.    </w:t>
      </w:r>
      <w:r w:rsidR="00C01E1D">
        <w:t xml:space="preserve">    </w:t>
      </w:r>
      <w:r w:rsidR="00D35695" w:rsidRPr="00FC6302">
        <w:t xml:space="preserve">Mexico-North Research Network Transnationalism Fellowship </w:t>
      </w:r>
      <w:r w:rsidR="00D35695" w:rsidRPr="00FC6302">
        <w:tab/>
        <w:t xml:space="preserve">           </w:t>
      </w:r>
    </w:p>
    <w:p w14:paraId="0965990C" w14:textId="77777777" w:rsidR="00D35695" w:rsidRPr="00FC6302" w:rsidRDefault="00D35695" w:rsidP="00FC6302">
      <w:pPr>
        <w:contextualSpacing/>
      </w:pPr>
      <w:r w:rsidRPr="00FC6302">
        <w:tab/>
        <w:t>2002</w:t>
      </w:r>
    </w:p>
    <w:p w14:paraId="19AD05B4" w14:textId="77777777" w:rsidR="00D35695" w:rsidRPr="005F2A41" w:rsidRDefault="0098603B" w:rsidP="00FC6302">
      <w:pPr>
        <w:contextualSpacing/>
      </w:pPr>
      <w:r>
        <w:tab/>
      </w:r>
      <w:r w:rsidR="00D35695" w:rsidRPr="005F2A41">
        <w:t xml:space="preserve">Was one of four </w:t>
      </w:r>
      <w:r w:rsidR="00D35695">
        <w:t xml:space="preserve">U.S. </w:t>
      </w:r>
      <w:r w:rsidR="00D35695" w:rsidRPr="005F2A41">
        <w:t xml:space="preserve">scholars chosen from an international pool.  </w:t>
      </w:r>
    </w:p>
    <w:p w14:paraId="1DC0818A" w14:textId="77777777" w:rsidR="00D35695" w:rsidRPr="005F2A41" w:rsidRDefault="00D35695" w:rsidP="00FC6302">
      <w:pPr>
        <w:contextualSpacing/>
      </w:pPr>
      <w:r w:rsidRPr="005F2A41">
        <w:tab/>
        <w:t xml:space="preserve">Received $4,500 plus travel expenses to conduct ethnographic research </w:t>
      </w:r>
    </w:p>
    <w:p w14:paraId="7D3658FB" w14:textId="77777777" w:rsidR="00191266" w:rsidRDefault="00D35695" w:rsidP="00FC6302">
      <w:pPr>
        <w:contextualSpacing/>
      </w:pPr>
      <w:r>
        <w:tab/>
        <w:t xml:space="preserve">in Mexico. </w:t>
      </w:r>
      <w:r w:rsidRPr="005F2A41">
        <w:t>Was affiliated with</w:t>
      </w:r>
      <w:r>
        <w:t xml:space="preserve"> the Centro de </w:t>
      </w:r>
      <w:proofErr w:type="spellStart"/>
      <w:r>
        <w:t>Investigaciones</w:t>
      </w:r>
      <w:proofErr w:type="spellEnd"/>
      <w:r>
        <w:t xml:space="preserve"> </w:t>
      </w:r>
      <w:r w:rsidRPr="005F2A41">
        <w:t xml:space="preserve">y </w:t>
      </w:r>
      <w:proofErr w:type="spellStart"/>
      <w:r w:rsidRPr="005F2A41">
        <w:t>Estudios</w:t>
      </w:r>
      <w:proofErr w:type="spellEnd"/>
      <w:r w:rsidRPr="005F2A41">
        <w:t xml:space="preserve"> </w:t>
      </w:r>
      <w:r>
        <w:tab/>
      </w:r>
      <w:proofErr w:type="spellStart"/>
      <w:r w:rsidRPr="005F2A41">
        <w:t>Superiores</w:t>
      </w:r>
      <w:proofErr w:type="spellEnd"/>
      <w:r w:rsidRPr="005F2A41">
        <w:t xml:space="preserve"> </w:t>
      </w:r>
      <w:proofErr w:type="spellStart"/>
      <w:r w:rsidRPr="005F2A41">
        <w:t>en</w:t>
      </w:r>
      <w:proofErr w:type="spellEnd"/>
      <w:r w:rsidRPr="005F2A41">
        <w:t xml:space="preserve"> </w:t>
      </w:r>
      <w:proofErr w:type="spellStart"/>
      <w:r w:rsidRPr="005F2A41">
        <w:t>Anthropología</w:t>
      </w:r>
      <w:proofErr w:type="spellEnd"/>
      <w:r w:rsidRPr="005F2A41">
        <w:t xml:space="preserve"> Social (CIESAS-</w:t>
      </w:r>
      <w:proofErr w:type="spellStart"/>
      <w:r w:rsidRPr="005F2A41">
        <w:t>Occidente</w:t>
      </w:r>
      <w:proofErr w:type="spellEnd"/>
      <w:r>
        <w:t>)</w:t>
      </w:r>
      <w:r w:rsidRPr="005F2A41">
        <w:t>.</w:t>
      </w:r>
    </w:p>
    <w:p w14:paraId="5ECED1EA" w14:textId="389A5AD2" w:rsidR="00752D7D" w:rsidRPr="00FC6302" w:rsidRDefault="00D35695" w:rsidP="00FC6302">
      <w:pPr>
        <w:contextualSpacing/>
        <w:rPr>
          <w:b/>
        </w:rPr>
      </w:pPr>
      <w:r>
        <w:tab/>
      </w:r>
      <w:r w:rsidRPr="00C43F4C">
        <w:rPr>
          <w:b/>
        </w:rPr>
        <w:t>FUNDED: $4,500, plus international travel expenses</w:t>
      </w:r>
    </w:p>
    <w:p w14:paraId="7E8D39C3" w14:textId="77777777" w:rsidR="00FC6302" w:rsidRDefault="00FF7CA5" w:rsidP="00FC6302">
      <w:pPr>
        <w:ind w:left="-270"/>
        <w:contextualSpacing/>
        <w:rPr>
          <w:bCs/>
        </w:rPr>
      </w:pPr>
      <w:r>
        <w:t xml:space="preserve">     10</w:t>
      </w:r>
      <w:r w:rsidR="00C43F4C">
        <w:t xml:space="preserve">.  </w:t>
      </w:r>
      <w:r w:rsidR="00C01E1D">
        <w:tab/>
      </w:r>
      <w:r w:rsidR="00D35695" w:rsidRPr="00FC6302">
        <w:rPr>
          <w:bCs/>
        </w:rPr>
        <w:t xml:space="preserve">Southwest Institute for Research on Women, </w:t>
      </w:r>
      <w:proofErr w:type="spellStart"/>
      <w:r w:rsidR="00D35695" w:rsidRPr="00FC6302">
        <w:rPr>
          <w:bCs/>
        </w:rPr>
        <w:t>Transborder</w:t>
      </w:r>
      <w:proofErr w:type="spellEnd"/>
      <w:r w:rsidR="00D35695" w:rsidRPr="00FC6302">
        <w:rPr>
          <w:bCs/>
        </w:rPr>
        <w:t xml:space="preserve"> Consortium </w:t>
      </w:r>
    </w:p>
    <w:p w14:paraId="1CAE5BC4" w14:textId="536C5888" w:rsidR="00D35695" w:rsidRPr="00FC6302" w:rsidRDefault="00E315F0" w:rsidP="00FC6302">
      <w:pPr>
        <w:ind w:left="-270"/>
        <w:contextualSpacing/>
      </w:pPr>
      <w:r w:rsidRPr="00FC6302">
        <w:rPr>
          <w:bCs/>
        </w:rPr>
        <w:tab/>
      </w:r>
      <w:r w:rsidRPr="00FC6302">
        <w:rPr>
          <w:bCs/>
        </w:rPr>
        <w:tab/>
      </w:r>
      <w:r w:rsidR="00D35695" w:rsidRPr="00FC6302">
        <w:rPr>
          <w:bCs/>
        </w:rPr>
        <w:t xml:space="preserve">Grant </w:t>
      </w:r>
    </w:p>
    <w:p w14:paraId="680325B9" w14:textId="77777777" w:rsidR="00D35695" w:rsidRDefault="00D35695" w:rsidP="00FC6302">
      <w:pPr>
        <w:ind w:right="-540"/>
        <w:contextualSpacing/>
      </w:pPr>
      <w:r w:rsidRPr="005F2A41">
        <w:tab/>
      </w:r>
      <w:r>
        <w:t>1998</w:t>
      </w:r>
    </w:p>
    <w:p w14:paraId="5BCB1AE6" w14:textId="77777777" w:rsidR="00D35695" w:rsidRPr="005F2A41" w:rsidRDefault="00D35695" w:rsidP="00FC6302">
      <w:pPr>
        <w:ind w:right="-540"/>
        <w:contextualSpacing/>
      </w:pPr>
      <w:r>
        <w:tab/>
      </w:r>
      <w:r w:rsidRPr="005F2A41">
        <w:t xml:space="preserve">Was one of five scholars </w:t>
      </w:r>
      <w:proofErr w:type="gramStart"/>
      <w:r w:rsidRPr="005F2A41">
        <w:t>a</w:t>
      </w:r>
      <w:r>
        <w:t>warded</w:t>
      </w:r>
      <w:proofErr w:type="gramEnd"/>
      <w:r>
        <w:t xml:space="preserve"> a $500 </w:t>
      </w:r>
      <w:r w:rsidRPr="005F2A41">
        <w:t>grant for border research.</w:t>
      </w:r>
    </w:p>
    <w:p w14:paraId="19D3CA97" w14:textId="77777777" w:rsidR="00D35695" w:rsidRPr="005F2A41" w:rsidRDefault="00D35695" w:rsidP="00FC6302">
      <w:pPr>
        <w:ind w:right="-540"/>
        <w:contextualSpacing/>
      </w:pPr>
      <w:r w:rsidRPr="005F2A41">
        <w:tab/>
        <w:t xml:space="preserve">Explored identity, language learning, and globalization among </w:t>
      </w:r>
    </w:p>
    <w:p w14:paraId="6D0FBEF2" w14:textId="77777777" w:rsidR="00191266" w:rsidRDefault="00D35695" w:rsidP="00FC6302">
      <w:pPr>
        <w:ind w:right="-540"/>
        <w:contextualSpacing/>
      </w:pPr>
      <w:r w:rsidRPr="005F2A41">
        <w:tab/>
        <w:t xml:space="preserve">Mexican-American women in El Paso, Texas. </w:t>
      </w:r>
    </w:p>
    <w:p w14:paraId="7E1C2510" w14:textId="56E23535" w:rsidR="000966D7" w:rsidRPr="00FC6302" w:rsidRDefault="00D35695" w:rsidP="00FC6302">
      <w:pPr>
        <w:ind w:right="-540"/>
        <w:contextualSpacing/>
        <w:rPr>
          <w:b/>
        </w:rPr>
      </w:pPr>
      <w:r>
        <w:tab/>
      </w:r>
      <w:r w:rsidRPr="00C43F4C">
        <w:rPr>
          <w:b/>
        </w:rPr>
        <w:t>FUNDED: $500</w:t>
      </w:r>
    </w:p>
    <w:p w14:paraId="7D481A72" w14:textId="055DB37C" w:rsidR="00D35695" w:rsidRPr="00FC6302" w:rsidRDefault="00FF7CA5" w:rsidP="00FC6302">
      <w:pPr>
        <w:ind w:left="-180" w:right="-540"/>
        <w:contextualSpacing/>
      </w:pPr>
      <w:r>
        <w:t xml:space="preserve"> </w:t>
      </w:r>
      <w:r w:rsidR="00091BC2">
        <w:t xml:space="preserve">  </w:t>
      </w:r>
      <w:r>
        <w:t>11</w:t>
      </w:r>
      <w:r w:rsidR="00535247">
        <w:t xml:space="preserve">.  </w:t>
      </w:r>
      <w:r w:rsidR="00C01E1D">
        <w:tab/>
      </w:r>
      <w:r w:rsidR="00535247">
        <w:t xml:space="preserve"> </w:t>
      </w:r>
      <w:r w:rsidR="00D35695" w:rsidRPr="00FC6302">
        <w:t xml:space="preserve">G. Richard Tucker Fellowship, Center for Applied Linguistics (CAL) </w:t>
      </w:r>
    </w:p>
    <w:p w14:paraId="522B866B" w14:textId="18591E15" w:rsidR="00D35695" w:rsidRDefault="00D35695" w:rsidP="00FC6302">
      <w:pPr>
        <w:pStyle w:val="Heading1"/>
        <w:ind w:right="-540"/>
        <w:contextualSpacing/>
        <w:rPr>
          <w:rFonts w:ascii="Times New Roman" w:hAnsi="Times New Roman" w:cs="Times New Roman"/>
          <w:b w:val="0"/>
        </w:rPr>
      </w:pPr>
      <w:r w:rsidRPr="005F2A41">
        <w:rPr>
          <w:rFonts w:ascii="Times New Roman" w:hAnsi="Times New Roman" w:cs="Times New Roman"/>
          <w:b w:val="0"/>
        </w:rPr>
        <w:tab/>
      </w:r>
      <w:r>
        <w:rPr>
          <w:rFonts w:ascii="Times New Roman" w:hAnsi="Times New Roman" w:cs="Times New Roman"/>
          <w:b w:val="0"/>
        </w:rPr>
        <w:t>1997</w:t>
      </w:r>
    </w:p>
    <w:p w14:paraId="6AD08C36" w14:textId="77777777" w:rsidR="00D35695" w:rsidRPr="005F2A41" w:rsidRDefault="00D35695" w:rsidP="00FC6302">
      <w:pPr>
        <w:pStyle w:val="Heading1"/>
        <w:ind w:right="-540"/>
        <w:contextualSpacing/>
        <w:rPr>
          <w:rFonts w:ascii="Times New Roman" w:hAnsi="Times New Roman" w:cs="Times New Roman"/>
          <w:b w:val="0"/>
        </w:rPr>
      </w:pPr>
      <w:r>
        <w:rPr>
          <w:rFonts w:ascii="Times New Roman" w:hAnsi="Times New Roman" w:cs="Times New Roman"/>
          <w:b w:val="0"/>
        </w:rPr>
        <w:tab/>
        <w:t xml:space="preserve">Winner of an international competition among master's and doctoral students. </w:t>
      </w:r>
    </w:p>
    <w:p w14:paraId="5D9FEF8C" w14:textId="77777777" w:rsidR="00191266" w:rsidRPr="00C43F4C" w:rsidRDefault="00D35695" w:rsidP="00FC6302">
      <w:pPr>
        <w:pStyle w:val="Heading1"/>
        <w:ind w:right="-540"/>
        <w:contextualSpacing/>
        <w:rPr>
          <w:rFonts w:ascii="Times New Roman" w:hAnsi="Times New Roman" w:cs="Times New Roman"/>
          <w:b w:val="0"/>
        </w:rPr>
      </w:pPr>
      <w:r>
        <w:rPr>
          <w:rFonts w:ascii="Times New Roman" w:hAnsi="Times New Roman" w:cs="Times New Roman"/>
          <w:b w:val="0"/>
        </w:rPr>
        <w:tab/>
      </w:r>
      <w:r w:rsidRPr="005F2A41">
        <w:rPr>
          <w:rFonts w:ascii="Times New Roman" w:hAnsi="Times New Roman" w:cs="Times New Roman"/>
          <w:b w:val="0"/>
        </w:rPr>
        <w:t xml:space="preserve">Spent three months </w:t>
      </w:r>
      <w:r>
        <w:rPr>
          <w:rFonts w:ascii="Times New Roman" w:hAnsi="Times New Roman" w:cs="Times New Roman"/>
          <w:b w:val="0"/>
        </w:rPr>
        <w:t xml:space="preserve">conducting research </w:t>
      </w:r>
      <w:r w:rsidRPr="005F2A41">
        <w:rPr>
          <w:rFonts w:ascii="Times New Roman" w:hAnsi="Times New Roman" w:cs="Times New Roman"/>
          <w:b w:val="0"/>
        </w:rPr>
        <w:t xml:space="preserve">at CAL and received $2,500 </w:t>
      </w:r>
      <w:r w:rsidRPr="005F2A41">
        <w:rPr>
          <w:rFonts w:ascii="Times New Roman" w:hAnsi="Times New Roman" w:cs="Times New Roman"/>
          <w:b w:val="0"/>
          <w:lang w:val="fr-FR"/>
        </w:rPr>
        <w:t xml:space="preserve">plus </w:t>
      </w:r>
      <w:proofErr w:type="spellStart"/>
      <w:r w:rsidRPr="005F2A41">
        <w:rPr>
          <w:rFonts w:ascii="Times New Roman" w:hAnsi="Times New Roman" w:cs="Times New Roman"/>
          <w:b w:val="0"/>
          <w:lang w:val="fr-FR"/>
        </w:rPr>
        <w:t>travel</w:t>
      </w:r>
      <w:proofErr w:type="spellEnd"/>
      <w:r w:rsidRPr="005F2A41">
        <w:rPr>
          <w:rFonts w:ascii="Times New Roman" w:hAnsi="Times New Roman" w:cs="Times New Roman"/>
          <w:b w:val="0"/>
          <w:lang w:val="fr-FR"/>
        </w:rPr>
        <w:t xml:space="preserve"> </w:t>
      </w:r>
      <w:r>
        <w:rPr>
          <w:rFonts w:ascii="Times New Roman" w:hAnsi="Times New Roman" w:cs="Times New Roman"/>
          <w:b w:val="0"/>
          <w:lang w:val="fr-FR"/>
        </w:rPr>
        <w:tab/>
      </w:r>
      <w:proofErr w:type="spellStart"/>
      <w:r w:rsidRPr="005F2A41">
        <w:rPr>
          <w:rFonts w:ascii="Times New Roman" w:hAnsi="Times New Roman" w:cs="Times New Roman"/>
          <w:b w:val="0"/>
          <w:lang w:val="fr-FR"/>
        </w:rPr>
        <w:t>expenses</w:t>
      </w:r>
      <w:proofErr w:type="spellEnd"/>
      <w:r w:rsidRPr="005F2A41">
        <w:rPr>
          <w:rFonts w:ascii="Times New Roman" w:hAnsi="Times New Roman" w:cs="Times New Roman"/>
          <w:b w:val="0"/>
          <w:lang w:val="fr-FR"/>
        </w:rPr>
        <w:t xml:space="preserve">. </w:t>
      </w:r>
    </w:p>
    <w:p w14:paraId="4EC8D4BC" w14:textId="3DF9D01C" w:rsidR="00AD3D5B" w:rsidRDefault="00D35695" w:rsidP="00AD3D5B">
      <w:pPr>
        <w:contextualSpacing/>
        <w:rPr>
          <w:b/>
        </w:rPr>
      </w:pPr>
      <w:r>
        <w:tab/>
      </w:r>
      <w:r w:rsidRPr="00C43F4C">
        <w:rPr>
          <w:b/>
        </w:rPr>
        <w:t>FUNDED: $2,500, plus travel expenses</w:t>
      </w:r>
    </w:p>
    <w:p w14:paraId="33B1895B" w14:textId="39CA9182" w:rsidR="00AD3D5B" w:rsidRPr="001C5753" w:rsidRDefault="001C5753" w:rsidP="001C5753">
      <w:pPr>
        <w:pStyle w:val="ListParagraph"/>
        <w:numPr>
          <w:ilvl w:val="0"/>
          <w:numId w:val="19"/>
        </w:numPr>
        <w:ind w:left="360"/>
      </w:pPr>
      <w:r>
        <w:t xml:space="preserve">      </w:t>
      </w:r>
      <w:r w:rsidRPr="001C5753">
        <w:t>Community Foundation of El Paso</w:t>
      </w:r>
    </w:p>
    <w:p w14:paraId="7B16BADB" w14:textId="63018759" w:rsidR="001C5753" w:rsidRPr="001C5753" w:rsidRDefault="001C5753" w:rsidP="00AD3D5B">
      <w:pPr>
        <w:contextualSpacing/>
      </w:pPr>
      <w:r w:rsidRPr="001C5753">
        <w:t xml:space="preserve"> </w:t>
      </w:r>
      <w:r w:rsidRPr="001C5753">
        <w:tab/>
        <w:t>2022</w:t>
      </w:r>
    </w:p>
    <w:p w14:paraId="0C0D0378" w14:textId="591B9142" w:rsidR="001C5753" w:rsidRPr="001C5753" w:rsidRDefault="001C5753" w:rsidP="00AD3D5B">
      <w:pPr>
        <w:contextualSpacing/>
      </w:pPr>
      <w:r w:rsidRPr="001C5753">
        <w:tab/>
      </w:r>
      <w:r>
        <w:rPr>
          <w:b/>
        </w:rPr>
        <w:t>PENDING</w:t>
      </w:r>
      <w:r w:rsidRPr="001C5753">
        <w:rPr>
          <w:b/>
        </w:rPr>
        <w:t>:</w:t>
      </w:r>
      <w:r w:rsidRPr="001C5753">
        <w:t xml:space="preserve"> $15, 396</w:t>
      </w:r>
      <w:r w:rsidR="00BF1D1F">
        <w:t xml:space="preserve">; </w:t>
      </w:r>
      <w:r w:rsidR="00BF1D1F">
        <w:rPr>
          <w:color w:val="000000" w:themeColor="text1"/>
        </w:rPr>
        <w:t>Decision</w:t>
      </w:r>
      <w:r w:rsidR="00FD0EA1">
        <w:rPr>
          <w:color w:val="000000" w:themeColor="text1"/>
        </w:rPr>
        <w:t xml:space="preserve"> </w:t>
      </w:r>
      <w:r w:rsidR="00BF1D1F">
        <w:rPr>
          <w:color w:val="000000" w:themeColor="text1"/>
        </w:rPr>
        <w:t>due</w:t>
      </w:r>
      <w:r w:rsidR="00FD0EA1">
        <w:rPr>
          <w:color w:val="000000" w:themeColor="text1"/>
        </w:rPr>
        <w:t>:</w:t>
      </w:r>
      <w:r w:rsidR="00BF1D1F">
        <w:rPr>
          <w:color w:val="000000" w:themeColor="text1"/>
        </w:rPr>
        <w:t xml:space="preserve"> May 2022.</w:t>
      </w:r>
    </w:p>
    <w:p w14:paraId="5E48BA90" w14:textId="50C9C338" w:rsidR="001C5753" w:rsidRPr="001C5753" w:rsidRDefault="001C5753" w:rsidP="001C5753">
      <w:pPr>
        <w:autoSpaceDE w:val="0"/>
        <w:autoSpaceDN w:val="0"/>
        <w:adjustRightInd w:val="0"/>
        <w:rPr>
          <w:color w:val="000000" w:themeColor="text1"/>
        </w:rPr>
      </w:pPr>
      <w:r w:rsidRPr="001C5753">
        <w:t xml:space="preserve">            </w:t>
      </w:r>
      <w:r>
        <w:t xml:space="preserve">I am co-principle investigator with Dr. Katherine Mortimer and Dr. Amy Bach, </w:t>
      </w:r>
      <w:r>
        <w:tab/>
        <w:t xml:space="preserve">on the </w:t>
      </w:r>
      <w:proofErr w:type="spellStart"/>
      <w:r>
        <w:t>proposal,</w:t>
      </w:r>
      <w:r w:rsidRPr="001C5753">
        <w:rPr>
          <w:color w:val="000000" w:themeColor="text1"/>
        </w:rPr>
        <w:t>Queer</w:t>
      </w:r>
      <w:proofErr w:type="spellEnd"/>
      <w:r w:rsidRPr="001C5753">
        <w:rPr>
          <w:color w:val="000000" w:themeColor="text1"/>
        </w:rPr>
        <w:t xml:space="preserve">(in)g Our Classrooms: Expanding capacity to support </w:t>
      </w:r>
      <w:r>
        <w:rPr>
          <w:color w:val="000000" w:themeColor="text1"/>
        </w:rPr>
        <w:tab/>
      </w:r>
      <w:r w:rsidRPr="001C5753">
        <w:rPr>
          <w:color w:val="000000" w:themeColor="text1"/>
        </w:rPr>
        <w:t>LGBTQ+ students in El Paso EC-20 education</w:t>
      </w:r>
      <w:r>
        <w:rPr>
          <w:color w:val="000000" w:themeColor="text1"/>
        </w:rPr>
        <w:t xml:space="preserve">. </w:t>
      </w:r>
    </w:p>
    <w:p w14:paraId="214252F1" w14:textId="281BC09E" w:rsidR="00AD3D5B" w:rsidRPr="001C5753" w:rsidRDefault="00AD3D5B" w:rsidP="00AD3D5B">
      <w:pPr>
        <w:pStyle w:val="ListParagraph"/>
        <w:ind w:left="1080"/>
        <w:rPr>
          <w:b/>
        </w:rPr>
      </w:pPr>
    </w:p>
    <w:p w14:paraId="2B2E178F" w14:textId="77777777" w:rsidR="001B5844" w:rsidRPr="005759B9" w:rsidRDefault="001B5844" w:rsidP="00FC6302">
      <w:pPr>
        <w:contextualSpacing/>
        <w:rPr>
          <w:b/>
        </w:rPr>
      </w:pPr>
    </w:p>
    <w:p w14:paraId="3F52614D" w14:textId="0000A33D" w:rsidR="00635C18" w:rsidRPr="001C5753" w:rsidRDefault="004442DF" w:rsidP="001C5753">
      <w:pPr>
        <w:pStyle w:val="Heading6"/>
        <w:jc w:val="left"/>
        <w:rPr>
          <w:rFonts w:ascii="Gill Sans MT" w:hAnsi="Gill Sans MT" w:cs="Arial"/>
          <w:sz w:val="28"/>
          <w:szCs w:val="28"/>
        </w:rPr>
      </w:pPr>
      <w:r w:rsidRPr="00A376B8">
        <w:rPr>
          <w:rFonts w:ascii="Gill Sans MT" w:hAnsi="Gill Sans MT" w:cs="Arial"/>
          <w:sz w:val="28"/>
          <w:szCs w:val="28"/>
        </w:rPr>
        <w:t>Awards and Distinctions</w:t>
      </w:r>
    </w:p>
    <w:p w14:paraId="5D38EA86" w14:textId="559E2D9C" w:rsidR="00876923" w:rsidRPr="004E5658" w:rsidRDefault="00876923" w:rsidP="00FD7500">
      <w:pPr>
        <w:pStyle w:val="BodyTextIndent"/>
        <w:numPr>
          <w:ilvl w:val="0"/>
          <w:numId w:val="1"/>
        </w:numPr>
        <w:ind w:right="-547"/>
        <w:rPr>
          <w:sz w:val="24"/>
          <w:szCs w:val="24"/>
        </w:rPr>
      </w:pPr>
      <w:r>
        <w:rPr>
          <w:sz w:val="24"/>
          <w:szCs w:val="24"/>
        </w:rPr>
        <w:t>Expert witness on Mexican migration to the United States for Ambos Nogales case, Rodriguez v. Schwartz, 2018</w:t>
      </w:r>
      <w:r w:rsidR="009D0498">
        <w:rPr>
          <w:sz w:val="24"/>
          <w:szCs w:val="24"/>
        </w:rPr>
        <w:t>-2019</w:t>
      </w:r>
      <w:r>
        <w:rPr>
          <w:sz w:val="24"/>
          <w:szCs w:val="24"/>
        </w:rPr>
        <w:t>.</w:t>
      </w:r>
    </w:p>
    <w:p w14:paraId="13C30A1A" w14:textId="4A223EB4" w:rsidR="00C02DD1" w:rsidRPr="004E5658" w:rsidRDefault="001F0427" w:rsidP="00FD7500">
      <w:pPr>
        <w:pStyle w:val="BodyTextIndent"/>
        <w:numPr>
          <w:ilvl w:val="0"/>
          <w:numId w:val="1"/>
        </w:numPr>
        <w:ind w:right="-547"/>
        <w:rPr>
          <w:sz w:val="24"/>
          <w:szCs w:val="24"/>
        </w:rPr>
      </w:pPr>
      <w:r>
        <w:rPr>
          <w:sz w:val="24"/>
          <w:szCs w:val="24"/>
        </w:rPr>
        <w:t>Have written letters of support</w:t>
      </w:r>
      <w:r w:rsidR="00326CB3">
        <w:rPr>
          <w:sz w:val="24"/>
          <w:szCs w:val="24"/>
        </w:rPr>
        <w:t xml:space="preserve"> for Honduran Asylum Seekers.  Southwest Asylum and Migration Institute, Las Cruces, NM.  Wrote letters on behalf of two transgender people, describing the violence and danger for transgender people in Honduras, 2015.</w:t>
      </w:r>
      <w:r w:rsidR="00987033">
        <w:rPr>
          <w:sz w:val="24"/>
          <w:szCs w:val="24"/>
        </w:rPr>
        <w:t xml:space="preserve"> </w:t>
      </w:r>
    </w:p>
    <w:p w14:paraId="6D134931" w14:textId="11CBD408" w:rsidR="008A72E1" w:rsidRDefault="00C02DD1" w:rsidP="00FD7500">
      <w:pPr>
        <w:numPr>
          <w:ilvl w:val="0"/>
          <w:numId w:val="1"/>
        </w:numPr>
      </w:pPr>
      <w:r>
        <w:t>Supervisor for</w:t>
      </w:r>
      <w:r w:rsidR="003051DB">
        <w:t xml:space="preserve"> </w:t>
      </w:r>
      <w:r w:rsidR="0043783A">
        <w:t xml:space="preserve">doctoral </w:t>
      </w:r>
      <w:r w:rsidR="003051DB">
        <w:t>intern from New Mexico State University</w:t>
      </w:r>
      <w:r>
        <w:t xml:space="preserve">, </w:t>
      </w:r>
      <w:proofErr w:type="spellStart"/>
      <w:r>
        <w:t>Chadrhyn</w:t>
      </w:r>
      <w:proofErr w:type="spellEnd"/>
      <w:r>
        <w:t xml:space="preserve"> </w:t>
      </w:r>
      <w:proofErr w:type="spellStart"/>
      <w:r>
        <w:t>Pedroza</w:t>
      </w:r>
      <w:proofErr w:type="spellEnd"/>
      <w:r>
        <w:t xml:space="preserve">.  She </w:t>
      </w:r>
      <w:r w:rsidR="004E2CD4">
        <w:t>worked on</w:t>
      </w:r>
      <w:r>
        <w:t xml:space="preserve"> my research project, </w:t>
      </w:r>
      <w:r>
        <w:rPr>
          <w:i/>
        </w:rPr>
        <w:t xml:space="preserve">Singing the Unsung.  </w:t>
      </w:r>
      <w:r>
        <w:t>Aug. 2015-May 2016.</w:t>
      </w:r>
    </w:p>
    <w:p w14:paraId="57C30066" w14:textId="235D15DD" w:rsidR="0005524B" w:rsidRDefault="0005524B" w:rsidP="00FD7500">
      <w:pPr>
        <w:numPr>
          <w:ilvl w:val="0"/>
          <w:numId w:val="1"/>
        </w:numPr>
      </w:pPr>
      <w:r>
        <w:t>Faculty Marshall</w:t>
      </w:r>
      <w:r w:rsidR="007E01EA">
        <w:t>,</w:t>
      </w:r>
      <w:r>
        <w:t xml:space="preserve"> University of Texas at El Paso Graduation, May 2013.</w:t>
      </w:r>
    </w:p>
    <w:p w14:paraId="26FE8E24" w14:textId="51DAA238" w:rsidR="00E41644" w:rsidRDefault="00E41644" w:rsidP="00FD7500">
      <w:pPr>
        <w:numPr>
          <w:ilvl w:val="0"/>
          <w:numId w:val="1"/>
        </w:numPr>
      </w:pPr>
      <w:r>
        <w:t>Invited</w:t>
      </w:r>
      <w:r w:rsidR="00FF7CA5">
        <w:t xml:space="preserve"> Scholarly</w:t>
      </w:r>
      <w:r>
        <w:t xml:space="preserve"> Presentation at the Ontario Institute for Studies in Education (OISE), 2011.</w:t>
      </w:r>
    </w:p>
    <w:p w14:paraId="0EE88EB8" w14:textId="71C29022" w:rsidR="004442DF" w:rsidRDefault="00C32EF1" w:rsidP="00FD7500">
      <w:pPr>
        <w:numPr>
          <w:ilvl w:val="0"/>
          <w:numId w:val="1"/>
        </w:numPr>
        <w:tabs>
          <w:tab w:val="left" w:pos="720"/>
        </w:tabs>
        <w:ind w:left="630"/>
      </w:pPr>
      <w:r>
        <w:t xml:space="preserve"> </w:t>
      </w:r>
      <w:r w:rsidR="004442DF">
        <w:t>UTEP's College of Education Excellence</w:t>
      </w:r>
      <w:r w:rsidR="00E41644">
        <w:t xml:space="preserve"> in Teaching Award Winner, 2011.</w:t>
      </w:r>
    </w:p>
    <w:p w14:paraId="4315ED0B" w14:textId="5020640F" w:rsidR="00635C18" w:rsidRPr="00987204" w:rsidRDefault="00C32EF1" w:rsidP="00FD7500">
      <w:pPr>
        <w:pStyle w:val="BodyTextIndent"/>
        <w:numPr>
          <w:ilvl w:val="0"/>
          <w:numId w:val="1"/>
        </w:numPr>
        <w:tabs>
          <w:tab w:val="left" w:pos="720"/>
        </w:tabs>
        <w:ind w:left="634" w:right="-547"/>
        <w:rPr>
          <w:sz w:val="24"/>
          <w:szCs w:val="24"/>
        </w:rPr>
      </w:pPr>
      <w:r>
        <w:rPr>
          <w:sz w:val="24"/>
          <w:szCs w:val="24"/>
        </w:rPr>
        <w:t xml:space="preserve"> </w:t>
      </w:r>
      <w:r w:rsidR="00E41644">
        <w:rPr>
          <w:sz w:val="24"/>
          <w:szCs w:val="24"/>
        </w:rPr>
        <w:t xml:space="preserve">Invited </w:t>
      </w:r>
      <w:r w:rsidR="00FF7CA5">
        <w:rPr>
          <w:sz w:val="24"/>
          <w:szCs w:val="24"/>
        </w:rPr>
        <w:t xml:space="preserve">Scholarly </w:t>
      </w:r>
      <w:r w:rsidR="00E41644">
        <w:rPr>
          <w:sz w:val="24"/>
          <w:szCs w:val="24"/>
        </w:rPr>
        <w:t xml:space="preserve">Presentation at the </w:t>
      </w:r>
      <w:r w:rsidR="004442DF" w:rsidRPr="00E41644">
        <w:rPr>
          <w:sz w:val="24"/>
          <w:szCs w:val="24"/>
        </w:rPr>
        <w:t>New York Academy of Sciences</w:t>
      </w:r>
      <w:r w:rsidR="00E41644">
        <w:rPr>
          <w:sz w:val="24"/>
          <w:szCs w:val="24"/>
        </w:rPr>
        <w:t>, 2010.</w:t>
      </w:r>
    </w:p>
    <w:p w14:paraId="05523174" w14:textId="77777777" w:rsidR="00C32EF1" w:rsidRDefault="00C32EF1" w:rsidP="00FD7500">
      <w:pPr>
        <w:pStyle w:val="BodyTextIndent"/>
        <w:numPr>
          <w:ilvl w:val="0"/>
          <w:numId w:val="1"/>
        </w:numPr>
        <w:tabs>
          <w:tab w:val="left" w:pos="720"/>
        </w:tabs>
        <w:ind w:left="630" w:right="-547"/>
        <w:rPr>
          <w:sz w:val="24"/>
          <w:szCs w:val="24"/>
        </w:rPr>
      </w:pPr>
      <w:r>
        <w:rPr>
          <w:sz w:val="24"/>
          <w:szCs w:val="24"/>
        </w:rPr>
        <w:t xml:space="preserve"> </w:t>
      </w:r>
      <w:r w:rsidR="00E41644">
        <w:rPr>
          <w:sz w:val="24"/>
          <w:szCs w:val="24"/>
        </w:rPr>
        <w:t xml:space="preserve">Host to </w:t>
      </w:r>
      <w:r w:rsidR="004442DF">
        <w:rPr>
          <w:sz w:val="24"/>
          <w:szCs w:val="24"/>
        </w:rPr>
        <w:t xml:space="preserve">Grant-Funded </w:t>
      </w:r>
      <w:r w:rsidR="004442DF" w:rsidRPr="005E26E9">
        <w:rPr>
          <w:sz w:val="24"/>
          <w:szCs w:val="24"/>
        </w:rPr>
        <w:t>Research Assistant</w:t>
      </w:r>
      <w:r w:rsidR="00095CC5">
        <w:rPr>
          <w:sz w:val="24"/>
          <w:szCs w:val="24"/>
        </w:rPr>
        <w:t xml:space="preserve"> from</w:t>
      </w:r>
      <w:r w:rsidR="004442DF">
        <w:rPr>
          <w:sz w:val="24"/>
          <w:szCs w:val="24"/>
        </w:rPr>
        <w:t xml:space="preserve"> Brandeis University</w:t>
      </w:r>
      <w:r w:rsidR="009D493A">
        <w:rPr>
          <w:sz w:val="24"/>
          <w:szCs w:val="24"/>
        </w:rPr>
        <w:t xml:space="preserve"> Ethics Center, </w:t>
      </w:r>
      <w:r>
        <w:rPr>
          <w:sz w:val="24"/>
          <w:szCs w:val="24"/>
        </w:rPr>
        <w:t xml:space="preserve"> </w:t>
      </w:r>
    </w:p>
    <w:p w14:paraId="5FB90405" w14:textId="5544CBD2" w:rsidR="00635C18" w:rsidRPr="007E5195" w:rsidRDefault="00C32EF1" w:rsidP="00C32EF1">
      <w:pPr>
        <w:pStyle w:val="BodyTextIndent"/>
        <w:tabs>
          <w:tab w:val="left" w:pos="720"/>
        </w:tabs>
        <w:ind w:left="630" w:right="-547"/>
        <w:rPr>
          <w:sz w:val="24"/>
          <w:szCs w:val="24"/>
        </w:rPr>
      </w:pPr>
      <w:r>
        <w:rPr>
          <w:sz w:val="24"/>
          <w:szCs w:val="24"/>
        </w:rPr>
        <w:t xml:space="preserve"> </w:t>
      </w:r>
      <w:r w:rsidR="009D493A">
        <w:rPr>
          <w:sz w:val="24"/>
          <w:szCs w:val="24"/>
        </w:rPr>
        <w:t>Zev Rowlett</w:t>
      </w:r>
      <w:r w:rsidR="00E41644">
        <w:rPr>
          <w:sz w:val="24"/>
          <w:szCs w:val="24"/>
        </w:rPr>
        <w:t>,</w:t>
      </w:r>
      <w:r w:rsidR="004442DF" w:rsidRPr="005E26E9">
        <w:rPr>
          <w:i/>
          <w:sz w:val="24"/>
          <w:szCs w:val="24"/>
        </w:rPr>
        <w:t xml:space="preserve"> </w:t>
      </w:r>
      <w:r w:rsidR="009D493A">
        <w:rPr>
          <w:sz w:val="24"/>
          <w:szCs w:val="24"/>
        </w:rPr>
        <w:t xml:space="preserve">May-Aug., </w:t>
      </w:r>
      <w:r w:rsidR="004442DF" w:rsidRPr="005E26E9">
        <w:rPr>
          <w:sz w:val="24"/>
          <w:szCs w:val="24"/>
        </w:rPr>
        <w:t>2009</w:t>
      </w:r>
      <w:r w:rsidR="00E41644">
        <w:rPr>
          <w:sz w:val="24"/>
          <w:szCs w:val="24"/>
        </w:rPr>
        <w:t>.</w:t>
      </w:r>
    </w:p>
    <w:p w14:paraId="367E827A" w14:textId="510C3228" w:rsidR="00CB7A0B" w:rsidRPr="007E5195" w:rsidRDefault="004442DF" w:rsidP="00FD7500">
      <w:pPr>
        <w:pStyle w:val="Heading1"/>
        <w:numPr>
          <w:ilvl w:val="0"/>
          <w:numId w:val="1"/>
        </w:numPr>
        <w:tabs>
          <w:tab w:val="left" w:pos="720"/>
        </w:tabs>
        <w:ind w:left="630"/>
        <w:rPr>
          <w:rFonts w:ascii="Times New Roman" w:hAnsi="Times New Roman" w:cs="Times New Roman"/>
          <w:b w:val="0"/>
          <w:bCs w:val="0"/>
        </w:rPr>
      </w:pPr>
      <w:r w:rsidRPr="005E26E9">
        <w:rPr>
          <w:rFonts w:ascii="Times New Roman" w:hAnsi="Times New Roman" w:cs="Times New Roman"/>
          <w:b w:val="0"/>
          <w:bCs w:val="0"/>
        </w:rPr>
        <w:lastRenderedPageBreak/>
        <w:t>Star of Arizona Education Award</w:t>
      </w:r>
      <w:r w:rsidR="00E41644">
        <w:rPr>
          <w:rFonts w:ascii="Times New Roman" w:hAnsi="Times New Roman" w:cs="Times New Roman"/>
          <w:b w:val="0"/>
          <w:bCs w:val="0"/>
        </w:rPr>
        <w:t xml:space="preserve">, </w:t>
      </w:r>
      <w:r w:rsidRPr="005E26E9">
        <w:rPr>
          <w:rFonts w:ascii="Times New Roman" w:hAnsi="Times New Roman" w:cs="Times New Roman"/>
          <w:b w:val="0"/>
          <w:bCs w:val="0"/>
        </w:rPr>
        <w:t>2002</w:t>
      </w:r>
      <w:r w:rsidR="00CB7A0B">
        <w:rPr>
          <w:rFonts w:ascii="Times New Roman" w:hAnsi="Times New Roman" w:cs="Times New Roman"/>
          <w:b w:val="0"/>
          <w:bCs w:val="0"/>
        </w:rPr>
        <w:t>.</w:t>
      </w:r>
    </w:p>
    <w:p w14:paraId="734129B7" w14:textId="72DBA1AF" w:rsidR="007446AA" w:rsidRPr="007446AA" w:rsidRDefault="004442DF" w:rsidP="007446AA">
      <w:pPr>
        <w:pStyle w:val="Heading1"/>
        <w:numPr>
          <w:ilvl w:val="0"/>
          <w:numId w:val="1"/>
        </w:numPr>
        <w:tabs>
          <w:tab w:val="left" w:pos="720"/>
        </w:tabs>
        <w:ind w:left="630"/>
        <w:rPr>
          <w:rFonts w:ascii="Times" w:hAnsi="Times" w:cs="Times New Roman"/>
          <w:b w:val="0"/>
          <w:bCs w:val="0"/>
        </w:rPr>
      </w:pPr>
      <w:r w:rsidRPr="00CB7A0B">
        <w:rPr>
          <w:rFonts w:ascii="Times" w:hAnsi="Times"/>
          <w:b w:val="0"/>
        </w:rPr>
        <w:t>G. Richard Tucker Fellow, Center for Applied Linguistics (CAL)</w:t>
      </w:r>
      <w:r w:rsidR="00E41644" w:rsidRPr="00CB7A0B">
        <w:rPr>
          <w:rFonts w:ascii="Times" w:hAnsi="Times"/>
          <w:b w:val="0"/>
        </w:rPr>
        <w:t xml:space="preserve">, </w:t>
      </w:r>
      <w:r w:rsidRPr="00CB7A0B">
        <w:rPr>
          <w:rFonts w:ascii="Times" w:hAnsi="Times"/>
          <w:b w:val="0"/>
        </w:rPr>
        <w:t>1997.</w:t>
      </w:r>
    </w:p>
    <w:p w14:paraId="3F76F25D" w14:textId="77777777" w:rsidR="00D538CF" w:rsidRDefault="00D538CF">
      <w:pPr>
        <w:rPr>
          <w:rFonts w:ascii="Gill Sans MT" w:hAnsi="Gill Sans MT" w:cs="Arial"/>
          <w:b/>
          <w:bCs/>
          <w:sz w:val="28"/>
          <w:szCs w:val="28"/>
        </w:rPr>
      </w:pPr>
    </w:p>
    <w:p w14:paraId="4A4B129F" w14:textId="77C821C1" w:rsidR="007519E8" w:rsidRDefault="007519E8">
      <w:pPr>
        <w:rPr>
          <w:rFonts w:ascii="Gill Sans MT" w:hAnsi="Gill Sans MT" w:cs="Arial"/>
          <w:b/>
          <w:bCs/>
          <w:sz w:val="28"/>
          <w:szCs w:val="28"/>
        </w:rPr>
      </w:pPr>
      <w:r>
        <w:rPr>
          <w:rFonts w:ascii="Gill Sans MT" w:hAnsi="Gill Sans MT" w:cs="Arial"/>
          <w:b/>
          <w:bCs/>
          <w:sz w:val="28"/>
          <w:szCs w:val="28"/>
        </w:rPr>
        <w:t>Leadership Training</w:t>
      </w:r>
    </w:p>
    <w:p w14:paraId="16EFF12C" w14:textId="3343D95E" w:rsidR="007519E8" w:rsidRDefault="007519E8">
      <w:pPr>
        <w:rPr>
          <w:iCs/>
        </w:rPr>
      </w:pPr>
      <w:r>
        <w:rPr>
          <w:iCs/>
        </w:rPr>
        <w:t>Leadership Development Institute (LDI) UTEP 2014-2015</w:t>
      </w:r>
    </w:p>
    <w:p w14:paraId="0497166C" w14:textId="48C116B8" w:rsidR="007519E8" w:rsidRPr="007519E8" w:rsidRDefault="007519E8">
      <w:pPr>
        <w:rPr>
          <w:rFonts w:ascii="Gill Sans MT" w:hAnsi="Gill Sans MT" w:cs="Arial"/>
          <w:bCs/>
          <w:sz w:val="28"/>
          <w:szCs w:val="28"/>
        </w:rPr>
      </w:pPr>
      <w:r>
        <w:rPr>
          <w:iCs/>
        </w:rPr>
        <w:tab/>
        <w:t xml:space="preserve">Participated in this year-long training for faculty and staff </w:t>
      </w:r>
      <w:r w:rsidR="009D493A">
        <w:rPr>
          <w:iCs/>
        </w:rPr>
        <w:t>who will</w:t>
      </w:r>
      <w:r>
        <w:rPr>
          <w:iCs/>
        </w:rPr>
        <w:tab/>
        <w:t xml:space="preserve">take on </w:t>
      </w:r>
      <w:r w:rsidR="009D493A">
        <w:rPr>
          <w:iCs/>
        </w:rPr>
        <w:tab/>
      </w:r>
      <w:r>
        <w:rPr>
          <w:iCs/>
        </w:rPr>
        <w:t>positions of leadership within the university.</w:t>
      </w:r>
    </w:p>
    <w:p w14:paraId="76BB51EB" w14:textId="77777777" w:rsidR="00091BC2" w:rsidRDefault="00091BC2">
      <w:pPr>
        <w:rPr>
          <w:rFonts w:ascii="Gill Sans MT" w:hAnsi="Gill Sans MT" w:cs="Arial"/>
          <w:b/>
          <w:bCs/>
          <w:sz w:val="28"/>
          <w:szCs w:val="28"/>
        </w:rPr>
      </w:pPr>
    </w:p>
    <w:p w14:paraId="0B44A0FC" w14:textId="356D9344" w:rsidR="00D35695" w:rsidRPr="003974AD" w:rsidRDefault="00D35695">
      <w:pPr>
        <w:rPr>
          <w:sz w:val="28"/>
          <w:szCs w:val="28"/>
        </w:rPr>
      </w:pPr>
      <w:r w:rsidRPr="003974AD">
        <w:rPr>
          <w:rFonts w:ascii="Gill Sans MT" w:hAnsi="Gill Sans MT" w:cs="Arial"/>
          <w:b/>
          <w:bCs/>
          <w:sz w:val="28"/>
          <w:szCs w:val="28"/>
        </w:rPr>
        <w:t>Scholarly Presentations</w:t>
      </w:r>
    </w:p>
    <w:p w14:paraId="62E08D21" w14:textId="77777777" w:rsidR="00F34498" w:rsidRDefault="00F34498" w:rsidP="00F34498">
      <w:pPr>
        <w:pStyle w:val="Footer"/>
        <w:tabs>
          <w:tab w:val="clear" w:pos="4320"/>
          <w:tab w:val="clear" w:pos="8640"/>
        </w:tabs>
        <w:ind w:right="-540"/>
        <w:rPr>
          <w:b/>
          <w:bCs/>
          <w:i/>
          <w:sz w:val="24"/>
        </w:rPr>
      </w:pPr>
      <w:r>
        <w:rPr>
          <w:b/>
          <w:bCs/>
          <w:i/>
          <w:sz w:val="24"/>
        </w:rPr>
        <w:t xml:space="preserve">International: </w:t>
      </w:r>
      <w:r w:rsidRPr="00E62C31">
        <w:rPr>
          <w:b/>
          <w:bCs/>
          <w:i/>
          <w:sz w:val="24"/>
        </w:rPr>
        <w:t xml:space="preserve">Invited </w:t>
      </w:r>
      <w:r>
        <w:rPr>
          <w:b/>
          <w:bCs/>
          <w:i/>
          <w:sz w:val="24"/>
        </w:rPr>
        <w:t>Colloquia</w:t>
      </w:r>
    </w:p>
    <w:p w14:paraId="5B9323EC" w14:textId="7FF8A3C9" w:rsidR="00F34498" w:rsidRDefault="00B41061" w:rsidP="00F34498">
      <w:pPr>
        <w:rPr>
          <w:bCs/>
          <w:color w:val="000000"/>
          <w:szCs w:val="23"/>
        </w:rPr>
      </w:pPr>
      <w:r>
        <w:rPr>
          <w:bCs/>
          <w:color w:val="000000"/>
          <w:szCs w:val="23"/>
        </w:rPr>
        <w:t>“It’s my grain of s</w:t>
      </w:r>
      <w:r w:rsidR="00F34498">
        <w:rPr>
          <w:bCs/>
          <w:color w:val="000000"/>
          <w:szCs w:val="23"/>
        </w:rPr>
        <w:t>and”: Glo</w:t>
      </w:r>
      <w:r>
        <w:rPr>
          <w:bCs/>
          <w:color w:val="000000"/>
          <w:szCs w:val="23"/>
        </w:rPr>
        <w:t>balization, language l</w:t>
      </w:r>
      <w:r w:rsidR="00F34498">
        <w:rPr>
          <w:bCs/>
          <w:color w:val="000000"/>
          <w:szCs w:val="23"/>
        </w:rPr>
        <w:t>earning, and Mexican</w:t>
      </w:r>
    </w:p>
    <w:p w14:paraId="2111AF4A" w14:textId="4881B987" w:rsidR="00C32EF1" w:rsidRDefault="00B41061" w:rsidP="00C32EF1">
      <w:pPr>
        <w:ind w:left="720"/>
        <w:rPr>
          <w:bCs/>
          <w:color w:val="000000"/>
          <w:szCs w:val="23"/>
        </w:rPr>
      </w:pPr>
      <w:r>
        <w:rPr>
          <w:bCs/>
          <w:color w:val="000000"/>
          <w:szCs w:val="23"/>
        </w:rPr>
        <w:t>t</w:t>
      </w:r>
      <w:r w:rsidR="00F34498">
        <w:rPr>
          <w:bCs/>
          <w:color w:val="000000"/>
          <w:szCs w:val="23"/>
        </w:rPr>
        <w:t xml:space="preserve">ransmigration.  </w:t>
      </w:r>
      <w:r w:rsidR="00F34498" w:rsidRPr="00F34498">
        <w:rPr>
          <w:b/>
          <w:bCs/>
          <w:color w:val="000000"/>
          <w:szCs w:val="23"/>
        </w:rPr>
        <w:t>Invited colloquium</w:t>
      </w:r>
      <w:r w:rsidR="009B0F18">
        <w:rPr>
          <w:bCs/>
          <w:color w:val="000000"/>
          <w:szCs w:val="23"/>
        </w:rPr>
        <w:t>,</w:t>
      </w:r>
      <w:r w:rsidR="00F34498">
        <w:rPr>
          <w:bCs/>
          <w:color w:val="000000"/>
          <w:szCs w:val="23"/>
        </w:rPr>
        <w:t xml:space="preserve"> Ontario Institute for Studies in Education (OISE), </w:t>
      </w:r>
      <w:r w:rsidR="009D493A">
        <w:rPr>
          <w:bCs/>
          <w:color w:val="000000"/>
          <w:szCs w:val="23"/>
        </w:rPr>
        <w:t xml:space="preserve">University of Toronto, </w:t>
      </w:r>
      <w:r w:rsidR="00F34498">
        <w:rPr>
          <w:bCs/>
          <w:color w:val="000000"/>
          <w:szCs w:val="23"/>
        </w:rPr>
        <w:t>Toronto, Canada,</w:t>
      </w:r>
      <w:r w:rsidR="00F34498" w:rsidRPr="00F34498">
        <w:rPr>
          <w:bCs/>
          <w:color w:val="000000"/>
          <w:szCs w:val="23"/>
        </w:rPr>
        <w:t xml:space="preserve"> </w:t>
      </w:r>
      <w:r w:rsidR="00F34498">
        <w:rPr>
          <w:bCs/>
          <w:color w:val="000000"/>
          <w:szCs w:val="23"/>
        </w:rPr>
        <w:t>Nov. 2011.</w:t>
      </w:r>
    </w:p>
    <w:p w14:paraId="33B74E74" w14:textId="77777777" w:rsidR="00FC6302" w:rsidRPr="00C32EF1" w:rsidRDefault="00FC6302" w:rsidP="00C32EF1">
      <w:pPr>
        <w:ind w:left="720"/>
        <w:rPr>
          <w:bCs/>
          <w:color w:val="000000"/>
          <w:szCs w:val="23"/>
        </w:rPr>
      </w:pPr>
    </w:p>
    <w:p w14:paraId="4CAB89DE" w14:textId="7384DE01" w:rsidR="00CB7A0B" w:rsidRPr="00B52362" w:rsidRDefault="00CB7A0B" w:rsidP="00CB7A0B">
      <w:pPr>
        <w:rPr>
          <w:b/>
          <w:bCs/>
          <w:i/>
          <w:color w:val="000000"/>
          <w:szCs w:val="23"/>
        </w:rPr>
      </w:pPr>
      <w:r w:rsidRPr="00B52362">
        <w:rPr>
          <w:b/>
          <w:bCs/>
          <w:i/>
          <w:color w:val="000000"/>
          <w:szCs w:val="23"/>
        </w:rPr>
        <w:t xml:space="preserve">National: </w:t>
      </w:r>
      <w:r w:rsidR="00B52362" w:rsidRPr="00B52362">
        <w:rPr>
          <w:b/>
          <w:bCs/>
          <w:i/>
          <w:color w:val="000000"/>
          <w:szCs w:val="23"/>
        </w:rPr>
        <w:t>Invited Colloquia</w:t>
      </w:r>
    </w:p>
    <w:p w14:paraId="13B2982F" w14:textId="170A4119" w:rsidR="00B52362" w:rsidRDefault="00B41061" w:rsidP="00B52362">
      <w:pPr>
        <w:pStyle w:val="Footer"/>
        <w:tabs>
          <w:tab w:val="clear" w:pos="4320"/>
          <w:tab w:val="clear" w:pos="8640"/>
        </w:tabs>
        <w:ind w:right="-540"/>
        <w:rPr>
          <w:bCs/>
          <w:sz w:val="24"/>
        </w:rPr>
      </w:pPr>
      <w:r>
        <w:rPr>
          <w:bCs/>
          <w:sz w:val="24"/>
        </w:rPr>
        <w:t>Consuming English: Mexican transmigration, n</w:t>
      </w:r>
      <w:r w:rsidR="00B52362">
        <w:rPr>
          <w:bCs/>
          <w:sz w:val="24"/>
        </w:rPr>
        <w:t>a</w:t>
      </w:r>
      <w:r>
        <w:rPr>
          <w:bCs/>
          <w:sz w:val="24"/>
        </w:rPr>
        <w:t xml:space="preserve">tional belonging, and linguistic </w:t>
      </w:r>
      <w:r>
        <w:rPr>
          <w:bCs/>
          <w:sz w:val="24"/>
        </w:rPr>
        <w:tab/>
        <w:t xml:space="preserve">citizenship. </w:t>
      </w:r>
      <w:r w:rsidR="00B52362">
        <w:rPr>
          <w:bCs/>
          <w:sz w:val="24"/>
        </w:rPr>
        <w:t xml:space="preserve">Anthropology Colloquium for the New York Academy of Sciences, </w:t>
      </w:r>
      <w:r w:rsidR="00B52362">
        <w:rPr>
          <w:bCs/>
          <w:sz w:val="24"/>
        </w:rPr>
        <w:tab/>
        <w:t xml:space="preserve">New York City, Jan. 2010. Presenting at the New York Academy of Sciences only </w:t>
      </w:r>
    </w:p>
    <w:p w14:paraId="60472DDB" w14:textId="514690E6" w:rsidR="00393AF2" w:rsidRDefault="00B52362" w:rsidP="00FC6302">
      <w:pPr>
        <w:pStyle w:val="Footer"/>
        <w:tabs>
          <w:tab w:val="clear" w:pos="4320"/>
          <w:tab w:val="clear" w:pos="8640"/>
        </w:tabs>
        <w:ind w:right="-540"/>
        <w:rPr>
          <w:bCs/>
          <w:sz w:val="24"/>
        </w:rPr>
      </w:pPr>
      <w:r>
        <w:rPr>
          <w:bCs/>
          <w:sz w:val="24"/>
        </w:rPr>
        <w:tab/>
        <w:t xml:space="preserve">comes at the invitation of the executive committee. </w:t>
      </w:r>
    </w:p>
    <w:p w14:paraId="1B31A42B" w14:textId="77777777" w:rsidR="00BF1D1F" w:rsidRDefault="00BF1D1F" w:rsidP="00FC6302">
      <w:pPr>
        <w:pStyle w:val="Footer"/>
        <w:tabs>
          <w:tab w:val="clear" w:pos="4320"/>
          <w:tab w:val="clear" w:pos="8640"/>
        </w:tabs>
        <w:ind w:right="-540"/>
        <w:rPr>
          <w:bCs/>
          <w:sz w:val="24"/>
        </w:rPr>
      </w:pPr>
    </w:p>
    <w:p w14:paraId="3DCFF9A5" w14:textId="5A73CC94" w:rsidR="00BF1D1F" w:rsidRDefault="00BF1D1F" w:rsidP="00FC6302">
      <w:pPr>
        <w:pStyle w:val="Footer"/>
        <w:tabs>
          <w:tab w:val="clear" w:pos="4320"/>
          <w:tab w:val="clear" w:pos="8640"/>
        </w:tabs>
        <w:ind w:right="-540"/>
        <w:rPr>
          <w:b/>
          <w:bCs/>
          <w:i/>
          <w:sz w:val="24"/>
        </w:rPr>
      </w:pPr>
      <w:r>
        <w:rPr>
          <w:b/>
          <w:bCs/>
          <w:i/>
          <w:sz w:val="24"/>
        </w:rPr>
        <w:t>Invited Panelist</w:t>
      </w:r>
    </w:p>
    <w:p w14:paraId="277C2422" w14:textId="00EDBED9" w:rsidR="00BF1D1F" w:rsidRPr="00BF1D1F" w:rsidRDefault="00BF1D1F" w:rsidP="00FC6302">
      <w:pPr>
        <w:pStyle w:val="Footer"/>
        <w:tabs>
          <w:tab w:val="clear" w:pos="4320"/>
          <w:tab w:val="clear" w:pos="8640"/>
        </w:tabs>
        <w:ind w:right="-540"/>
        <w:rPr>
          <w:bCs/>
          <w:sz w:val="24"/>
        </w:rPr>
      </w:pPr>
      <w:r>
        <w:rPr>
          <w:bCs/>
          <w:sz w:val="24"/>
        </w:rPr>
        <w:t xml:space="preserve">El Paso YWCA Courageous Conversations: Demystifying Critical Race Theory. Gave a presentation on Critical Race Theory and related themes with Dr. Christina </w:t>
      </w:r>
      <w:proofErr w:type="spellStart"/>
      <w:r>
        <w:rPr>
          <w:bCs/>
          <w:sz w:val="24"/>
        </w:rPr>
        <w:t>Convertino</w:t>
      </w:r>
      <w:proofErr w:type="spellEnd"/>
      <w:r>
        <w:rPr>
          <w:bCs/>
          <w:sz w:val="24"/>
        </w:rPr>
        <w:t xml:space="preserve"> (UTEP) and Dr. Erica Reid (NMSU). Jan. 2022.</w:t>
      </w:r>
    </w:p>
    <w:p w14:paraId="697F0222" w14:textId="77777777" w:rsidR="00FC6302" w:rsidRPr="00FC6302" w:rsidRDefault="00FC6302" w:rsidP="00FC6302">
      <w:pPr>
        <w:pStyle w:val="Footer"/>
        <w:tabs>
          <w:tab w:val="clear" w:pos="4320"/>
          <w:tab w:val="clear" w:pos="8640"/>
        </w:tabs>
        <w:ind w:right="-540"/>
        <w:rPr>
          <w:bCs/>
          <w:sz w:val="24"/>
        </w:rPr>
      </w:pPr>
    </w:p>
    <w:p w14:paraId="6C245C68" w14:textId="1E538825" w:rsidR="00CB7A0B" w:rsidRDefault="00CB7A0B" w:rsidP="00CB7A0B">
      <w:pPr>
        <w:rPr>
          <w:bCs/>
          <w:color w:val="000000"/>
          <w:szCs w:val="23"/>
        </w:rPr>
      </w:pPr>
      <w:r>
        <w:rPr>
          <w:b/>
          <w:bCs/>
          <w:i/>
        </w:rPr>
        <w:t xml:space="preserve"> Invited Keynote Speaker</w:t>
      </w:r>
    </w:p>
    <w:p w14:paraId="549C1393" w14:textId="201DCAA5" w:rsidR="00393AF2" w:rsidRDefault="00B41061" w:rsidP="00CB7A0B">
      <w:pPr>
        <w:ind w:right="-540"/>
      </w:pPr>
      <w:r>
        <w:rPr>
          <w:lang w:val="fr-FR"/>
        </w:rPr>
        <w:t xml:space="preserve">¿Porque </w:t>
      </w:r>
      <w:proofErr w:type="spellStart"/>
      <w:r>
        <w:rPr>
          <w:lang w:val="fr-FR"/>
        </w:rPr>
        <w:t>a</w:t>
      </w:r>
      <w:r w:rsidR="00917E03">
        <w:rPr>
          <w:lang w:val="fr-FR"/>
        </w:rPr>
        <w:t>prende</w:t>
      </w:r>
      <w:r w:rsidR="00A04908">
        <w:rPr>
          <w:lang w:val="fr-FR"/>
        </w:rPr>
        <w:t>r</w:t>
      </w:r>
      <w:proofErr w:type="spellEnd"/>
      <w:r w:rsidR="00A04908">
        <w:rPr>
          <w:lang w:val="fr-FR"/>
        </w:rPr>
        <w:t xml:space="preserve"> </w:t>
      </w:r>
      <w:r w:rsidR="00917E03">
        <w:rPr>
          <w:lang w:val="fr-FR"/>
        </w:rPr>
        <w:t xml:space="preserve">el </w:t>
      </w:r>
      <w:proofErr w:type="spellStart"/>
      <w:proofErr w:type="gramStart"/>
      <w:r w:rsidR="00F771DD">
        <w:rPr>
          <w:lang w:val="fr-FR"/>
        </w:rPr>
        <w:t>i</w:t>
      </w:r>
      <w:r w:rsidR="00CB7A0B">
        <w:rPr>
          <w:lang w:val="fr-FR"/>
        </w:rPr>
        <w:t>nglés</w:t>
      </w:r>
      <w:proofErr w:type="spellEnd"/>
      <w:r w:rsidR="00CB7A0B">
        <w:rPr>
          <w:lang w:val="fr-FR"/>
        </w:rPr>
        <w:t>?</w:t>
      </w:r>
      <w:proofErr w:type="gramEnd"/>
      <w:r w:rsidR="00CB7A0B">
        <w:rPr>
          <w:lang w:val="fr-FR"/>
        </w:rPr>
        <w:t xml:space="preserve">  </w:t>
      </w:r>
      <w:r w:rsidR="00CB7A0B" w:rsidRPr="00EC14F8">
        <w:t xml:space="preserve">New Mexico Fiesta </w:t>
      </w:r>
      <w:proofErr w:type="spellStart"/>
      <w:r w:rsidR="00CB7A0B" w:rsidRPr="00EC14F8">
        <w:t>Educativa</w:t>
      </w:r>
      <w:proofErr w:type="spellEnd"/>
      <w:r w:rsidR="00CB7A0B" w:rsidRPr="00EC14F8">
        <w:t xml:space="preserve">, </w:t>
      </w:r>
      <w:r w:rsidR="00CB7A0B">
        <w:t xml:space="preserve">Las Cruces, NM, </w:t>
      </w:r>
      <w:r w:rsidR="00CB7A0B" w:rsidRPr="00EC14F8">
        <w:t xml:space="preserve">April 28, </w:t>
      </w:r>
      <w:r w:rsidR="00CB7A0B">
        <w:tab/>
      </w:r>
      <w:r w:rsidR="00CB7A0B" w:rsidRPr="00EC14F8">
        <w:t>2005.</w:t>
      </w:r>
    </w:p>
    <w:p w14:paraId="5FDD46FE" w14:textId="77777777" w:rsidR="00FC6302" w:rsidRPr="00CB7A0B" w:rsidRDefault="00FC6302" w:rsidP="00CB7A0B">
      <w:pPr>
        <w:ind w:right="-540"/>
      </w:pPr>
    </w:p>
    <w:p w14:paraId="3F43F7E4" w14:textId="77777777" w:rsidR="00F34498" w:rsidRDefault="0010083C">
      <w:pPr>
        <w:pStyle w:val="Footer"/>
        <w:tabs>
          <w:tab w:val="clear" w:pos="4320"/>
          <w:tab w:val="clear" w:pos="8640"/>
        </w:tabs>
        <w:ind w:right="-540"/>
        <w:rPr>
          <w:b/>
          <w:bCs/>
          <w:i/>
          <w:sz w:val="24"/>
        </w:rPr>
      </w:pPr>
      <w:r>
        <w:rPr>
          <w:b/>
          <w:bCs/>
          <w:i/>
          <w:sz w:val="24"/>
        </w:rPr>
        <w:t>Invited Papers at International Meetings</w:t>
      </w:r>
    </w:p>
    <w:p w14:paraId="2D89ADE9" w14:textId="07C468D3" w:rsidR="0010083C" w:rsidRDefault="00B41061" w:rsidP="0010083C">
      <w:pPr>
        <w:pStyle w:val="Footer"/>
        <w:tabs>
          <w:tab w:val="clear" w:pos="4320"/>
          <w:tab w:val="clear" w:pos="8640"/>
        </w:tabs>
        <w:ind w:right="-540"/>
        <w:rPr>
          <w:iCs/>
          <w:sz w:val="24"/>
        </w:rPr>
      </w:pPr>
      <w:r>
        <w:rPr>
          <w:iCs/>
          <w:sz w:val="24"/>
        </w:rPr>
        <w:t>The Globalization and corporatization of education: The Limits and l</w:t>
      </w:r>
      <w:r w:rsidR="0010083C">
        <w:rPr>
          <w:iCs/>
          <w:sz w:val="24"/>
        </w:rPr>
        <w:t>iminality of the</w:t>
      </w:r>
    </w:p>
    <w:p w14:paraId="79532626" w14:textId="77777777" w:rsidR="00B41061" w:rsidRDefault="00B41061" w:rsidP="0010083C">
      <w:pPr>
        <w:pStyle w:val="Footer"/>
        <w:tabs>
          <w:tab w:val="clear" w:pos="4320"/>
          <w:tab w:val="clear" w:pos="8640"/>
        </w:tabs>
        <w:ind w:right="-540"/>
        <w:rPr>
          <w:iCs/>
          <w:sz w:val="24"/>
        </w:rPr>
      </w:pPr>
      <w:r>
        <w:rPr>
          <w:iCs/>
          <w:sz w:val="24"/>
        </w:rPr>
        <w:tab/>
        <w:t>market m</w:t>
      </w:r>
      <w:r w:rsidR="0010083C">
        <w:rPr>
          <w:iCs/>
          <w:sz w:val="24"/>
        </w:rPr>
        <w:t xml:space="preserve">antra. </w:t>
      </w:r>
      <w:r w:rsidR="0010083C" w:rsidRPr="00C33D7F">
        <w:rPr>
          <w:iCs/>
          <w:sz w:val="24"/>
        </w:rPr>
        <w:t>Invited.</w:t>
      </w:r>
      <w:r w:rsidR="0010083C">
        <w:rPr>
          <w:b/>
          <w:iCs/>
          <w:sz w:val="24"/>
        </w:rPr>
        <w:t xml:space="preserve">  </w:t>
      </w:r>
      <w:r w:rsidR="0010083C" w:rsidRPr="00B52362">
        <w:rPr>
          <w:i/>
          <w:iCs/>
          <w:sz w:val="24"/>
        </w:rPr>
        <w:t>Paper:</w:t>
      </w:r>
      <w:r w:rsidR="0010083C">
        <w:rPr>
          <w:iCs/>
          <w:sz w:val="24"/>
        </w:rPr>
        <w:t xml:space="preserve"> </w:t>
      </w:r>
      <w:r>
        <w:rPr>
          <w:sz w:val="24"/>
        </w:rPr>
        <w:t xml:space="preserve">The Commodification of language learning and </w:t>
      </w:r>
      <w:r>
        <w:rPr>
          <w:sz w:val="24"/>
        </w:rPr>
        <w:tab/>
        <w:t>the circulation of ideologies of national b</w:t>
      </w:r>
      <w:r w:rsidR="0010083C">
        <w:rPr>
          <w:sz w:val="24"/>
        </w:rPr>
        <w:t>elonging</w:t>
      </w:r>
      <w:r>
        <w:rPr>
          <w:sz w:val="24"/>
        </w:rPr>
        <w:t>.</w:t>
      </w:r>
      <w:r>
        <w:rPr>
          <w:iCs/>
          <w:sz w:val="24"/>
        </w:rPr>
        <w:t xml:space="preserve"> Annual meeting of the </w:t>
      </w:r>
      <w:r w:rsidR="0010083C">
        <w:rPr>
          <w:iCs/>
          <w:sz w:val="24"/>
        </w:rPr>
        <w:t xml:space="preserve">American </w:t>
      </w:r>
    </w:p>
    <w:p w14:paraId="345058A6" w14:textId="6FAC3E13" w:rsidR="007F20E4" w:rsidRDefault="00B41061" w:rsidP="00B41061">
      <w:pPr>
        <w:pStyle w:val="Footer"/>
        <w:tabs>
          <w:tab w:val="clear" w:pos="4320"/>
          <w:tab w:val="clear" w:pos="8640"/>
        </w:tabs>
        <w:ind w:right="-540"/>
        <w:rPr>
          <w:iCs/>
          <w:sz w:val="24"/>
        </w:rPr>
      </w:pPr>
      <w:r>
        <w:rPr>
          <w:iCs/>
          <w:sz w:val="24"/>
        </w:rPr>
        <w:tab/>
      </w:r>
      <w:r w:rsidR="0010083C">
        <w:rPr>
          <w:iCs/>
          <w:sz w:val="24"/>
        </w:rPr>
        <w:t xml:space="preserve">Anthropological Association, New Orleans, LA.  Nov. 2010. </w:t>
      </w:r>
    </w:p>
    <w:p w14:paraId="7F472DE9" w14:textId="5F2980FA" w:rsidR="00B41061" w:rsidRDefault="00B41061" w:rsidP="00B41061">
      <w:pPr>
        <w:pStyle w:val="Footer"/>
        <w:tabs>
          <w:tab w:val="clear" w:pos="4320"/>
          <w:tab w:val="clear" w:pos="8640"/>
        </w:tabs>
        <w:ind w:right="-540"/>
        <w:rPr>
          <w:bCs/>
          <w:sz w:val="24"/>
        </w:rPr>
      </w:pPr>
      <w:r>
        <w:rPr>
          <w:iCs/>
          <w:sz w:val="24"/>
        </w:rPr>
        <w:t>Sex, race, and g</w:t>
      </w:r>
      <w:r w:rsidR="0010083C">
        <w:rPr>
          <w:iCs/>
          <w:sz w:val="24"/>
        </w:rPr>
        <w:t>lobalization</w:t>
      </w:r>
      <w:r>
        <w:rPr>
          <w:iCs/>
          <w:sz w:val="24"/>
        </w:rPr>
        <w:t>: Sex, r</w:t>
      </w:r>
      <w:r w:rsidR="0010083C">
        <w:rPr>
          <w:iCs/>
          <w:sz w:val="24"/>
        </w:rPr>
        <w:t>ace, an</w:t>
      </w:r>
      <w:r>
        <w:rPr>
          <w:iCs/>
          <w:sz w:val="24"/>
        </w:rPr>
        <w:t>d m</w:t>
      </w:r>
      <w:r w:rsidR="0010083C">
        <w:rPr>
          <w:iCs/>
          <w:sz w:val="24"/>
        </w:rPr>
        <w:t xml:space="preserve">igration. </w:t>
      </w:r>
      <w:r w:rsidR="0010083C" w:rsidRPr="00C33D7F">
        <w:rPr>
          <w:iCs/>
          <w:sz w:val="24"/>
        </w:rPr>
        <w:t>Invited.</w:t>
      </w:r>
      <w:r w:rsidR="0010083C">
        <w:rPr>
          <w:b/>
          <w:iCs/>
          <w:sz w:val="24"/>
        </w:rPr>
        <w:t xml:space="preserve"> </w:t>
      </w:r>
      <w:r w:rsidR="0010083C" w:rsidRPr="00B52362">
        <w:rPr>
          <w:i/>
          <w:iCs/>
          <w:sz w:val="24"/>
        </w:rPr>
        <w:t>Paper:</w:t>
      </w:r>
      <w:r>
        <w:rPr>
          <w:iCs/>
          <w:sz w:val="24"/>
        </w:rPr>
        <w:t xml:space="preserve"> </w:t>
      </w:r>
      <w:r>
        <w:rPr>
          <w:bCs/>
          <w:sz w:val="24"/>
        </w:rPr>
        <w:t>Assimilation and its</w:t>
      </w:r>
    </w:p>
    <w:p w14:paraId="0F69A8C3" w14:textId="3DD643AE" w:rsidR="00C32EF1" w:rsidRPr="002D7BAC" w:rsidRDefault="00B41061" w:rsidP="00FC6302">
      <w:pPr>
        <w:pStyle w:val="Footer"/>
        <w:tabs>
          <w:tab w:val="clear" w:pos="4320"/>
          <w:tab w:val="clear" w:pos="8640"/>
        </w:tabs>
        <w:ind w:right="-540" w:firstLine="720"/>
        <w:rPr>
          <w:bCs/>
          <w:sz w:val="24"/>
        </w:rPr>
      </w:pPr>
      <w:r>
        <w:rPr>
          <w:bCs/>
          <w:sz w:val="24"/>
        </w:rPr>
        <w:t>d</w:t>
      </w:r>
      <w:r w:rsidR="0010083C">
        <w:rPr>
          <w:bCs/>
          <w:sz w:val="24"/>
        </w:rPr>
        <w:t xml:space="preserve">iscontents. Annual meeting of the Cultural Studies </w:t>
      </w:r>
      <w:r>
        <w:rPr>
          <w:bCs/>
          <w:sz w:val="24"/>
        </w:rPr>
        <w:tab/>
        <w:t xml:space="preserve">Association, Tucson, AZ, Ap. </w:t>
      </w:r>
      <w:r>
        <w:rPr>
          <w:bCs/>
          <w:sz w:val="24"/>
        </w:rPr>
        <w:tab/>
      </w:r>
      <w:r w:rsidR="0010083C">
        <w:rPr>
          <w:bCs/>
          <w:sz w:val="24"/>
        </w:rPr>
        <w:t>2005.</w:t>
      </w:r>
    </w:p>
    <w:p w14:paraId="5932097C" w14:textId="36023320" w:rsidR="0010083C" w:rsidRPr="0094624B" w:rsidRDefault="00B41061" w:rsidP="0010083C">
      <w:pPr>
        <w:pStyle w:val="Footer"/>
        <w:tabs>
          <w:tab w:val="clear" w:pos="4320"/>
          <w:tab w:val="clear" w:pos="8640"/>
        </w:tabs>
        <w:ind w:right="-540"/>
        <w:rPr>
          <w:iCs/>
          <w:sz w:val="24"/>
        </w:rPr>
      </w:pPr>
      <w:r>
        <w:rPr>
          <w:iCs/>
          <w:sz w:val="24"/>
        </w:rPr>
        <w:t>Transnational perspectives on colonial and dominant l</w:t>
      </w:r>
      <w:r w:rsidR="0010083C" w:rsidRPr="0094624B">
        <w:rPr>
          <w:iCs/>
          <w:sz w:val="24"/>
        </w:rPr>
        <w:t>anguages: Legacies in</w:t>
      </w:r>
    </w:p>
    <w:p w14:paraId="59D5CA4C" w14:textId="58A5B0AA" w:rsidR="00C32EF1" w:rsidRDefault="0010083C" w:rsidP="00FC6302">
      <w:pPr>
        <w:pStyle w:val="BodyTextIndent3"/>
        <w:ind w:firstLine="0"/>
        <w:rPr>
          <w:rFonts w:ascii="Times New Roman" w:hAnsi="Times New Roman"/>
          <w:iCs/>
        </w:rPr>
      </w:pPr>
      <w:r>
        <w:rPr>
          <w:rFonts w:ascii="Times New Roman" w:hAnsi="Times New Roman"/>
          <w:iCs/>
        </w:rPr>
        <w:tab/>
      </w:r>
      <w:r w:rsidR="00B41061">
        <w:rPr>
          <w:rFonts w:ascii="Times New Roman" w:hAnsi="Times New Roman"/>
          <w:iCs/>
        </w:rPr>
        <w:t>e</w:t>
      </w:r>
      <w:r w:rsidRPr="0094624B">
        <w:rPr>
          <w:rFonts w:ascii="Times New Roman" w:hAnsi="Times New Roman"/>
          <w:iCs/>
        </w:rPr>
        <w:t xml:space="preserve">ducation.” </w:t>
      </w:r>
      <w:r w:rsidRPr="00C33D7F">
        <w:rPr>
          <w:rFonts w:ascii="Times New Roman" w:hAnsi="Times New Roman"/>
          <w:iCs/>
        </w:rPr>
        <w:t>Invited.</w:t>
      </w:r>
      <w:r w:rsidRPr="0094624B">
        <w:rPr>
          <w:rFonts w:ascii="Times New Roman" w:hAnsi="Times New Roman"/>
          <w:b/>
          <w:iCs/>
        </w:rPr>
        <w:t xml:space="preserve"> </w:t>
      </w:r>
      <w:r w:rsidRPr="00B52362">
        <w:rPr>
          <w:rFonts w:ascii="Times New Roman" w:hAnsi="Times New Roman"/>
          <w:i/>
          <w:iCs/>
        </w:rPr>
        <w:t>Paper:</w:t>
      </w:r>
      <w:r w:rsidRPr="0094624B">
        <w:rPr>
          <w:rFonts w:ascii="Times New Roman" w:hAnsi="Times New Roman"/>
          <w:iCs/>
        </w:rPr>
        <w:t xml:space="preserve"> </w:t>
      </w:r>
      <w:r w:rsidR="00B41061">
        <w:rPr>
          <w:rFonts w:ascii="Times New Roman" w:hAnsi="Times New Roman"/>
        </w:rPr>
        <w:t>English m</w:t>
      </w:r>
      <w:r w:rsidRPr="0094624B">
        <w:rPr>
          <w:rFonts w:ascii="Times New Roman" w:hAnsi="Times New Roman"/>
        </w:rPr>
        <w:t>a</w:t>
      </w:r>
      <w:r w:rsidR="00B41061">
        <w:rPr>
          <w:rFonts w:ascii="Times New Roman" w:hAnsi="Times New Roman"/>
        </w:rPr>
        <w:t>tters? Mexican t</w:t>
      </w:r>
      <w:r w:rsidRPr="0094624B">
        <w:rPr>
          <w:rFonts w:ascii="Times New Roman" w:hAnsi="Times New Roman"/>
        </w:rPr>
        <w:t xml:space="preserve">ransmigration and the </w:t>
      </w:r>
      <w:r>
        <w:rPr>
          <w:rFonts w:ascii="Times New Roman" w:hAnsi="Times New Roman"/>
        </w:rPr>
        <w:tab/>
      </w:r>
      <w:r w:rsidR="00B41061">
        <w:rPr>
          <w:rFonts w:ascii="Times New Roman" w:hAnsi="Times New Roman"/>
        </w:rPr>
        <w:t>negotiation of language and identities in a global e</w:t>
      </w:r>
      <w:r w:rsidRPr="0094624B">
        <w:rPr>
          <w:rFonts w:ascii="Times New Roman" w:hAnsi="Times New Roman"/>
        </w:rPr>
        <w:t>conomy.  A</w:t>
      </w:r>
      <w:r w:rsidRPr="0094624B">
        <w:rPr>
          <w:rFonts w:ascii="Times New Roman" w:hAnsi="Times New Roman"/>
          <w:iCs/>
        </w:rPr>
        <w:t xml:space="preserve">nnual meeting of </w:t>
      </w:r>
      <w:r>
        <w:rPr>
          <w:rFonts w:ascii="Times New Roman" w:hAnsi="Times New Roman"/>
          <w:iCs/>
        </w:rPr>
        <w:tab/>
      </w:r>
      <w:r w:rsidRPr="0094624B">
        <w:rPr>
          <w:rFonts w:ascii="Times New Roman" w:hAnsi="Times New Roman"/>
          <w:iCs/>
        </w:rPr>
        <w:t>the American Anthropological Association, New Orleans, LA, Nov. 2002.</w:t>
      </w:r>
    </w:p>
    <w:p w14:paraId="6777514E" w14:textId="77777777" w:rsidR="00FC6302" w:rsidRPr="00FC6302" w:rsidRDefault="00FC6302" w:rsidP="00FC6302">
      <w:pPr>
        <w:pStyle w:val="BodyTextIndent3"/>
        <w:ind w:firstLine="0"/>
        <w:rPr>
          <w:rFonts w:ascii="Times New Roman" w:hAnsi="Times New Roman"/>
          <w:iCs/>
        </w:rPr>
      </w:pPr>
    </w:p>
    <w:p w14:paraId="14D6D8F6" w14:textId="77777777" w:rsidR="00D35695" w:rsidRDefault="0010083C">
      <w:pPr>
        <w:pStyle w:val="Footer"/>
        <w:tabs>
          <w:tab w:val="clear" w:pos="4320"/>
          <w:tab w:val="clear" w:pos="8640"/>
        </w:tabs>
        <w:ind w:right="-540"/>
        <w:rPr>
          <w:b/>
          <w:bCs/>
          <w:i/>
          <w:sz w:val="24"/>
        </w:rPr>
      </w:pPr>
      <w:r>
        <w:rPr>
          <w:b/>
          <w:bCs/>
          <w:i/>
          <w:sz w:val="24"/>
        </w:rPr>
        <w:t>Refereed Papers</w:t>
      </w:r>
      <w:r w:rsidR="00FF6AE8">
        <w:rPr>
          <w:b/>
          <w:bCs/>
          <w:i/>
          <w:sz w:val="24"/>
        </w:rPr>
        <w:t xml:space="preserve"> at </w:t>
      </w:r>
      <w:r w:rsidR="00D35695">
        <w:rPr>
          <w:b/>
          <w:bCs/>
          <w:i/>
          <w:sz w:val="24"/>
        </w:rPr>
        <w:t>International Meetings</w:t>
      </w:r>
    </w:p>
    <w:p w14:paraId="5B092434" w14:textId="77777777" w:rsidR="00ED72EF" w:rsidRDefault="00ED72EF" w:rsidP="00ED72EF">
      <w:r w:rsidRPr="00ED72EF">
        <w:t xml:space="preserve">“We were never supposed to be here”: Exploring the identity processes of minoritized </w:t>
      </w:r>
    </w:p>
    <w:p w14:paraId="581960AB" w14:textId="25963696" w:rsidR="00B80471" w:rsidRPr="00ED72EF" w:rsidRDefault="00ED72EF" w:rsidP="00F34BE8">
      <w:r>
        <w:tab/>
      </w:r>
      <w:r w:rsidRPr="00ED72EF">
        <w:t>doctoral students becoming qualitative researchers</w:t>
      </w:r>
      <w:r>
        <w:t xml:space="preserve">. Annual meeting of the </w:t>
      </w:r>
      <w:r>
        <w:tab/>
        <w:t>American Anthropological Association, Baltimore, MD, Nov. 2021.</w:t>
      </w:r>
    </w:p>
    <w:p w14:paraId="0BA36803" w14:textId="77777777" w:rsidR="0008061F" w:rsidRDefault="0008061F" w:rsidP="00F34BE8">
      <w:pPr>
        <w:rPr>
          <w:rFonts w:asciiTheme="minorHAnsi" w:hAnsiTheme="minorHAnsi" w:cstheme="minorHAnsi"/>
        </w:rPr>
      </w:pPr>
    </w:p>
    <w:p w14:paraId="400F9474" w14:textId="77777777" w:rsidR="0008061F" w:rsidRDefault="0008061F" w:rsidP="00F34BE8">
      <w:pPr>
        <w:rPr>
          <w:rFonts w:asciiTheme="minorHAnsi" w:hAnsiTheme="minorHAnsi" w:cstheme="minorHAnsi"/>
        </w:rPr>
      </w:pPr>
    </w:p>
    <w:p w14:paraId="4D922D3E" w14:textId="16D9E414" w:rsidR="00F34BE8" w:rsidRDefault="00F34BE8" w:rsidP="00F34BE8">
      <w:pPr>
        <w:rPr>
          <w:rFonts w:asciiTheme="minorHAnsi" w:hAnsiTheme="minorHAnsi" w:cstheme="minorHAnsi"/>
        </w:rPr>
      </w:pPr>
      <w:r w:rsidRPr="00F34BE8">
        <w:rPr>
          <w:rFonts w:asciiTheme="minorHAnsi" w:hAnsiTheme="minorHAnsi" w:cstheme="minorHAnsi"/>
        </w:rPr>
        <w:lastRenderedPageBreak/>
        <w:t xml:space="preserve">Educating in and across borders: Identities, language ideologies, and ways of </w:t>
      </w:r>
    </w:p>
    <w:p w14:paraId="049A7A23" w14:textId="30BF0108" w:rsidR="001C5753" w:rsidRPr="0008061F" w:rsidRDefault="00F34BE8" w:rsidP="00FC6302">
      <w:pPr>
        <w:ind w:left="720"/>
        <w:rPr>
          <w:color w:val="000000"/>
        </w:rPr>
      </w:pPr>
      <w:r w:rsidRPr="00F34BE8">
        <w:rPr>
          <w:rFonts w:asciiTheme="minorHAnsi" w:hAnsiTheme="minorHAnsi" w:cstheme="minorHAnsi"/>
        </w:rPr>
        <w:t>Knowing</w:t>
      </w:r>
      <w:r>
        <w:rPr>
          <w:rFonts w:asciiTheme="minorHAnsi" w:hAnsiTheme="minorHAnsi" w:cstheme="minorHAnsi"/>
        </w:rPr>
        <w:t xml:space="preserve">. </w:t>
      </w:r>
      <w:r>
        <w:rPr>
          <w:rFonts w:asciiTheme="minorHAnsi" w:hAnsiTheme="minorHAnsi" w:cstheme="minorHAnsi"/>
          <w:i/>
        </w:rPr>
        <w:t>Paper:</w:t>
      </w:r>
      <w:r>
        <w:rPr>
          <w:rFonts w:ascii="Calibri" w:hAnsi="Calibri" w:cs="Calibri"/>
          <w:color w:val="000000"/>
        </w:rPr>
        <w:t xml:space="preserve"> </w:t>
      </w:r>
      <w:r w:rsidRPr="00F34BE8">
        <w:rPr>
          <w:color w:val="000000"/>
        </w:rPr>
        <w:t>Exploring the Linguistic and Cultural Identity Processes of Minoritized Doctoral Students Becoming Researchers</w:t>
      </w:r>
      <w:r>
        <w:rPr>
          <w:color w:val="000000"/>
        </w:rPr>
        <w:t>. Annual meeting of the Latin American Studies Association, Guadalajara, MX, May 2020</w:t>
      </w:r>
      <w:r w:rsidR="00FC6302">
        <w:rPr>
          <w:color w:val="000000"/>
        </w:rPr>
        <w:t xml:space="preserve"> [Cancelled due to COVID-19].</w:t>
      </w:r>
    </w:p>
    <w:p w14:paraId="0DE094BF" w14:textId="6ED6A64A" w:rsidR="00402EA8" w:rsidRPr="007446AA" w:rsidRDefault="005B458E" w:rsidP="007446AA">
      <w:pPr>
        <w:ind w:left="720" w:hanging="720"/>
        <w:rPr>
          <w:b/>
          <w:i/>
        </w:rPr>
      </w:pPr>
      <w:r w:rsidRPr="00C32EF1">
        <w:rPr>
          <w:color w:val="212121"/>
          <w:shd w:val="clear" w:color="auto" w:fill="FFFFFF"/>
        </w:rPr>
        <w:t xml:space="preserve">Resisting hegemonic practices and finding ways to create belonging: Cultural citizenship in classrooms and schools. </w:t>
      </w:r>
      <w:r w:rsidRPr="00C32EF1">
        <w:rPr>
          <w:b/>
          <w:color w:val="212121"/>
          <w:shd w:val="clear" w:color="auto" w:fill="FFFFFF"/>
        </w:rPr>
        <w:t xml:space="preserve">Chair. </w:t>
      </w:r>
      <w:r w:rsidRPr="00C32EF1">
        <w:rPr>
          <w:i/>
          <w:color w:val="212121"/>
          <w:shd w:val="clear" w:color="auto" w:fill="FFFFFF"/>
        </w:rPr>
        <w:t xml:space="preserve">Paper: </w:t>
      </w:r>
      <w:r w:rsidR="00D66BFF" w:rsidRPr="00C32EF1">
        <w:t>“We were never meant to be here”: Exploring the linguistic identity processes of minoritized doctoral students becoming e</w:t>
      </w:r>
      <w:r w:rsidRPr="00C32EF1">
        <w:t>thnographers. Annual meeting of the Society for Applied Anthropology, Albuquerque, NM, Mar. 2020</w:t>
      </w:r>
      <w:r w:rsidR="00FC6302">
        <w:t xml:space="preserve"> </w:t>
      </w:r>
      <w:r w:rsidR="00FC6302">
        <w:rPr>
          <w:color w:val="000000"/>
        </w:rPr>
        <w:t>[Cancelled due to COVID-19].</w:t>
      </w:r>
    </w:p>
    <w:p w14:paraId="0A85B931" w14:textId="6392B2C1" w:rsidR="00111800" w:rsidRDefault="00111800" w:rsidP="00202F77">
      <w:pPr>
        <w:rPr>
          <w:color w:val="212121"/>
          <w:shd w:val="clear" w:color="auto" w:fill="FFFFFF"/>
        </w:rPr>
      </w:pPr>
      <w:r>
        <w:rPr>
          <w:color w:val="212121"/>
          <w:shd w:val="clear" w:color="auto" w:fill="FFFFFF"/>
        </w:rPr>
        <w:t>Collaboration a</w:t>
      </w:r>
      <w:r w:rsidR="00D66BFF">
        <w:rPr>
          <w:color w:val="212121"/>
          <w:shd w:val="clear" w:color="auto" w:fill="FFFFFF"/>
        </w:rPr>
        <w:t>nd learning across communities of p</w:t>
      </w:r>
      <w:r>
        <w:rPr>
          <w:color w:val="212121"/>
          <w:shd w:val="clear" w:color="auto" w:fill="FFFFFF"/>
        </w:rPr>
        <w:t xml:space="preserve">ractice. </w:t>
      </w:r>
      <w:r w:rsidRPr="003C7009">
        <w:rPr>
          <w:rStyle w:val="apple-converted-space"/>
          <w:b/>
          <w:color w:val="212121"/>
          <w:shd w:val="clear" w:color="auto" w:fill="FFFFFF"/>
        </w:rPr>
        <w:t xml:space="preserve">Chair. </w:t>
      </w:r>
      <w:r w:rsidR="00202F77">
        <w:rPr>
          <w:i/>
          <w:color w:val="212121"/>
          <w:shd w:val="clear" w:color="auto" w:fill="FFFFFF"/>
        </w:rPr>
        <w:t xml:space="preserve">Paper: </w:t>
      </w:r>
      <w:r w:rsidR="00202F77">
        <w:rPr>
          <w:color w:val="212121"/>
          <w:shd w:val="clear" w:color="auto" w:fill="FFFFFF"/>
        </w:rPr>
        <w:t xml:space="preserve">“All I </w:t>
      </w:r>
    </w:p>
    <w:p w14:paraId="3285A78C" w14:textId="471E3EDA" w:rsidR="00E80AB3" w:rsidRDefault="00111800" w:rsidP="00202F77">
      <w:r>
        <w:rPr>
          <w:color w:val="212121"/>
          <w:shd w:val="clear" w:color="auto" w:fill="FFFFFF"/>
        </w:rPr>
        <w:tab/>
      </w:r>
      <w:r w:rsidR="00202F77">
        <w:rPr>
          <w:color w:val="212121"/>
          <w:shd w:val="clear" w:color="auto" w:fill="FFFFFF"/>
        </w:rPr>
        <w:t>want is to breathe…won’t you breathe with me?”</w:t>
      </w:r>
      <w:r w:rsidR="00E80AB3" w:rsidRPr="00E80AB3">
        <w:t xml:space="preserve"> </w:t>
      </w:r>
      <w:r w:rsidR="00E80AB3" w:rsidRPr="00396EB0">
        <w:t xml:space="preserve">The Individual and </w:t>
      </w:r>
      <w:r w:rsidR="00E80AB3">
        <w:t>the</w:t>
      </w:r>
    </w:p>
    <w:p w14:paraId="24E33D14" w14:textId="513CC0F6" w:rsidR="007446AA" w:rsidRPr="00D538CF" w:rsidRDefault="00E80AB3" w:rsidP="00D538CF">
      <w:pPr>
        <w:ind w:left="720"/>
        <w:rPr>
          <w:iCs/>
        </w:rPr>
      </w:pPr>
      <w:r>
        <w:t>c</w:t>
      </w:r>
      <w:r w:rsidRPr="00396EB0">
        <w:t xml:space="preserve">ollective in </w:t>
      </w:r>
      <w:r>
        <w:t>an LGBTQ and allies community of p</w:t>
      </w:r>
      <w:r w:rsidRPr="00396EB0">
        <w:t>ractice</w:t>
      </w:r>
      <w:r w:rsidR="00202F77" w:rsidRPr="003C7009">
        <w:rPr>
          <w:color w:val="191919"/>
        </w:rPr>
        <w:t xml:space="preserve">.  </w:t>
      </w:r>
      <w:r w:rsidR="00202F77" w:rsidRPr="0094624B">
        <w:t>A</w:t>
      </w:r>
      <w:r w:rsidR="00202F77" w:rsidRPr="0094624B">
        <w:rPr>
          <w:iCs/>
        </w:rPr>
        <w:t xml:space="preserve">nnual meeting of the American Anthropological Association, </w:t>
      </w:r>
      <w:r w:rsidR="00202F77">
        <w:rPr>
          <w:iCs/>
        </w:rPr>
        <w:t>Vanco</w:t>
      </w:r>
      <w:r>
        <w:rPr>
          <w:iCs/>
        </w:rPr>
        <w:t>uver, BC, Canada</w:t>
      </w:r>
      <w:r w:rsidR="00917E03">
        <w:rPr>
          <w:iCs/>
        </w:rPr>
        <w:t>: Nov.</w:t>
      </w:r>
      <w:r w:rsidR="00202F77">
        <w:rPr>
          <w:iCs/>
        </w:rPr>
        <w:t xml:space="preserve"> 2019.</w:t>
      </w:r>
      <w:r>
        <w:rPr>
          <w:iCs/>
        </w:rPr>
        <w:t xml:space="preserve"> </w:t>
      </w:r>
    </w:p>
    <w:p w14:paraId="36632C22" w14:textId="51E3A2A4" w:rsidR="003C7009" w:rsidRDefault="00CA6828" w:rsidP="00F70E54">
      <w:pPr>
        <w:rPr>
          <w:color w:val="191919"/>
        </w:rPr>
      </w:pPr>
      <w:r>
        <w:rPr>
          <w:color w:val="212121"/>
          <w:shd w:val="clear" w:color="auto" w:fill="FFFFFF"/>
        </w:rPr>
        <w:t>Navigating post-s</w:t>
      </w:r>
      <w:r w:rsidR="003C7009" w:rsidRPr="003C7009">
        <w:rPr>
          <w:color w:val="212121"/>
          <w:shd w:val="clear" w:color="auto" w:fill="FFFFFF"/>
        </w:rPr>
        <w:t>e</w:t>
      </w:r>
      <w:r>
        <w:rPr>
          <w:color w:val="212121"/>
          <w:shd w:val="clear" w:color="auto" w:fill="FFFFFF"/>
        </w:rPr>
        <w:t>condary education: Precarity and h</w:t>
      </w:r>
      <w:r w:rsidR="003C7009" w:rsidRPr="003C7009">
        <w:rPr>
          <w:color w:val="212121"/>
          <w:shd w:val="clear" w:color="auto" w:fill="FFFFFF"/>
        </w:rPr>
        <w:t>ope</w:t>
      </w:r>
      <w:r w:rsidR="003C7009" w:rsidRPr="003C7009">
        <w:rPr>
          <w:rStyle w:val="apple-converted-space"/>
          <w:color w:val="212121"/>
          <w:shd w:val="clear" w:color="auto" w:fill="FFFFFF"/>
        </w:rPr>
        <w:t xml:space="preserve">. </w:t>
      </w:r>
      <w:r w:rsidR="003C7009" w:rsidRPr="003C7009">
        <w:rPr>
          <w:rStyle w:val="apple-converted-space"/>
          <w:b/>
          <w:color w:val="212121"/>
          <w:shd w:val="clear" w:color="auto" w:fill="FFFFFF"/>
        </w:rPr>
        <w:t xml:space="preserve">Chair. </w:t>
      </w:r>
      <w:r w:rsidR="003C7009" w:rsidRPr="003C7009">
        <w:rPr>
          <w:rStyle w:val="apple-converted-space"/>
          <w:i/>
          <w:color w:val="212121"/>
          <w:shd w:val="clear" w:color="auto" w:fill="FFFFFF"/>
        </w:rPr>
        <w:t>Paper:</w:t>
      </w:r>
      <w:r w:rsidR="003C7009" w:rsidRPr="003C7009">
        <w:rPr>
          <w:color w:val="191919"/>
        </w:rPr>
        <w:t xml:space="preserve"> “No faculty </w:t>
      </w:r>
      <w:r w:rsidR="003C7009">
        <w:rPr>
          <w:color w:val="191919"/>
        </w:rPr>
        <w:tab/>
      </w:r>
      <w:r w:rsidR="003C7009" w:rsidRPr="003C7009">
        <w:rPr>
          <w:color w:val="191919"/>
        </w:rPr>
        <w:t>should do this”: Ivory tower bullying,</w:t>
      </w:r>
      <w:r w:rsidR="003C7009">
        <w:rPr>
          <w:color w:val="191919"/>
        </w:rPr>
        <w:t xml:space="preserve"> symbolic violence, and faculty </w:t>
      </w:r>
      <w:r w:rsidR="003C7009">
        <w:rPr>
          <w:color w:val="191919"/>
        </w:rPr>
        <w:tab/>
      </w:r>
      <w:r w:rsidR="003C7009" w:rsidRPr="003C7009">
        <w:rPr>
          <w:color w:val="191919"/>
        </w:rPr>
        <w:t xml:space="preserve">resistance.  </w:t>
      </w:r>
      <w:r w:rsidR="003C7009" w:rsidRPr="0094624B">
        <w:t>A</w:t>
      </w:r>
      <w:r w:rsidR="003C7009" w:rsidRPr="0094624B">
        <w:rPr>
          <w:iCs/>
        </w:rPr>
        <w:t xml:space="preserve">nnual meeting of the American Anthropological Association, </w:t>
      </w:r>
      <w:r w:rsidR="003C7009">
        <w:rPr>
          <w:iCs/>
        </w:rPr>
        <w:t xml:space="preserve">San </w:t>
      </w:r>
      <w:r w:rsidR="003C7009">
        <w:rPr>
          <w:iCs/>
        </w:rPr>
        <w:tab/>
        <w:t>Jose, CA: Nov., 2018.</w:t>
      </w:r>
    </w:p>
    <w:p w14:paraId="41DD9196" w14:textId="7BB715CF" w:rsidR="00752D7D" w:rsidRPr="00FC6302" w:rsidRDefault="00CA6828" w:rsidP="00381E56">
      <w:pPr>
        <w:rPr>
          <w:rFonts w:ascii="New Times Roman" w:hAnsi="New Times Roman"/>
        </w:rPr>
      </w:pPr>
      <w:r>
        <w:rPr>
          <w:color w:val="191919"/>
        </w:rPr>
        <w:t>Graduate s</w:t>
      </w:r>
      <w:r w:rsidR="00F70E54">
        <w:rPr>
          <w:color w:val="191919"/>
        </w:rPr>
        <w:t>tudents’</w:t>
      </w:r>
      <w:r>
        <w:rPr>
          <w:color w:val="191919"/>
        </w:rPr>
        <w:t xml:space="preserve"> experiences becoming qualitative researchers: An Ethnographic </w:t>
      </w:r>
      <w:r>
        <w:rPr>
          <w:color w:val="191919"/>
        </w:rPr>
        <w:tab/>
        <w:t>case s</w:t>
      </w:r>
      <w:r w:rsidR="00F70E54">
        <w:rPr>
          <w:color w:val="191919"/>
        </w:rPr>
        <w:t xml:space="preserve">tudy. </w:t>
      </w:r>
      <w:r w:rsidR="00F70E54">
        <w:rPr>
          <w:b/>
          <w:color w:val="191919"/>
        </w:rPr>
        <w:t xml:space="preserve">Chair. </w:t>
      </w:r>
      <w:r w:rsidR="00F70E54">
        <w:rPr>
          <w:rFonts w:ascii="New Times Roman" w:hAnsi="New Times Roman"/>
        </w:rPr>
        <w:t xml:space="preserve">Co-presented with Dr. Kate </w:t>
      </w:r>
      <w:proofErr w:type="spellStart"/>
      <w:r w:rsidR="00F70E54">
        <w:rPr>
          <w:rFonts w:ascii="New Times Roman" w:hAnsi="New Times Roman"/>
        </w:rPr>
        <w:t>Mangelsdorf</w:t>
      </w:r>
      <w:proofErr w:type="spellEnd"/>
      <w:r w:rsidR="00F70E54">
        <w:rPr>
          <w:rFonts w:ascii="New Times Roman" w:hAnsi="New Times Roman"/>
        </w:rPr>
        <w:t xml:space="preserve">. Ethnographic </w:t>
      </w:r>
      <w:r w:rsidR="00F70E54">
        <w:rPr>
          <w:rFonts w:ascii="New Times Roman" w:hAnsi="New Times Roman"/>
        </w:rPr>
        <w:tab/>
        <w:t>and Qualitative Research Conference.  Las Vegas, NV.  Feb. 2018.</w:t>
      </w:r>
    </w:p>
    <w:p w14:paraId="6FF3DE59" w14:textId="177DE2D9" w:rsidR="00045C50" w:rsidRDefault="00CA6828" w:rsidP="00381E56">
      <w:pPr>
        <w:rPr>
          <w:color w:val="191919"/>
        </w:rPr>
      </w:pPr>
      <w:r>
        <w:rPr>
          <w:color w:val="191919"/>
        </w:rPr>
        <w:t>Language as activism: Disrupting systems of o</w:t>
      </w:r>
      <w:r w:rsidR="00045C50" w:rsidRPr="00045C50">
        <w:rPr>
          <w:color w:val="191919"/>
        </w:rPr>
        <w:t>ppressiv</w:t>
      </w:r>
      <w:r>
        <w:rPr>
          <w:color w:val="191919"/>
        </w:rPr>
        <w:t>e policies and p</w:t>
      </w:r>
      <w:r w:rsidR="00045C50" w:rsidRPr="00045C50">
        <w:rPr>
          <w:color w:val="191919"/>
        </w:rPr>
        <w:t xml:space="preserve">ractices in </w:t>
      </w:r>
    </w:p>
    <w:p w14:paraId="34D28C0D" w14:textId="5F241E19" w:rsidR="00045C50" w:rsidRDefault="00045C50" w:rsidP="00045C50">
      <w:pPr>
        <w:rPr>
          <w:color w:val="191919"/>
        </w:rPr>
      </w:pPr>
      <w:r>
        <w:rPr>
          <w:color w:val="191919"/>
        </w:rPr>
        <w:tab/>
      </w:r>
      <w:r w:rsidR="00CA6828">
        <w:rPr>
          <w:color w:val="191919"/>
        </w:rPr>
        <w:t>s</w:t>
      </w:r>
      <w:r w:rsidRPr="00045C50">
        <w:rPr>
          <w:color w:val="191919"/>
        </w:rPr>
        <w:t>chools</w:t>
      </w:r>
      <w:r>
        <w:rPr>
          <w:color w:val="191919"/>
        </w:rPr>
        <w:t xml:space="preserve">. </w:t>
      </w:r>
      <w:r>
        <w:rPr>
          <w:b/>
          <w:color w:val="191919"/>
        </w:rPr>
        <w:t xml:space="preserve">Chair. </w:t>
      </w:r>
      <w:r>
        <w:rPr>
          <w:i/>
          <w:color w:val="191919"/>
        </w:rPr>
        <w:t xml:space="preserve">Paper: </w:t>
      </w:r>
      <w:r>
        <w:rPr>
          <w:color w:val="191919"/>
        </w:rPr>
        <w:t>“Because we’re not sure how this g</w:t>
      </w:r>
      <w:r w:rsidRPr="00045C50">
        <w:rPr>
          <w:color w:val="191919"/>
        </w:rPr>
        <w:t xml:space="preserve">oes”: Exploring </w:t>
      </w:r>
    </w:p>
    <w:p w14:paraId="09CDF710" w14:textId="2D822F41" w:rsidR="002D4D8C" w:rsidRPr="00FC6302" w:rsidRDefault="00045C50" w:rsidP="00381E56">
      <w:pPr>
        <w:rPr>
          <w:color w:val="191919"/>
        </w:rPr>
      </w:pPr>
      <w:r>
        <w:rPr>
          <w:color w:val="191919"/>
        </w:rPr>
        <w:tab/>
        <w:t>the processes of doctoral students becoming e</w:t>
      </w:r>
      <w:r w:rsidRPr="00045C50">
        <w:rPr>
          <w:color w:val="191919"/>
        </w:rPr>
        <w:t>thnographers</w:t>
      </w:r>
      <w:r>
        <w:rPr>
          <w:color w:val="191919"/>
        </w:rPr>
        <w:t xml:space="preserve">. </w:t>
      </w:r>
      <w:r w:rsidRPr="0094624B">
        <w:t>A</w:t>
      </w:r>
      <w:r w:rsidRPr="0094624B">
        <w:rPr>
          <w:iCs/>
        </w:rPr>
        <w:t xml:space="preserve">nnual meeting of </w:t>
      </w:r>
      <w:r>
        <w:rPr>
          <w:iCs/>
        </w:rPr>
        <w:tab/>
      </w:r>
      <w:r w:rsidRPr="0094624B">
        <w:rPr>
          <w:iCs/>
        </w:rPr>
        <w:t xml:space="preserve">the American Anthropological Association, </w:t>
      </w:r>
      <w:r>
        <w:rPr>
          <w:iCs/>
        </w:rPr>
        <w:t>Washington, D.C., Dec., 2017.</w:t>
      </w:r>
    </w:p>
    <w:p w14:paraId="7427B822" w14:textId="765BAD4C" w:rsidR="009B60E1" w:rsidRPr="009B60E1" w:rsidRDefault="00CA6828" w:rsidP="00381E56">
      <w:pPr>
        <w:rPr>
          <w:rFonts w:cs="Times"/>
          <w:color w:val="141413"/>
          <w:szCs w:val="15"/>
        </w:rPr>
      </w:pPr>
      <w:r>
        <w:t xml:space="preserve">Disciplining languages, spaces, and learners: The Marginalizing and resistant </w:t>
      </w:r>
      <w:r>
        <w:tab/>
        <w:t>discourses of immigrant education and policy on the b</w:t>
      </w:r>
      <w:r w:rsidR="000E4FE6">
        <w:t xml:space="preserve">order. </w:t>
      </w:r>
      <w:r>
        <w:rPr>
          <w:i/>
        </w:rPr>
        <w:t>P</w:t>
      </w:r>
      <w:r w:rsidR="000E4FE6" w:rsidRPr="000E4FE6">
        <w:rPr>
          <w:i/>
        </w:rPr>
        <w:t>aper:</w:t>
      </w:r>
      <w:r>
        <w:t xml:space="preserve"> Revising </w:t>
      </w:r>
      <w:r>
        <w:tab/>
        <w:t xml:space="preserve">and re-envisioning languages, identities, and ideologies in a borderlands </w:t>
      </w:r>
      <w:r>
        <w:tab/>
        <w:t>university English c</w:t>
      </w:r>
      <w:r w:rsidR="000E4FE6">
        <w:t>ompo</w:t>
      </w:r>
      <w:r>
        <w:t>sition c</w:t>
      </w:r>
      <w:r w:rsidR="000E4FE6">
        <w:t>lass.</w:t>
      </w:r>
      <w:r w:rsidR="000E4FE6" w:rsidRPr="000E4FE6">
        <w:t xml:space="preserve"> </w:t>
      </w:r>
      <w:r w:rsidR="000E4FE6">
        <w:t xml:space="preserve">Annual meeting of the American </w:t>
      </w:r>
      <w:r w:rsidR="000E4FE6">
        <w:tab/>
        <w:t>Anthropological Association.</w:t>
      </w:r>
      <w:r w:rsidR="000E4FE6" w:rsidRPr="001942A9">
        <w:t xml:space="preserve"> </w:t>
      </w:r>
      <w:r w:rsidR="000E4FE6">
        <w:rPr>
          <w:rFonts w:cs="Times"/>
          <w:color w:val="141413"/>
          <w:szCs w:val="15"/>
        </w:rPr>
        <w:t>Minneapolis, MN, Nov., 2016.</w:t>
      </w:r>
    </w:p>
    <w:p w14:paraId="13D4167C" w14:textId="361430E6" w:rsidR="00696D98" w:rsidRPr="00FC6302" w:rsidRDefault="00CA6828" w:rsidP="00381E56">
      <w:pPr>
        <w:rPr>
          <w:rFonts w:ascii="New Times Roman" w:hAnsi="New Times Roman"/>
        </w:rPr>
      </w:pPr>
      <w:r>
        <w:t>Writing doesn’t begin with writing: A case study on how doctoral s</w:t>
      </w:r>
      <w:r w:rsidR="00AC295F">
        <w:t>tudents</w:t>
      </w:r>
      <w:r>
        <w:t xml:space="preserve"> </w:t>
      </w:r>
      <w:r>
        <w:tab/>
        <w:t>b</w:t>
      </w:r>
      <w:r w:rsidR="00354055">
        <w:t xml:space="preserve">ecome </w:t>
      </w:r>
      <w:r>
        <w:t>ethnographers and scholarly w</w:t>
      </w:r>
      <w:r w:rsidR="00AC295F">
        <w:t xml:space="preserve">riters. </w:t>
      </w:r>
      <w:r w:rsidR="00AC295F">
        <w:rPr>
          <w:rFonts w:ascii="New Times Roman" w:hAnsi="New Times Roman"/>
        </w:rPr>
        <w:t xml:space="preserve">Co-presented with Dr. Kate </w:t>
      </w:r>
      <w:r w:rsidR="00AC295F">
        <w:rPr>
          <w:rFonts w:ascii="New Times Roman" w:hAnsi="New Times Roman"/>
        </w:rPr>
        <w:tab/>
      </w:r>
      <w:proofErr w:type="spellStart"/>
      <w:r w:rsidR="00AC295F">
        <w:rPr>
          <w:rFonts w:ascii="New Times Roman" w:hAnsi="New Times Roman"/>
        </w:rPr>
        <w:t>Mangelsdorf</w:t>
      </w:r>
      <w:proofErr w:type="spellEnd"/>
      <w:r w:rsidR="00AC295F">
        <w:rPr>
          <w:rFonts w:ascii="New Times Roman" w:hAnsi="New Times Roman"/>
        </w:rPr>
        <w:t xml:space="preserve">. Ethnographic and Qualitative Research Conference.  Las </w:t>
      </w:r>
      <w:r w:rsidR="00AC295F">
        <w:rPr>
          <w:rFonts w:ascii="New Times Roman" w:hAnsi="New Times Roman"/>
        </w:rPr>
        <w:tab/>
        <w:t>Vegas, NV.  Feb. 2016.</w:t>
      </w:r>
    </w:p>
    <w:p w14:paraId="2D1ECFC1" w14:textId="3FA4BDCC" w:rsidR="00696D98" w:rsidRPr="00696D98" w:rsidRDefault="00CA6828" w:rsidP="0019093F">
      <w:pPr>
        <w:rPr>
          <w:rFonts w:cs="Times"/>
          <w:color w:val="141413"/>
          <w:szCs w:val="15"/>
        </w:rPr>
      </w:pPr>
      <w:r>
        <w:t>Queering collective social identities in educational contexts: Exploring the r</w:t>
      </w:r>
      <w:r w:rsidR="00381E56" w:rsidRPr="00381E56">
        <w:t xml:space="preserve">isks and </w:t>
      </w:r>
      <w:r w:rsidR="00381E56">
        <w:tab/>
      </w:r>
      <w:r>
        <w:t>benefits of conforming to norms of gender and s</w:t>
      </w:r>
      <w:r w:rsidR="00381E56" w:rsidRPr="00381E56">
        <w:t>exuality</w:t>
      </w:r>
      <w:r w:rsidR="00381E56">
        <w:t xml:space="preserve">.  </w:t>
      </w:r>
      <w:r w:rsidR="00381E56">
        <w:rPr>
          <w:i/>
        </w:rPr>
        <w:t>Paper</w:t>
      </w:r>
      <w:r w:rsidR="00381E56" w:rsidRPr="00381E56">
        <w:rPr>
          <w:i/>
        </w:rPr>
        <w:t xml:space="preserve">: </w:t>
      </w:r>
      <w:r w:rsidR="00381E56" w:rsidRPr="00381E56">
        <w:t xml:space="preserve">“WE are </w:t>
      </w:r>
      <w:r w:rsidR="00381E56">
        <w:tab/>
      </w:r>
      <w:r w:rsidR="00381E56" w:rsidRPr="00381E56">
        <w:t>fam-</w:t>
      </w:r>
      <w:proofErr w:type="spellStart"/>
      <w:r w:rsidR="00381E56" w:rsidRPr="00381E56">
        <w:t>i</w:t>
      </w:r>
      <w:proofErr w:type="spellEnd"/>
      <w:r w:rsidR="00381E56" w:rsidRPr="00381E56">
        <w:t>-</w:t>
      </w:r>
      <w:proofErr w:type="spellStart"/>
      <w:r w:rsidR="00381E56" w:rsidRPr="00381E56">
        <w:t>ly</w:t>
      </w:r>
      <w:proofErr w:type="spellEnd"/>
      <w:r w:rsidR="00381E56" w:rsidRPr="00381E56">
        <w:t xml:space="preserve">!  Got all my brothers and my sisters with me”?: Queer spaces outside </w:t>
      </w:r>
      <w:r w:rsidR="00381E56">
        <w:tab/>
      </w:r>
      <w:r w:rsidR="00381E56" w:rsidRPr="00381E56">
        <w:t>of school, the sounds of safety, and ideologies of heteronormativity</w:t>
      </w:r>
      <w:r w:rsidR="00381E56">
        <w:t xml:space="preserve">. Annual </w:t>
      </w:r>
      <w:r w:rsidR="00381E56">
        <w:tab/>
        <w:t>meeting of the American Anthropological Association.</w:t>
      </w:r>
      <w:r w:rsidR="00381E56" w:rsidRPr="001942A9">
        <w:t xml:space="preserve"> </w:t>
      </w:r>
      <w:r w:rsidR="00381E56">
        <w:rPr>
          <w:rFonts w:cs="Times"/>
          <w:color w:val="141413"/>
          <w:szCs w:val="15"/>
        </w:rPr>
        <w:t>Denver, CO</w:t>
      </w:r>
      <w:r w:rsidR="00BC2889">
        <w:rPr>
          <w:rFonts w:cs="Times"/>
          <w:color w:val="141413"/>
          <w:szCs w:val="15"/>
        </w:rPr>
        <w:t>,</w:t>
      </w:r>
      <w:r w:rsidR="00381E56">
        <w:rPr>
          <w:rFonts w:cs="Times"/>
          <w:color w:val="141413"/>
          <w:szCs w:val="15"/>
        </w:rPr>
        <w:t xml:space="preserve"> Nov. </w:t>
      </w:r>
      <w:r w:rsidR="00BC2889">
        <w:rPr>
          <w:rFonts w:cs="Times"/>
          <w:color w:val="141413"/>
          <w:szCs w:val="15"/>
        </w:rPr>
        <w:tab/>
      </w:r>
      <w:r w:rsidR="00381E56">
        <w:rPr>
          <w:rFonts w:cs="Times"/>
          <w:color w:val="141413"/>
          <w:szCs w:val="15"/>
        </w:rPr>
        <w:t>2015.</w:t>
      </w:r>
    </w:p>
    <w:p w14:paraId="30CD02F3" w14:textId="77777777" w:rsidR="00CA6828" w:rsidRDefault="00CA6828" w:rsidP="0019093F">
      <w:pPr>
        <w:rPr>
          <w:rFonts w:ascii="New Times Roman" w:hAnsi="New Times Roman"/>
        </w:rPr>
      </w:pPr>
      <w:r>
        <w:rPr>
          <w:rFonts w:ascii="New Times Roman" w:hAnsi="New Times Roman"/>
        </w:rPr>
        <w:t>Gendering r</w:t>
      </w:r>
      <w:r w:rsidR="00BC2889">
        <w:rPr>
          <w:rFonts w:ascii="New Times Roman" w:hAnsi="New Times Roman"/>
        </w:rPr>
        <w:t>esistances:  Im</w:t>
      </w:r>
      <w:r>
        <w:rPr>
          <w:rFonts w:ascii="New Times Roman" w:hAnsi="New Times Roman"/>
        </w:rPr>
        <w:t xml:space="preserve">migrant bodies, immigrant organizing, and queering </w:t>
      </w:r>
      <w:r>
        <w:rPr>
          <w:rFonts w:ascii="New Times Roman" w:hAnsi="New Times Roman"/>
        </w:rPr>
        <w:tab/>
        <w:t>i</w:t>
      </w:r>
      <w:r w:rsidR="00BC2889">
        <w:rPr>
          <w:rFonts w:ascii="New Times Roman" w:hAnsi="New Times Roman"/>
        </w:rPr>
        <w:t xml:space="preserve">mmigration.  </w:t>
      </w:r>
      <w:r w:rsidR="00BC2889">
        <w:rPr>
          <w:rFonts w:cs="Courier"/>
          <w:b/>
        </w:rPr>
        <w:t>Chair</w:t>
      </w:r>
      <w:r w:rsidR="00BC2889">
        <w:rPr>
          <w:rFonts w:cs="Courier"/>
        </w:rPr>
        <w:t xml:space="preserve">. </w:t>
      </w:r>
      <w:r w:rsidR="00BC2889">
        <w:rPr>
          <w:rFonts w:ascii="New Times Roman" w:hAnsi="New Times Roman"/>
          <w:i/>
        </w:rPr>
        <w:t xml:space="preserve">Paper: </w:t>
      </w:r>
      <w:r>
        <w:rPr>
          <w:rFonts w:ascii="New Times Roman" w:hAnsi="New Times Roman"/>
        </w:rPr>
        <w:t xml:space="preserve">Performing gendered, </w:t>
      </w:r>
      <w:proofErr w:type="spellStart"/>
      <w:r>
        <w:rPr>
          <w:rFonts w:ascii="New Times Roman" w:hAnsi="New Times Roman"/>
        </w:rPr>
        <w:t>nationed</w:t>
      </w:r>
      <w:proofErr w:type="spellEnd"/>
      <w:r>
        <w:rPr>
          <w:rFonts w:ascii="New Times Roman" w:hAnsi="New Times Roman"/>
        </w:rPr>
        <w:t xml:space="preserve"> bodies: </w:t>
      </w:r>
      <w:r>
        <w:rPr>
          <w:rFonts w:ascii="New Times Roman" w:hAnsi="New Times Roman"/>
        </w:rPr>
        <w:tab/>
        <w:t xml:space="preserve">Unauthorized </w:t>
      </w:r>
      <w:r>
        <w:rPr>
          <w:rFonts w:ascii="New Times Roman" w:hAnsi="New Times Roman"/>
        </w:rPr>
        <w:tab/>
        <w:t>Mexican immigrants and the semiotics of b</w:t>
      </w:r>
      <w:r w:rsidR="00BC2889">
        <w:rPr>
          <w:rFonts w:ascii="New Times Roman" w:hAnsi="New Times Roman"/>
        </w:rPr>
        <w:t xml:space="preserve">elonging. Annual </w:t>
      </w:r>
      <w:r w:rsidR="00BC2889">
        <w:rPr>
          <w:rFonts w:ascii="New Times Roman" w:hAnsi="New Times Roman"/>
        </w:rPr>
        <w:tab/>
        <w:t>meeting of the National Women</w:t>
      </w:r>
      <w:r w:rsidR="00BC2889">
        <w:rPr>
          <w:rFonts w:ascii="New Times Roman" w:hAnsi="New Times Roman" w:hint="eastAsia"/>
        </w:rPr>
        <w:t>’</w:t>
      </w:r>
      <w:r w:rsidR="00BC2889">
        <w:rPr>
          <w:rFonts w:ascii="New Times Roman" w:hAnsi="New Times Roman"/>
        </w:rPr>
        <w:t xml:space="preserve">s Studies Association, Milwaukee, WI, </w:t>
      </w:r>
    </w:p>
    <w:p w14:paraId="0B2DB8B6" w14:textId="2E121793" w:rsidR="00BC2889" w:rsidRDefault="00CA6828" w:rsidP="00FC6302">
      <w:pPr>
        <w:ind w:firstLine="720"/>
        <w:rPr>
          <w:rFonts w:ascii="New Times Roman" w:hAnsi="New Times Roman"/>
        </w:rPr>
      </w:pPr>
      <w:r>
        <w:rPr>
          <w:rFonts w:ascii="New Times Roman" w:hAnsi="New Times Roman"/>
        </w:rPr>
        <w:t xml:space="preserve">Nov., </w:t>
      </w:r>
      <w:r w:rsidR="00BC2889">
        <w:rPr>
          <w:rFonts w:ascii="New Times Roman" w:hAnsi="New Times Roman"/>
        </w:rPr>
        <w:t>2015.</w:t>
      </w:r>
    </w:p>
    <w:p w14:paraId="09E6A26C" w14:textId="77777777" w:rsidR="0008061F" w:rsidRDefault="00BC2889" w:rsidP="0019093F">
      <w:pPr>
        <w:rPr>
          <w:rFonts w:ascii="New Times Roman" w:hAnsi="New Times Roman"/>
        </w:rPr>
      </w:pPr>
      <w:r>
        <w:rPr>
          <w:rFonts w:ascii="New Times Roman" w:hAnsi="New Times Roman"/>
        </w:rPr>
        <w:t xml:space="preserve"> </w:t>
      </w:r>
    </w:p>
    <w:p w14:paraId="26ED0EC9" w14:textId="77777777" w:rsidR="0008061F" w:rsidRDefault="0008061F" w:rsidP="0019093F">
      <w:pPr>
        <w:rPr>
          <w:rFonts w:ascii="New Times Roman" w:hAnsi="New Times Roman"/>
        </w:rPr>
      </w:pPr>
    </w:p>
    <w:p w14:paraId="5F4E9672" w14:textId="6FF1B657" w:rsidR="00C92AAA" w:rsidRDefault="00CA6828" w:rsidP="0019093F">
      <w:pPr>
        <w:rPr>
          <w:rFonts w:ascii="New Times Roman" w:hAnsi="New Times Roman"/>
        </w:rPr>
      </w:pPr>
      <w:r>
        <w:rPr>
          <w:rFonts w:ascii="New Times Roman" w:hAnsi="New Times Roman"/>
        </w:rPr>
        <w:lastRenderedPageBreak/>
        <w:t>Getting m</w:t>
      </w:r>
      <w:r w:rsidR="0052707C">
        <w:rPr>
          <w:rFonts w:ascii="New Times Roman" w:hAnsi="New Times Roman"/>
        </w:rPr>
        <w:t xml:space="preserve">eta: </w:t>
      </w:r>
      <w:r w:rsidR="0019093F">
        <w:rPr>
          <w:rFonts w:ascii="New Times Roman" w:hAnsi="New Times Roman"/>
        </w:rPr>
        <w:t>Ethnogra</w:t>
      </w:r>
      <w:r w:rsidR="00E1509D">
        <w:rPr>
          <w:rFonts w:ascii="New Times Roman" w:hAnsi="New Times Roman"/>
        </w:rPr>
        <w:t>phers of e</w:t>
      </w:r>
      <w:r>
        <w:rPr>
          <w:rFonts w:ascii="New Times Roman" w:hAnsi="New Times Roman"/>
        </w:rPr>
        <w:t>thnographic l</w:t>
      </w:r>
      <w:r w:rsidR="0052707C">
        <w:rPr>
          <w:rFonts w:ascii="New Times Roman" w:hAnsi="New Times Roman"/>
        </w:rPr>
        <w:t>earning and t</w:t>
      </w:r>
      <w:r>
        <w:rPr>
          <w:rFonts w:ascii="New Times Roman" w:hAnsi="New Times Roman"/>
        </w:rPr>
        <w:t>he t</w:t>
      </w:r>
      <w:r w:rsidR="0019093F">
        <w:rPr>
          <w:rFonts w:ascii="New Times Roman" w:hAnsi="New Times Roman"/>
        </w:rPr>
        <w:t>ea</w:t>
      </w:r>
      <w:r>
        <w:rPr>
          <w:rFonts w:ascii="New Times Roman" w:hAnsi="New Times Roman"/>
        </w:rPr>
        <w:t xml:space="preserve">m teaching of </w:t>
      </w:r>
      <w:r>
        <w:rPr>
          <w:rFonts w:ascii="New Times Roman" w:hAnsi="New Times Roman"/>
        </w:rPr>
        <w:tab/>
        <w:t>team e</w:t>
      </w:r>
      <w:r w:rsidR="0052707C">
        <w:rPr>
          <w:rFonts w:ascii="New Times Roman" w:hAnsi="New Times Roman"/>
        </w:rPr>
        <w:t xml:space="preserve">thnography </w:t>
      </w:r>
      <w:r>
        <w:rPr>
          <w:rFonts w:ascii="New Times Roman" w:hAnsi="New Times Roman"/>
        </w:rPr>
        <w:t>at the doctoral l</w:t>
      </w:r>
      <w:r w:rsidR="0019093F">
        <w:rPr>
          <w:rFonts w:ascii="New Times Roman" w:hAnsi="New Times Roman"/>
        </w:rPr>
        <w:t xml:space="preserve">evel.  Co-presented with Dr. Kate </w:t>
      </w:r>
      <w:r w:rsidR="0052707C">
        <w:rPr>
          <w:rFonts w:ascii="New Times Roman" w:hAnsi="New Times Roman"/>
        </w:rPr>
        <w:tab/>
      </w:r>
      <w:proofErr w:type="spellStart"/>
      <w:r w:rsidR="0052707C">
        <w:rPr>
          <w:rFonts w:ascii="New Times Roman" w:hAnsi="New Times Roman"/>
        </w:rPr>
        <w:t>Mangelsdorf</w:t>
      </w:r>
      <w:proofErr w:type="spellEnd"/>
      <w:r w:rsidR="0052707C">
        <w:rPr>
          <w:rFonts w:ascii="New Times Roman" w:hAnsi="New Times Roman"/>
        </w:rPr>
        <w:t xml:space="preserve">. Ethnographic </w:t>
      </w:r>
      <w:r w:rsidR="0019093F">
        <w:rPr>
          <w:rFonts w:ascii="New Times Roman" w:hAnsi="New Times Roman"/>
        </w:rPr>
        <w:t xml:space="preserve">and Qualitative Research Conference.  Las </w:t>
      </w:r>
      <w:r w:rsidR="0052707C">
        <w:rPr>
          <w:rFonts w:ascii="New Times Roman" w:hAnsi="New Times Roman"/>
        </w:rPr>
        <w:tab/>
      </w:r>
      <w:r w:rsidR="00381E56">
        <w:rPr>
          <w:rFonts w:ascii="New Times Roman" w:hAnsi="New Times Roman"/>
        </w:rPr>
        <w:t>Vegas, NV.  Feb.</w:t>
      </w:r>
      <w:r w:rsidR="0019093F">
        <w:rPr>
          <w:rFonts w:ascii="New Times Roman" w:hAnsi="New Times Roman"/>
        </w:rPr>
        <w:t xml:space="preserve"> 2015.</w:t>
      </w:r>
    </w:p>
    <w:p w14:paraId="75BEE41A" w14:textId="016DF746" w:rsidR="00C92AAA" w:rsidRDefault="00CA6828" w:rsidP="00C92AAA">
      <w:pPr>
        <w:rPr>
          <w:rFonts w:ascii="New Times Roman" w:hAnsi="New Times Roman"/>
        </w:rPr>
      </w:pPr>
      <w:r>
        <w:rPr>
          <w:rFonts w:ascii="New Times Roman" w:hAnsi="New Times Roman"/>
        </w:rPr>
        <w:t>Co-constructing identities: A first-year composition ethnographic case s</w:t>
      </w:r>
      <w:r w:rsidR="00C92AAA">
        <w:rPr>
          <w:rFonts w:ascii="New Times Roman" w:hAnsi="New Times Roman"/>
        </w:rPr>
        <w:t>tudy. Co-</w:t>
      </w:r>
    </w:p>
    <w:p w14:paraId="26FCE99F" w14:textId="2F0730A5" w:rsidR="00C92AAA" w:rsidRDefault="00C92AAA" w:rsidP="00C92AAA">
      <w:pPr>
        <w:rPr>
          <w:rFonts w:ascii="New Times Roman" w:hAnsi="New Times Roman"/>
        </w:rPr>
      </w:pPr>
      <w:r>
        <w:rPr>
          <w:rFonts w:ascii="New Times Roman" w:hAnsi="New Times Roman"/>
        </w:rPr>
        <w:tab/>
        <w:t xml:space="preserve">presented with Kate </w:t>
      </w:r>
      <w:proofErr w:type="spellStart"/>
      <w:r>
        <w:rPr>
          <w:rFonts w:ascii="New Times Roman" w:hAnsi="New Times Roman"/>
        </w:rPr>
        <w:t>Mangelsdorf</w:t>
      </w:r>
      <w:proofErr w:type="spellEnd"/>
      <w:r>
        <w:rPr>
          <w:rFonts w:ascii="New Times Roman" w:hAnsi="New Times Roman"/>
        </w:rPr>
        <w:t xml:space="preserve">, </w:t>
      </w:r>
      <w:proofErr w:type="spellStart"/>
      <w:r w:rsidR="00CA6828">
        <w:rPr>
          <w:rFonts w:ascii="New Times Roman" w:hAnsi="New Times Roman"/>
        </w:rPr>
        <w:t>Lizabett</w:t>
      </w:r>
      <w:proofErr w:type="spellEnd"/>
      <w:r w:rsidR="00CA6828">
        <w:rPr>
          <w:rFonts w:ascii="New Times Roman" w:hAnsi="New Times Roman"/>
        </w:rPr>
        <w:t xml:space="preserve"> Tinoco, </w:t>
      </w:r>
      <w:r>
        <w:rPr>
          <w:rFonts w:ascii="New Times Roman" w:hAnsi="New Times Roman"/>
        </w:rPr>
        <w:t>and Gina Lawrence.</w:t>
      </w:r>
    </w:p>
    <w:p w14:paraId="082B3EB2" w14:textId="77777777" w:rsidR="00C92AAA" w:rsidRDefault="00C92AAA" w:rsidP="00C92AAA">
      <w:pPr>
        <w:ind w:firstLine="720"/>
        <w:rPr>
          <w:rFonts w:ascii="New Times Roman" w:hAnsi="New Times Roman"/>
        </w:rPr>
      </w:pPr>
      <w:r>
        <w:rPr>
          <w:rFonts w:ascii="New Times Roman" w:hAnsi="New Times Roman"/>
        </w:rPr>
        <w:t xml:space="preserve">Ethnographic and Qualitative Research Conference.  Las Vegas, NV. Feb. </w:t>
      </w:r>
    </w:p>
    <w:p w14:paraId="527A209A" w14:textId="4F6BE0D7" w:rsidR="0019093F" w:rsidRDefault="00C92AAA" w:rsidP="00FC6302">
      <w:pPr>
        <w:ind w:firstLine="720"/>
        <w:rPr>
          <w:rFonts w:ascii="New Times Roman" w:hAnsi="New Times Roman"/>
        </w:rPr>
      </w:pPr>
      <w:r>
        <w:rPr>
          <w:rFonts w:ascii="New Times Roman" w:hAnsi="New Times Roman"/>
        </w:rPr>
        <w:t>2015.</w:t>
      </w:r>
    </w:p>
    <w:p w14:paraId="640DC1D1" w14:textId="77777777" w:rsidR="00CA6828" w:rsidRDefault="001942A9" w:rsidP="001942A9">
      <w:r w:rsidRPr="001E71E6">
        <w:rPr>
          <w:rFonts w:cs="Times"/>
          <w:color w:val="141413"/>
          <w:szCs w:val="15"/>
        </w:rPr>
        <w:t xml:space="preserve">Coming </w:t>
      </w:r>
      <w:r w:rsidR="00CA6828">
        <w:rPr>
          <w:rFonts w:cs="Times"/>
          <w:color w:val="141413"/>
          <w:szCs w:val="15"/>
        </w:rPr>
        <w:t>out a</w:t>
      </w:r>
      <w:r w:rsidR="0019720F">
        <w:rPr>
          <w:rFonts w:cs="Times"/>
          <w:color w:val="141413"/>
          <w:szCs w:val="15"/>
        </w:rPr>
        <w:t xml:space="preserve">gainst “Truth” </w:t>
      </w:r>
      <w:r w:rsidR="00CA6828">
        <w:rPr>
          <w:rFonts w:cs="Times"/>
          <w:color w:val="141413"/>
          <w:szCs w:val="15"/>
        </w:rPr>
        <w:t>and race/class int</w:t>
      </w:r>
      <w:r w:rsidRPr="001E71E6">
        <w:rPr>
          <w:rFonts w:cs="Times"/>
          <w:color w:val="141413"/>
          <w:szCs w:val="15"/>
        </w:rPr>
        <w:t>erpellations</w:t>
      </w:r>
      <w:r>
        <w:rPr>
          <w:rFonts w:cs="Times"/>
          <w:color w:val="141413"/>
          <w:szCs w:val="15"/>
        </w:rPr>
        <w:t xml:space="preserve">. </w:t>
      </w:r>
      <w:r>
        <w:rPr>
          <w:rFonts w:cs="Times"/>
          <w:i/>
          <w:color w:val="141413"/>
          <w:szCs w:val="15"/>
        </w:rPr>
        <w:t xml:space="preserve">Paper: </w:t>
      </w:r>
      <w:r w:rsidRPr="001942A9">
        <w:t xml:space="preserve">Collaboratively </w:t>
      </w:r>
      <w:r w:rsidR="0019720F">
        <w:tab/>
      </w:r>
      <w:r w:rsidR="00CA6828">
        <w:t>producing closets, and intentionally leaving them a</w:t>
      </w:r>
      <w:r w:rsidRPr="001942A9">
        <w:t xml:space="preserve">jar: Exploring </w:t>
      </w:r>
      <w:r w:rsidR="00CA6828">
        <w:t>a</w:t>
      </w:r>
      <w:r w:rsidRPr="001942A9">
        <w:t>lternative</w:t>
      </w:r>
    </w:p>
    <w:p w14:paraId="579D08A5" w14:textId="77777777" w:rsidR="00CA6828" w:rsidRDefault="001942A9" w:rsidP="00CA6828">
      <w:pPr>
        <w:ind w:firstLine="540"/>
      </w:pPr>
      <w:r w:rsidRPr="001942A9">
        <w:t xml:space="preserve"> </w:t>
      </w:r>
      <w:r w:rsidR="00CA6828">
        <w:t xml:space="preserve"> coming out events in an LGBTQ and allies c</w:t>
      </w:r>
      <w:r w:rsidRPr="001942A9">
        <w:t>horus</w:t>
      </w:r>
      <w:r w:rsidR="0019720F">
        <w:t xml:space="preserve">. </w:t>
      </w:r>
      <w:r>
        <w:t xml:space="preserve">Annual meeting of the </w:t>
      </w:r>
    </w:p>
    <w:p w14:paraId="7C7FDEEC" w14:textId="3CAAF764" w:rsidR="00402EA8" w:rsidRPr="007446AA" w:rsidRDefault="00CA6828" w:rsidP="007446AA">
      <w:pPr>
        <w:ind w:firstLine="540"/>
        <w:rPr>
          <w:rFonts w:cs="Times"/>
          <w:i/>
          <w:color w:val="141413"/>
          <w:szCs w:val="15"/>
        </w:rPr>
      </w:pPr>
      <w:r>
        <w:t xml:space="preserve"> </w:t>
      </w:r>
      <w:r w:rsidR="001942A9">
        <w:t>American Anthropological Association.</w:t>
      </w:r>
      <w:r w:rsidR="001942A9" w:rsidRPr="001942A9">
        <w:t xml:space="preserve"> </w:t>
      </w:r>
      <w:r w:rsidR="0019720F">
        <w:rPr>
          <w:rFonts w:cs="Times"/>
          <w:color w:val="141413"/>
          <w:szCs w:val="15"/>
        </w:rPr>
        <w:t>Washi</w:t>
      </w:r>
      <w:r>
        <w:rPr>
          <w:rFonts w:cs="Times"/>
          <w:color w:val="141413"/>
          <w:szCs w:val="15"/>
        </w:rPr>
        <w:t xml:space="preserve">ngton, </w:t>
      </w:r>
      <w:r w:rsidR="0019720F">
        <w:rPr>
          <w:rFonts w:cs="Times"/>
          <w:color w:val="141413"/>
          <w:szCs w:val="15"/>
        </w:rPr>
        <w:t xml:space="preserve">D.C., </w:t>
      </w:r>
      <w:r w:rsidR="001942A9">
        <w:rPr>
          <w:rFonts w:cs="Times"/>
          <w:color w:val="141413"/>
          <w:szCs w:val="15"/>
        </w:rPr>
        <w:t>Dec. 2014.</w:t>
      </w:r>
      <w:r w:rsidR="001942A9" w:rsidRPr="001942A9">
        <w:rPr>
          <w:rFonts w:cs="Times"/>
          <w:color w:val="141413"/>
          <w:szCs w:val="15"/>
        </w:rPr>
        <w:t xml:space="preserve"> </w:t>
      </w:r>
    </w:p>
    <w:p w14:paraId="4070560A" w14:textId="77777777" w:rsidR="00D538CF" w:rsidRDefault="00D538CF" w:rsidP="00191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cs="Courier"/>
        </w:rPr>
      </w:pPr>
    </w:p>
    <w:p w14:paraId="28C1CBF6" w14:textId="22C37BC7" w:rsidR="0019720F" w:rsidRDefault="00CA6828" w:rsidP="00191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cs="Courier"/>
        </w:rPr>
      </w:pPr>
      <w:r>
        <w:rPr>
          <w:rFonts w:cs="Courier"/>
        </w:rPr>
        <w:t xml:space="preserve">Outlaw discourses: Latina/o </w:t>
      </w:r>
      <w:proofErr w:type="spellStart"/>
      <w:r>
        <w:rPr>
          <w:rFonts w:cs="Courier"/>
        </w:rPr>
        <w:t>im</w:t>
      </w:r>
      <w:proofErr w:type="spellEnd"/>
      <w:r>
        <w:rPr>
          <w:rFonts w:cs="Courier"/>
        </w:rPr>
        <w:t>/migrants and m</w:t>
      </w:r>
      <w:r w:rsidR="005C6DEA">
        <w:rPr>
          <w:rFonts w:cs="Courier"/>
        </w:rPr>
        <w:t>ultim</w:t>
      </w:r>
      <w:r>
        <w:rPr>
          <w:rFonts w:cs="Courier"/>
        </w:rPr>
        <w:t>odal language use in and o</w:t>
      </w:r>
      <w:r w:rsidR="0019720F">
        <w:rPr>
          <w:rFonts w:cs="Courier"/>
        </w:rPr>
        <w:t xml:space="preserve">ut of </w:t>
      </w:r>
    </w:p>
    <w:p w14:paraId="41C80A1A" w14:textId="6EAD85B3" w:rsidR="0019720F" w:rsidRDefault="0019720F" w:rsidP="00191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New Times Roman" w:hAnsi="New Times Roman" w:cs="Courier"/>
        </w:rPr>
      </w:pPr>
      <w:r>
        <w:rPr>
          <w:rFonts w:cs="Courier"/>
        </w:rPr>
        <w:tab/>
      </w:r>
      <w:r>
        <w:rPr>
          <w:rFonts w:cs="Courier"/>
        </w:rPr>
        <w:tab/>
        <w:t xml:space="preserve">  </w:t>
      </w:r>
      <w:r w:rsidR="00CA6828">
        <w:rPr>
          <w:rFonts w:cs="Courier"/>
        </w:rPr>
        <w:t>s</w:t>
      </w:r>
      <w:r w:rsidR="005C6DEA">
        <w:rPr>
          <w:rFonts w:cs="Courier"/>
        </w:rPr>
        <w:t xml:space="preserve">chool. </w:t>
      </w:r>
      <w:r w:rsidR="005C6DEA">
        <w:rPr>
          <w:rFonts w:cs="Courier"/>
          <w:b/>
        </w:rPr>
        <w:t>Chair</w:t>
      </w:r>
      <w:r w:rsidR="005C6DEA">
        <w:rPr>
          <w:rFonts w:cs="Courier"/>
        </w:rPr>
        <w:t xml:space="preserve">. </w:t>
      </w:r>
      <w:r w:rsidR="005C6DEA" w:rsidRPr="001942A9">
        <w:rPr>
          <w:rFonts w:cs="Courier"/>
          <w:i/>
        </w:rPr>
        <w:t>Paper:</w:t>
      </w:r>
      <w:r w:rsidR="005C6DEA">
        <w:rPr>
          <w:rFonts w:cs="Courier"/>
        </w:rPr>
        <w:t xml:space="preserve">  </w:t>
      </w:r>
      <w:r w:rsidR="00CA6828">
        <w:rPr>
          <w:rFonts w:ascii="New Times Roman" w:hAnsi="New Times Roman" w:cs="Courier"/>
        </w:rPr>
        <w:t>Hiding in plain sight: Unauthorized Mexican m</w:t>
      </w:r>
      <w:r w:rsidR="005C6DEA" w:rsidRPr="005C6DEA">
        <w:rPr>
          <w:rFonts w:ascii="New Times Roman" w:hAnsi="New Times Roman" w:cs="Courier"/>
        </w:rPr>
        <w:t xml:space="preserve">igrants, </w:t>
      </w:r>
    </w:p>
    <w:p w14:paraId="78146477" w14:textId="6891C203" w:rsidR="0019720F" w:rsidRDefault="0019720F" w:rsidP="00191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New Times Roman" w:hAnsi="New Times Roman" w:cs="Courier"/>
        </w:rPr>
      </w:pPr>
      <w:r>
        <w:rPr>
          <w:rFonts w:ascii="New Times Roman" w:hAnsi="New Times Roman" w:cs="Courier"/>
        </w:rPr>
        <w:t xml:space="preserve">           </w:t>
      </w:r>
      <w:r w:rsidR="00CA6828">
        <w:rPr>
          <w:rFonts w:ascii="New Times Roman" w:hAnsi="New Times Roman" w:cs="Courier"/>
        </w:rPr>
        <w:t>language use, and the production of  public/private s</w:t>
      </w:r>
      <w:r w:rsidR="005C6DEA" w:rsidRPr="005C6DEA">
        <w:rPr>
          <w:rFonts w:ascii="New Times Roman" w:hAnsi="New Times Roman" w:cs="Courier"/>
        </w:rPr>
        <w:t>pace</w:t>
      </w:r>
      <w:r>
        <w:rPr>
          <w:rFonts w:ascii="New Times Roman" w:hAnsi="New Times Roman" w:cs="Courier"/>
        </w:rPr>
        <w:t xml:space="preserve">. Annual meeting of </w:t>
      </w:r>
    </w:p>
    <w:p w14:paraId="1AD195FA" w14:textId="30A181D2" w:rsidR="007446AA" w:rsidRPr="00D538CF" w:rsidRDefault="0019720F" w:rsidP="00194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New Times Roman" w:hAnsi="New Times Roman" w:cs="Courier"/>
        </w:rPr>
      </w:pPr>
      <w:r>
        <w:rPr>
          <w:rFonts w:ascii="New Times Roman" w:hAnsi="New Times Roman" w:cs="Courier"/>
        </w:rPr>
        <w:t xml:space="preserve">           </w:t>
      </w:r>
      <w:r w:rsidR="005C6DEA">
        <w:rPr>
          <w:rFonts w:ascii="New Times Roman" w:hAnsi="New Times Roman" w:cs="Courier"/>
        </w:rPr>
        <w:t>the American Anthropological Association, Chicago, Nov. 2013.</w:t>
      </w:r>
    </w:p>
    <w:p w14:paraId="569A5D67" w14:textId="47C99122" w:rsidR="00C02DD1" w:rsidRDefault="00CA6828" w:rsidP="00194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New Times Roman" w:hAnsi="New Times Roman"/>
          <w:lang w:val="en-GB"/>
        </w:rPr>
      </w:pPr>
      <w:r>
        <w:rPr>
          <w:rFonts w:ascii="New Times Roman" w:hAnsi="New Times Roman"/>
        </w:rPr>
        <w:t>Performing the n</w:t>
      </w:r>
      <w:r w:rsidR="00191266" w:rsidRPr="00191266">
        <w:rPr>
          <w:rFonts w:ascii="New Times Roman" w:hAnsi="New Times Roman"/>
        </w:rPr>
        <w:t xml:space="preserve">ation: </w:t>
      </w:r>
      <w:r>
        <w:rPr>
          <w:rFonts w:ascii="New Times Roman" w:hAnsi="New Times Roman"/>
          <w:lang w:val="en-GB"/>
        </w:rPr>
        <w:t>Unauthorized Mexican migration and the politics of l</w:t>
      </w:r>
      <w:r w:rsidR="00191266" w:rsidRPr="00191266">
        <w:rPr>
          <w:rFonts w:ascii="New Times Roman" w:hAnsi="New Times Roman"/>
          <w:lang w:val="en-GB"/>
        </w:rPr>
        <w:t xml:space="preserve">anguage </w:t>
      </w:r>
    </w:p>
    <w:p w14:paraId="51D35561" w14:textId="5C3F1512" w:rsidR="00C02DD1" w:rsidRDefault="00C02DD1" w:rsidP="00194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New Times Roman" w:hAnsi="New Times Roman"/>
          <w:lang w:val="en-GB"/>
        </w:rPr>
      </w:pPr>
      <w:r>
        <w:rPr>
          <w:rFonts w:ascii="New Times Roman" w:hAnsi="New Times Roman"/>
          <w:lang w:val="en-GB"/>
        </w:rPr>
        <w:t xml:space="preserve">          </w:t>
      </w:r>
      <w:r w:rsidR="00CA6828">
        <w:rPr>
          <w:rFonts w:ascii="New Times Roman" w:hAnsi="New Times Roman"/>
          <w:lang w:val="en-GB"/>
        </w:rPr>
        <w:t xml:space="preserve">use and the </w:t>
      </w:r>
      <w:r w:rsidR="00C33D7F">
        <w:rPr>
          <w:rFonts w:ascii="New Times Roman" w:hAnsi="New Times Roman"/>
          <w:lang w:val="en-GB"/>
        </w:rPr>
        <w:t>b</w:t>
      </w:r>
      <w:r w:rsidR="00CA6828">
        <w:rPr>
          <w:rFonts w:ascii="New Times Roman" w:hAnsi="New Times Roman"/>
          <w:lang w:val="en-GB"/>
        </w:rPr>
        <w:t>ody a</w:t>
      </w:r>
      <w:r w:rsidR="00191266" w:rsidRPr="00191266">
        <w:rPr>
          <w:rFonts w:ascii="New Times Roman" w:hAnsi="New Times Roman"/>
          <w:lang w:val="en-GB"/>
        </w:rPr>
        <w:t>long the U</w:t>
      </w:r>
      <w:r w:rsidR="00CA6828">
        <w:rPr>
          <w:rFonts w:ascii="New Times Roman" w:hAnsi="New Times Roman"/>
          <w:lang w:val="en-GB"/>
        </w:rPr>
        <w:t>.</w:t>
      </w:r>
      <w:r w:rsidR="00191266" w:rsidRPr="00191266">
        <w:rPr>
          <w:rFonts w:ascii="New Times Roman" w:hAnsi="New Times Roman"/>
          <w:lang w:val="en-GB"/>
        </w:rPr>
        <w:t>S</w:t>
      </w:r>
      <w:r w:rsidR="00CA6828">
        <w:rPr>
          <w:rFonts w:ascii="New Times Roman" w:hAnsi="New Times Roman"/>
          <w:lang w:val="en-GB"/>
        </w:rPr>
        <w:t>.-Mexico b</w:t>
      </w:r>
      <w:r w:rsidR="00191266" w:rsidRPr="00191266">
        <w:rPr>
          <w:rFonts w:ascii="New Times Roman" w:hAnsi="New Times Roman"/>
          <w:lang w:val="en-GB"/>
        </w:rPr>
        <w:t>order</w:t>
      </w:r>
      <w:r w:rsidR="00191266">
        <w:rPr>
          <w:rFonts w:ascii="New Times Roman" w:hAnsi="New Times Roman"/>
          <w:lang w:val="en-GB"/>
        </w:rPr>
        <w:t xml:space="preserve">. Annual meeting of the </w:t>
      </w:r>
    </w:p>
    <w:p w14:paraId="214993E8" w14:textId="15627AB5" w:rsidR="007F20E4" w:rsidRPr="00FC6302" w:rsidRDefault="00C02DD1" w:rsidP="00FC63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New Times Roman" w:hAnsi="New Times Roman"/>
          <w:lang w:val="en-GB"/>
        </w:rPr>
      </w:pPr>
      <w:r>
        <w:rPr>
          <w:rFonts w:ascii="New Times Roman" w:hAnsi="New Times Roman"/>
          <w:lang w:val="en-GB"/>
        </w:rPr>
        <w:t xml:space="preserve">          </w:t>
      </w:r>
      <w:r w:rsidR="00191266">
        <w:rPr>
          <w:rFonts w:ascii="New Times Roman" w:hAnsi="New Times Roman"/>
          <w:lang w:val="en-GB"/>
        </w:rPr>
        <w:t>American Anthropolog</w:t>
      </w:r>
      <w:r>
        <w:rPr>
          <w:rFonts w:ascii="New Times Roman" w:hAnsi="New Times Roman"/>
          <w:lang w:val="en-GB"/>
        </w:rPr>
        <w:t xml:space="preserve">ical Association, San Francisco, CA, </w:t>
      </w:r>
      <w:r w:rsidR="00191266">
        <w:rPr>
          <w:rFonts w:ascii="New Times Roman" w:hAnsi="New Times Roman"/>
          <w:lang w:val="en-GB"/>
        </w:rPr>
        <w:t>Nov. 2012.</w:t>
      </w:r>
    </w:p>
    <w:p w14:paraId="671D003F" w14:textId="34008B04" w:rsidR="0019720F" w:rsidRDefault="00A05B56" w:rsidP="00A05B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05B56">
        <w:t xml:space="preserve">"[Learning English] is my grain of sand for society": Interstitial citizenship and </w:t>
      </w:r>
      <w:r w:rsidR="0019720F">
        <w:tab/>
      </w:r>
      <w:r w:rsidR="0019720F">
        <w:tab/>
        <w:t xml:space="preserve">  </w:t>
      </w:r>
      <w:r w:rsidRPr="00A05B56">
        <w:t>neoliberal ideologies of language learning and national belonging</w:t>
      </w:r>
      <w:r>
        <w:t>.  Annual</w:t>
      </w:r>
    </w:p>
    <w:p w14:paraId="1DD98E84" w14:textId="5097F314" w:rsidR="00752D7D" w:rsidRPr="0019093F" w:rsidRDefault="0019720F" w:rsidP="00190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        </w:t>
      </w:r>
      <w:r w:rsidR="00A05B56">
        <w:t xml:space="preserve"> </w:t>
      </w:r>
      <w:r w:rsidR="00A05B56">
        <w:tab/>
      </w:r>
      <w:r>
        <w:t xml:space="preserve">  </w:t>
      </w:r>
      <w:r w:rsidR="00A05B56">
        <w:t xml:space="preserve">meeting of the American Association of Applied Linguistics, Boston, Mar. </w:t>
      </w:r>
      <w:r w:rsidR="00A05B56">
        <w:tab/>
      </w:r>
      <w:r>
        <w:t xml:space="preserve"> </w:t>
      </w:r>
      <w:r w:rsidR="00A05B56">
        <w:t>2012.</w:t>
      </w:r>
      <w:r w:rsidR="00A05B56" w:rsidRPr="00A05B56">
        <w:t xml:space="preserve"> </w:t>
      </w:r>
    </w:p>
    <w:p w14:paraId="195AB04E" w14:textId="2ECF5CAF" w:rsidR="00726353" w:rsidRDefault="00CA6828" w:rsidP="00D35695">
      <w:pPr>
        <w:rPr>
          <w:bCs/>
          <w:color w:val="000000"/>
          <w:szCs w:val="23"/>
        </w:rPr>
      </w:pPr>
      <w:r>
        <w:rPr>
          <w:bCs/>
          <w:color w:val="000000"/>
          <w:szCs w:val="23"/>
        </w:rPr>
        <w:t>Chicana/o and Latino/a e</w:t>
      </w:r>
      <w:r w:rsidR="00F34498">
        <w:rPr>
          <w:bCs/>
          <w:color w:val="000000"/>
          <w:szCs w:val="23"/>
        </w:rPr>
        <w:t>ducation af</w:t>
      </w:r>
      <w:r>
        <w:rPr>
          <w:bCs/>
          <w:color w:val="000000"/>
          <w:szCs w:val="23"/>
        </w:rPr>
        <w:t>ter the 2010 Census: Examining d</w:t>
      </w:r>
      <w:r w:rsidR="00F34498">
        <w:rPr>
          <w:bCs/>
          <w:color w:val="000000"/>
          <w:szCs w:val="23"/>
        </w:rPr>
        <w:t>irections for</w:t>
      </w:r>
      <w:r w:rsidR="009D0178">
        <w:rPr>
          <w:bCs/>
          <w:color w:val="000000"/>
          <w:szCs w:val="23"/>
        </w:rPr>
        <w:t xml:space="preserve"> </w:t>
      </w:r>
      <w:r w:rsidR="00C4100E">
        <w:rPr>
          <w:bCs/>
          <w:color w:val="000000"/>
          <w:szCs w:val="23"/>
        </w:rPr>
        <w:t xml:space="preserve">   </w:t>
      </w:r>
      <w:r w:rsidR="00C4100E">
        <w:rPr>
          <w:bCs/>
          <w:color w:val="000000"/>
          <w:szCs w:val="23"/>
        </w:rPr>
        <w:tab/>
      </w:r>
      <w:r>
        <w:rPr>
          <w:bCs/>
          <w:color w:val="000000"/>
          <w:szCs w:val="23"/>
        </w:rPr>
        <w:t>social equity and j</w:t>
      </w:r>
      <w:r w:rsidR="00CB7A0B">
        <w:rPr>
          <w:bCs/>
          <w:color w:val="000000"/>
          <w:szCs w:val="23"/>
        </w:rPr>
        <w:t xml:space="preserve">ustice. </w:t>
      </w:r>
      <w:r w:rsidR="00F34498" w:rsidRPr="001942A9">
        <w:rPr>
          <w:bCs/>
          <w:i/>
          <w:color w:val="000000"/>
          <w:szCs w:val="23"/>
        </w:rPr>
        <w:t>Paper:</w:t>
      </w:r>
      <w:r>
        <w:rPr>
          <w:bCs/>
          <w:color w:val="000000"/>
          <w:szCs w:val="23"/>
        </w:rPr>
        <w:t xml:space="preserve"> The ideological production of l</w:t>
      </w:r>
      <w:r w:rsidR="00F34498">
        <w:rPr>
          <w:bCs/>
          <w:color w:val="000000"/>
          <w:szCs w:val="23"/>
        </w:rPr>
        <w:t xml:space="preserve">earner </w:t>
      </w:r>
      <w:r w:rsidR="009D0178">
        <w:rPr>
          <w:bCs/>
          <w:color w:val="000000"/>
          <w:szCs w:val="23"/>
        </w:rPr>
        <w:tab/>
      </w:r>
      <w:r>
        <w:rPr>
          <w:bCs/>
          <w:color w:val="000000"/>
          <w:szCs w:val="23"/>
        </w:rPr>
        <w:t>i</w:t>
      </w:r>
      <w:r w:rsidR="00F34498">
        <w:rPr>
          <w:bCs/>
          <w:color w:val="000000"/>
          <w:szCs w:val="23"/>
        </w:rPr>
        <w:t>dentities in</w:t>
      </w:r>
      <w:r>
        <w:rPr>
          <w:bCs/>
          <w:color w:val="000000"/>
          <w:szCs w:val="23"/>
        </w:rPr>
        <w:t xml:space="preserve"> the world inside/outside the classroom: Language l</w:t>
      </w:r>
      <w:r w:rsidR="00F34498">
        <w:rPr>
          <w:bCs/>
          <w:color w:val="000000"/>
          <w:szCs w:val="23"/>
        </w:rPr>
        <w:t xml:space="preserve">earning, </w:t>
      </w:r>
      <w:r w:rsidR="009D0178">
        <w:rPr>
          <w:bCs/>
          <w:color w:val="000000"/>
          <w:szCs w:val="23"/>
        </w:rPr>
        <w:tab/>
      </w:r>
      <w:r>
        <w:rPr>
          <w:bCs/>
          <w:color w:val="000000"/>
          <w:szCs w:val="23"/>
        </w:rPr>
        <w:t>consumption, and national b</w:t>
      </w:r>
      <w:r w:rsidR="00F34498">
        <w:rPr>
          <w:bCs/>
          <w:color w:val="000000"/>
          <w:szCs w:val="23"/>
        </w:rPr>
        <w:t xml:space="preserve">elonging.  Annual meeting of the American </w:t>
      </w:r>
      <w:r w:rsidR="009D0178">
        <w:rPr>
          <w:bCs/>
          <w:color w:val="000000"/>
          <w:szCs w:val="23"/>
        </w:rPr>
        <w:tab/>
      </w:r>
      <w:r w:rsidR="00F34498">
        <w:rPr>
          <w:bCs/>
          <w:color w:val="000000"/>
          <w:szCs w:val="23"/>
        </w:rPr>
        <w:t>Anthropology Association, Montreal, Canada, Nov. 2011.</w:t>
      </w:r>
    </w:p>
    <w:p w14:paraId="310C44AA" w14:textId="5D5CBA59" w:rsidR="00D35695" w:rsidRDefault="00D35695" w:rsidP="00D35695">
      <w:r w:rsidRPr="00EE18D6">
        <w:rPr>
          <w:bCs/>
          <w:color w:val="000000"/>
          <w:szCs w:val="23"/>
        </w:rPr>
        <w:t>Identities</w:t>
      </w:r>
      <w:r w:rsidR="00CA6828">
        <w:rPr>
          <w:bCs/>
          <w:color w:val="000000"/>
          <w:szCs w:val="23"/>
        </w:rPr>
        <w:t>, education, and work in global c</w:t>
      </w:r>
      <w:r w:rsidRPr="00EE18D6">
        <w:rPr>
          <w:bCs/>
          <w:color w:val="000000"/>
          <w:szCs w:val="23"/>
        </w:rPr>
        <w:t xml:space="preserve">ities: </w:t>
      </w:r>
      <w:r w:rsidR="00CA6828">
        <w:rPr>
          <w:bCs/>
          <w:color w:val="000000"/>
          <w:szCs w:val="23"/>
        </w:rPr>
        <w:t>Transnational w</w:t>
      </w:r>
      <w:r>
        <w:rPr>
          <w:bCs/>
          <w:color w:val="000000"/>
          <w:szCs w:val="23"/>
        </w:rPr>
        <w:t>omen</w:t>
      </w:r>
      <w:r w:rsidR="00CA6828">
        <w:rPr>
          <w:bCs/>
          <w:color w:val="000000"/>
          <w:szCs w:val="23"/>
        </w:rPr>
        <w:t xml:space="preserve"> b</w:t>
      </w:r>
      <w:r w:rsidRPr="00EE18D6">
        <w:rPr>
          <w:bCs/>
          <w:color w:val="000000"/>
          <w:szCs w:val="23"/>
        </w:rPr>
        <w:t xml:space="preserve">reaking </w:t>
      </w:r>
      <w:r w:rsidR="00CA6828">
        <w:rPr>
          <w:bCs/>
          <w:color w:val="000000"/>
          <w:szCs w:val="23"/>
        </w:rPr>
        <w:t xml:space="preserve"> </w:t>
      </w:r>
      <w:r w:rsidR="00CA6828">
        <w:rPr>
          <w:bCs/>
          <w:color w:val="000000"/>
          <w:szCs w:val="23"/>
        </w:rPr>
        <w:tab/>
        <w:t>cultural and knowledge b</w:t>
      </w:r>
      <w:r w:rsidRPr="00EE18D6">
        <w:rPr>
          <w:bCs/>
          <w:color w:val="000000"/>
          <w:szCs w:val="23"/>
        </w:rPr>
        <w:t>arriers</w:t>
      </w:r>
      <w:r>
        <w:rPr>
          <w:bCs/>
          <w:color w:val="000000"/>
          <w:szCs w:val="23"/>
        </w:rPr>
        <w:t xml:space="preserve">. </w:t>
      </w:r>
      <w:r w:rsidRPr="00CA6828">
        <w:rPr>
          <w:bCs/>
          <w:i/>
          <w:color w:val="000000"/>
          <w:szCs w:val="23"/>
        </w:rPr>
        <w:t>Paper:</w:t>
      </w:r>
      <w:r>
        <w:rPr>
          <w:bCs/>
          <w:color w:val="000000"/>
          <w:szCs w:val="23"/>
        </w:rPr>
        <w:t xml:space="preserve"> </w:t>
      </w:r>
      <w:r w:rsidR="00CA6828">
        <w:t>Promoted to the f</w:t>
      </w:r>
      <w:r w:rsidRPr="00EE18D6">
        <w:t xml:space="preserve">ront? A Case </w:t>
      </w:r>
    </w:p>
    <w:p w14:paraId="32BBF8AA" w14:textId="64237E83" w:rsidR="007519E8" w:rsidRDefault="00D35695" w:rsidP="00FC6302">
      <w:r>
        <w:tab/>
      </w:r>
      <w:r w:rsidR="00CA6828">
        <w:t>study on ideologies of language and work among u</w:t>
      </w:r>
      <w:r w:rsidRPr="00EE18D6">
        <w:t xml:space="preserve">ndocumented Mexican </w:t>
      </w:r>
      <w:r>
        <w:tab/>
      </w:r>
      <w:proofErr w:type="spellStart"/>
      <w:r w:rsidR="00CA6828">
        <w:t>t</w:t>
      </w:r>
      <w:r w:rsidRPr="00EE18D6">
        <w:t>ransmigrant</w:t>
      </w:r>
      <w:proofErr w:type="spellEnd"/>
      <w:r w:rsidRPr="00EE18D6">
        <w:t xml:space="preserve"> </w:t>
      </w:r>
      <w:proofErr w:type="spellStart"/>
      <w:r w:rsidR="00CA6828">
        <w:rPr>
          <w:i/>
        </w:rPr>
        <w:t>d</w:t>
      </w:r>
      <w:r w:rsidRPr="00EE18D6">
        <w:rPr>
          <w:i/>
        </w:rPr>
        <w:t>omésticas</w:t>
      </w:r>
      <w:proofErr w:type="spellEnd"/>
      <w:r w:rsidRPr="00EE18D6">
        <w:t xml:space="preserve"> in Tucson, Arizona</w:t>
      </w:r>
      <w:r>
        <w:t xml:space="preserve">. Women's Worlds: A Global </w:t>
      </w:r>
      <w:r>
        <w:tab/>
        <w:t>Feminist Conference. Ottawa, Canada, July 2011.</w:t>
      </w:r>
    </w:p>
    <w:p w14:paraId="22AB7A3B" w14:textId="28028491" w:rsidR="00D35695" w:rsidRDefault="00CA6828" w:rsidP="00D35695">
      <w:pPr>
        <w:ind w:right="-540"/>
      </w:pPr>
      <w:r>
        <w:t>Linguistic citizenship: Ideologies of language practice and the end/s of the n</w:t>
      </w:r>
      <w:r w:rsidR="00D35695">
        <w:t xml:space="preserve">ation, </w:t>
      </w:r>
      <w:r w:rsidR="00D35695">
        <w:tab/>
      </w:r>
    </w:p>
    <w:p w14:paraId="277CE71A" w14:textId="4B3E43AE" w:rsidR="00D35695" w:rsidRDefault="00D35695" w:rsidP="00D35695">
      <w:pPr>
        <w:ind w:right="-540"/>
      </w:pPr>
      <w:r>
        <w:tab/>
      </w:r>
      <w:r w:rsidR="00CB7A0B">
        <w:rPr>
          <w:b/>
        </w:rPr>
        <w:t>Co-C</w:t>
      </w:r>
      <w:r w:rsidRPr="00E951E4">
        <w:rPr>
          <w:b/>
        </w:rPr>
        <w:t>hair</w:t>
      </w:r>
      <w:r>
        <w:t xml:space="preserve">. </w:t>
      </w:r>
      <w:r w:rsidRPr="00726353">
        <w:rPr>
          <w:i/>
        </w:rPr>
        <w:t>Paper:</w:t>
      </w:r>
      <w:r w:rsidR="00CA6828">
        <w:t xml:space="preserve"> Consuming l</w:t>
      </w:r>
      <w:r>
        <w:t xml:space="preserve">a India María, </w:t>
      </w:r>
      <w:proofErr w:type="spellStart"/>
      <w:r w:rsidRPr="00E403CA">
        <w:rPr>
          <w:i/>
        </w:rPr>
        <w:t>Inglés</w:t>
      </w:r>
      <w:proofErr w:type="spellEnd"/>
      <w:r w:rsidRPr="00E403CA">
        <w:rPr>
          <w:i/>
        </w:rPr>
        <w:t xml:space="preserve"> Sin </w:t>
      </w:r>
      <w:proofErr w:type="spellStart"/>
      <w:r w:rsidRPr="00E403CA">
        <w:rPr>
          <w:i/>
        </w:rPr>
        <w:t>Barreras</w:t>
      </w:r>
      <w:proofErr w:type="spellEnd"/>
      <w:r w:rsidR="00CA6828">
        <w:t>, and the n</w:t>
      </w:r>
      <w:r>
        <w:t>ation.</w:t>
      </w:r>
    </w:p>
    <w:p w14:paraId="12AF1E40" w14:textId="40B958BB" w:rsidR="00726353" w:rsidRDefault="00D35695" w:rsidP="00D35695">
      <w:pPr>
        <w:ind w:right="-540"/>
      </w:pPr>
      <w:r>
        <w:tab/>
        <w:t xml:space="preserve">Annual meeting of the American Anthropological Association, Philadelphia, PA, </w:t>
      </w:r>
      <w:r>
        <w:tab/>
        <w:t>Dec. 2009.</w:t>
      </w:r>
    </w:p>
    <w:p w14:paraId="48985561" w14:textId="77777777" w:rsidR="006E66C1" w:rsidRDefault="006E66C1" w:rsidP="00D35695">
      <w:pPr>
        <w:ind w:right="-540"/>
        <w:rPr>
          <w:i/>
        </w:rPr>
      </w:pPr>
      <w:r>
        <w:t>Producing the nation: Citizens, non-citizens, and strategies of b</w:t>
      </w:r>
      <w:r w:rsidR="00D35695">
        <w:t xml:space="preserve">elonging, </w:t>
      </w:r>
      <w:r w:rsidR="00D35695" w:rsidRPr="00060BEE">
        <w:rPr>
          <w:b/>
        </w:rPr>
        <w:t>Chair</w:t>
      </w:r>
      <w:r w:rsidR="00D35695">
        <w:t xml:space="preserve">. </w:t>
      </w:r>
      <w:r w:rsidR="00D35695" w:rsidRPr="00726353">
        <w:rPr>
          <w:i/>
        </w:rPr>
        <w:t>Paper:</w:t>
      </w:r>
    </w:p>
    <w:p w14:paraId="35B3978B" w14:textId="218DE26A" w:rsidR="00635C18" w:rsidRDefault="006E66C1" w:rsidP="00FC6302">
      <w:pPr>
        <w:ind w:left="720" w:right="-540"/>
      </w:pPr>
      <w:r>
        <w:t xml:space="preserve">Mexican </w:t>
      </w:r>
      <w:proofErr w:type="spellStart"/>
      <w:r>
        <w:t>transmigrants</w:t>
      </w:r>
      <w:proofErr w:type="spellEnd"/>
      <w:r>
        <w:t xml:space="preserve"> and the c</w:t>
      </w:r>
      <w:r w:rsidR="00D35695">
        <w:t xml:space="preserve">onsumption of </w:t>
      </w:r>
      <w:r>
        <w:t xml:space="preserve">belonging through the </w:t>
      </w:r>
      <w:proofErr w:type="spellStart"/>
      <w:r>
        <w:t>t</w:t>
      </w:r>
      <w:r w:rsidR="001942A9">
        <w:t>urchase</w:t>
      </w:r>
      <w:proofErr w:type="spellEnd"/>
      <w:r w:rsidR="001942A9">
        <w:t xml:space="preserve"> </w:t>
      </w:r>
      <w:r w:rsidR="00D35695">
        <w:t xml:space="preserve">of </w:t>
      </w:r>
      <w:proofErr w:type="spellStart"/>
      <w:r w:rsidR="00D35695" w:rsidRPr="00E43403">
        <w:rPr>
          <w:i/>
        </w:rPr>
        <w:t>Inglés</w:t>
      </w:r>
      <w:proofErr w:type="spellEnd"/>
      <w:r w:rsidR="00D35695" w:rsidRPr="00E43403">
        <w:rPr>
          <w:i/>
        </w:rPr>
        <w:t xml:space="preserve"> Sin </w:t>
      </w:r>
      <w:proofErr w:type="spellStart"/>
      <w:r w:rsidR="00D35695" w:rsidRPr="00E43403">
        <w:rPr>
          <w:i/>
        </w:rPr>
        <w:t>Barreras</w:t>
      </w:r>
      <w:proofErr w:type="spellEnd"/>
      <w:r w:rsidR="00D35695">
        <w:t xml:space="preserve"> [English without Barriers].</w:t>
      </w:r>
      <w:r w:rsidR="00726353">
        <w:t xml:space="preserve"> Annual meeting of </w:t>
      </w:r>
      <w:r>
        <w:t xml:space="preserve">the </w:t>
      </w:r>
      <w:r w:rsidR="00726353">
        <w:t xml:space="preserve">Society </w:t>
      </w:r>
      <w:r w:rsidR="00D35695">
        <w:t>for Applied Anthropology, Santa Fe, NM, April, 2009.</w:t>
      </w:r>
    </w:p>
    <w:p w14:paraId="1D3053FF" w14:textId="5B33C63C" w:rsidR="00726353" w:rsidRDefault="006E66C1" w:rsidP="00D35695">
      <w:pPr>
        <w:pStyle w:val="Footer"/>
        <w:tabs>
          <w:tab w:val="clear" w:pos="4320"/>
          <w:tab w:val="clear" w:pos="8640"/>
        </w:tabs>
        <w:ind w:right="-540"/>
        <w:rPr>
          <w:sz w:val="24"/>
        </w:rPr>
      </w:pPr>
      <w:r>
        <w:rPr>
          <w:sz w:val="24"/>
        </w:rPr>
        <w:t>Engaging the Hokey Pokey: New directions, emerging t</w:t>
      </w:r>
      <w:r w:rsidR="00D35695">
        <w:rPr>
          <w:sz w:val="24"/>
        </w:rPr>
        <w:t>h</w:t>
      </w:r>
      <w:r>
        <w:rPr>
          <w:sz w:val="24"/>
        </w:rPr>
        <w:t xml:space="preserve">eories, methods and </w:t>
      </w:r>
      <w:r>
        <w:rPr>
          <w:sz w:val="24"/>
        </w:rPr>
        <w:tab/>
        <w:t>p</w:t>
      </w:r>
      <w:r w:rsidR="00726353">
        <w:rPr>
          <w:sz w:val="24"/>
        </w:rPr>
        <w:t xml:space="preserve">edagogies </w:t>
      </w:r>
      <w:r>
        <w:rPr>
          <w:sz w:val="24"/>
        </w:rPr>
        <w:t>in understanding schools and their c</w:t>
      </w:r>
      <w:r w:rsidR="00D35695">
        <w:rPr>
          <w:sz w:val="24"/>
        </w:rPr>
        <w:t>ommu</w:t>
      </w:r>
      <w:r>
        <w:rPr>
          <w:sz w:val="24"/>
        </w:rPr>
        <w:t>nities through e</w:t>
      </w:r>
      <w:r w:rsidR="00726353">
        <w:rPr>
          <w:sz w:val="24"/>
        </w:rPr>
        <w:t xml:space="preserve">thnography </w:t>
      </w:r>
      <w:r w:rsidR="00726353">
        <w:rPr>
          <w:sz w:val="24"/>
        </w:rPr>
        <w:tab/>
        <w:t xml:space="preserve">and </w:t>
      </w:r>
      <w:r>
        <w:rPr>
          <w:sz w:val="24"/>
        </w:rPr>
        <w:t>ethnographic p</w:t>
      </w:r>
      <w:r w:rsidR="00D35695">
        <w:rPr>
          <w:sz w:val="24"/>
        </w:rPr>
        <w:t xml:space="preserve">raxis. </w:t>
      </w:r>
      <w:r w:rsidR="00D35695" w:rsidRPr="00F70E54">
        <w:rPr>
          <w:i/>
          <w:sz w:val="24"/>
        </w:rPr>
        <w:t>Paper:</w:t>
      </w:r>
      <w:r w:rsidR="00D35695">
        <w:rPr>
          <w:sz w:val="24"/>
        </w:rPr>
        <w:t xml:space="preserve"> Thes</w:t>
      </w:r>
      <w:r>
        <w:rPr>
          <w:sz w:val="24"/>
        </w:rPr>
        <w:t>e American lives: Exploring radio r</w:t>
      </w:r>
      <w:r w:rsidR="00D35695">
        <w:rPr>
          <w:sz w:val="24"/>
        </w:rPr>
        <w:t xml:space="preserve">eception </w:t>
      </w:r>
      <w:r w:rsidR="00726353">
        <w:rPr>
          <w:sz w:val="24"/>
        </w:rPr>
        <w:tab/>
        <w:t xml:space="preserve">and </w:t>
      </w:r>
      <w:r>
        <w:rPr>
          <w:sz w:val="24"/>
        </w:rPr>
        <w:t>the risks of empathy among pre-service t</w:t>
      </w:r>
      <w:r w:rsidR="00D35695">
        <w:rPr>
          <w:sz w:val="24"/>
        </w:rPr>
        <w:t xml:space="preserve">eachers.  Annual meeting of the </w:t>
      </w:r>
      <w:r w:rsidR="00D35695">
        <w:rPr>
          <w:sz w:val="24"/>
        </w:rPr>
        <w:tab/>
        <w:t xml:space="preserve">American Anthropological Association, San Francisco, CA, Nov. 2008.   </w:t>
      </w:r>
    </w:p>
    <w:p w14:paraId="7A47E376" w14:textId="6C48E1CE" w:rsidR="00917E03" w:rsidRPr="00FC6302" w:rsidRDefault="006E66C1" w:rsidP="00FC6302">
      <w:pPr>
        <w:pStyle w:val="Footer"/>
        <w:tabs>
          <w:tab w:val="clear" w:pos="4320"/>
          <w:tab w:val="clear" w:pos="8640"/>
        </w:tabs>
        <w:ind w:right="-540"/>
        <w:rPr>
          <w:sz w:val="24"/>
        </w:rPr>
      </w:pPr>
      <w:r>
        <w:rPr>
          <w:sz w:val="24"/>
        </w:rPr>
        <w:t>English as symbolic c</w:t>
      </w:r>
      <w:r w:rsidR="00D35695">
        <w:rPr>
          <w:sz w:val="24"/>
        </w:rPr>
        <w:t xml:space="preserve">itizenship.  Poster presentation. Annual Meeting of Teachers of </w:t>
      </w:r>
      <w:r w:rsidR="00D35695">
        <w:rPr>
          <w:sz w:val="24"/>
        </w:rPr>
        <w:tab/>
        <w:t>English to Speakers of Other Language</w:t>
      </w:r>
      <w:r w:rsidR="00D66BFF">
        <w:rPr>
          <w:sz w:val="24"/>
        </w:rPr>
        <w:t>s (TESOL), New York, April 2008</w:t>
      </w:r>
    </w:p>
    <w:p w14:paraId="3DCD85DE" w14:textId="7F32AAD9" w:rsidR="001C5753" w:rsidRPr="005C5B01" w:rsidRDefault="006E66C1" w:rsidP="00C4100E">
      <w:pPr>
        <w:ind w:right="-540"/>
      </w:pPr>
      <w:r>
        <w:rPr>
          <w:iCs/>
        </w:rPr>
        <w:lastRenderedPageBreak/>
        <w:t xml:space="preserve">The Commodification of learning:  Articulating and misarticulating national identities </w:t>
      </w:r>
      <w:r>
        <w:rPr>
          <w:iCs/>
        </w:rPr>
        <w:tab/>
        <w:t>through language use and educational p</w:t>
      </w:r>
      <w:r w:rsidR="00D35695">
        <w:rPr>
          <w:iCs/>
        </w:rPr>
        <w:t xml:space="preserve">ractice, </w:t>
      </w:r>
      <w:r w:rsidR="00D35695" w:rsidRPr="0077698C">
        <w:rPr>
          <w:b/>
          <w:iCs/>
        </w:rPr>
        <w:t>Chair</w:t>
      </w:r>
      <w:r w:rsidR="00D35695">
        <w:rPr>
          <w:iCs/>
        </w:rPr>
        <w:t xml:space="preserve">. </w:t>
      </w:r>
      <w:r w:rsidR="00D35695" w:rsidRPr="00CB7A0B">
        <w:rPr>
          <w:i/>
          <w:iCs/>
        </w:rPr>
        <w:t>Paper:</w:t>
      </w:r>
      <w:r w:rsidR="00D35695">
        <w:rPr>
          <w:iCs/>
        </w:rPr>
        <w:t xml:space="preserve"> </w:t>
      </w:r>
      <w:proofErr w:type="spellStart"/>
      <w:r w:rsidR="00D35695" w:rsidRPr="00CB7A0B">
        <w:rPr>
          <w:iCs/>
        </w:rPr>
        <w:t>Inglés</w:t>
      </w:r>
      <w:proofErr w:type="spellEnd"/>
      <w:r w:rsidR="00D35695" w:rsidRPr="00CB7A0B">
        <w:rPr>
          <w:iCs/>
        </w:rPr>
        <w:t xml:space="preserve"> Sin </w:t>
      </w:r>
      <w:proofErr w:type="spellStart"/>
      <w:r w:rsidR="00D35695" w:rsidRPr="00CB7A0B">
        <w:rPr>
          <w:iCs/>
        </w:rPr>
        <w:t>Barreras</w:t>
      </w:r>
      <w:proofErr w:type="spellEnd"/>
      <w:r w:rsidR="00D35695" w:rsidRPr="00CB7A0B">
        <w:t>:</w:t>
      </w:r>
      <w:r w:rsidR="00D35695">
        <w:t xml:space="preserve">  </w:t>
      </w:r>
      <w:r w:rsidR="00D35695">
        <w:tab/>
        <w:t xml:space="preserve">El </w:t>
      </w:r>
      <w:proofErr w:type="spellStart"/>
      <w:r w:rsidR="00C33D7F">
        <w:t>p</w:t>
      </w:r>
      <w:r w:rsidR="00D35695">
        <w:t>rograma</w:t>
      </w:r>
      <w:proofErr w:type="spellEnd"/>
      <w:r w:rsidR="00D35695">
        <w:t xml:space="preserve"> </w:t>
      </w:r>
      <w:r w:rsidR="00C33D7F">
        <w:t>q</w:t>
      </w:r>
      <w:r w:rsidR="00D35695">
        <w:t xml:space="preserve">ue </w:t>
      </w:r>
      <w:r w:rsidR="00C33D7F">
        <w:t>s</w:t>
      </w:r>
      <w:r w:rsidR="00D35695">
        <w:t xml:space="preserve">e </w:t>
      </w:r>
      <w:proofErr w:type="spellStart"/>
      <w:r w:rsidR="00C33D7F">
        <w:t>h</w:t>
      </w:r>
      <w:r w:rsidR="00D35695">
        <w:t>ace</w:t>
      </w:r>
      <w:proofErr w:type="spellEnd"/>
      <w:r w:rsidR="00D35695">
        <w:t xml:space="preserve"> </w:t>
      </w:r>
      <w:proofErr w:type="spellStart"/>
      <w:r w:rsidR="00C33D7F">
        <w:t>p</w:t>
      </w:r>
      <w:r w:rsidR="00D35695">
        <w:t>arte</w:t>
      </w:r>
      <w:proofErr w:type="spellEnd"/>
      <w:r w:rsidR="00D35695">
        <w:t xml:space="preserve"> de la </w:t>
      </w:r>
      <w:proofErr w:type="spellStart"/>
      <w:r w:rsidR="00C33D7F">
        <w:t>c</w:t>
      </w:r>
      <w:r w:rsidR="00D35695">
        <w:t>onversación</w:t>
      </w:r>
      <w:proofErr w:type="spellEnd"/>
      <w:r w:rsidR="00D35695">
        <w:t xml:space="preserve"> </w:t>
      </w:r>
      <w:proofErr w:type="spellStart"/>
      <w:r w:rsidR="00D35695">
        <w:t>en</w:t>
      </w:r>
      <w:proofErr w:type="spellEnd"/>
      <w:r w:rsidR="00D35695">
        <w:t xml:space="preserve"> </w:t>
      </w:r>
      <w:proofErr w:type="spellStart"/>
      <w:r w:rsidR="00C33D7F">
        <w:t>e</w:t>
      </w:r>
      <w:r w:rsidR="00D35695">
        <w:t>ste</w:t>
      </w:r>
      <w:proofErr w:type="spellEnd"/>
      <w:r w:rsidR="00D35695">
        <w:t xml:space="preserve"> </w:t>
      </w:r>
      <w:proofErr w:type="spellStart"/>
      <w:r w:rsidR="00C33D7F">
        <w:t>p</w:t>
      </w:r>
      <w:r w:rsidR="00D35695">
        <w:t>ais</w:t>
      </w:r>
      <w:proofErr w:type="spellEnd"/>
      <w:r w:rsidR="00D35695">
        <w:t xml:space="preserve"> [The </w:t>
      </w:r>
      <w:r w:rsidR="00C33D7F">
        <w:t>p</w:t>
      </w:r>
      <w:r w:rsidR="00D35695">
        <w:t xml:space="preserve">rogram that </w:t>
      </w:r>
      <w:r w:rsidR="00D35695">
        <w:tab/>
      </w:r>
      <w:r w:rsidR="00C33D7F">
        <w:t>m</w:t>
      </w:r>
      <w:r w:rsidR="00D35695">
        <w:t xml:space="preserve">akes </w:t>
      </w:r>
      <w:r w:rsidR="00C33D7F">
        <w:t>y</w:t>
      </w:r>
      <w:r w:rsidR="00D35695">
        <w:t xml:space="preserve">ou a </w:t>
      </w:r>
      <w:r w:rsidR="00C33D7F">
        <w:t>p</w:t>
      </w:r>
      <w:r w:rsidR="00D35695">
        <w:t xml:space="preserve">art of the </w:t>
      </w:r>
      <w:r w:rsidR="00C33D7F">
        <w:t>c</w:t>
      </w:r>
      <w:r w:rsidR="00D35695">
        <w:t>onversation in th</w:t>
      </w:r>
      <w:r>
        <w:t xml:space="preserve">is </w:t>
      </w:r>
      <w:r w:rsidR="00C33D7F">
        <w:t>c</w:t>
      </w:r>
      <w:r>
        <w:t>ountry]: Commodification, l</w:t>
      </w:r>
      <w:r w:rsidR="00D35695">
        <w:t xml:space="preserve">anguage </w:t>
      </w:r>
      <w:r w:rsidR="00C4100E">
        <w:tab/>
      </w:r>
      <w:r>
        <w:t>learning, and the nation.</w:t>
      </w:r>
      <w:r w:rsidR="00D35695">
        <w:t xml:space="preserve"> </w:t>
      </w:r>
      <w:r w:rsidR="00C4100E">
        <w:t xml:space="preserve">Annual Meeting of the American </w:t>
      </w:r>
      <w:r w:rsidR="00D35695">
        <w:t xml:space="preserve">Anthropology </w:t>
      </w:r>
      <w:r w:rsidR="00C4100E">
        <w:tab/>
      </w:r>
      <w:r w:rsidR="00D35695">
        <w:t>Association, Washington, D.C., Nov. 2007.</w:t>
      </w:r>
    </w:p>
    <w:p w14:paraId="668CB53C" w14:textId="30023852" w:rsidR="00D35695" w:rsidRPr="00C4100E" w:rsidRDefault="006E66C1" w:rsidP="00C4100E">
      <w:pPr>
        <w:ind w:right="-540"/>
      </w:pPr>
      <w:r>
        <w:rPr>
          <w:iCs/>
        </w:rPr>
        <w:t>Commodifying the nation: Coming soon to a globalized media outlet near y</w:t>
      </w:r>
      <w:r w:rsidR="00D35695">
        <w:rPr>
          <w:iCs/>
        </w:rPr>
        <w:t xml:space="preserve">ou, </w:t>
      </w:r>
      <w:r w:rsidR="00D35695" w:rsidRPr="00090A16">
        <w:rPr>
          <w:iCs/>
        </w:rPr>
        <w:t xml:space="preserve"> </w:t>
      </w:r>
    </w:p>
    <w:p w14:paraId="2EE49DF4" w14:textId="10955F75" w:rsidR="00ED72EF" w:rsidRPr="001C5753" w:rsidRDefault="00D35695" w:rsidP="00D35695">
      <w:pPr>
        <w:pStyle w:val="Footer"/>
        <w:tabs>
          <w:tab w:val="clear" w:pos="4320"/>
          <w:tab w:val="clear" w:pos="8640"/>
        </w:tabs>
        <w:ind w:right="-540"/>
        <w:rPr>
          <w:iCs/>
          <w:sz w:val="24"/>
        </w:rPr>
      </w:pPr>
      <w:r>
        <w:rPr>
          <w:b/>
          <w:iCs/>
          <w:sz w:val="24"/>
        </w:rPr>
        <w:tab/>
      </w:r>
      <w:r w:rsidR="00CB7A0B">
        <w:rPr>
          <w:b/>
          <w:iCs/>
          <w:sz w:val="24"/>
        </w:rPr>
        <w:t>Co-C</w:t>
      </w:r>
      <w:r w:rsidRPr="0077698C">
        <w:rPr>
          <w:b/>
          <w:iCs/>
          <w:sz w:val="24"/>
        </w:rPr>
        <w:t>hair</w:t>
      </w:r>
      <w:r>
        <w:rPr>
          <w:iCs/>
          <w:sz w:val="24"/>
        </w:rPr>
        <w:t xml:space="preserve">.  </w:t>
      </w:r>
      <w:r w:rsidRPr="00CB7A0B">
        <w:rPr>
          <w:i/>
          <w:iCs/>
          <w:sz w:val="24"/>
        </w:rPr>
        <w:t>Paper:</w:t>
      </w:r>
      <w:r>
        <w:rPr>
          <w:iCs/>
          <w:sz w:val="24"/>
        </w:rPr>
        <w:t xml:space="preserve"> </w:t>
      </w:r>
      <w:r w:rsidR="006E66C1">
        <w:rPr>
          <w:sz w:val="24"/>
        </w:rPr>
        <w:t xml:space="preserve">Consuming English: Symbolic citizenship, language learning, </w:t>
      </w:r>
      <w:r w:rsidR="006E66C1">
        <w:rPr>
          <w:sz w:val="24"/>
        </w:rPr>
        <w:tab/>
        <w:t xml:space="preserve">and Latin American </w:t>
      </w:r>
      <w:proofErr w:type="spellStart"/>
      <w:r w:rsidR="006E66C1">
        <w:rPr>
          <w:sz w:val="24"/>
        </w:rPr>
        <w:t>t</w:t>
      </w:r>
      <w:r>
        <w:rPr>
          <w:sz w:val="24"/>
        </w:rPr>
        <w:t>ransmigrants</w:t>
      </w:r>
      <w:proofErr w:type="spellEnd"/>
      <w:r>
        <w:rPr>
          <w:iCs/>
          <w:sz w:val="24"/>
        </w:rPr>
        <w:t xml:space="preserve">. Annual meeting of the Cultural Studies </w:t>
      </w:r>
      <w:r>
        <w:rPr>
          <w:iCs/>
          <w:sz w:val="24"/>
        </w:rPr>
        <w:tab/>
        <w:t>Association, Washington, D.C., Apr. 2006.</w:t>
      </w:r>
    </w:p>
    <w:p w14:paraId="0B6CFF39" w14:textId="6D3F426F" w:rsidR="00D35695" w:rsidRPr="00726353" w:rsidRDefault="006E66C1" w:rsidP="00D35695">
      <w:pPr>
        <w:pStyle w:val="Footer"/>
        <w:tabs>
          <w:tab w:val="clear" w:pos="4320"/>
          <w:tab w:val="clear" w:pos="8640"/>
        </w:tabs>
        <w:ind w:right="-540"/>
        <w:rPr>
          <w:sz w:val="24"/>
        </w:rPr>
      </w:pPr>
      <w:r>
        <w:rPr>
          <w:sz w:val="24"/>
        </w:rPr>
        <w:t>Learning the migratory nation: The Semiotics of difference, belonging, and p</w:t>
      </w:r>
      <w:r w:rsidR="00D35695" w:rsidRPr="00726353">
        <w:rPr>
          <w:sz w:val="24"/>
        </w:rPr>
        <w:t>ower in</w:t>
      </w:r>
    </w:p>
    <w:p w14:paraId="6F87D7D0" w14:textId="28F8B31A" w:rsidR="00D35695" w:rsidRPr="00726353" w:rsidRDefault="006E66C1" w:rsidP="00D35695">
      <w:pPr>
        <w:pStyle w:val="BodyTextIndent3"/>
        <w:ind w:firstLine="0"/>
        <w:rPr>
          <w:rFonts w:ascii="Times New Roman" w:hAnsi="Times New Roman"/>
        </w:rPr>
      </w:pPr>
      <w:r>
        <w:rPr>
          <w:rFonts w:ascii="Times New Roman" w:hAnsi="Times New Roman"/>
        </w:rPr>
        <w:tab/>
        <w:t>transnational c</w:t>
      </w:r>
      <w:r w:rsidR="00D35695" w:rsidRPr="00726353">
        <w:rPr>
          <w:rFonts w:ascii="Times New Roman" w:hAnsi="Times New Roman"/>
        </w:rPr>
        <w:t xml:space="preserve">ommunities, </w:t>
      </w:r>
      <w:r w:rsidR="00CB7A0B">
        <w:rPr>
          <w:rFonts w:ascii="Times New Roman" w:hAnsi="Times New Roman"/>
          <w:b/>
        </w:rPr>
        <w:t>Co-C</w:t>
      </w:r>
      <w:r w:rsidR="00D35695" w:rsidRPr="00726353">
        <w:rPr>
          <w:rFonts w:ascii="Times New Roman" w:hAnsi="Times New Roman"/>
          <w:b/>
        </w:rPr>
        <w:t>hair</w:t>
      </w:r>
      <w:r w:rsidR="00D35695" w:rsidRPr="00726353">
        <w:rPr>
          <w:rFonts w:ascii="Times New Roman" w:hAnsi="Times New Roman"/>
        </w:rPr>
        <w:t xml:space="preserve">.  </w:t>
      </w:r>
      <w:r w:rsidR="00D35695" w:rsidRPr="00726353">
        <w:rPr>
          <w:rFonts w:ascii="Times New Roman" w:hAnsi="Times New Roman"/>
          <w:i/>
        </w:rPr>
        <w:t>Paper:</w:t>
      </w:r>
      <w:r>
        <w:rPr>
          <w:rFonts w:ascii="Times New Roman" w:hAnsi="Times New Roman"/>
        </w:rPr>
        <w:t xml:space="preserve"> Wearing, displaying, and </w:t>
      </w:r>
      <w:r>
        <w:rPr>
          <w:rFonts w:ascii="Times New Roman" w:hAnsi="Times New Roman"/>
        </w:rPr>
        <w:tab/>
        <w:t xml:space="preserve">sometimes speaking the nation: Latin American </w:t>
      </w:r>
      <w:proofErr w:type="spellStart"/>
      <w:r w:rsidR="00C33D7F">
        <w:rPr>
          <w:rFonts w:ascii="Times New Roman" w:hAnsi="Times New Roman"/>
        </w:rPr>
        <w:t>t</w:t>
      </w:r>
      <w:r w:rsidR="00D35695" w:rsidRPr="00726353">
        <w:rPr>
          <w:rFonts w:ascii="Times New Roman" w:hAnsi="Times New Roman"/>
        </w:rPr>
        <w:t>ransmigrants</w:t>
      </w:r>
      <w:proofErr w:type="spellEnd"/>
    </w:p>
    <w:p w14:paraId="496F49E9" w14:textId="35EB644C" w:rsidR="00D35695" w:rsidRPr="00726353" w:rsidRDefault="006E66C1" w:rsidP="00D35695">
      <w:pPr>
        <w:pStyle w:val="BodyTextIndent3"/>
        <w:ind w:firstLine="0"/>
        <w:rPr>
          <w:rFonts w:ascii="Times New Roman" w:hAnsi="Times New Roman"/>
        </w:rPr>
      </w:pPr>
      <w:r>
        <w:rPr>
          <w:rFonts w:ascii="Times New Roman" w:hAnsi="Times New Roman"/>
        </w:rPr>
        <w:tab/>
        <w:t xml:space="preserve">and the uses of </w:t>
      </w:r>
      <w:proofErr w:type="spellStart"/>
      <w:r>
        <w:rPr>
          <w:rFonts w:ascii="Times New Roman" w:hAnsi="Times New Roman"/>
        </w:rPr>
        <w:t>symbolic</w:t>
      </w:r>
      <w:r w:rsidR="00D35695" w:rsidRPr="00726353">
        <w:rPr>
          <w:rFonts w:ascii="Times New Roman" w:hAnsi="Times New Roman"/>
        </w:rPr>
        <w:t>itizenship</w:t>
      </w:r>
      <w:proofErr w:type="spellEnd"/>
      <w:r w:rsidR="00D35695" w:rsidRPr="00726353">
        <w:rPr>
          <w:rFonts w:ascii="Times New Roman" w:hAnsi="Times New Roman"/>
        </w:rPr>
        <w:t xml:space="preserve"> through </w:t>
      </w:r>
      <w:proofErr w:type="spellStart"/>
      <w:r w:rsidR="00D35695" w:rsidRPr="00726353">
        <w:rPr>
          <w:rFonts w:ascii="Times New Roman" w:hAnsi="Times New Roman"/>
          <w:i/>
        </w:rPr>
        <w:t>Inglés</w:t>
      </w:r>
      <w:proofErr w:type="spellEnd"/>
      <w:r w:rsidR="00D35695" w:rsidRPr="00726353">
        <w:rPr>
          <w:rFonts w:ascii="Times New Roman" w:hAnsi="Times New Roman"/>
          <w:i/>
        </w:rPr>
        <w:t xml:space="preserve"> Sin </w:t>
      </w:r>
      <w:proofErr w:type="spellStart"/>
      <w:r w:rsidR="00D35695" w:rsidRPr="00726353">
        <w:rPr>
          <w:rFonts w:ascii="Times New Roman" w:hAnsi="Times New Roman"/>
          <w:i/>
        </w:rPr>
        <w:t>Barreras</w:t>
      </w:r>
      <w:proofErr w:type="spellEnd"/>
      <w:r w:rsidR="00D35695" w:rsidRPr="00726353">
        <w:rPr>
          <w:rFonts w:ascii="Times New Roman" w:hAnsi="Times New Roman"/>
        </w:rPr>
        <w:t xml:space="preserve"> [English without </w:t>
      </w:r>
      <w:r w:rsidR="00D35695" w:rsidRPr="00726353">
        <w:rPr>
          <w:rFonts w:ascii="Times New Roman" w:hAnsi="Times New Roman"/>
        </w:rPr>
        <w:tab/>
        <w:t xml:space="preserve">Barriers]. Annual meeting of the American Anthropology Association, San Jose, </w:t>
      </w:r>
    </w:p>
    <w:p w14:paraId="0C5C16C5" w14:textId="41A3A5C5" w:rsidR="007446AA" w:rsidRPr="00A9284A" w:rsidRDefault="00D35695" w:rsidP="00A9284A">
      <w:pPr>
        <w:pStyle w:val="BodyTextIndent3"/>
        <w:ind w:firstLine="0"/>
        <w:rPr>
          <w:rFonts w:ascii="Times New Roman" w:hAnsi="Times New Roman"/>
        </w:rPr>
      </w:pPr>
      <w:r w:rsidRPr="00726353">
        <w:rPr>
          <w:rFonts w:ascii="Times New Roman" w:hAnsi="Times New Roman"/>
        </w:rPr>
        <w:tab/>
        <w:t xml:space="preserve">CA, Nov. 2006. </w:t>
      </w:r>
    </w:p>
    <w:p w14:paraId="30FA4FD6" w14:textId="65ABD6CB" w:rsidR="00D35695" w:rsidRDefault="006E66C1" w:rsidP="00D35695">
      <w:pPr>
        <w:pStyle w:val="Footer"/>
        <w:tabs>
          <w:tab w:val="clear" w:pos="4320"/>
          <w:tab w:val="clear" w:pos="8640"/>
        </w:tabs>
        <w:ind w:right="-540"/>
        <w:rPr>
          <w:sz w:val="24"/>
        </w:rPr>
      </w:pPr>
      <w:proofErr w:type="spellStart"/>
      <w:r>
        <w:rPr>
          <w:sz w:val="24"/>
        </w:rPr>
        <w:t>Sociohistorial</w:t>
      </w:r>
      <w:proofErr w:type="spellEnd"/>
      <w:r>
        <w:rPr>
          <w:sz w:val="24"/>
        </w:rPr>
        <w:t xml:space="preserve"> influences and pedagogical i</w:t>
      </w:r>
      <w:r w:rsidR="00D35695">
        <w:rPr>
          <w:sz w:val="24"/>
        </w:rPr>
        <w:t xml:space="preserve">ssues in Latin America.  </w:t>
      </w:r>
      <w:r w:rsidR="00D35695" w:rsidRPr="00726353">
        <w:rPr>
          <w:i/>
          <w:sz w:val="24"/>
        </w:rPr>
        <w:t>Paper:</w:t>
      </w:r>
      <w:r w:rsidR="00D35695">
        <w:rPr>
          <w:sz w:val="24"/>
        </w:rPr>
        <w:t xml:space="preserve"> Consuming</w:t>
      </w:r>
    </w:p>
    <w:p w14:paraId="0DD5966B" w14:textId="10F2DB38" w:rsidR="00D35695" w:rsidRDefault="006E66C1" w:rsidP="00D35695">
      <w:pPr>
        <w:pStyle w:val="Footer"/>
        <w:tabs>
          <w:tab w:val="clear" w:pos="4320"/>
          <w:tab w:val="clear" w:pos="8640"/>
        </w:tabs>
        <w:ind w:right="-540"/>
        <w:rPr>
          <w:sz w:val="24"/>
        </w:rPr>
      </w:pPr>
      <w:r>
        <w:rPr>
          <w:sz w:val="24"/>
        </w:rPr>
        <w:tab/>
        <w:t>English: Symbolic citizenship and language l</w:t>
      </w:r>
      <w:r w:rsidR="00D35695">
        <w:rPr>
          <w:sz w:val="24"/>
        </w:rPr>
        <w:t xml:space="preserve">earning among Latin American </w:t>
      </w:r>
    </w:p>
    <w:p w14:paraId="55F839E5" w14:textId="1182E4A3" w:rsidR="00D35695" w:rsidRDefault="006E66C1" w:rsidP="00D35695">
      <w:pPr>
        <w:pStyle w:val="Footer"/>
        <w:tabs>
          <w:tab w:val="clear" w:pos="4320"/>
          <w:tab w:val="clear" w:pos="8640"/>
        </w:tabs>
        <w:ind w:right="-540" w:firstLine="720"/>
        <w:rPr>
          <w:sz w:val="24"/>
        </w:rPr>
      </w:pPr>
      <w:proofErr w:type="spellStart"/>
      <w:r>
        <w:rPr>
          <w:sz w:val="24"/>
        </w:rPr>
        <w:t>t</w:t>
      </w:r>
      <w:r w:rsidR="00D35695">
        <w:rPr>
          <w:sz w:val="24"/>
        </w:rPr>
        <w:t>ransmigrants</w:t>
      </w:r>
      <w:proofErr w:type="spellEnd"/>
      <w:r w:rsidR="00D35695">
        <w:rPr>
          <w:sz w:val="24"/>
        </w:rPr>
        <w:t xml:space="preserve">.  Annual meeting of the Latin American Studies Association, Puerto </w:t>
      </w:r>
    </w:p>
    <w:p w14:paraId="7DECCFBE" w14:textId="00C25830" w:rsidR="00726353" w:rsidRDefault="00D35695" w:rsidP="006E66C1">
      <w:pPr>
        <w:pStyle w:val="Footer"/>
        <w:tabs>
          <w:tab w:val="clear" w:pos="4320"/>
          <w:tab w:val="clear" w:pos="8640"/>
        </w:tabs>
        <w:ind w:right="-540" w:firstLine="720"/>
        <w:rPr>
          <w:sz w:val="24"/>
        </w:rPr>
      </w:pPr>
      <w:r>
        <w:rPr>
          <w:sz w:val="24"/>
        </w:rPr>
        <w:t>Rico, Mar, 2006.</w:t>
      </w:r>
    </w:p>
    <w:p w14:paraId="4E1BC3F6" w14:textId="4D32CB2E" w:rsidR="00D35695" w:rsidRDefault="006E66C1" w:rsidP="00D35695">
      <w:pPr>
        <w:ind w:right="-540"/>
      </w:pPr>
      <w:r>
        <w:t>Symbolic citizenship and linguistic p</w:t>
      </w:r>
      <w:r w:rsidR="00D35695">
        <w:t>erformance: Strategic</w:t>
      </w:r>
      <w:r>
        <w:t xml:space="preserve"> u</w:t>
      </w:r>
      <w:r w:rsidR="00D35695">
        <w:t xml:space="preserve">ses of </w:t>
      </w:r>
      <w:proofErr w:type="spellStart"/>
      <w:r w:rsidR="00D35695" w:rsidRPr="00C33D7F">
        <w:rPr>
          <w:i/>
        </w:rPr>
        <w:t>Inglés</w:t>
      </w:r>
      <w:proofErr w:type="spellEnd"/>
      <w:r w:rsidR="00D35695" w:rsidRPr="00C33D7F">
        <w:rPr>
          <w:i/>
        </w:rPr>
        <w:t xml:space="preserve"> Sin </w:t>
      </w:r>
      <w:proofErr w:type="spellStart"/>
      <w:r w:rsidR="00D35695" w:rsidRPr="00C33D7F">
        <w:rPr>
          <w:i/>
        </w:rPr>
        <w:t>Barreras</w:t>
      </w:r>
      <w:proofErr w:type="spellEnd"/>
      <w:r w:rsidR="00D35695">
        <w:t xml:space="preserve"> </w:t>
      </w:r>
      <w:r w:rsidR="00825B27">
        <w:tab/>
      </w:r>
      <w:r>
        <w:t xml:space="preserve">among Latin American </w:t>
      </w:r>
      <w:proofErr w:type="spellStart"/>
      <w:r>
        <w:t>t</w:t>
      </w:r>
      <w:r w:rsidR="00D35695">
        <w:t>ransmigrants</w:t>
      </w:r>
      <w:proofErr w:type="spellEnd"/>
      <w:r w:rsidR="00D35695">
        <w:t xml:space="preserve"> in the Unit</w:t>
      </w:r>
      <w:r>
        <w:t>ed States.</w:t>
      </w:r>
      <w:r w:rsidR="00CB7A0B">
        <w:t xml:space="preserve"> Third </w:t>
      </w:r>
      <w:r w:rsidR="00726353">
        <w:t xml:space="preserve">International </w:t>
      </w:r>
      <w:r w:rsidR="00825B27">
        <w:tab/>
      </w:r>
      <w:r w:rsidR="00D35695">
        <w:t>Conference on Education, Labor, and Emancipation, El Paso/Juarez, Sept. 2006.</w:t>
      </w:r>
    </w:p>
    <w:p w14:paraId="1A398A03" w14:textId="21E092BB" w:rsidR="00D35695" w:rsidRDefault="006E66C1" w:rsidP="00D35695">
      <w:pPr>
        <w:pStyle w:val="Footer"/>
        <w:tabs>
          <w:tab w:val="clear" w:pos="4320"/>
          <w:tab w:val="clear" w:pos="8640"/>
        </w:tabs>
        <w:ind w:right="-540"/>
        <w:rPr>
          <w:sz w:val="24"/>
        </w:rPr>
      </w:pPr>
      <w:r>
        <w:rPr>
          <w:iCs/>
          <w:sz w:val="24"/>
        </w:rPr>
        <w:t>Language, culture, and e</w:t>
      </w:r>
      <w:r w:rsidR="00D35695">
        <w:rPr>
          <w:iCs/>
          <w:sz w:val="24"/>
        </w:rPr>
        <w:t>d</w:t>
      </w:r>
      <w:r>
        <w:rPr>
          <w:iCs/>
          <w:sz w:val="24"/>
        </w:rPr>
        <w:t>ucation: Cases from around the w</w:t>
      </w:r>
      <w:r w:rsidR="00D35695">
        <w:rPr>
          <w:iCs/>
          <w:sz w:val="24"/>
        </w:rPr>
        <w:t xml:space="preserve">orld, </w:t>
      </w:r>
      <w:r w:rsidR="00D35695" w:rsidRPr="00E951E4">
        <w:rPr>
          <w:b/>
          <w:iCs/>
          <w:sz w:val="24"/>
        </w:rPr>
        <w:t>Chair</w:t>
      </w:r>
      <w:r w:rsidR="00D35695">
        <w:rPr>
          <w:iCs/>
          <w:sz w:val="24"/>
        </w:rPr>
        <w:t xml:space="preserve">. </w:t>
      </w:r>
      <w:r w:rsidR="00D35695" w:rsidRPr="00CB7A0B">
        <w:rPr>
          <w:i/>
          <w:iCs/>
          <w:sz w:val="24"/>
        </w:rPr>
        <w:t>Paper:</w:t>
      </w:r>
      <w:r w:rsidR="00D35695">
        <w:rPr>
          <w:iCs/>
          <w:sz w:val="24"/>
        </w:rPr>
        <w:t xml:space="preserve"> </w:t>
      </w:r>
      <w:r w:rsidR="00D35695">
        <w:rPr>
          <w:iCs/>
          <w:sz w:val="24"/>
        </w:rPr>
        <w:tab/>
      </w:r>
      <w:r>
        <w:rPr>
          <w:sz w:val="24"/>
        </w:rPr>
        <w:t>Consuming tongues: Mexican transmigration and the globalization of l</w:t>
      </w:r>
      <w:r w:rsidR="00D35695">
        <w:rPr>
          <w:sz w:val="24"/>
        </w:rPr>
        <w:t xml:space="preserve">anguage </w:t>
      </w:r>
    </w:p>
    <w:p w14:paraId="771B3FFA" w14:textId="17BF60B8" w:rsidR="00F70E54" w:rsidRPr="00045C50" w:rsidRDefault="006E66C1" w:rsidP="00045C50">
      <w:pPr>
        <w:pStyle w:val="Footer"/>
        <w:tabs>
          <w:tab w:val="clear" w:pos="4320"/>
          <w:tab w:val="clear" w:pos="8640"/>
        </w:tabs>
        <w:ind w:right="-540"/>
        <w:rPr>
          <w:iCs/>
          <w:sz w:val="24"/>
        </w:rPr>
      </w:pPr>
      <w:r>
        <w:rPr>
          <w:sz w:val="24"/>
        </w:rPr>
        <w:tab/>
        <w:t>L</w:t>
      </w:r>
      <w:r w:rsidR="00D35695">
        <w:rPr>
          <w:sz w:val="24"/>
        </w:rPr>
        <w:t>earning</w:t>
      </w:r>
      <w:r>
        <w:rPr>
          <w:iCs/>
          <w:sz w:val="24"/>
        </w:rPr>
        <w:t>. A</w:t>
      </w:r>
      <w:r w:rsidR="00D35695">
        <w:rPr>
          <w:iCs/>
          <w:sz w:val="24"/>
        </w:rPr>
        <w:t xml:space="preserve">nnual meeting of the American Anthropological Association, </w:t>
      </w:r>
      <w:r w:rsidR="00D35695">
        <w:rPr>
          <w:iCs/>
          <w:sz w:val="24"/>
        </w:rPr>
        <w:tab/>
        <w:t>Washington, D.C., Nov. 2005.</w:t>
      </w:r>
    </w:p>
    <w:p w14:paraId="4963DF48" w14:textId="479CBCF1" w:rsidR="00D35695" w:rsidRDefault="006E66C1" w:rsidP="00D35695">
      <w:pPr>
        <w:ind w:right="-540"/>
      </w:pPr>
      <w:r>
        <w:t>Neoliberal ideologies and e</w:t>
      </w:r>
      <w:r w:rsidR="00D35695">
        <w:t xml:space="preserve">ducation.  </w:t>
      </w:r>
      <w:r w:rsidR="00D35695" w:rsidRPr="00CB7A0B">
        <w:rPr>
          <w:i/>
        </w:rPr>
        <w:t>Paper:</w:t>
      </w:r>
      <w:r>
        <w:t xml:space="preserve"> Longing and b</w:t>
      </w:r>
      <w:r w:rsidR="00D35695">
        <w:t>elonging: U</w:t>
      </w:r>
      <w:r>
        <w:t xml:space="preserve">ndocumented </w:t>
      </w:r>
      <w:r>
        <w:tab/>
        <w:t xml:space="preserve">Mexican </w:t>
      </w:r>
      <w:proofErr w:type="spellStart"/>
      <w:r>
        <w:t>transmigrants</w:t>
      </w:r>
      <w:proofErr w:type="spellEnd"/>
      <w:r>
        <w:t xml:space="preserve"> deporting the identity c</w:t>
      </w:r>
      <w:r w:rsidR="00D35695">
        <w:t xml:space="preserve">ategory.  Alternative meeting of </w:t>
      </w:r>
      <w:r w:rsidR="00D35695">
        <w:tab/>
        <w:t xml:space="preserve">the American Anthropology Association, Canterbury Convocation, San Francisco, </w:t>
      </w:r>
      <w:r w:rsidR="00D35695">
        <w:tab/>
        <w:t>CA, Nov. 2004.</w:t>
      </w:r>
    </w:p>
    <w:p w14:paraId="2D403EDE" w14:textId="57BC3BC1" w:rsidR="00726353" w:rsidRDefault="006E66C1" w:rsidP="00D35695">
      <w:pPr>
        <w:pStyle w:val="BodyTextIndent3"/>
        <w:ind w:firstLine="0"/>
        <w:rPr>
          <w:rFonts w:ascii="Times New Roman" w:hAnsi="Times New Roman"/>
        </w:rPr>
      </w:pPr>
      <w:r>
        <w:rPr>
          <w:rFonts w:ascii="Times New Roman" w:hAnsi="Times New Roman"/>
          <w:iCs/>
        </w:rPr>
        <w:t>Anti-Bilingual initiatives: Ideology, pedagogy, and i</w:t>
      </w:r>
      <w:r w:rsidR="00D35695" w:rsidRPr="005459D6">
        <w:rPr>
          <w:rFonts w:ascii="Times New Roman" w:hAnsi="Times New Roman"/>
          <w:iCs/>
        </w:rPr>
        <w:t xml:space="preserve">dentity. </w:t>
      </w:r>
      <w:r w:rsidR="00D35695" w:rsidRPr="00CB7A0B">
        <w:rPr>
          <w:rFonts w:ascii="Times New Roman" w:hAnsi="Times New Roman"/>
          <w:i/>
          <w:iCs/>
        </w:rPr>
        <w:t>Paper:</w:t>
      </w:r>
      <w:r w:rsidR="00D35695" w:rsidRPr="005459D6">
        <w:rPr>
          <w:rFonts w:ascii="Times New Roman" w:hAnsi="Times New Roman"/>
          <w:iCs/>
        </w:rPr>
        <w:t xml:space="preserve"> </w:t>
      </w:r>
      <w:r>
        <w:rPr>
          <w:rFonts w:ascii="Times New Roman" w:hAnsi="Times New Roman"/>
        </w:rPr>
        <w:t xml:space="preserve">Narrating which </w:t>
      </w:r>
      <w:r>
        <w:rPr>
          <w:rFonts w:ascii="Times New Roman" w:hAnsi="Times New Roman"/>
        </w:rPr>
        <w:tab/>
        <w:t>nation(s)?  National identities at a bilingual border school.</w:t>
      </w:r>
      <w:r w:rsidR="00D35695" w:rsidRPr="005459D6">
        <w:rPr>
          <w:rFonts w:ascii="Times New Roman" w:hAnsi="Times New Roman"/>
        </w:rPr>
        <w:t xml:space="preserve"> 4</w:t>
      </w:r>
      <w:r w:rsidR="00D35695" w:rsidRPr="005459D6">
        <w:rPr>
          <w:rFonts w:ascii="Times New Roman" w:hAnsi="Times New Roman"/>
          <w:vertAlign w:val="superscript"/>
        </w:rPr>
        <w:t xml:space="preserve">th </w:t>
      </w:r>
      <w:r w:rsidR="00D35695" w:rsidRPr="005459D6">
        <w:rPr>
          <w:rFonts w:ascii="Times New Roman" w:hAnsi="Times New Roman"/>
        </w:rPr>
        <w:t xml:space="preserve">International </w:t>
      </w:r>
      <w:r w:rsidR="00D35695" w:rsidRPr="005459D6">
        <w:rPr>
          <w:rFonts w:ascii="Times New Roman" w:hAnsi="Times New Roman"/>
        </w:rPr>
        <w:tab/>
        <w:t>Symposium on Bilingual Education, Tempe, AZ, May 2003.</w:t>
      </w:r>
      <w:r w:rsidR="00726353">
        <w:rPr>
          <w:rFonts w:ascii="Times New Roman" w:hAnsi="Times New Roman"/>
        </w:rPr>
        <w:t xml:space="preserve"> </w:t>
      </w:r>
    </w:p>
    <w:p w14:paraId="619A8201" w14:textId="4E0DFFAC" w:rsidR="00D35695" w:rsidRDefault="006E66C1" w:rsidP="006E66C1">
      <w:pPr>
        <w:pStyle w:val="BodyTextIndent3"/>
        <w:ind w:left="720" w:hanging="720"/>
        <w:rPr>
          <w:rFonts w:ascii="Times New Roman" w:hAnsi="Times New Roman"/>
        </w:rPr>
      </w:pPr>
      <w:r>
        <w:rPr>
          <w:rFonts w:ascii="Times New Roman" w:hAnsi="Times New Roman"/>
          <w:iCs/>
        </w:rPr>
        <w:t>Imagined borders: National/transnational identities and ideologies in l</w:t>
      </w:r>
      <w:r w:rsidR="00D35695" w:rsidRPr="00726353">
        <w:rPr>
          <w:rFonts w:ascii="Times New Roman" w:hAnsi="Times New Roman"/>
          <w:iCs/>
        </w:rPr>
        <w:t xml:space="preserve">ocal </w:t>
      </w:r>
      <w:r w:rsidR="00726353">
        <w:rPr>
          <w:rFonts w:ascii="Times New Roman" w:hAnsi="Times New Roman"/>
          <w:iCs/>
        </w:rPr>
        <w:tab/>
      </w:r>
      <w:r>
        <w:rPr>
          <w:rFonts w:ascii="Times New Roman" w:hAnsi="Times New Roman"/>
          <w:iCs/>
        </w:rPr>
        <w:t>constructions of c</w:t>
      </w:r>
      <w:r w:rsidR="00D35695" w:rsidRPr="00726353">
        <w:rPr>
          <w:rFonts w:ascii="Times New Roman" w:hAnsi="Times New Roman"/>
          <w:iCs/>
        </w:rPr>
        <w:t>onfli</w:t>
      </w:r>
      <w:r>
        <w:rPr>
          <w:rFonts w:ascii="Times New Roman" w:hAnsi="Times New Roman"/>
          <w:iCs/>
        </w:rPr>
        <w:t>ct and p</w:t>
      </w:r>
      <w:r w:rsidR="00D35695" w:rsidRPr="00726353">
        <w:rPr>
          <w:rFonts w:ascii="Times New Roman" w:hAnsi="Times New Roman"/>
          <w:iCs/>
        </w:rPr>
        <w:t xml:space="preserve">eace, </w:t>
      </w:r>
      <w:r w:rsidR="00CB7A0B">
        <w:rPr>
          <w:rFonts w:ascii="Times New Roman" w:hAnsi="Times New Roman"/>
          <w:b/>
          <w:iCs/>
        </w:rPr>
        <w:t>Co-C</w:t>
      </w:r>
      <w:r w:rsidR="00D35695" w:rsidRPr="00726353">
        <w:rPr>
          <w:rFonts w:ascii="Times New Roman" w:hAnsi="Times New Roman"/>
          <w:b/>
          <w:iCs/>
        </w:rPr>
        <w:t>hair</w:t>
      </w:r>
      <w:r w:rsidR="00D35695" w:rsidRPr="00726353">
        <w:rPr>
          <w:rFonts w:ascii="Times New Roman" w:hAnsi="Times New Roman"/>
          <w:iCs/>
        </w:rPr>
        <w:t xml:space="preserve">. </w:t>
      </w:r>
      <w:r w:rsidR="00D35695" w:rsidRPr="00726353">
        <w:rPr>
          <w:rFonts w:ascii="Times New Roman" w:hAnsi="Times New Roman"/>
          <w:i/>
          <w:iCs/>
        </w:rPr>
        <w:t>Paper:</w:t>
      </w:r>
      <w:r>
        <w:rPr>
          <w:rFonts w:ascii="Times New Roman" w:hAnsi="Times New Roman"/>
          <w:iCs/>
        </w:rPr>
        <w:t xml:space="preserve"> "It's not a game...and it IS a g</w:t>
      </w:r>
      <w:r w:rsidR="00726353">
        <w:rPr>
          <w:rFonts w:ascii="Times New Roman" w:hAnsi="Times New Roman"/>
          <w:iCs/>
        </w:rPr>
        <w:t xml:space="preserve">ame": </w:t>
      </w:r>
      <w:r>
        <w:rPr>
          <w:rFonts w:ascii="Times New Roman" w:hAnsi="Times New Roman"/>
          <w:iCs/>
        </w:rPr>
        <w:t>Undocumented Mexican identities and the Chicano m</w:t>
      </w:r>
      <w:r w:rsidR="00D35695" w:rsidRPr="00726353">
        <w:rPr>
          <w:rFonts w:ascii="Times New Roman" w:hAnsi="Times New Roman"/>
          <w:iCs/>
        </w:rPr>
        <w:t xml:space="preserve">ystique.  </w:t>
      </w:r>
      <w:r>
        <w:rPr>
          <w:rFonts w:ascii="Times New Roman" w:hAnsi="Times New Roman"/>
        </w:rPr>
        <w:t xml:space="preserve">Annual </w:t>
      </w:r>
      <w:r w:rsidR="00726353">
        <w:rPr>
          <w:rFonts w:ascii="Times New Roman" w:hAnsi="Times New Roman"/>
        </w:rPr>
        <w:t xml:space="preserve">meeting of </w:t>
      </w:r>
      <w:r w:rsidR="00D35695" w:rsidRPr="00726353">
        <w:rPr>
          <w:rFonts w:ascii="Times New Roman" w:hAnsi="Times New Roman"/>
        </w:rPr>
        <w:t>the American Anthropology Association, Chicago, IL, Nov. 2003.</w:t>
      </w:r>
    </w:p>
    <w:p w14:paraId="7F7A551A" w14:textId="298601CA" w:rsidR="00D35695" w:rsidRDefault="004F1BF0" w:rsidP="00D35695">
      <w:pPr>
        <w:ind w:right="-540"/>
      </w:pPr>
      <w:r>
        <w:t>“It’s not a game…and it IS a game”: The identifications of u</w:t>
      </w:r>
      <w:r w:rsidR="00D35695">
        <w:t xml:space="preserve">ndocumented Mexican </w:t>
      </w:r>
    </w:p>
    <w:p w14:paraId="131FB724" w14:textId="493CD499" w:rsidR="00D35695" w:rsidRDefault="004F1BF0" w:rsidP="00D35695">
      <w:pPr>
        <w:ind w:right="-540"/>
      </w:pPr>
      <w:r>
        <w:tab/>
      </w:r>
      <w:proofErr w:type="spellStart"/>
      <w:r>
        <w:t>transmigrants</w:t>
      </w:r>
      <w:proofErr w:type="spellEnd"/>
      <w:r>
        <w:t>, national m</w:t>
      </w:r>
      <w:r w:rsidR="00D35695">
        <w:t xml:space="preserve">elancholia, and the Shadow of the Cowboy, Biennial </w:t>
      </w:r>
    </w:p>
    <w:p w14:paraId="185A73D8" w14:textId="04231F22" w:rsidR="00D35695" w:rsidRPr="00A92BC7" w:rsidRDefault="00D35695" w:rsidP="00726353">
      <w:pPr>
        <w:ind w:left="720" w:right="-720"/>
      </w:pPr>
      <w:r>
        <w:t>Meeting of the Society for Psychological Anthropology, San Diego, CA, April 2003.</w:t>
      </w:r>
    </w:p>
    <w:p w14:paraId="611AF2DE" w14:textId="59C9AEEB" w:rsidR="00D35695" w:rsidRDefault="004F1BF0" w:rsidP="00D35695">
      <w:pPr>
        <w:pStyle w:val="BodyTextIndent3"/>
        <w:ind w:firstLine="0"/>
        <w:rPr>
          <w:rFonts w:ascii="Times New Roman" w:hAnsi="Times New Roman"/>
        </w:rPr>
      </w:pPr>
      <w:r>
        <w:rPr>
          <w:rFonts w:ascii="Times New Roman" w:hAnsi="Times New Roman"/>
        </w:rPr>
        <w:t>Mexican transmigration and the negotiation of language and identities in a g</w:t>
      </w:r>
      <w:r w:rsidR="00D35695">
        <w:rPr>
          <w:rFonts w:ascii="Times New Roman" w:hAnsi="Times New Roman"/>
        </w:rPr>
        <w:t>lobal</w:t>
      </w:r>
    </w:p>
    <w:p w14:paraId="61E420D6" w14:textId="26F50657" w:rsidR="00D35695" w:rsidRPr="00253808" w:rsidRDefault="004F1BF0" w:rsidP="00253808">
      <w:pPr>
        <w:pStyle w:val="BodyTextIndent3"/>
        <w:ind w:firstLine="720"/>
        <w:rPr>
          <w:rFonts w:ascii="Times New Roman" w:hAnsi="Times New Roman"/>
        </w:rPr>
      </w:pPr>
      <w:r>
        <w:rPr>
          <w:rFonts w:ascii="Times New Roman" w:hAnsi="Times New Roman"/>
        </w:rPr>
        <w:t xml:space="preserve">economy. </w:t>
      </w:r>
      <w:r w:rsidR="00D35695" w:rsidRPr="00EC14F8">
        <w:rPr>
          <w:rFonts w:ascii="Times New Roman" w:hAnsi="Times New Roman"/>
        </w:rPr>
        <w:t xml:space="preserve"> </w:t>
      </w:r>
      <w:proofErr w:type="spellStart"/>
      <w:r w:rsidR="00D35695" w:rsidRPr="00EC14F8">
        <w:rPr>
          <w:rFonts w:ascii="Times New Roman" w:hAnsi="Times New Roman"/>
        </w:rPr>
        <w:t>Congreso</w:t>
      </w:r>
      <w:proofErr w:type="spellEnd"/>
      <w:r w:rsidR="00D35695" w:rsidRPr="00EC14F8">
        <w:rPr>
          <w:rFonts w:ascii="Times New Roman" w:hAnsi="Times New Roman"/>
        </w:rPr>
        <w:t xml:space="preserve"> de la Red Mexico-Norte, Mexico City, Aug. 2002.</w:t>
      </w:r>
    </w:p>
    <w:p w14:paraId="51CAEE7C" w14:textId="2416AA4A" w:rsidR="00D35695" w:rsidRDefault="004F1BF0" w:rsidP="00D35695">
      <w:pPr>
        <w:pStyle w:val="Footer"/>
        <w:tabs>
          <w:tab w:val="clear" w:pos="4320"/>
          <w:tab w:val="clear" w:pos="8640"/>
        </w:tabs>
        <w:ind w:right="-540"/>
        <w:rPr>
          <w:iCs/>
          <w:sz w:val="24"/>
        </w:rPr>
      </w:pPr>
      <w:r>
        <w:rPr>
          <w:iCs/>
          <w:sz w:val="24"/>
        </w:rPr>
        <w:t>Addressing inequality and transforming e</w:t>
      </w:r>
      <w:r w:rsidR="00D35695">
        <w:rPr>
          <w:iCs/>
          <w:sz w:val="24"/>
        </w:rPr>
        <w:t>duc</w:t>
      </w:r>
      <w:r>
        <w:rPr>
          <w:iCs/>
          <w:sz w:val="24"/>
        </w:rPr>
        <w:t xml:space="preserve">ation: Race, ethnic, and cross-national </w:t>
      </w:r>
      <w:r>
        <w:rPr>
          <w:iCs/>
          <w:sz w:val="24"/>
        </w:rPr>
        <w:tab/>
        <w:t>i</w:t>
      </w:r>
      <w:r w:rsidR="00D35695">
        <w:rPr>
          <w:iCs/>
          <w:sz w:val="24"/>
        </w:rPr>
        <w:t xml:space="preserve">ssues. </w:t>
      </w:r>
      <w:r w:rsidR="00D35695" w:rsidRPr="00726353">
        <w:rPr>
          <w:i/>
          <w:iCs/>
          <w:sz w:val="24"/>
        </w:rPr>
        <w:t>Paper:</w:t>
      </w:r>
      <w:r>
        <w:rPr>
          <w:iCs/>
          <w:sz w:val="24"/>
        </w:rPr>
        <w:t xml:space="preserve"> Learning as if their lives depended on it: Mexican-Americans, </w:t>
      </w:r>
      <w:r>
        <w:rPr>
          <w:iCs/>
          <w:sz w:val="24"/>
        </w:rPr>
        <w:tab/>
        <w:t>environmental racism, and education outside s</w:t>
      </w:r>
      <w:r w:rsidR="00D35695">
        <w:rPr>
          <w:iCs/>
          <w:sz w:val="24"/>
        </w:rPr>
        <w:t xml:space="preserve">chools.  Annual meeting of the </w:t>
      </w:r>
      <w:r w:rsidR="00D35695">
        <w:rPr>
          <w:iCs/>
          <w:sz w:val="24"/>
        </w:rPr>
        <w:tab/>
        <w:t>American Anthropological Association, San Francisco, CA, Nov. 2000.</w:t>
      </w:r>
    </w:p>
    <w:p w14:paraId="5AE0BBF2" w14:textId="77777777" w:rsidR="005C5B01" w:rsidRDefault="005C5B01" w:rsidP="00D35695">
      <w:pPr>
        <w:pStyle w:val="BodyTextIndent3"/>
        <w:ind w:firstLine="0"/>
        <w:rPr>
          <w:rFonts w:ascii="Times New Roman" w:hAnsi="Times New Roman"/>
        </w:rPr>
      </w:pPr>
    </w:p>
    <w:p w14:paraId="12189F89" w14:textId="77777777" w:rsidR="005C5B01" w:rsidRDefault="005C5B01" w:rsidP="00D35695">
      <w:pPr>
        <w:pStyle w:val="BodyTextIndent3"/>
        <w:ind w:firstLine="0"/>
        <w:rPr>
          <w:rFonts w:ascii="Times New Roman" w:hAnsi="Times New Roman"/>
        </w:rPr>
      </w:pPr>
    </w:p>
    <w:p w14:paraId="3B3AF2AC" w14:textId="7A971BF6" w:rsidR="00D35695" w:rsidRPr="00FC59E6" w:rsidRDefault="004F1BF0" w:rsidP="00D35695">
      <w:pPr>
        <w:pStyle w:val="BodyTextIndent3"/>
        <w:ind w:firstLine="0"/>
        <w:rPr>
          <w:rFonts w:ascii="Times New Roman" w:hAnsi="Times New Roman"/>
        </w:rPr>
      </w:pPr>
      <w:r>
        <w:rPr>
          <w:rFonts w:ascii="Times New Roman" w:hAnsi="Times New Roman"/>
        </w:rPr>
        <w:lastRenderedPageBreak/>
        <w:t>The Discursive construction of ideologies and identities in schools: Cross-na</w:t>
      </w:r>
      <w:r w:rsidR="00D35695" w:rsidRPr="00FC59E6">
        <w:rPr>
          <w:rFonts w:ascii="Times New Roman" w:hAnsi="Times New Roman"/>
        </w:rPr>
        <w:t>tional</w:t>
      </w:r>
    </w:p>
    <w:p w14:paraId="48465EA7" w14:textId="1D2A6686" w:rsidR="00D35695" w:rsidRDefault="004F1BF0" w:rsidP="00D35695">
      <w:pPr>
        <w:pStyle w:val="BodyTextIndent3"/>
        <w:ind w:left="720" w:firstLine="0"/>
        <w:rPr>
          <w:rFonts w:ascii="Times New Roman" w:hAnsi="Times New Roman"/>
        </w:rPr>
      </w:pPr>
      <w:r>
        <w:rPr>
          <w:rFonts w:ascii="Times New Roman" w:hAnsi="Times New Roman"/>
        </w:rPr>
        <w:t>p</w:t>
      </w:r>
      <w:r w:rsidR="00D35695">
        <w:rPr>
          <w:rFonts w:ascii="Times New Roman" w:hAnsi="Times New Roman"/>
        </w:rPr>
        <w:t xml:space="preserve">erspectives, </w:t>
      </w:r>
      <w:r w:rsidR="00D35695" w:rsidRPr="00E50A7E">
        <w:rPr>
          <w:rFonts w:ascii="Times New Roman" w:hAnsi="Times New Roman"/>
          <w:b/>
        </w:rPr>
        <w:t>Chair</w:t>
      </w:r>
      <w:r w:rsidR="00D35695" w:rsidRPr="00FC59E6">
        <w:rPr>
          <w:rFonts w:ascii="Times New Roman" w:hAnsi="Times New Roman"/>
        </w:rPr>
        <w:t xml:space="preserve">. </w:t>
      </w:r>
      <w:r w:rsidR="00D35695" w:rsidRPr="00CB7A0B">
        <w:rPr>
          <w:rFonts w:ascii="Times New Roman" w:hAnsi="Times New Roman"/>
          <w:i/>
        </w:rPr>
        <w:t>Paper:</w:t>
      </w:r>
      <w:r>
        <w:rPr>
          <w:rFonts w:ascii="Times New Roman" w:hAnsi="Times New Roman"/>
        </w:rPr>
        <w:t xml:space="preserve"> Globalization on the border: Reimagining economies, identities, and s</w:t>
      </w:r>
      <w:r w:rsidR="00D35695">
        <w:rPr>
          <w:rFonts w:ascii="Times New Roman" w:hAnsi="Times New Roman"/>
        </w:rPr>
        <w:t xml:space="preserve">chooling.  </w:t>
      </w:r>
      <w:r w:rsidR="00D35695" w:rsidRPr="00FC59E6">
        <w:rPr>
          <w:rFonts w:ascii="Times New Roman" w:hAnsi="Times New Roman"/>
        </w:rPr>
        <w:t>Annual meeting of the American Anthropological Association, Chicago, IL, Nov. 1999.</w:t>
      </w:r>
    </w:p>
    <w:p w14:paraId="75AA4837" w14:textId="4D7BBBC2" w:rsidR="00D35695" w:rsidRDefault="004F1BF0" w:rsidP="00726353">
      <w:pPr>
        <w:pStyle w:val="BodyText"/>
      </w:pPr>
      <w:r>
        <w:t>“He’s a guy for sure, but...”: Queer collaborations and the pedagogical i</w:t>
      </w:r>
      <w:r w:rsidR="00D35695">
        <w:t>mplications of</w:t>
      </w:r>
      <w:r w:rsidR="00726353">
        <w:t xml:space="preserve"> </w:t>
      </w:r>
      <w:r w:rsidR="00C4100E">
        <w:tab/>
      </w:r>
      <w:r>
        <w:t>one teacher’s coming out in class. A</w:t>
      </w:r>
      <w:r w:rsidR="00D35695">
        <w:t xml:space="preserve">nnual meeting of the Society for Applied </w:t>
      </w:r>
      <w:r w:rsidR="00726353">
        <w:tab/>
      </w:r>
      <w:r w:rsidR="00D35695">
        <w:t xml:space="preserve">Anthropology, Tucson, AZ, April 1999. </w:t>
      </w:r>
    </w:p>
    <w:p w14:paraId="1EDEDA6B" w14:textId="77777777" w:rsidR="001C5753" w:rsidRDefault="001C5753" w:rsidP="00726353">
      <w:pPr>
        <w:pStyle w:val="BodyText"/>
      </w:pPr>
    </w:p>
    <w:p w14:paraId="628ACCB8" w14:textId="77777777" w:rsidR="004F1BF0" w:rsidRDefault="004F1BF0" w:rsidP="004F1BF0">
      <w:pPr>
        <w:ind w:right="-540"/>
        <w:rPr>
          <w:bCs/>
          <w:color w:val="000000"/>
        </w:rPr>
      </w:pPr>
      <w:r>
        <w:t>“It’s like the l</w:t>
      </w:r>
      <w:r w:rsidR="00D35695">
        <w:t>ove</w:t>
      </w:r>
      <w:r>
        <w:t xml:space="preserve"> of my life has died”: Identities, education, and g</w:t>
      </w:r>
      <w:r w:rsidR="00D35695">
        <w:t>lobalization. 8</w:t>
      </w:r>
      <w:r w:rsidR="00D35695">
        <w:rPr>
          <w:vertAlign w:val="superscript"/>
        </w:rPr>
        <w:t>th</w:t>
      </w:r>
      <w:r w:rsidRPr="004F1BF0">
        <w:rPr>
          <w:bCs/>
          <w:color w:val="000000"/>
        </w:rPr>
        <w:t xml:space="preserve"> </w:t>
      </w:r>
      <w:proofErr w:type="spellStart"/>
      <w:r>
        <w:rPr>
          <w:bCs/>
          <w:color w:val="000000"/>
        </w:rPr>
        <w:t>Simposio</w:t>
      </w:r>
      <w:proofErr w:type="spellEnd"/>
      <w:r>
        <w:rPr>
          <w:bCs/>
          <w:color w:val="000000"/>
        </w:rPr>
        <w:t xml:space="preserve"> </w:t>
      </w:r>
    </w:p>
    <w:p w14:paraId="592BB52C" w14:textId="77777777" w:rsidR="004F1BF0" w:rsidRDefault="004F1BF0" w:rsidP="004F1BF0">
      <w:pPr>
        <w:ind w:right="-540"/>
      </w:pPr>
      <w:r>
        <w:rPr>
          <w:bCs/>
          <w:color w:val="000000"/>
        </w:rPr>
        <w:tab/>
        <w:t xml:space="preserve">Interamericano de </w:t>
      </w:r>
      <w:proofErr w:type="spellStart"/>
      <w:r>
        <w:rPr>
          <w:bCs/>
          <w:color w:val="000000"/>
        </w:rPr>
        <w:t>Investigación</w:t>
      </w:r>
      <w:proofErr w:type="spellEnd"/>
      <w:r>
        <w:rPr>
          <w:bCs/>
          <w:color w:val="000000"/>
        </w:rPr>
        <w:t xml:space="preserve"> </w:t>
      </w:r>
      <w:proofErr w:type="spellStart"/>
      <w:r>
        <w:rPr>
          <w:bCs/>
          <w:color w:val="000000"/>
        </w:rPr>
        <w:t>Ethnográfíca</w:t>
      </w:r>
      <w:proofErr w:type="spellEnd"/>
      <w:r>
        <w:rPr>
          <w:bCs/>
          <w:color w:val="000000"/>
        </w:rPr>
        <w:t xml:space="preserve"> </w:t>
      </w:r>
      <w:proofErr w:type="spellStart"/>
      <w:r>
        <w:rPr>
          <w:bCs/>
          <w:color w:val="000000"/>
        </w:rPr>
        <w:t>en</w:t>
      </w:r>
      <w:proofErr w:type="spellEnd"/>
      <w:r>
        <w:rPr>
          <w:bCs/>
          <w:color w:val="000000"/>
        </w:rPr>
        <w:t xml:space="preserve"> </w:t>
      </w:r>
      <w:proofErr w:type="spellStart"/>
      <w:r>
        <w:rPr>
          <w:bCs/>
          <w:color w:val="000000"/>
        </w:rPr>
        <w:t>Educación</w:t>
      </w:r>
      <w:proofErr w:type="spellEnd"/>
      <w:r w:rsidR="00D35695">
        <w:t>,</w:t>
      </w:r>
      <w:r>
        <w:t xml:space="preserve"> Indianapolis,</w:t>
      </w:r>
      <w:r w:rsidR="00D35695">
        <w:t xml:space="preserve"> IN, Oct. </w:t>
      </w:r>
    </w:p>
    <w:p w14:paraId="36C92FE6" w14:textId="666E05A6" w:rsidR="00A9284A" w:rsidRDefault="004F1BF0" w:rsidP="00C4100E">
      <w:pPr>
        <w:ind w:right="-540"/>
      </w:pPr>
      <w:r>
        <w:tab/>
      </w:r>
      <w:r w:rsidR="00D35695">
        <w:t>1999.</w:t>
      </w:r>
    </w:p>
    <w:p w14:paraId="3E213AA5" w14:textId="5243C372" w:rsidR="00D35695" w:rsidRDefault="004F1BF0" w:rsidP="00C4100E">
      <w:pPr>
        <w:ind w:right="-540"/>
      </w:pPr>
      <w:r>
        <w:t>Co-Constructing contested identities in s</w:t>
      </w:r>
      <w:r w:rsidR="00D35695">
        <w:t>chools</w:t>
      </w:r>
      <w:r w:rsidR="00D35695" w:rsidRPr="00090A16">
        <w:t>: Hege</w:t>
      </w:r>
      <w:r w:rsidR="00726353">
        <w:t>m</w:t>
      </w:r>
      <w:r>
        <w:t>onic discourses and s</w:t>
      </w:r>
      <w:r w:rsidR="00C4100E">
        <w:t xml:space="preserve">trategies </w:t>
      </w:r>
      <w:r w:rsidR="00D35695" w:rsidRPr="00090A16">
        <w:t>of</w:t>
      </w:r>
      <w:r w:rsidR="00726353">
        <w:t xml:space="preserve"> </w:t>
      </w:r>
      <w:r w:rsidR="00C4100E">
        <w:tab/>
      </w:r>
      <w:r>
        <w:t>p</w:t>
      </w:r>
      <w:r w:rsidR="00D35695" w:rsidRPr="00090A16">
        <w:t>ersis</w:t>
      </w:r>
      <w:r>
        <w:t>tence/resistance/r</w:t>
      </w:r>
      <w:r w:rsidR="00D35695" w:rsidRPr="00090A16">
        <w:t xml:space="preserve">enewal, </w:t>
      </w:r>
      <w:r w:rsidR="00CB7A0B">
        <w:rPr>
          <w:b/>
        </w:rPr>
        <w:t>Co-C</w:t>
      </w:r>
      <w:r w:rsidR="00D35695">
        <w:rPr>
          <w:b/>
        </w:rPr>
        <w:t xml:space="preserve">hair. </w:t>
      </w:r>
      <w:r w:rsidR="00D35695" w:rsidRPr="00726353">
        <w:rPr>
          <w:i/>
        </w:rPr>
        <w:t>Paper:</w:t>
      </w:r>
      <w:r>
        <w:t xml:space="preserve"> Towards a p</w:t>
      </w:r>
      <w:r w:rsidR="00C4100E">
        <w:t xml:space="preserve">edagogy of </w:t>
      </w:r>
      <w:r>
        <w:t>i</w:t>
      </w:r>
      <w:r w:rsidR="00D35695">
        <w:t xml:space="preserve">dentity: </w:t>
      </w:r>
      <w:r w:rsidR="00C4100E">
        <w:tab/>
      </w:r>
      <w:r>
        <w:t>The Disclosure of sexual i</w:t>
      </w:r>
      <w:r w:rsidR="00D35695">
        <w:t>dentit</w:t>
      </w:r>
      <w:r>
        <w:t>y and its effects on c</w:t>
      </w:r>
      <w:r w:rsidR="00C4100E">
        <w:t xml:space="preserve">lassroom </w:t>
      </w:r>
      <w:r>
        <w:t>d</w:t>
      </w:r>
      <w:r w:rsidR="00D35695">
        <w:t xml:space="preserve">iscourse. Annual </w:t>
      </w:r>
      <w:r w:rsidR="00C4100E">
        <w:tab/>
      </w:r>
      <w:r w:rsidR="00D35695">
        <w:t>meeting of the American Anthropology Association, Philadelphia, PA, Dec. 1998.</w:t>
      </w:r>
    </w:p>
    <w:p w14:paraId="2344AF07" w14:textId="77777777" w:rsidR="007446AA" w:rsidRDefault="007446AA" w:rsidP="0010083C">
      <w:pPr>
        <w:pStyle w:val="Footer"/>
        <w:tabs>
          <w:tab w:val="clear" w:pos="4320"/>
          <w:tab w:val="clear" w:pos="8640"/>
        </w:tabs>
        <w:ind w:right="-540"/>
        <w:rPr>
          <w:b/>
          <w:bCs/>
          <w:i/>
          <w:sz w:val="24"/>
        </w:rPr>
      </w:pPr>
    </w:p>
    <w:p w14:paraId="21779C3C" w14:textId="073449F2" w:rsidR="0010083C" w:rsidRDefault="0010083C" w:rsidP="0010083C">
      <w:pPr>
        <w:pStyle w:val="Footer"/>
        <w:tabs>
          <w:tab w:val="clear" w:pos="4320"/>
          <w:tab w:val="clear" w:pos="8640"/>
        </w:tabs>
        <w:ind w:right="-540"/>
        <w:rPr>
          <w:b/>
          <w:bCs/>
          <w:i/>
          <w:sz w:val="24"/>
        </w:rPr>
      </w:pPr>
      <w:r>
        <w:rPr>
          <w:b/>
          <w:bCs/>
          <w:i/>
          <w:sz w:val="24"/>
        </w:rPr>
        <w:t>Discussant at International Meeting</w:t>
      </w:r>
      <w:r w:rsidR="00726353">
        <w:rPr>
          <w:b/>
          <w:bCs/>
          <w:i/>
          <w:sz w:val="24"/>
        </w:rPr>
        <w:t>s</w:t>
      </w:r>
    </w:p>
    <w:p w14:paraId="78DDB581" w14:textId="77777777" w:rsidR="00CB7A0B" w:rsidRDefault="003C7009" w:rsidP="003C7009">
      <w:pPr>
        <w:widowControl w:val="0"/>
        <w:autoSpaceDE w:val="0"/>
        <w:autoSpaceDN w:val="0"/>
        <w:adjustRightInd w:val="0"/>
        <w:rPr>
          <w:bCs/>
          <w:color w:val="000000"/>
          <w:szCs w:val="23"/>
        </w:rPr>
      </w:pPr>
      <w:r w:rsidRPr="003C7009">
        <w:rPr>
          <w:color w:val="212121"/>
          <w:shd w:val="clear" w:color="auto" w:fill="FFFFFF"/>
        </w:rPr>
        <w:t xml:space="preserve">Resisting monolingual ideology and imagining linguistic diversity: National and </w:t>
      </w:r>
      <w:proofErr w:type="spellStart"/>
      <w:r w:rsidRPr="003C7009">
        <w:rPr>
          <w:color w:val="212121"/>
          <w:shd w:val="clear" w:color="auto" w:fill="FFFFFF"/>
        </w:rPr>
        <w:t>glocal</w:t>
      </w:r>
      <w:proofErr w:type="spellEnd"/>
      <w:r w:rsidRPr="003C7009">
        <w:rPr>
          <w:color w:val="212121"/>
          <w:shd w:val="clear" w:color="auto" w:fill="FFFFFF"/>
        </w:rPr>
        <w:t xml:space="preserve"> </w:t>
      </w:r>
      <w:r>
        <w:rPr>
          <w:color w:val="212121"/>
          <w:shd w:val="clear" w:color="auto" w:fill="FFFFFF"/>
        </w:rPr>
        <w:tab/>
      </w:r>
      <w:r w:rsidRPr="003C7009">
        <w:rPr>
          <w:color w:val="212121"/>
          <w:shd w:val="clear" w:color="auto" w:fill="FFFFFF"/>
        </w:rPr>
        <w:t xml:space="preserve">ethnographic accounts on translanguaging and adaptive pedagogies for change, </w:t>
      </w:r>
      <w:r>
        <w:rPr>
          <w:color w:val="212121"/>
          <w:shd w:val="clear" w:color="auto" w:fill="FFFFFF"/>
        </w:rPr>
        <w:tab/>
      </w:r>
      <w:r w:rsidR="00CB7A0B">
        <w:rPr>
          <w:b/>
          <w:color w:val="212121"/>
          <w:shd w:val="clear" w:color="auto" w:fill="FFFFFF"/>
        </w:rPr>
        <w:t xml:space="preserve">Invited </w:t>
      </w:r>
      <w:r w:rsidRPr="003C7009">
        <w:rPr>
          <w:b/>
          <w:color w:val="212121"/>
          <w:shd w:val="clear" w:color="auto" w:fill="FFFFFF"/>
        </w:rPr>
        <w:t xml:space="preserve">Discussant. </w:t>
      </w:r>
      <w:r w:rsidRPr="003C7009">
        <w:rPr>
          <w:bCs/>
          <w:color w:val="000000"/>
          <w:szCs w:val="23"/>
        </w:rPr>
        <w:t xml:space="preserve">Annual meeting of the American Anthropology </w:t>
      </w:r>
    </w:p>
    <w:p w14:paraId="3B942685" w14:textId="61F25DFD" w:rsidR="003C7009" w:rsidRPr="003C7009" w:rsidRDefault="00CB7A0B" w:rsidP="003C7009">
      <w:pPr>
        <w:widowControl w:val="0"/>
        <w:autoSpaceDE w:val="0"/>
        <w:autoSpaceDN w:val="0"/>
        <w:adjustRightInd w:val="0"/>
      </w:pPr>
      <w:r>
        <w:rPr>
          <w:bCs/>
          <w:color w:val="000000"/>
          <w:szCs w:val="23"/>
        </w:rPr>
        <w:tab/>
      </w:r>
      <w:r w:rsidR="003C7009" w:rsidRPr="003C7009">
        <w:rPr>
          <w:bCs/>
          <w:color w:val="000000"/>
          <w:szCs w:val="23"/>
        </w:rPr>
        <w:t>Association, San Jose, CA, Nov. 2018.</w:t>
      </w:r>
    </w:p>
    <w:p w14:paraId="32D0C125" w14:textId="0025CE1A" w:rsidR="00752D7D" w:rsidRPr="00402EA8" w:rsidRDefault="004F1BF0" w:rsidP="00C02DD1">
      <w:pPr>
        <w:widowControl w:val="0"/>
        <w:autoSpaceDE w:val="0"/>
        <w:autoSpaceDN w:val="0"/>
        <w:adjustRightInd w:val="0"/>
        <w:rPr>
          <w:bCs/>
          <w:color w:val="000000"/>
          <w:szCs w:val="23"/>
        </w:rPr>
      </w:pPr>
      <w:r>
        <w:t>Gender and sexual diversity, intersectionality, and t</w:t>
      </w:r>
      <w:r w:rsidR="00FE5B94">
        <w:t xml:space="preserve">eaching: Uncovering and </w:t>
      </w:r>
      <w:r>
        <w:tab/>
        <w:t>troubling n</w:t>
      </w:r>
      <w:r w:rsidR="000E4FE6">
        <w:t>arrati</w:t>
      </w:r>
      <w:r>
        <w:t>ves of safety and i</w:t>
      </w:r>
      <w:r w:rsidR="00FE5B94">
        <w:t>nclusion,</w:t>
      </w:r>
      <w:r w:rsidR="004E2CD4">
        <w:t xml:space="preserve"> </w:t>
      </w:r>
      <w:r w:rsidR="00CB7A0B">
        <w:rPr>
          <w:b/>
          <w:color w:val="212121"/>
          <w:shd w:val="clear" w:color="auto" w:fill="FFFFFF"/>
        </w:rPr>
        <w:t xml:space="preserve">Invited </w:t>
      </w:r>
      <w:r w:rsidR="00FE5B94" w:rsidRPr="000E4FE6">
        <w:rPr>
          <w:b/>
        </w:rPr>
        <w:t>Discussant.</w:t>
      </w:r>
      <w:r w:rsidR="00FE5B94">
        <w:t xml:space="preserve">  </w:t>
      </w:r>
      <w:r w:rsidR="00FE5B94">
        <w:rPr>
          <w:bCs/>
          <w:color w:val="000000"/>
          <w:szCs w:val="23"/>
        </w:rPr>
        <w:t xml:space="preserve">Annual </w:t>
      </w:r>
      <w:r w:rsidR="00CB7A0B">
        <w:rPr>
          <w:bCs/>
          <w:color w:val="000000"/>
          <w:szCs w:val="23"/>
        </w:rPr>
        <w:tab/>
      </w:r>
      <w:r w:rsidR="00FE5B94">
        <w:rPr>
          <w:bCs/>
          <w:color w:val="000000"/>
          <w:szCs w:val="23"/>
        </w:rPr>
        <w:t>meeting of the Amer</w:t>
      </w:r>
      <w:r w:rsidR="004E2CD4">
        <w:rPr>
          <w:bCs/>
          <w:color w:val="000000"/>
          <w:szCs w:val="23"/>
        </w:rPr>
        <w:t xml:space="preserve">ican Anthropology Association, </w:t>
      </w:r>
      <w:r w:rsidR="00FE5B94">
        <w:rPr>
          <w:bCs/>
          <w:color w:val="000000"/>
          <w:szCs w:val="23"/>
        </w:rPr>
        <w:t>Minneap</w:t>
      </w:r>
      <w:r w:rsidR="00F70E54">
        <w:rPr>
          <w:bCs/>
          <w:color w:val="000000"/>
          <w:szCs w:val="23"/>
        </w:rPr>
        <w:t>o</w:t>
      </w:r>
      <w:r w:rsidR="00FE5B94">
        <w:rPr>
          <w:bCs/>
          <w:color w:val="000000"/>
          <w:szCs w:val="23"/>
        </w:rPr>
        <w:t xml:space="preserve">lis, MN, Nov. </w:t>
      </w:r>
      <w:r w:rsidR="00CB7A0B">
        <w:rPr>
          <w:bCs/>
          <w:color w:val="000000"/>
          <w:szCs w:val="23"/>
        </w:rPr>
        <w:tab/>
      </w:r>
      <w:r w:rsidR="00FE5B94">
        <w:rPr>
          <w:bCs/>
          <w:color w:val="000000"/>
          <w:szCs w:val="23"/>
        </w:rPr>
        <w:t>2016.</w:t>
      </w:r>
    </w:p>
    <w:p w14:paraId="3AD38982" w14:textId="063ED07B" w:rsidR="00C02DD1" w:rsidRDefault="00C02DD1" w:rsidP="00C02DD1">
      <w:pPr>
        <w:widowControl w:val="0"/>
        <w:autoSpaceDE w:val="0"/>
        <w:autoSpaceDN w:val="0"/>
        <w:adjustRightInd w:val="0"/>
        <w:rPr>
          <w:bCs/>
          <w:color w:val="000000"/>
        </w:rPr>
      </w:pPr>
      <w:r w:rsidRPr="00C4012E">
        <w:t xml:space="preserve">Migration and youth outside of school/ </w:t>
      </w:r>
      <w:proofErr w:type="spellStart"/>
      <w:r w:rsidRPr="00C4012E">
        <w:t>Migración</w:t>
      </w:r>
      <w:proofErr w:type="spellEnd"/>
      <w:r w:rsidRPr="00C4012E">
        <w:t xml:space="preserve"> y </w:t>
      </w:r>
      <w:proofErr w:type="spellStart"/>
      <w:r w:rsidRPr="00C4012E">
        <w:t>jóvenes</w:t>
      </w:r>
      <w:proofErr w:type="spellEnd"/>
      <w:r w:rsidRPr="00C4012E">
        <w:t xml:space="preserve"> </w:t>
      </w:r>
      <w:proofErr w:type="spellStart"/>
      <w:r w:rsidRPr="00C4012E">
        <w:t>fuera</w:t>
      </w:r>
      <w:proofErr w:type="spellEnd"/>
      <w:r w:rsidRPr="00C4012E">
        <w:t xml:space="preserve"> de  la </w:t>
      </w:r>
      <w:proofErr w:type="spellStart"/>
      <w:r w:rsidRPr="00C4012E">
        <w:t>escuela</w:t>
      </w:r>
      <w:proofErr w:type="spellEnd"/>
      <w:r w:rsidRPr="00C4012E">
        <w:t xml:space="preserve">, </w:t>
      </w:r>
      <w:r>
        <w:tab/>
      </w:r>
      <w:r w:rsidR="00CB7A0B">
        <w:rPr>
          <w:b/>
          <w:color w:val="212121"/>
          <w:shd w:val="clear" w:color="auto" w:fill="FFFFFF"/>
        </w:rPr>
        <w:t xml:space="preserve">Invited </w:t>
      </w:r>
      <w:r w:rsidRPr="00C4012E">
        <w:rPr>
          <w:b/>
          <w:bCs/>
          <w:color w:val="000000"/>
        </w:rPr>
        <w:t xml:space="preserve">Moderator and Organizer. </w:t>
      </w:r>
      <w:proofErr w:type="spellStart"/>
      <w:r>
        <w:rPr>
          <w:bCs/>
          <w:color w:val="000000"/>
        </w:rPr>
        <w:t>Simpsio</w:t>
      </w:r>
      <w:proofErr w:type="spellEnd"/>
      <w:r>
        <w:rPr>
          <w:bCs/>
          <w:color w:val="000000"/>
        </w:rPr>
        <w:t xml:space="preserve"> Interamericano de </w:t>
      </w:r>
      <w:proofErr w:type="spellStart"/>
      <w:r>
        <w:rPr>
          <w:bCs/>
          <w:color w:val="000000"/>
        </w:rPr>
        <w:t>Investigación</w:t>
      </w:r>
      <w:proofErr w:type="spellEnd"/>
      <w:r>
        <w:rPr>
          <w:bCs/>
          <w:color w:val="000000"/>
        </w:rPr>
        <w:t xml:space="preserve">: </w:t>
      </w:r>
      <w:r>
        <w:rPr>
          <w:bCs/>
          <w:color w:val="000000"/>
        </w:rPr>
        <w:tab/>
      </w:r>
      <w:proofErr w:type="spellStart"/>
      <w:r>
        <w:rPr>
          <w:bCs/>
          <w:color w:val="000000"/>
        </w:rPr>
        <w:t>Ethnografía</w:t>
      </w:r>
      <w:proofErr w:type="spellEnd"/>
      <w:r>
        <w:rPr>
          <w:bCs/>
          <w:color w:val="000000"/>
        </w:rPr>
        <w:t xml:space="preserve"> </w:t>
      </w:r>
      <w:proofErr w:type="spellStart"/>
      <w:r>
        <w:rPr>
          <w:bCs/>
          <w:color w:val="000000"/>
        </w:rPr>
        <w:t>en</w:t>
      </w:r>
      <w:proofErr w:type="spellEnd"/>
      <w:r>
        <w:rPr>
          <w:bCs/>
          <w:color w:val="000000"/>
        </w:rPr>
        <w:t xml:space="preserve"> </w:t>
      </w:r>
      <w:proofErr w:type="spellStart"/>
      <w:r>
        <w:rPr>
          <w:bCs/>
          <w:color w:val="000000"/>
        </w:rPr>
        <w:t>Educación</w:t>
      </w:r>
      <w:proofErr w:type="spellEnd"/>
      <w:r>
        <w:rPr>
          <w:bCs/>
          <w:color w:val="000000"/>
        </w:rPr>
        <w:t xml:space="preserve">, UCLA, Los Angeles, CA, Sept. 2013. </w:t>
      </w:r>
    </w:p>
    <w:p w14:paraId="04B179AD" w14:textId="5B51CC7E" w:rsidR="0010083C" w:rsidRDefault="004F1BF0" w:rsidP="0010083C">
      <w:pPr>
        <w:rPr>
          <w:bCs/>
          <w:color w:val="000000"/>
          <w:szCs w:val="23"/>
        </w:rPr>
      </w:pPr>
      <w:r>
        <w:rPr>
          <w:bCs/>
          <w:color w:val="000000"/>
          <w:szCs w:val="23"/>
        </w:rPr>
        <w:t>Schools, c</w:t>
      </w:r>
      <w:r w:rsidR="0010083C">
        <w:rPr>
          <w:bCs/>
          <w:color w:val="000000"/>
          <w:szCs w:val="23"/>
        </w:rPr>
        <w:t xml:space="preserve">ommunities, and </w:t>
      </w:r>
      <w:r>
        <w:rPr>
          <w:bCs/>
          <w:color w:val="000000"/>
          <w:szCs w:val="23"/>
        </w:rPr>
        <w:t>the third space: From dichotomy to h</w:t>
      </w:r>
      <w:r w:rsidR="0010083C">
        <w:rPr>
          <w:bCs/>
          <w:color w:val="000000"/>
          <w:szCs w:val="23"/>
        </w:rPr>
        <w:t xml:space="preserve">ybridity. </w:t>
      </w:r>
    </w:p>
    <w:p w14:paraId="59D12673" w14:textId="1BEC3A0A" w:rsidR="00E35537" w:rsidRPr="00C02DD1" w:rsidRDefault="00CB7A0B" w:rsidP="00C02DD1">
      <w:pPr>
        <w:ind w:left="720"/>
        <w:rPr>
          <w:bCs/>
          <w:color w:val="000000"/>
          <w:szCs w:val="23"/>
        </w:rPr>
      </w:pPr>
      <w:r>
        <w:rPr>
          <w:b/>
          <w:color w:val="212121"/>
          <w:shd w:val="clear" w:color="auto" w:fill="FFFFFF"/>
        </w:rPr>
        <w:t xml:space="preserve">Invited </w:t>
      </w:r>
      <w:r w:rsidR="0010083C" w:rsidRPr="009B0F18">
        <w:rPr>
          <w:b/>
          <w:bCs/>
          <w:color w:val="000000"/>
          <w:szCs w:val="23"/>
        </w:rPr>
        <w:t>Discussant.</w:t>
      </w:r>
      <w:r w:rsidR="0010083C">
        <w:rPr>
          <w:bCs/>
          <w:color w:val="000000"/>
          <w:szCs w:val="23"/>
        </w:rPr>
        <w:t xml:space="preserve">  Annual meeti</w:t>
      </w:r>
      <w:r w:rsidR="004F1BF0">
        <w:rPr>
          <w:bCs/>
          <w:color w:val="000000"/>
          <w:szCs w:val="23"/>
        </w:rPr>
        <w:t xml:space="preserve">ng of the American Anthropology </w:t>
      </w:r>
      <w:r w:rsidR="0010083C">
        <w:rPr>
          <w:bCs/>
          <w:color w:val="000000"/>
          <w:szCs w:val="23"/>
        </w:rPr>
        <w:t>Association, Montreal, Canada, Nov. 2011.</w:t>
      </w:r>
    </w:p>
    <w:p w14:paraId="7D9FF978" w14:textId="77777777" w:rsidR="00091BC2" w:rsidRDefault="00091BC2" w:rsidP="00D35695">
      <w:pPr>
        <w:pStyle w:val="Footer"/>
        <w:tabs>
          <w:tab w:val="clear" w:pos="4320"/>
          <w:tab w:val="clear" w:pos="8640"/>
        </w:tabs>
        <w:ind w:right="-540"/>
        <w:rPr>
          <w:b/>
          <w:bCs/>
          <w:i/>
          <w:sz w:val="24"/>
          <w:szCs w:val="24"/>
        </w:rPr>
      </w:pPr>
    </w:p>
    <w:p w14:paraId="092F7AD2" w14:textId="6C7F9815" w:rsidR="0010083C" w:rsidRDefault="00E41644" w:rsidP="0010083C">
      <w:pPr>
        <w:pStyle w:val="Footer"/>
        <w:tabs>
          <w:tab w:val="clear" w:pos="4320"/>
          <w:tab w:val="clear" w:pos="8640"/>
        </w:tabs>
        <w:ind w:right="-540"/>
        <w:rPr>
          <w:b/>
          <w:bCs/>
          <w:i/>
          <w:sz w:val="24"/>
        </w:rPr>
      </w:pPr>
      <w:r>
        <w:rPr>
          <w:b/>
          <w:bCs/>
          <w:i/>
          <w:sz w:val="24"/>
        </w:rPr>
        <w:t>Invited National Colloquia</w:t>
      </w:r>
    </w:p>
    <w:p w14:paraId="21692253" w14:textId="29311726" w:rsidR="00C1212F" w:rsidRDefault="004F1BF0" w:rsidP="0010083C">
      <w:pPr>
        <w:pStyle w:val="Footer"/>
        <w:tabs>
          <w:tab w:val="clear" w:pos="4320"/>
          <w:tab w:val="clear" w:pos="8640"/>
        </w:tabs>
        <w:ind w:right="-540"/>
        <w:rPr>
          <w:bCs/>
          <w:iCs/>
          <w:sz w:val="24"/>
        </w:rPr>
      </w:pPr>
      <w:r>
        <w:rPr>
          <w:bCs/>
          <w:iCs/>
          <w:sz w:val="24"/>
        </w:rPr>
        <w:t>Neoliberal freedom, language learning, and the circulation of i</w:t>
      </w:r>
      <w:r w:rsidR="00C1212F" w:rsidRPr="00C1212F">
        <w:rPr>
          <w:bCs/>
          <w:iCs/>
          <w:sz w:val="24"/>
        </w:rPr>
        <w:t xml:space="preserve">deologies </w:t>
      </w:r>
      <w:r w:rsidR="008B3071">
        <w:rPr>
          <w:bCs/>
          <w:iCs/>
          <w:sz w:val="24"/>
        </w:rPr>
        <w:t>of n</w:t>
      </w:r>
      <w:r w:rsidR="00C1212F" w:rsidRPr="00C1212F">
        <w:rPr>
          <w:bCs/>
          <w:iCs/>
          <w:sz w:val="24"/>
        </w:rPr>
        <w:t xml:space="preserve">ational </w:t>
      </w:r>
    </w:p>
    <w:p w14:paraId="51CC258F" w14:textId="78C21605" w:rsidR="00726353" w:rsidRDefault="00C1212F" w:rsidP="0010083C">
      <w:pPr>
        <w:pStyle w:val="Footer"/>
        <w:tabs>
          <w:tab w:val="clear" w:pos="4320"/>
          <w:tab w:val="clear" w:pos="8640"/>
        </w:tabs>
        <w:ind w:right="-540"/>
        <w:rPr>
          <w:iCs/>
          <w:sz w:val="24"/>
        </w:rPr>
      </w:pPr>
      <w:r>
        <w:rPr>
          <w:bCs/>
          <w:iCs/>
          <w:sz w:val="24"/>
        </w:rPr>
        <w:tab/>
      </w:r>
      <w:r w:rsidR="008B3071">
        <w:rPr>
          <w:bCs/>
          <w:iCs/>
          <w:sz w:val="24"/>
        </w:rPr>
        <w:t>b</w:t>
      </w:r>
      <w:r w:rsidRPr="00C1212F">
        <w:rPr>
          <w:bCs/>
          <w:iCs/>
          <w:sz w:val="24"/>
        </w:rPr>
        <w:t>elonging</w:t>
      </w:r>
      <w:r w:rsidR="004F1BF0">
        <w:rPr>
          <w:bCs/>
          <w:iCs/>
          <w:sz w:val="24"/>
        </w:rPr>
        <w:t>. C</w:t>
      </w:r>
      <w:r>
        <w:rPr>
          <w:bCs/>
          <w:iCs/>
          <w:sz w:val="24"/>
        </w:rPr>
        <w:t xml:space="preserve">olloquium at </w:t>
      </w:r>
      <w:r>
        <w:rPr>
          <w:iCs/>
          <w:sz w:val="24"/>
        </w:rPr>
        <w:t>Northeastern Illinois University, Chicago, IL April 2013</w:t>
      </w:r>
      <w:r w:rsidR="00726353">
        <w:rPr>
          <w:iCs/>
          <w:sz w:val="24"/>
        </w:rPr>
        <w:t>.</w:t>
      </w:r>
    </w:p>
    <w:p w14:paraId="38916A16" w14:textId="7C562CC5" w:rsidR="00D66BFF" w:rsidRDefault="004F1BF0" w:rsidP="0010083C">
      <w:pPr>
        <w:pStyle w:val="Footer"/>
        <w:tabs>
          <w:tab w:val="clear" w:pos="4320"/>
          <w:tab w:val="clear" w:pos="8640"/>
        </w:tabs>
        <w:ind w:right="-540"/>
        <w:rPr>
          <w:iCs/>
          <w:sz w:val="24"/>
        </w:rPr>
      </w:pPr>
      <w:r>
        <w:rPr>
          <w:iCs/>
          <w:sz w:val="24"/>
        </w:rPr>
        <w:t>How linguistics relates to education: Language i</w:t>
      </w:r>
      <w:r w:rsidR="0010083C">
        <w:rPr>
          <w:iCs/>
          <w:sz w:val="24"/>
        </w:rPr>
        <w:t>deologi</w:t>
      </w:r>
      <w:r>
        <w:rPr>
          <w:iCs/>
          <w:sz w:val="24"/>
        </w:rPr>
        <w:t>es in books, s</w:t>
      </w:r>
      <w:r w:rsidR="00825B27">
        <w:rPr>
          <w:iCs/>
          <w:sz w:val="24"/>
        </w:rPr>
        <w:t xml:space="preserve">chools, </w:t>
      </w:r>
      <w:r>
        <w:rPr>
          <w:iCs/>
          <w:sz w:val="24"/>
        </w:rPr>
        <w:t>n</w:t>
      </w:r>
      <w:r w:rsidR="00726353">
        <w:rPr>
          <w:iCs/>
          <w:sz w:val="24"/>
        </w:rPr>
        <w:t xml:space="preserve">ations, </w:t>
      </w:r>
      <w:r w:rsidR="00825B27">
        <w:rPr>
          <w:iCs/>
          <w:sz w:val="24"/>
        </w:rPr>
        <w:tab/>
      </w:r>
      <w:r>
        <w:rPr>
          <w:iCs/>
          <w:sz w:val="24"/>
        </w:rPr>
        <w:t>and talk. C</w:t>
      </w:r>
      <w:r w:rsidR="0010083C">
        <w:rPr>
          <w:iCs/>
          <w:sz w:val="24"/>
        </w:rPr>
        <w:t>olloquium at Northeastern Illinois University, Chicago, IL Mar. 2011.</w:t>
      </w:r>
    </w:p>
    <w:p w14:paraId="2A96AEA4" w14:textId="788F9D45" w:rsidR="006C5080" w:rsidRPr="00381E56" w:rsidRDefault="004F1BF0" w:rsidP="0010083C">
      <w:pPr>
        <w:pStyle w:val="Footer"/>
        <w:tabs>
          <w:tab w:val="clear" w:pos="4320"/>
          <w:tab w:val="clear" w:pos="8640"/>
        </w:tabs>
        <w:ind w:right="-540"/>
        <w:rPr>
          <w:bCs/>
          <w:sz w:val="24"/>
        </w:rPr>
      </w:pPr>
      <w:r>
        <w:rPr>
          <w:bCs/>
          <w:sz w:val="24"/>
        </w:rPr>
        <w:t xml:space="preserve">Consuming English: Mexican transmigration, national belonging, and linguistic </w:t>
      </w:r>
      <w:r>
        <w:rPr>
          <w:bCs/>
          <w:sz w:val="24"/>
        </w:rPr>
        <w:tab/>
        <w:t>citizenship.</w:t>
      </w:r>
      <w:r w:rsidR="0010083C">
        <w:rPr>
          <w:bCs/>
          <w:sz w:val="24"/>
        </w:rPr>
        <w:t xml:space="preserve"> Anthropology Colloquium for the New York Academy of Sciences, </w:t>
      </w:r>
      <w:r w:rsidR="0010083C">
        <w:rPr>
          <w:bCs/>
          <w:sz w:val="24"/>
        </w:rPr>
        <w:tab/>
        <w:t xml:space="preserve">New York City, Jan. 2010. </w:t>
      </w:r>
      <w:r w:rsidR="000E4CF8">
        <w:rPr>
          <w:bCs/>
          <w:sz w:val="24"/>
        </w:rPr>
        <w:t>Presenting</w:t>
      </w:r>
      <w:r w:rsidR="0010083C">
        <w:rPr>
          <w:bCs/>
          <w:sz w:val="24"/>
        </w:rPr>
        <w:t xml:space="preserve"> at the New York Academy of Sciences </w:t>
      </w:r>
      <w:r w:rsidR="00A05B56">
        <w:rPr>
          <w:bCs/>
          <w:sz w:val="24"/>
        </w:rPr>
        <w:t xml:space="preserve">only </w:t>
      </w:r>
      <w:r w:rsidR="00B52362">
        <w:rPr>
          <w:bCs/>
          <w:sz w:val="24"/>
        </w:rPr>
        <w:tab/>
      </w:r>
      <w:r w:rsidR="0010083C">
        <w:rPr>
          <w:bCs/>
          <w:sz w:val="24"/>
        </w:rPr>
        <w:t>comes at</w:t>
      </w:r>
      <w:r w:rsidR="00A05B56">
        <w:rPr>
          <w:bCs/>
          <w:sz w:val="24"/>
        </w:rPr>
        <w:t xml:space="preserve"> </w:t>
      </w:r>
      <w:r w:rsidR="0010083C">
        <w:rPr>
          <w:bCs/>
          <w:sz w:val="24"/>
        </w:rPr>
        <w:t xml:space="preserve">the invitation of </w:t>
      </w:r>
      <w:r w:rsidR="00B52362">
        <w:rPr>
          <w:bCs/>
          <w:sz w:val="24"/>
        </w:rPr>
        <w:t>t</w:t>
      </w:r>
      <w:r w:rsidR="0010083C">
        <w:rPr>
          <w:bCs/>
          <w:sz w:val="24"/>
        </w:rPr>
        <w:t xml:space="preserve">he executive committee.  </w:t>
      </w:r>
    </w:p>
    <w:p w14:paraId="7F85F78D" w14:textId="034F515C" w:rsidR="00381E56" w:rsidRPr="001F0427" w:rsidRDefault="004F1BF0" w:rsidP="001F0427">
      <w:pPr>
        <w:pStyle w:val="Footer"/>
        <w:tabs>
          <w:tab w:val="clear" w:pos="4320"/>
          <w:tab w:val="clear" w:pos="8640"/>
        </w:tabs>
        <w:ind w:right="-540"/>
        <w:rPr>
          <w:iCs/>
          <w:sz w:val="24"/>
        </w:rPr>
      </w:pPr>
      <w:r>
        <w:rPr>
          <w:iCs/>
          <w:sz w:val="24"/>
        </w:rPr>
        <w:t>"…The Goal is to learn it [English], not just to have the p</w:t>
      </w:r>
      <w:r w:rsidR="0010083C" w:rsidRPr="00E62C31">
        <w:rPr>
          <w:iCs/>
          <w:sz w:val="24"/>
        </w:rPr>
        <w:t>rogram…": How Spanish-</w:t>
      </w:r>
      <w:r w:rsidR="0010083C">
        <w:rPr>
          <w:iCs/>
          <w:sz w:val="24"/>
        </w:rPr>
        <w:tab/>
      </w:r>
      <w:r>
        <w:rPr>
          <w:iCs/>
          <w:sz w:val="24"/>
        </w:rPr>
        <w:t>speaking migrants produce identities and language i</w:t>
      </w:r>
      <w:r w:rsidR="0010083C" w:rsidRPr="00E62C31">
        <w:rPr>
          <w:iCs/>
          <w:sz w:val="24"/>
        </w:rPr>
        <w:t xml:space="preserve">deologies through the </w:t>
      </w:r>
      <w:r w:rsidR="0010083C">
        <w:rPr>
          <w:iCs/>
          <w:sz w:val="24"/>
        </w:rPr>
        <w:tab/>
      </w:r>
      <w:r>
        <w:rPr>
          <w:iCs/>
          <w:sz w:val="24"/>
        </w:rPr>
        <w:t>c</w:t>
      </w:r>
      <w:r w:rsidR="0010083C" w:rsidRPr="00E62C31">
        <w:rPr>
          <w:iCs/>
          <w:sz w:val="24"/>
        </w:rPr>
        <w:t>ons</w:t>
      </w:r>
      <w:r>
        <w:rPr>
          <w:iCs/>
          <w:sz w:val="24"/>
        </w:rPr>
        <w:t xml:space="preserve">umption of </w:t>
      </w:r>
      <w:proofErr w:type="spellStart"/>
      <w:r>
        <w:rPr>
          <w:iCs/>
          <w:sz w:val="24"/>
        </w:rPr>
        <w:t>Inglés</w:t>
      </w:r>
      <w:proofErr w:type="spellEnd"/>
      <w:r>
        <w:rPr>
          <w:iCs/>
          <w:sz w:val="24"/>
        </w:rPr>
        <w:t xml:space="preserve"> Sin </w:t>
      </w:r>
      <w:proofErr w:type="spellStart"/>
      <w:r>
        <w:rPr>
          <w:iCs/>
          <w:sz w:val="24"/>
        </w:rPr>
        <w:t>Barreras</w:t>
      </w:r>
      <w:proofErr w:type="spellEnd"/>
      <w:r>
        <w:rPr>
          <w:iCs/>
          <w:sz w:val="24"/>
        </w:rPr>
        <w:t xml:space="preserve"> [</w:t>
      </w:r>
      <w:r w:rsidR="0010083C" w:rsidRPr="00E62C31">
        <w:rPr>
          <w:iCs/>
          <w:sz w:val="24"/>
        </w:rPr>
        <w:t>English Without Barr</w:t>
      </w:r>
      <w:r>
        <w:rPr>
          <w:iCs/>
          <w:sz w:val="24"/>
        </w:rPr>
        <w:t>iers]. C</w:t>
      </w:r>
      <w:r w:rsidR="0010083C">
        <w:rPr>
          <w:iCs/>
          <w:sz w:val="24"/>
        </w:rPr>
        <w:t xml:space="preserve">olloquium at </w:t>
      </w:r>
      <w:r w:rsidR="0010083C">
        <w:rPr>
          <w:iCs/>
          <w:sz w:val="24"/>
        </w:rPr>
        <w:tab/>
        <w:t>Northeastern Illinois University, Chicago, IL, Sept. 2008.</w:t>
      </w:r>
    </w:p>
    <w:p w14:paraId="109A30D4" w14:textId="55AD054A" w:rsidR="00091BC2" w:rsidRDefault="00091BC2" w:rsidP="00D35695">
      <w:pPr>
        <w:ind w:right="-540"/>
        <w:rPr>
          <w:b/>
        </w:rPr>
      </w:pPr>
    </w:p>
    <w:p w14:paraId="69B0BC66" w14:textId="3C389110" w:rsidR="005C5B01" w:rsidRDefault="005C5B01" w:rsidP="00D35695">
      <w:pPr>
        <w:ind w:right="-540"/>
        <w:rPr>
          <w:b/>
        </w:rPr>
      </w:pPr>
    </w:p>
    <w:p w14:paraId="6121DDE4" w14:textId="6B4A4DD1" w:rsidR="005C5B01" w:rsidRDefault="005C5B01" w:rsidP="00D35695">
      <w:pPr>
        <w:ind w:right="-540"/>
        <w:rPr>
          <w:b/>
        </w:rPr>
      </w:pPr>
    </w:p>
    <w:p w14:paraId="1C982A89" w14:textId="77777777" w:rsidR="005C5B01" w:rsidRPr="005459D6" w:rsidRDefault="005C5B01" w:rsidP="00D35695">
      <w:pPr>
        <w:ind w:right="-540"/>
        <w:rPr>
          <w:b/>
        </w:rPr>
      </w:pPr>
    </w:p>
    <w:p w14:paraId="3296D075" w14:textId="5E1B5840" w:rsidR="00D35695" w:rsidRDefault="00E41644" w:rsidP="00D35695">
      <w:pPr>
        <w:ind w:right="-540"/>
        <w:rPr>
          <w:b/>
          <w:i/>
        </w:rPr>
      </w:pPr>
      <w:r>
        <w:rPr>
          <w:b/>
          <w:i/>
        </w:rPr>
        <w:lastRenderedPageBreak/>
        <w:t>Refereed Paper</w:t>
      </w:r>
      <w:r w:rsidR="004C129A">
        <w:rPr>
          <w:b/>
          <w:i/>
        </w:rPr>
        <w:t>s</w:t>
      </w:r>
      <w:r w:rsidR="0010083C">
        <w:rPr>
          <w:b/>
          <w:i/>
        </w:rPr>
        <w:t xml:space="preserve"> at </w:t>
      </w:r>
      <w:r>
        <w:rPr>
          <w:b/>
          <w:i/>
        </w:rPr>
        <w:t>National Meeting</w:t>
      </w:r>
      <w:r w:rsidR="004C129A">
        <w:rPr>
          <w:b/>
          <w:i/>
        </w:rPr>
        <w:t>s</w:t>
      </w:r>
    </w:p>
    <w:p w14:paraId="5B4949DF" w14:textId="77777777" w:rsidR="008B3071" w:rsidRDefault="008B3071" w:rsidP="008B3071">
      <w:r w:rsidRPr="00917E03">
        <w:t>Singing the Unsung: Changing Minds and Hearts in a Community-Based LGBTQ and</w:t>
      </w:r>
    </w:p>
    <w:p w14:paraId="249801C4" w14:textId="70993A9F" w:rsidR="00C32EF1" w:rsidRPr="00FC6302" w:rsidRDefault="008B3071" w:rsidP="008B3071">
      <w:pPr>
        <w:ind w:left="720"/>
        <w:rPr>
          <w:b/>
          <w:i/>
        </w:rPr>
      </w:pPr>
      <w:r w:rsidRPr="00917E03">
        <w:t xml:space="preserve">Allies Chorus in a Small Southwestern City. </w:t>
      </w:r>
      <w:r>
        <w:t>GALA Choruses Festival. July 4-8, 2020, Minneapolis, MN</w:t>
      </w:r>
      <w:r w:rsidR="00FC6302">
        <w:t xml:space="preserve"> </w:t>
      </w:r>
      <w:r w:rsidR="00FC6302">
        <w:rPr>
          <w:color w:val="000000"/>
        </w:rPr>
        <w:t>[Cancelled due to COVID-19].</w:t>
      </w:r>
    </w:p>
    <w:p w14:paraId="6C424B98" w14:textId="5865238F" w:rsidR="00C32EF1" w:rsidRPr="00381E56" w:rsidRDefault="004F1BF0" w:rsidP="00490276">
      <w:pPr>
        <w:widowControl w:val="0"/>
        <w:autoSpaceDE w:val="0"/>
        <w:autoSpaceDN w:val="0"/>
        <w:adjustRightInd w:val="0"/>
        <w:rPr>
          <w:rFonts w:cs="Tahoma"/>
          <w:bCs/>
        </w:rPr>
      </w:pPr>
      <w:r>
        <w:rPr>
          <w:rFonts w:cs="Tahoma"/>
          <w:bCs/>
        </w:rPr>
        <w:t>Gendering r</w:t>
      </w:r>
      <w:r w:rsidR="00F70E54">
        <w:rPr>
          <w:rFonts w:cs="Tahoma"/>
          <w:bCs/>
        </w:rPr>
        <w:t>esistances: </w:t>
      </w:r>
      <w:r>
        <w:rPr>
          <w:rFonts w:cs="Tahoma"/>
          <w:bCs/>
        </w:rPr>
        <w:t>Immigrant bodies, immigrant o</w:t>
      </w:r>
      <w:r w:rsidR="00381E56" w:rsidRPr="00381E56">
        <w:rPr>
          <w:rFonts w:cs="Tahoma"/>
          <w:bCs/>
        </w:rPr>
        <w:t>rganizing, and </w:t>
      </w:r>
      <w:r w:rsidR="00381E56" w:rsidRPr="00381E56">
        <w:rPr>
          <w:rFonts w:cs="Tahoma"/>
          <w:bCs/>
        </w:rPr>
        <w:br/>
      </w:r>
      <w:r w:rsidR="00381E56">
        <w:rPr>
          <w:rFonts w:cs="Tahoma"/>
          <w:bCs/>
        </w:rPr>
        <w:tab/>
      </w:r>
      <w:r>
        <w:rPr>
          <w:rFonts w:cs="Tahoma"/>
          <w:bCs/>
        </w:rPr>
        <w:t>queering i</w:t>
      </w:r>
      <w:r w:rsidR="00381E56" w:rsidRPr="00381E56">
        <w:rPr>
          <w:rFonts w:cs="Tahoma"/>
          <w:bCs/>
        </w:rPr>
        <w:t>mmigration</w:t>
      </w:r>
      <w:r w:rsidR="00381E56">
        <w:rPr>
          <w:rFonts w:cs="Tahoma"/>
          <w:bCs/>
        </w:rPr>
        <w:t xml:space="preserve">, </w:t>
      </w:r>
      <w:r w:rsidR="0079292B">
        <w:rPr>
          <w:rFonts w:cs="Tahoma"/>
          <w:b/>
          <w:bCs/>
        </w:rPr>
        <w:t>C</w:t>
      </w:r>
      <w:r w:rsidR="00381E56">
        <w:rPr>
          <w:rFonts w:cs="Tahoma"/>
          <w:b/>
          <w:bCs/>
        </w:rPr>
        <w:t xml:space="preserve">hair. </w:t>
      </w:r>
      <w:r w:rsidR="00381E56">
        <w:rPr>
          <w:rFonts w:cs="Tahoma"/>
          <w:bCs/>
          <w:i/>
        </w:rPr>
        <w:t xml:space="preserve">Paper: </w:t>
      </w:r>
      <w:r>
        <w:rPr>
          <w:rFonts w:cs="Tahoma"/>
          <w:bCs/>
        </w:rPr>
        <w:t>Performing g</w:t>
      </w:r>
      <w:r w:rsidR="00490276" w:rsidRPr="000025FD">
        <w:rPr>
          <w:rFonts w:cs="Tahoma"/>
          <w:bCs/>
        </w:rPr>
        <w:t>endered</w:t>
      </w:r>
      <w:r w:rsidR="00D95068">
        <w:rPr>
          <w:rFonts w:cs="Tahoma"/>
          <w:bCs/>
        </w:rPr>
        <w:t xml:space="preserve"> and national</w:t>
      </w:r>
      <w:r w:rsidR="00490276">
        <w:rPr>
          <w:rFonts w:cs="Tahoma"/>
          <w:bCs/>
        </w:rPr>
        <w:t xml:space="preserve"> </w:t>
      </w:r>
      <w:r w:rsidR="00381E56">
        <w:rPr>
          <w:rFonts w:cs="Tahoma"/>
          <w:bCs/>
        </w:rPr>
        <w:tab/>
      </w:r>
      <w:r>
        <w:rPr>
          <w:rFonts w:cs="Tahoma"/>
          <w:bCs/>
        </w:rPr>
        <w:t>i</w:t>
      </w:r>
      <w:r w:rsidR="00490276">
        <w:rPr>
          <w:rFonts w:cs="Tahoma"/>
          <w:bCs/>
        </w:rPr>
        <w:t>d</w:t>
      </w:r>
      <w:r>
        <w:rPr>
          <w:rFonts w:cs="Tahoma"/>
          <w:bCs/>
        </w:rPr>
        <w:t>entities: Unauthorized Mexican i</w:t>
      </w:r>
      <w:r w:rsidR="00490276">
        <w:rPr>
          <w:rFonts w:cs="Tahoma"/>
          <w:bCs/>
        </w:rPr>
        <w:t>mmigrant</w:t>
      </w:r>
      <w:r w:rsidR="00490276" w:rsidRPr="000025FD">
        <w:rPr>
          <w:rFonts w:cs="Tahoma"/>
          <w:bCs/>
        </w:rPr>
        <w:t xml:space="preserve">s and </w:t>
      </w:r>
      <w:r>
        <w:rPr>
          <w:rFonts w:cs="Tahoma"/>
          <w:bCs/>
        </w:rPr>
        <w:t>the semiotics of b</w:t>
      </w:r>
      <w:r w:rsidR="00490276" w:rsidRPr="000025FD">
        <w:rPr>
          <w:rFonts w:cs="Tahoma"/>
          <w:bCs/>
        </w:rPr>
        <w:t>elonging</w:t>
      </w:r>
      <w:r w:rsidR="00490276">
        <w:rPr>
          <w:rFonts w:cs="Tahoma"/>
          <w:bCs/>
        </w:rPr>
        <w:t xml:space="preserve">.  </w:t>
      </w:r>
      <w:r w:rsidR="00381E56">
        <w:rPr>
          <w:rFonts w:cs="Tahoma"/>
          <w:bCs/>
        </w:rPr>
        <w:tab/>
      </w:r>
      <w:r w:rsidR="00490276">
        <w:rPr>
          <w:rFonts w:cs="Tahoma"/>
          <w:bCs/>
        </w:rPr>
        <w:t>Nationa</w:t>
      </w:r>
      <w:r w:rsidR="00381E56">
        <w:rPr>
          <w:rFonts w:cs="Tahoma"/>
          <w:bCs/>
        </w:rPr>
        <w:t xml:space="preserve">l Women’s Studies Association, </w:t>
      </w:r>
      <w:r w:rsidR="00490276">
        <w:rPr>
          <w:rFonts w:cs="Tahoma"/>
          <w:bCs/>
        </w:rPr>
        <w:t>Milwaukee, WI, Nov. 2015.</w:t>
      </w:r>
    </w:p>
    <w:p w14:paraId="6925D6AA" w14:textId="1CFB6202" w:rsidR="00402EA8" w:rsidRPr="007446AA" w:rsidRDefault="004C129A" w:rsidP="007446AA">
      <w:pPr>
        <w:rPr>
          <w:rFonts w:ascii="New Times Roman" w:hAnsi="New Times Roman"/>
        </w:rPr>
      </w:pPr>
      <w:proofErr w:type="spellStart"/>
      <w:r w:rsidRPr="004C129A">
        <w:rPr>
          <w:rFonts w:ascii="New Times Roman" w:hAnsi="New Times Roman"/>
        </w:rPr>
        <w:t>Bienvenidos</w:t>
      </w:r>
      <w:proofErr w:type="spellEnd"/>
      <w:r w:rsidRPr="004C129A">
        <w:rPr>
          <w:rFonts w:ascii="New Times Roman" w:hAnsi="New Times Roman"/>
        </w:rPr>
        <w:t xml:space="preserve"> a Facebook </w:t>
      </w:r>
      <w:proofErr w:type="spellStart"/>
      <w:r w:rsidRPr="004C129A">
        <w:rPr>
          <w:rFonts w:ascii="New Times Roman" w:hAnsi="New Times Roman"/>
        </w:rPr>
        <w:t>por</w:t>
      </w:r>
      <w:proofErr w:type="spellEnd"/>
      <w:r w:rsidRPr="004C129A">
        <w:rPr>
          <w:rFonts w:ascii="New Times Roman" w:hAnsi="New Times Roman"/>
        </w:rPr>
        <w:t xml:space="preserve"> la </w:t>
      </w:r>
      <w:proofErr w:type="spellStart"/>
      <w:r w:rsidR="004F1BF0">
        <w:rPr>
          <w:rFonts w:ascii="New Times Roman" w:hAnsi="New Times Roman" w:cs="Arial"/>
          <w:color w:val="191919"/>
        </w:rPr>
        <w:t>t</w:t>
      </w:r>
      <w:r w:rsidRPr="004C129A">
        <w:rPr>
          <w:rFonts w:ascii="New Times Roman" w:hAnsi="New Times Roman" w:cs="Arial"/>
          <w:color w:val="191919"/>
        </w:rPr>
        <w:t>utoría</w:t>
      </w:r>
      <w:proofErr w:type="spellEnd"/>
      <w:r w:rsidR="004F1BF0">
        <w:rPr>
          <w:rFonts w:ascii="New Times Roman" w:hAnsi="New Times Roman"/>
        </w:rPr>
        <w:t>: Using Facebook to facilitate m</w:t>
      </w:r>
      <w:r w:rsidRPr="004C129A">
        <w:rPr>
          <w:rFonts w:ascii="New Times Roman" w:hAnsi="New Times Roman"/>
        </w:rPr>
        <w:t xml:space="preserve">entoring </w:t>
      </w:r>
      <w:r>
        <w:rPr>
          <w:rFonts w:ascii="New Times Roman" w:hAnsi="New Times Roman"/>
        </w:rPr>
        <w:tab/>
      </w:r>
      <w:r w:rsidR="004F1BF0">
        <w:rPr>
          <w:rFonts w:ascii="New Times Roman" w:hAnsi="New Times Roman"/>
        </w:rPr>
        <w:t>among new and experienced c</w:t>
      </w:r>
      <w:r w:rsidRPr="004C129A">
        <w:rPr>
          <w:rFonts w:ascii="New Times Roman" w:hAnsi="New Times Roman"/>
        </w:rPr>
        <w:t>lassroom</w:t>
      </w:r>
      <w:r w:rsidR="004F1BF0">
        <w:rPr>
          <w:rFonts w:ascii="New Times Roman" w:hAnsi="New Times Roman"/>
        </w:rPr>
        <w:t xml:space="preserve"> t</w:t>
      </w:r>
      <w:r w:rsidRPr="004C129A">
        <w:rPr>
          <w:rFonts w:ascii="New Times Roman" w:hAnsi="New Times Roman"/>
        </w:rPr>
        <w:t>eachers</w:t>
      </w:r>
      <w:r>
        <w:rPr>
          <w:rFonts w:ascii="New Times Roman" w:hAnsi="New Times Roman"/>
        </w:rPr>
        <w:t xml:space="preserve">.  </w:t>
      </w:r>
      <w:r w:rsidR="00C4012E">
        <w:rPr>
          <w:rFonts w:ascii="New Times Roman" w:hAnsi="New Times Roman"/>
        </w:rPr>
        <w:t xml:space="preserve">University of New </w:t>
      </w:r>
      <w:r w:rsidR="00C4012E">
        <w:rPr>
          <w:rFonts w:ascii="New Times Roman" w:hAnsi="New Times Roman"/>
        </w:rPr>
        <w:tab/>
        <w:t>Mexico Mentoring Conference, Albuquerque, NM, October, 2013</w:t>
      </w:r>
    </w:p>
    <w:p w14:paraId="09DBB98A" w14:textId="77777777" w:rsidR="00ED72EF" w:rsidRDefault="00ED72EF" w:rsidP="00D35695">
      <w:pPr>
        <w:pStyle w:val="BodyTextIndent3"/>
        <w:ind w:firstLine="0"/>
        <w:rPr>
          <w:rFonts w:ascii="Times New Roman" w:hAnsi="Times New Roman"/>
        </w:rPr>
      </w:pPr>
    </w:p>
    <w:p w14:paraId="020BE7CB" w14:textId="418EA7F2" w:rsidR="004F1BF0" w:rsidRDefault="004F1BF0" w:rsidP="00D35695">
      <w:pPr>
        <w:pStyle w:val="BodyTextIndent3"/>
        <w:ind w:firstLine="0"/>
        <w:rPr>
          <w:rFonts w:ascii="Times New Roman" w:hAnsi="Times New Roman"/>
        </w:rPr>
      </w:pPr>
      <w:r>
        <w:rPr>
          <w:rFonts w:ascii="Times New Roman" w:hAnsi="Times New Roman"/>
        </w:rPr>
        <w:t>Rules are made to be broken: Gendered, sexed, and r</w:t>
      </w:r>
      <w:r w:rsidR="00D35695">
        <w:rPr>
          <w:rFonts w:ascii="Times New Roman" w:hAnsi="Times New Roman"/>
        </w:rPr>
        <w:t xml:space="preserve">aced </w:t>
      </w:r>
      <w:r>
        <w:rPr>
          <w:rFonts w:ascii="Times New Roman" w:hAnsi="Times New Roman"/>
        </w:rPr>
        <w:t xml:space="preserve">prescriptions for </w:t>
      </w:r>
      <w:r>
        <w:rPr>
          <w:rFonts w:ascii="Times New Roman" w:hAnsi="Times New Roman"/>
        </w:rPr>
        <w:tab/>
      </w:r>
    </w:p>
    <w:p w14:paraId="6C795855" w14:textId="77777777" w:rsidR="004F1BF0" w:rsidRDefault="004F1BF0" w:rsidP="004F1BF0">
      <w:pPr>
        <w:pStyle w:val="BodyTextIndent3"/>
        <w:ind w:firstLine="720"/>
        <w:rPr>
          <w:rFonts w:ascii="Times New Roman" w:hAnsi="Times New Roman"/>
        </w:rPr>
      </w:pPr>
      <w:r>
        <w:rPr>
          <w:rFonts w:ascii="Times New Roman" w:hAnsi="Times New Roman"/>
        </w:rPr>
        <w:t>b</w:t>
      </w:r>
      <w:r w:rsidR="00726353">
        <w:rPr>
          <w:rFonts w:ascii="Times New Roman" w:hAnsi="Times New Roman"/>
        </w:rPr>
        <w:t xml:space="preserve">elonging to </w:t>
      </w:r>
      <w:r>
        <w:rPr>
          <w:rFonts w:ascii="Times New Roman" w:hAnsi="Times New Roman"/>
        </w:rPr>
        <w:t>the n</w:t>
      </w:r>
      <w:r w:rsidR="00D35695">
        <w:rPr>
          <w:rFonts w:ascii="Times New Roman" w:hAnsi="Times New Roman"/>
        </w:rPr>
        <w:t xml:space="preserve">ation.  </w:t>
      </w:r>
      <w:r w:rsidR="00D35695" w:rsidRPr="00726353">
        <w:rPr>
          <w:rFonts w:ascii="Times New Roman" w:hAnsi="Times New Roman"/>
          <w:i/>
        </w:rPr>
        <w:t>Paper:</w:t>
      </w:r>
      <w:r>
        <w:rPr>
          <w:rFonts w:ascii="Times New Roman" w:hAnsi="Times New Roman"/>
        </w:rPr>
        <w:t xml:space="preserve"> The Textures of t</w:t>
      </w:r>
      <w:r w:rsidR="00D35695">
        <w:rPr>
          <w:rFonts w:ascii="Times New Roman" w:hAnsi="Times New Roman"/>
        </w:rPr>
        <w:t>ransnational</w:t>
      </w:r>
      <w:r>
        <w:rPr>
          <w:rFonts w:ascii="Times New Roman" w:hAnsi="Times New Roman"/>
        </w:rPr>
        <w:t xml:space="preserve"> belonging on </w:t>
      </w:r>
      <w:r>
        <w:rPr>
          <w:rFonts w:ascii="Times New Roman" w:hAnsi="Times New Roman"/>
        </w:rPr>
        <w:tab/>
        <w:t>Spanish-l</w:t>
      </w:r>
      <w:r w:rsidR="00726353">
        <w:rPr>
          <w:rFonts w:ascii="Times New Roman" w:hAnsi="Times New Roman"/>
        </w:rPr>
        <w:t xml:space="preserve">anguage </w:t>
      </w:r>
      <w:r w:rsidR="00D35695">
        <w:rPr>
          <w:rFonts w:ascii="Times New Roman" w:hAnsi="Times New Roman"/>
        </w:rPr>
        <w:t xml:space="preserve">TV: How </w:t>
      </w:r>
      <w:proofErr w:type="spellStart"/>
      <w:r w:rsidR="00D35695" w:rsidRPr="00C33D7F">
        <w:rPr>
          <w:rFonts w:ascii="Times New Roman" w:hAnsi="Times New Roman"/>
          <w:i/>
          <w:iCs/>
        </w:rPr>
        <w:t>Inglés</w:t>
      </w:r>
      <w:proofErr w:type="spellEnd"/>
      <w:r w:rsidR="00D35695" w:rsidRPr="00C33D7F">
        <w:rPr>
          <w:rFonts w:ascii="Times New Roman" w:hAnsi="Times New Roman"/>
          <w:i/>
          <w:iCs/>
        </w:rPr>
        <w:t xml:space="preserve"> Sin </w:t>
      </w:r>
      <w:proofErr w:type="spellStart"/>
      <w:r w:rsidR="00D35695" w:rsidRPr="00C33D7F">
        <w:rPr>
          <w:rFonts w:ascii="Times New Roman" w:hAnsi="Times New Roman"/>
          <w:i/>
          <w:iCs/>
        </w:rPr>
        <w:t>Barreras</w:t>
      </w:r>
      <w:proofErr w:type="spellEnd"/>
      <w:r>
        <w:rPr>
          <w:rFonts w:ascii="Times New Roman" w:hAnsi="Times New Roman"/>
        </w:rPr>
        <w:t xml:space="preserve"> produces n</w:t>
      </w:r>
      <w:r w:rsidR="00D35695">
        <w:rPr>
          <w:rFonts w:ascii="Times New Roman" w:hAnsi="Times New Roman"/>
        </w:rPr>
        <w:t xml:space="preserve">ations, Annual </w:t>
      </w:r>
      <w:r w:rsidR="00726353">
        <w:rPr>
          <w:rFonts w:ascii="Times New Roman" w:hAnsi="Times New Roman"/>
        </w:rPr>
        <w:tab/>
      </w:r>
      <w:r w:rsidR="00D35695">
        <w:rPr>
          <w:rFonts w:ascii="Times New Roman" w:hAnsi="Times New Roman"/>
        </w:rPr>
        <w:t>Meeti</w:t>
      </w:r>
      <w:r w:rsidR="00726353">
        <w:rPr>
          <w:rFonts w:ascii="Times New Roman" w:hAnsi="Times New Roman"/>
        </w:rPr>
        <w:t xml:space="preserve">ng </w:t>
      </w:r>
    </w:p>
    <w:p w14:paraId="70B53A72" w14:textId="29D20354" w:rsidR="007446AA" w:rsidRPr="00ED72EF" w:rsidRDefault="00726353" w:rsidP="00ED72EF">
      <w:pPr>
        <w:pStyle w:val="BodyTextIndent3"/>
        <w:ind w:firstLine="720"/>
        <w:rPr>
          <w:rFonts w:ascii="Times New Roman" w:hAnsi="Times New Roman"/>
        </w:rPr>
      </w:pPr>
      <w:r>
        <w:rPr>
          <w:rFonts w:ascii="Times New Roman" w:hAnsi="Times New Roman"/>
        </w:rPr>
        <w:t xml:space="preserve">of the National </w:t>
      </w:r>
      <w:r w:rsidR="00D35695">
        <w:rPr>
          <w:rFonts w:ascii="Times New Roman" w:hAnsi="Times New Roman"/>
        </w:rPr>
        <w:t>Women’s Studies Association, Cincinnati, OH, June 2008.</w:t>
      </w:r>
    </w:p>
    <w:p w14:paraId="7CEDA2E6" w14:textId="77777777" w:rsidR="007446AA" w:rsidRDefault="007446AA" w:rsidP="00D35695">
      <w:pPr>
        <w:pStyle w:val="BodyTextIndent3"/>
        <w:ind w:firstLine="0"/>
        <w:rPr>
          <w:rFonts w:ascii="Times New Roman" w:hAnsi="Times New Roman"/>
          <w:b/>
          <w:i/>
        </w:rPr>
      </w:pPr>
    </w:p>
    <w:p w14:paraId="41681302" w14:textId="7D5E9B2C" w:rsidR="00D35695" w:rsidRPr="00F31CA6" w:rsidRDefault="0010083C" w:rsidP="00D35695">
      <w:pPr>
        <w:pStyle w:val="BodyTextIndent3"/>
        <w:ind w:firstLine="0"/>
        <w:rPr>
          <w:rFonts w:ascii="Times New Roman" w:hAnsi="Times New Roman"/>
          <w:b/>
          <w:i/>
        </w:rPr>
      </w:pPr>
      <w:r>
        <w:rPr>
          <w:rFonts w:ascii="Times New Roman" w:hAnsi="Times New Roman"/>
          <w:b/>
          <w:i/>
        </w:rPr>
        <w:t xml:space="preserve">Refereed Papers at </w:t>
      </w:r>
      <w:r w:rsidR="004F1BF0">
        <w:rPr>
          <w:rFonts w:ascii="Times New Roman" w:hAnsi="Times New Roman"/>
          <w:b/>
          <w:i/>
        </w:rPr>
        <w:t>Regional Meeting</w:t>
      </w:r>
      <w:r w:rsidR="00A4618A">
        <w:rPr>
          <w:rFonts w:ascii="Times New Roman" w:hAnsi="Times New Roman"/>
          <w:b/>
          <w:i/>
        </w:rPr>
        <w:t>s</w:t>
      </w:r>
    </w:p>
    <w:p w14:paraId="50ADF8E2" w14:textId="4B5FB391" w:rsidR="00D35695" w:rsidRDefault="00563FBD" w:rsidP="00D35695">
      <w:pPr>
        <w:pStyle w:val="Footer"/>
        <w:tabs>
          <w:tab w:val="clear" w:pos="4320"/>
          <w:tab w:val="clear" w:pos="8640"/>
        </w:tabs>
        <w:ind w:right="-540"/>
        <w:rPr>
          <w:sz w:val="24"/>
        </w:rPr>
      </w:pPr>
      <w:r>
        <w:rPr>
          <w:sz w:val="24"/>
        </w:rPr>
        <w:t>Border, education, and l</w:t>
      </w:r>
      <w:r w:rsidR="00D35695">
        <w:rPr>
          <w:sz w:val="24"/>
        </w:rPr>
        <w:t xml:space="preserve">anguage.  </w:t>
      </w:r>
      <w:r w:rsidR="00D35695" w:rsidRPr="00726353">
        <w:rPr>
          <w:i/>
          <w:sz w:val="24"/>
        </w:rPr>
        <w:t>Paper:</w:t>
      </w:r>
      <w:r w:rsidR="00D35695">
        <w:rPr>
          <w:sz w:val="24"/>
        </w:rPr>
        <w:t xml:space="preserve"> Consuming Engli</w:t>
      </w:r>
      <w:r w:rsidR="004F1BF0">
        <w:rPr>
          <w:sz w:val="24"/>
        </w:rPr>
        <w:t>sh and the n</w:t>
      </w:r>
      <w:r w:rsidR="009D0178">
        <w:rPr>
          <w:sz w:val="24"/>
        </w:rPr>
        <w:t>ation:</w:t>
      </w:r>
      <w:r w:rsidR="004F1BF0">
        <w:rPr>
          <w:sz w:val="24"/>
        </w:rPr>
        <w:t xml:space="preserve"> I</w:t>
      </w:r>
      <w:r w:rsidR="00726353">
        <w:rPr>
          <w:sz w:val="24"/>
        </w:rPr>
        <w:t xml:space="preserve">dentities, </w:t>
      </w:r>
      <w:r w:rsidR="00C4100E">
        <w:rPr>
          <w:sz w:val="24"/>
        </w:rPr>
        <w:tab/>
      </w:r>
      <w:r w:rsidR="004F1BF0">
        <w:rPr>
          <w:sz w:val="24"/>
        </w:rPr>
        <w:t>ideologies, and the peculiar i</w:t>
      </w:r>
      <w:r w:rsidR="00D35695">
        <w:rPr>
          <w:sz w:val="24"/>
        </w:rPr>
        <w:t xml:space="preserve">mpact of </w:t>
      </w:r>
      <w:proofErr w:type="spellStart"/>
      <w:r w:rsidR="00D35695" w:rsidRPr="00C33D7F">
        <w:rPr>
          <w:i/>
          <w:sz w:val="24"/>
        </w:rPr>
        <w:t>Inglés</w:t>
      </w:r>
      <w:proofErr w:type="spellEnd"/>
      <w:r w:rsidR="00D35695" w:rsidRPr="00C33D7F">
        <w:rPr>
          <w:i/>
          <w:sz w:val="24"/>
        </w:rPr>
        <w:t xml:space="preserve"> Sin </w:t>
      </w:r>
      <w:proofErr w:type="spellStart"/>
      <w:r w:rsidR="00D35695" w:rsidRPr="00C33D7F">
        <w:rPr>
          <w:i/>
          <w:sz w:val="24"/>
        </w:rPr>
        <w:t>Barreras</w:t>
      </w:r>
      <w:proofErr w:type="spellEnd"/>
      <w:r w:rsidR="00D35695" w:rsidRPr="00CB7A0B">
        <w:rPr>
          <w:sz w:val="24"/>
        </w:rPr>
        <w:t>.</w:t>
      </w:r>
      <w:r w:rsidR="00D35695">
        <w:rPr>
          <w:i/>
          <w:sz w:val="24"/>
        </w:rPr>
        <w:t xml:space="preserve"> </w:t>
      </w:r>
      <w:r w:rsidR="00C4100E">
        <w:rPr>
          <w:sz w:val="24"/>
        </w:rPr>
        <w:t xml:space="preserve">Annual </w:t>
      </w:r>
      <w:r w:rsidR="00726353">
        <w:rPr>
          <w:sz w:val="24"/>
        </w:rPr>
        <w:t xml:space="preserve">meeting of the </w:t>
      </w:r>
      <w:r w:rsidR="00C4100E">
        <w:rPr>
          <w:sz w:val="24"/>
        </w:rPr>
        <w:tab/>
      </w:r>
      <w:r w:rsidR="00D35695">
        <w:rPr>
          <w:sz w:val="24"/>
        </w:rPr>
        <w:t>Western Social Sciences Association, Albuquerque, NM, April, 2009.</w:t>
      </w:r>
    </w:p>
    <w:p w14:paraId="731A873B" w14:textId="7DE9C67B" w:rsidR="00D35695" w:rsidRDefault="00563FBD" w:rsidP="00726353">
      <w:pPr>
        <w:ind w:right="-540"/>
        <w:rPr>
          <w:iCs/>
        </w:rPr>
      </w:pPr>
      <w:r>
        <w:t>“Knowing when to leave can be the smartest thing that anyone can l</w:t>
      </w:r>
      <w:r w:rsidR="00D35695" w:rsidRPr="00BA6EC4">
        <w:t>earn”: Thinking,</w:t>
      </w:r>
      <w:r w:rsidR="00726353">
        <w:t xml:space="preserve"> </w:t>
      </w:r>
      <w:r w:rsidR="00C4100E">
        <w:tab/>
      </w:r>
      <w:r>
        <w:t>f</w:t>
      </w:r>
      <w:r w:rsidR="00D35695" w:rsidRPr="00BA6EC4">
        <w:t>eeling, a</w:t>
      </w:r>
      <w:r>
        <w:t>nd doing qualitative r</w:t>
      </w:r>
      <w:r w:rsidR="00D35695" w:rsidRPr="00BA6EC4">
        <w:t xml:space="preserve">esearch. Prescott College Colloquium, Prescott, </w:t>
      </w:r>
      <w:r w:rsidR="00C4100E">
        <w:tab/>
      </w:r>
      <w:r w:rsidR="00D35695" w:rsidRPr="00BA6EC4">
        <w:t>AZ, Feb. 2006.</w:t>
      </w:r>
      <w:r w:rsidR="00D35695" w:rsidRPr="00BA6EC4">
        <w:rPr>
          <w:iCs/>
        </w:rPr>
        <w:t xml:space="preserve"> </w:t>
      </w:r>
    </w:p>
    <w:p w14:paraId="0927E559" w14:textId="05100BD0" w:rsidR="00563FBD" w:rsidRDefault="00563FBD" w:rsidP="00726353">
      <w:pPr>
        <w:pStyle w:val="Footer"/>
        <w:tabs>
          <w:tab w:val="clear" w:pos="4320"/>
          <w:tab w:val="clear" w:pos="8640"/>
        </w:tabs>
        <w:ind w:right="-540"/>
        <w:rPr>
          <w:iCs/>
          <w:sz w:val="24"/>
        </w:rPr>
      </w:pPr>
      <w:r>
        <w:rPr>
          <w:iCs/>
          <w:sz w:val="24"/>
        </w:rPr>
        <w:t>“Bringing order to the whole…through design…composition…and h</w:t>
      </w:r>
      <w:r w:rsidR="00D35695">
        <w:rPr>
          <w:iCs/>
          <w:sz w:val="24"/>
        </w:rPr>
        <w:t xml:space="preserve">armony”: Moving  </w:t>
      </w:r>
      <w:r w:rsidR="00825B27">
        <w:rPr>
          <w:iCs/>
          <w:sz w:val="24"/>
        </w:rPr>
        <w:tab/>
      </w:r>
      <w:r>
        <w:rPr>
          <w:iCs/>
          <w:sz w:val="24"/>
        </w:rPr>
        <w:t>from a vague feeling about a topic to a do-able research p</w:t>
      </w:r>
      <w:r w:rsidR="00D35695">
        <w:rPr>
          <w:iCs/>
          <w:sz w:val="24"/>
        </w:rPr>
        <w:t xml:space="preserve">roject, </w:t>
      </w:r>
      <w:r>
        <w:rPr>
          <w:iCs/>
          <w:sz w:val="24"/>
        </w:rPr>
        <w:t xml:space="preserve">Prescott </w:t>
      </w:r>
      <w:r w:rsidR="00D35695">
        <w:rPr>
          <w:iCs/>
          <w:sz w:val="24"/>
        </w:rPr>
        <w:t xml:space="preserve">College </w:t>
      </w:r>
    </w:p>
    <w:p w14:paraId="5DCE00ED" w14:textId="4B861AC8" w:rsidR="00D35695" w:rsidRDefault="00563FBD" w:rsidP="00726353">
      <w:pPr>
        <w:pStyle w:val="Footer"/>
        <w:tabs>
          <w:tab w:val="clear" w:pos="4320"/>
          <w:tab w:val="clear" w:pos="8640"/>
        </w:tabs>
        <w:ind w:right="-540"/>
        <w:rPr>
          <w:iCs/>
          <w:sz w:val="24"/>
        </w:rPr>
      </w:pPr>
      <w:r>
        <w:rPr>
          <w:iCs/>
          <w:sz w:val="24"/>
        </w:rPr>
        <w:tab/>
      </w:r>
      <w:r w:rsidR="00D35695">
        <w:rPr>
          <w:iCs/>
          <w:sz w:val="24"/>
        </w:rPr>
        <w:t>Colloquium, Prescott, AZ, May 2005.</w:t>
      </w:r>
    </w:p>
    <w:p w14:paraId="65C1B832" w14:textId="53A1E1A2" w:rsidR="00D35695" w:rsidRDefault="00563FBD" w:rsidP="00D35695">
      <w:pPr>
        <w:pStyle w:val="BodyText"/>
      </w:pPr>
      <w:r>
        <w:t>Research methods and m</w:t>
      </w:r>
      <w:r w:rsidR="00D35695">
        <w:t>ethodologies: The Interview, Prescott College Colloquium,</w:t>
      </w:r>
    </w:p>
    <w:p w14:paraId="6B3BF130" w14:textId="22CAF5B5" w:rsidR="00C32EF1" w:rsidRDefault="00D35695" w:rsidP="00D35695">
      <w:pPr>
        <w:pStyle w:val="BodyText"/>
        <w:ind w:firstLine="720"/>
      </w:pPr>
      <w:r>
        <w:t>Prescott, AZ, May 2005.</w:t>
      </w:r>
    </w:p>
    <w:p w14:paraId="31799A04" w14:textId="5F40D953" w:rsidR="00C32EF1" w:rsidRDefault="00563FBD" w:rsidP="00E41644">
      <w:pPr>
        <w:pStyle w:val="BodyText"/>
      </w:pPr>
      <w:r>
        <w:t>They don't have to be oil and water: Theory and r</w:t>
      </w:r>
      <w:r w:rsidR="00E41644">
        <w:t>esearc</w:t>
      </w:r>
      <w:r w:rsidR="00726353">
        <w:t xml:space="preserve">h, Prescott College </w:t>
      </w:r>
      <w:r w:rsidR="00726353">
        <w:tab/>
        <w:t xml:space="preserve">Colloquium </w:t>
      </w:r>
      <w:r w:rsidR="00E41644">
        <w:t>Prescott, AZ, May 2005.</w:t>
      </w:r>
    </w:p>
    <w:p w14:paraId="704D618A" w14:textId="55DE244F" w:rsidR="00C32EF1" w:rsidRDefault="00D35695" w:rsidP="00726353">
      <w:pPr>
        <w:ind w:right="-540"/>
      </w:pPr>
      <w:r>
        <w:t xml:space="preserve">This </w:t>
      </w:r>
      <w:r w:rsidR="00563FBD">
        <w:t>time it’s personal: Making sexuality an axis of analysis in your r</w:t>
      </w:r>
      <w:r>
        <w:t>esearch, Prescott</w:t>
      </w:r>
      <w:r w:rsidR="00726353">
        <w:t xml:space="preserve"> </w:t>
      </w:r>
      <w:r w:rsidR="00825B27">
        <w:tab/>
      </w:r>
      <w:r>
        <w:t>College Colloquium, Prescott, AZ, Feb. 2004.</w:t>
      </w:r>
    </w:p>
    <w:p w14:paraId="55FB984D" w14:textId="6925C68A" w:rsidR="002D4D8C" w:rsidRDefault="00563FBD" w:rsidP="00D35695">
      <w:pPr>
        <w:pStyle w:val="BodyText"/>
      </w:pPr>
      <w:r>
        <w:t>English m</w:t>
      </w:r>
      <w:r w:rsidR="00D35695">
        <w:t>atters? Prescott College Colloquium, Prescott, AZ, Aug. 2003.</w:t>
      </w:r>
    </w:p>
    <w:p w14:paraId="6D964055" w14:textId="6A6C40B7" w:rsidR="00D35695" w:rsidRPr="0097734A" w:rsidRDefault="00563FBD" w:rsidP="00D35695">
      <w:pPr>
        <w:pStyle w:val="BodyText"/>
        <w:rPr>
          <w:i/>
        </w:rPr>
      </w:pPr>
      <w:r>
        <w:t>“</w:t>
      </w:r>
      <w:proofErr w:type="spellStart"/>
      <w:r w:rsidR="00D35695" w:rsidRPr="00563FBD">
        <w:t>Caminante</w:t>
      </w:r>
      <w:proofErr w:type="spellEnd"/>
      <w:r w:rsidR="00D35695" w:rsidRPr="00563FBD">
        <w:t xml:space="preserve">, </w:t>
      </w:r>
      <w:r w:rsidRPr="00563FBD">
        <w:t xml:space="preserve">no hay </w:t>
      </w:r>
      <w:proofErr w:type="spellStart"/>
      <w:r w:rsidRPr="00563FBD">
        <w:t>c</w:t>
      </w:r>
      <w:r w:rsidR="00D35695" w:rsidRPr="00563FBD">
        <w:t>amino</w:t>
      </w:r>
      <w:proofErr w:type="spellEnd"/>
      <w:r>
        <w:t>”: Ethnographic r</w:t>
      </w:r>
      <w:r w:rsidR="00D35695">
        <w:t xml:space="preserve">esearch on </w:t>
      </w:r>
      <w:r>
        <w:t>adult learning outside of s</w:t>
      </w:r>
      <w:r w:rsidR="00D35695">
        <w:t xml:space="preserve">chools,” </w:t>
      </w:r>
    </w:p>
    <w:p w14:paraId="3BDF45A8" w14:textId="693E84F5" w:rsidR="00C32EF1" w:rsidRPr="005459D6" w:rsidRDefault="00D35695" w:rsidP="00791C74">
      <w:pPr>
        <w:pStyle w:val="BodyText"/>
      </w:pPr>
      <w:r>
        <w:tab/>
        <w:t>Mountain Plains Adult Education Association Con</w:t>
      </w:r>
      <w:r w:rsidR="00563FBD">
        <w:t xml:space="preserve">ference, Albuquerque, NM, </w:t>
      </w:r>
      <w:r w:rsidR="00563FBD">
        <w:tab/>
        <w:t>Ap.</w:t>
      </w:r>
      <w:r>
        <w:t>, 2001.</w:t>
      </w:r>
    </w:p>
    <w:p w14:paraId="1B89FE94" w14:textId="77777777" w:rsidR="00563FBD" w:rsidRDefault="00563FBD" w:rsidP="00C4100E">
      <w:pPr>
        <w:pStyle w:val="BodyTextIndent3"/>
        <w:ind w:firstLine="0"/>
        <w:rPr>
          <w:rFonts w:ascii="Times New Roman" w:hAnsi="Times New Roman"/>
        </w:rPr>
      </w:pPr>
      <w:r>
        <w:rPr>
          <w:rFonts w:ascii="Times New Roman" w:hAnsi="Times New Roman"/>
        </w:rPr>
        <w:t>Cross-cultural narratives, literacies, and power: Border s</w:t>
      </w:r>
      <w:r w:rsidR="00D35695" w:rsidRPr="00F31CA6">
        <w:rPr>
          <w:rFonts w:ascii="Times New Roman" w:hAnsi="Times New Roman"/>
        </w:rPr>
        <w:t xml:space="preserve">tories, </w:t>
      </w:r>
      <w:r w:rsidR="00D35695" w:rsidRPr="00F31CA6">
        <w:rPr>
          <w:rFonts w:ascii="Times New Roman" w:hAnsi="Times New Roman"/>
          <w:b/>
        </w:rPr>
        <w:t>Co-chair</w:t>
      </w:r>
      <w:r w:rsidR="00D35695" w:rsidRPr="00F31CA6">
        <w:rPr>
          <w:rFonts w:ascii="Times New Roman" w:hAnsi="Times New Roman"/>
        </w:rPr>
        <w:t xml:space="preserve">. </w:t>
      </w:r>
      <w:r w:rsidR="00D35695" w:rsidRPr="0097734A">
        <w:rPr>
          <w:rFonts w:ascii="Times New Roman" w:hAnsi="Times New Roman"/>
          <w:i/>
        </w:rPr>
        <w:t>Paper:</w:t>
      </w:r>
      <w:r w:rsidR="00D35695" w:rsidRPr="00F31CA6">
        <w:rPr>
          <w:rFonts w:ascii="Times New Roman" w:hAnsi="Times New Roman"/>
        </w:rPr>
        <w:t xml:space="preserve"> </w:t>
      </w:r>
      <w:r>
        <w:rPr>
          <w:rFonts w:ascii="Times New Roman" w:hAnsi="Times New Roman"/>
        </w:rPr>
        <w:t xml:space="preserve">“It’s like </w:t>
      </w:r>
    </w:p>
    <w:p w14:paraId="6D3DD8EB" w14:textId="1E7F8944" w:rsidR="00C32EF1" w:rsidRDefault="00563FBD" w:rsidP="00563FBD">
      <w:pPr>
        <w:pStyle w:val="BodyTextIndent3"/>
        <w:ind w:left="720" w:firstLine="0"/>
        <w:rPr>
          <w:rFonts w:ascii="Times New Roman" w:hAnsi="Times New Roman"/>
        </w:rPr>
      </w:pPr>
      <w:r>
        <w:rPr>
          <w:rFonts w:ascii="Times New Roman" w:hAnsi="Times New Roman"/>
        </w:rPr>
        <w:t>the love of my life has d</w:t>
      </w:r>
      <w:r w:rsidR="00D35695" w:rsidRPr="00F31CA6">
        <w:rPr>
          <w:rFonts w:ascii="Times New Roman" w:hAnsi="Times New Roman"/>
        </w:rPr>
        <w:t>ied”: Iden</w:t>
      </w:r>
      <w:r>
        <w:rPr>
          <w:rFonts w:ascii="Times New Roman" w:hAnsi="Times New Roman"/>
        </w:rPr>
        <w:t>tities, education, and g</w:t>
      </w:r>
      <w:r w:rsidR="00D35695" w:rsidRPr="00F31CA6">
        <w:rPr>
          <w:rFonts w:ascii="Times New Roman" w:hAnsi="Times New Roman"/>
        </w:rPr>
        <w:t xml:space="preserve">lobalization </w:t>
      </w:r>
      <w:r>
        <w:rPr>
          <w:rFonts w:ascii="Times New Roman" w:hAnsi="Times New Roman"/>
        </w:rPr>
        <w:t>on the b</w:t>
      </w:r>
      <w:r w:rsidR="00D35695" w:rsidRPr="00F31CA6">
        <w:rPr>
          <w:rFonts w:ascii="Times New Roman" w:hAnsi="Times New Roman"/>
        </w:rPr>
        <w:t>order.</w:t>
      </w:r>
      <w:r w:rsidR="00D35695">
        <w:rPr>
          <w:rFonts w:ascii="Times New Roman" w:hAnsi="Times New Roman"/>
        </w:rPr>
        <w:t xml:space="preserve"> </w:t>
      </w:r>
      <w:r w:rsidR="00D35695" w:rsidRPr="00F31CA6">
        <w:rPr>
          <w:rFonts w:ascii="Times New Roman" w:hAnsi="Times New Roman"/>
        </w:rPr>
        <w:t>Regional meeting of National Colleg</w:t>
      </w:r>
      <w:r>
        <w:rPr>
          <w:rFonts w:ascii="Times New Roman" w:hAnsi="Times New Roman"/>
        </w:rPr>
        <w:t>e Teachers of English, Tucson, AZ, Ap</w:t>
      </w:r>
      <w:r w:rsidR="00D35695" w:rsidRPr="00F31CA6">
        <w:rPr>
          <w:rFonts w:ascii="Times New Roman" w:hAnsi="Times New Roman"/>
        </w:rPr>
        <w:t xml:space="preserve">. 1999. </w:t>
      </w:r>
    </w:p>
    <w:p w14:paraId="01AF0150" w14:textId="5BB2A646" w:rsidR="00D35695" w:rsidRDefault="00563FBD" w:rsidP="00D35695">
      <w:pPr>
        <w:ind w:right="-540"/>
      </w:pPr>
      <w:r>
        <w:t xml:space="preserve"> “That felt so great...and it felt so LOUD”: Narrative structure and h</w:t>
      </w:r>
      <w:r w:rsidR="00D35695">
        <w:t>egemonic</w:t>
      </w:r>
    </w:p>
    <w:p w14:paraId="31D21602" w14:textId="78B7A023" w:rsidR="00D35695" w:rsidRDefault="00563FBD" w:rsidP="00D35695">
      <w:pPr>
        <w:ind w:left="720" w:right="-540"/>
      </w:pPr>
      <w:r>
        <w:t>p</w:t>
      </w:r>
      <w:r w:rsidR="00D35695">
        <w:t xml:space="preserve">rocesses in </w:t>
      </w:r>
      <w:r w:rsidR="00D35695">
        <w:rPr>
          <w:i/>
        </w:rPr>
        <w:t xml:space="preserve">Ellen’s </w:t>
      </w:r>
      <w:r>
        <w:t>coming out e</w:t>
      </w:r>
      <w:r w:rsidR="00D35695">
        <w:t>pisode, UCLA Queer Theory Conference, Los Angeles, CA, Feb. 1999.</w:t>
      </w:r>
    </w:p>
    <w:p w14:paraId="58C5E339" w14:textId="77777777" w:rsidR="00ED72EF" w:rsidRDefault="00ED72EF" w:rsidP="00D35695">
      <w:pPr>
        <w:pStyle w:val="Footer"/>
        <w:tabs>
          <w:tab w:val="clear" w:pos="4320"/>
          <w:tab w:val="clear" w:pos="8640"/>
        </w:tabs>
        <w:ind w:right="-540"/>
        <w:rPr>
          <w:b/>
          <w:bCs/>
          <w:i/>
          <w:sz w:val="24"/>
        </w:rPr>
      </w:pPr>
    </w:p>
    <w:p w14:paraId="00CAE4E1" w14:textId="77777777" w:rsidR="00B77137" w:rsidRDefault="00B77137" w:rsidP="00D35695">
      <w:pPr>
        <w:pStyle w:val="Footer"/>
        <w:tabs>
          <w:tab w:val="clear" w:pos="4320"/>
          <w:tab w:val="clear" w:pos="8640"/>
        </w:tabs>
        <w:ind w:right="-540"/>
        <w:rPr>
          <w:b/>
          <w:bCs/>
          <w:i/>
          <w:sz w:val="24"/>
        </w:rPr>
      </w:pPr>
      <w:r>
        <w:rPr>
          <w:b/>
          <w:bCs/>
          <w:i/>
          <w:sz w:val="24"/>
        </w:rPr>
        <w:t>Chairing Sessions at International Meetings</w:t>
      </w:r>
    </w:p>
    <w:p w14:paraId="57D23C24" w14:textId="01DF2CFD" w:rsidR="00584C17" w:rsidRPr="00584C17" w:rsidRDefault="00584C17" w:rsidP="00584C17">
      <w:r w:rsidRPr="00584C17">
        <w:rPr>
          <w:color w:val="000000"/>
        </w:rPr>
        <w:t xml:space="preserve">Radical, Critical, and Community Based Approaches to Teaching and Doing </w:t>
      </w:r>
      <w:r>
        <w:rPr>
          <w:color w:val="000000"/>
        </w:rPr>
        <w:tab/>
      </w:r>
      <w:r w:rsidRPr="00584C17">
        <w:rPr>
          <w:color w:val="000000"/>
        </w:rPr>
        <w:t>Ethnography</w:t>
      </w:r>
      <w:r>
        <w:rPr>
          <w:color w:val="000000"/>
        </w:rPr>
        <w:t xml:space="preserve">. </w:t>
      </w:r>
      <w:r>
        <w:rPr>
          <w:b/>
          <w:color w:val="000000"/>
        </w:rPr>
        <w:t xml:space="preserve">Chair. </w:t>
      </w:r>
      <w:r>
        <w:rPr>
          <w:i/>
          <w:color w:val="000000"/>
        </w:rPr>
        <w:t xml:space="preserve">Paper: </w:t>
      </w:r>
      <w:r w:rsidRPr="00ED72EF">
        <w:t xml:space="preserve">“We were never supposed to be here”: Exploring </w:t>
      </w:r>
      <w:r>
        <w:tab/>
      </w:r>
      <w:r w:rsidRPr="00ED72EF">
        <w:t xml:space="preserve">the identity processes of minoritized doctoral students becoming qualitative </w:t>
      </w:r>
      <w:r>
        <w:lastRenderedPageBreak/>
        <w:tab/>
      </w:r>
      <w:r w:rsidRPr="00ED72EF">
        <w:t>researchers</w:t>
      </w:r>
      <w:r>
        <w:t xml:space="preserve">. Annual meeting of the American Anthropological Association, </w:t>
      </w:r>
      <w:r>
        <w:tab/>
        <w:t>Baltimore, MD, Nov. 2021.</w:t>
      </w:r>
    </w:p>
    <w:p w14:paraId="627E4D76" w14:textId="375A169B" w:rsidR="00573B7C" w:rsidRDefault="00584C17" w:rsidP="00584C17">
      <w:pPr>
        <w:rPr>
          <w:color w:val="212121"/>
          <w:shd w:val="clear" w:color="auto" w:fill="FFFFFF"/>
        </w:rPr>
      </w:pPr>
      <w:r>
        <w:rPr>
          <w:color w:val="212121"/>
          <w:shd w:val="clear" w:color="auto" w:fill="FFFFFF"/>
        </w:rPr>
        <w:t xml:space="preserve"> </w:t>
      </w:r>
      <w:r w:rsidR="00573B7C">
        <w:rPr>
          <w:color w:val="212121"/>
          <w:shd w:val="clear" w:color="auto" w:fill="FFFFFF"/>
        </w:rPr>
        <w:t xml:space="preserve">Collaboration and Learning across Communities of Practice. </w:t>
      </w:r>
      <w:r w:rsidR="00573B7C" w:rsidRPr="003C7009">
        <w:rPr>
          <w:rStyle w:val="apple-converted-space"/>
          <w:b/>
          <w:color w:val="212121"/>
          <w:shd w:val="clear" w:color="auto" w:fill="FFFFFF"/>
        </w:rPr>
        <w:t xml:space="preserve">Chair. </w:t>
      </w:r>
      <w:r w:rsidR="00573B7C">
        <w:rPr>
          <w:i/>
          <w:color w:val="212121"/>
          <w:shd w:val="clear" w:color="auto" w:fill="FFFFFF"/>
        </w:rPr>
        <w:t xml:space="preserve">Paper: </w:t>
      </w:r>
      <w:r w:rsidR="00573B7C">
        <w:rPr>
          <w:color w:val="212121"/>
          <w:shd w:val="clear" w:color="auto" w:fill="FFFFFF"/>
        </w:rPr>
        <w:t xml:space="preserve">“All I </w:t>
      </w:r>
    </w:p>
    <w:p w14:paraId="226EA12E" w14:textId="77777777" w:rsidR="00573B7C" w:rsidRDefault="00573B7C" w:rsidP="00573B7C">
      <w:r>
        <w:rPr>
          <w:color w:val="212121"/>
          <w:shd w:val="clear" w:color="auto" w:fill="FFFFFF"/>
        </w:rPr>
        <w:tab/>
        <w:t>want is to breathe…won’t you breathe with me?”</w:t>
      </w:r>
      <w:r w:rsidRPr="00E80AB3">
        <w:t xml:space="preserve"> </w:t>
      </w:r>
      <w:r w:rsidRPr="00396EB0">
        <w:t xml:space="preserve">The Individual and </w:t>
      </w:r>
      <w:r>
        <w:t>the</w:t>
      </w:r>
    </w:p>
    <w:p w14:paraId="1B73CA22" w14:textId="1DC1BC83" w:rsidR="00C32EF1" w:rsidRDefault="00573B7C" w:rsidP="00573B7C">
      <w:pPr>
        <w:ind w:left="720"/>
        <w:rPr>
          <w:iCs/>
        </w:rPr>
      </w:pPr>
      <w:r>
        <w:t>c</w:t>
      </w:r>
      <w:r w:rsidRPr="00396EB0">
        <w:t xml:space="preserve">ollective in </w:t>
      </w:r>
      <w:r>
        <w:t>an LGBTQ and allies community of p</w:t>
      </w:r>
      <w:r w:rsidRPr="00396EB0">
        <w:t>ractice</w:t>
      </w:r>
      <w:r w:rsidRPr="003C7009">
        <w:rPr>
          <w:color w:val="191919"/>
        </w:rPr>
        <w:t xml:space="preserve">.  </w:t>
      </w:r>
      <w:r w:rsidRPr="0094624B">
        <w:t>A</w:t>
      </w:r>
      <w:r w:rsidRPr="0094624B">
        <w:rPr>
          <w:iCs/>
        </w:rPr>
        <w:t xml:space="preserve">nnual meeting of the American Anthropological Association, </w:t>
      </w:r>
      <w:r>
        <w:rPr>
          <w:iCs/>
        </w:rPr>
        <w:t xml:space="preserve">Vancouver, BC, Canada: Nov., 2019. </w:t>
      </w:r>
    </w:p>
    <w:p w14:paraId="45EBADB7" w14:textId="7F659D69" w:rsidR="009B60E1" w:rsidRDefault="00563FBD" w:rsidP="009B60E1">
      <w:pPr>
        <w:ind w:left="540" w:hanging="540"/>
      </w:pPr>
      <w:r>
        <w:t>Navigating post-secondary education: Precarity and h</w:t>
      </w:r>
      <w:r w:rsidR="009B60E1">
        <w:t xml:space="preserve">ope. </w:t>
      </w:r>
      <w:r w:rsidR="009B60E1">
        <w:rPr>
          <w:b/>
        </w:rPr>
        <w:t xml:space="preserve">Chair. </w:t>
      </w:r>
      <w:r w:rsidR="009B60E1" w:rsidRPr="009B60E1">
        <w:rPr>
          <w:i/>
        </w:rPr>
        <w:t xml:space="preserve">Paper: </w:t>
      </w:r>
      <w:r w:rsidR="009B60E1">
        <w:t>“No faculty</w:t>
      </w:r>
    </w:p>
    <w:p w14:paraId="733FC510" w14:textId="4A287D59" w:rsidR="009B60E1" w:rsidRDefault="009B60E1" w:rsidP="009B60E1">
      <w:pPr>
        <w:ind w:left="540" w:hanging="540"/>
      </w:pPr>
      <w:r>
        <w:tab/>
        <w:t>should do this”: Ivory tower bullying, symbolic violence, and faculty</w:t>
      </w:r>
    </w:p>
    <w:p w14:paraId="139BF52E" w14:textId="77777777" w:rsidR="009B60E1" w:rsidRDefault="009B60E1" w:rsidP="009B60E1">
      <w:pPr>
        <w:ind w:left="540" w:hanging="540"/>
        <w:rPr>
          <w:rFonts w:cs="Times"/>
          <w:color w:val="141413"/>
          <w:szCs w:val="15"/>
        </w:rPr>
      </w:pPr>
      <w:r>
        <w:tab/>
        <w:t xml:space="preserve"> resistance. Annual meeting of the American Anthropological Association.</w:t>
      </w:r>
      <w:r w:rsidRPr="001942A9">
        <w:t xml:space="preserve"> </w:t>
      </w:r>
      <w:r>
        <w:rPr>
          <w:rFonts w:cs="Times"/>
          <w:color w:val="141413"/>
          <w:szCs w:val="15"/>
        </w:rPr>
        <w:t>San</w:t>
      </w:r>
    </w:p>
    <w:p w14:paraId="2EDCD610" w14:textId="3B864134" w:rsidR="006D6926" w:rsidRDefault="009B60E1" w:rsidP="009B60E1">
      <w:pPr>
        <w:ind w:left="540" w:hanging="540"/>
        <w:rPr>
          <w:rFonts w:cs="Times"/>
          <w:color w:val="141413"/>
          <w:szCs w:val="15"/>
        </w:rPr>
      </w:pPr>
      <w:r>
        <w:rPr>
          <w:rFonts w:cs="Times"/>
          <w:color w:val="141413"/>
          <w:szCs w:val="15"/>
        </w:rPr>
        <w:tab/>
        <w:t xml:space="preserve"> Jose, CA, Nov., 2018.</w:t>
      </w:r>
    </w:p>
    <w:p w14:paraId="2992A66A" w14:textId="6FA1C2CA" w:rsidR="009B60E1" w:rsidRDefault="0072110E" w:rsidP="008B3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Disciplining language, spaces, and l</w:t>
      </w:r>
      <w:r w:rsidR="00FE5B94">
        <w:t xml:space="preserve">earners: The Marginalizing and Resistant </w:t>
      </w:r>
      <w:r w:rsidR="009B60E1">
        <w:t xml:space="preserve"> </w:t>
      </w:r>
    </w:p>
    <w:p w14:paraId="55E50514" w14:textId="16D7655E" w:rsidR="00FE5B94" w:rsidRDefault="00F7161C" w:rsidP="009B6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pPr>
      <w:r>
        <w:tab/>
        <w:t xml:space="preserve"> </w:t>
      </w:r>
      <w:r w:rsidR="00FE5B94">
        <w:t>Discourses of Immigrant Education and Policy on the Border.</w:t>
      </w:r>
    </w:p>
    <w:p w14:paraId="19E7D750" w14:textId="690CDFE7" w:rsidR="00A9284A" w:rsidRPr="007446AA" w:rsidRDefault="00FE5B94" w:rsidP="007446AA">
      <w:pPr>
        <w:tabs>
          <w:tab w:val="left" w:pos="560"/>
        </w:tabs>
        <w:rPr>
          <w:rFonts w:cs="Times"/>
          <w:color w:val="141413"/>
          <w:szCs w:val="15"/>
        </w:rPr>
      </w:pPr>
      <w:r>
        <w:tab/>
      </w:r>
      <w:r>
        <w:rPr>
          <w:b/>
        </w:rPr>
        <w:t xml:space="preserve">Chair. </w:t>
      </w:r>
      <w:r w:rsidR="004E2CD4">
        <w:rPr>
          <w:i/>
        </w:rPr>
        <w:t xml:space="preserve">Paper: </w:t>
      </w:r>
      <w:r w:rsidR="00B52362">
        <w:t xml:space="preserve">Revising and re-envisioning languages, identities, and </w:t>
      </w:r>
      <w:r w:rsidR="00B52362">
        <w:tab/>
        <w:t>ideologies in a borderlands university E</w:t>
      </w:r>
      <w:r w:rsidR="004E2CD4">
        <w:t>nglish</w:t>
      </w:r>
      <w:r w:rsidR="00B52362">
        <w:t xml:space="preserve"> composition c</w:t>
      </w:r>
      <w:r w:rsidR="004E2CD4">
        <w:t>lass.</w:t>
      </w:r>
      <w:r w:rsidR="004E2CD4" w:rsidRPr="000E4FE6">
        <w:t xml:space="preserve"> </w:t>
      </w:r>
      <w:r w:rsidR="004E2CD4">
        <w:t xml:space="preserve">Annual </w:t>
      </w:r>
      <w:r w:rsidR="004E2CD4">
        <w:tab/>
        <w:t>meeting of the American Anthropological Association.</w:t>
      </w:r>
      <w:r w:rsidR="004E2CD4" w:rsidRPr="001942A9">
        <w:t xml:space="preserve"> </w:t>
      </w:r>
      <w:r w:rsidR="004E2CD4">
        <w:rPr>
          <w:rFonts w:cs="Times"/>
          <w:color w:val="141413"/>
          <w:szCs w:val="15"/>
        </w:rPr>
        <w:t xml:space="preserve">Minneapolis, MN, </w:t>
      </w:r>
      <w:r w:rsidR="004E2CD4">
        <w:rPr>
          <w:rFonts w:cs="Times"/>
          <w:color w:val="141413"/>
          <w:szCs w:val="15"/>
        </w:rPr>
        <w:tab/>
        <w:t>Nov., 2016.</w:t>
      </w:r>
    </w:p>
    <w:p w14:paraId="54C5CDD6" w14:textId="6BA9206E" w:rsidR="008B3071" w:rsidRDefault="007C2460" w:rsidP="008B3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C2460">
        <w:t xml:space="preserve">Migration and youth outside of school/ </w:t>
      </w:r>
      <w:proofErr w:type="spellStart"/>
      <w:r w:rsidRPr="007C2460">
        <w:t>Migración</w:t>
      </w:r>
      <w:proofErr w:type="spellEnd"/>
      <w:r w:rsidRPr="007C2460">
        <w:t xml:space="preserve"> y </w:t>
      </w:r>
      <w:proofErr w:type="spellStart"/>
      <w:r w:rsidRPr="007C2460">
        <w:t>jóvenes</w:t>
      </w:r>
      <w:proofErr w:type="spellEnd"/>
      <w:r w:rsidRPr="007C2460">
        <w:t xml:space="preserve"> </w:t>
      </w:r>
      <w:proofErr w:type="spellStart"/>
      <w:r w:rsidRPr="007C2460">
        <w:t>fuera</w:t>
      </w:r>
      <w:proofErr w:type="spellEnd"/>
      <w:r w:rsidRPr="007C2460">
        <w:t xml:space="preserve"> de la </w:t>
      </w:r>
      <w:proofErr w:type="spellStart"/>
      <w:r w:rsidRPr="007C2460">
        <w:t>escuela</w:t>
      </w:r>
      <w:proofErr w:type="spellEnd"/>
      <w:r>
        <w:t xml:space="preserve">, </w:t>
      </w:r>
      <w:r w:rsidR="009B60E1">
        <w:t xml:space="preserve"> </w:t>
      </w:r>
    </w:p>
    <w:p w14:paraId="7CCAFDBF" w14:textId="3AAAD75A" w:rsidR="007446AA" w:rsidRPr="00ED72EF" w:rsidRDefault="008B3071" w:rsidP="00ED7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pPr>
      <w:r>
        <w:tab/>
      </w:r>
      <w:r w:rsidR="007C2460">
        <w:rPr>
          <w:b/>
        </w:rPr>
        <w:t xml:space="preserve">Organizer </w:t>
      </w:r>
      <w:r w:rsidR="007C2460">
        <w:t xml:space="preserve">and </w:t>
      </w:r>
      <w:r w:rsidR="007C2460">
        <w:rPr>
          <w:b/>
        </w:rPr>
        <w:t>Moderator</w:t>
      </w:r>
      <w:r w:rsidR="007C2460">
        <w:t>.</w:t>
      </w:r>
      <w:r w:rsidR="000E4CF8">
        <w:t xml:space="preserve"> </w:t>
      </w:r>
      <w:proofErr w:type="spellStart"/>
      <w:r w:rsidR="0061494B">
        <w:rPr>
          <w:bCs/>
          <w:color w:val="000000"/>
        </w:rPr>
        <w:t>Simpsio</w:t>
      </w:r>
      <w:proofErr w:type="spellEnd"/>
      <w:r w:rsidR="0061494B">
        <w:rPr>
          <w:bCs/>
          <w:color w:val="000000"/>
        </w:rPr>
        <w:t xml:space="preserve"> Interamericano de</w:t>
      </w:r>
      <w:r w:rsidR="000E4CF8">
        <w:rPr>
          <w:bCs/>
          <w:color w:val="000000"/>
        </w:rPr>
        <w:t xml:space="preserve"> </w:t>
      </w:r>
      <w:proofErr w:type="spellStart"/>
      <w:r w:rsidR="000E4CF8">
        <w:rPr>
          <w:bCs/>
          <w:color w:val="000000"/>
        </w:rPr>
        <w:t>Investigación</w:t>
      </w:r>
      <w:proofErr w:type="spellEnd"/>
      <w:r w:rsidR="000E4CF8">
        <w:rPr>
          <w:bCs/>
          <w:color w:val="000000"/>
        </w:rPr>
        <w:t xml:space="preserve">: </w:t>
      </w:r>
      <w:proofErr w:type="spellStart"/>
      <w:r w:rsidR="000E4CF8">
        <w:rPr>
          <w:bCs/>
          <w:color w:val="000000"/>
        </w:rPr>
        <w:t>Ethnografía</w:t>
      </w:r>
      <w:proofErr w:type="spellEnd"/>
      <w:r w:rsidR="000E4CF8">
        <w:rPr>
          <w:bCs/>
          <w:color w:val="000000"/>
        </w:rPr>
        <w:t xml:space="preserve"> </w:t>
      </w:r>
      <w:proofErr w:type="spellStart"/>
      <w:r w:rsidR="000E4CF8">
        <w:rPr>
          <w:bCs/>
          <w:color w:val="000000"/>
        </w:rPr>
        <w:t>en</w:t>
      </w:r>
      <w:proofErr w:type="spellEnd"/>
      <w:r w:rsidR="000E4CF8">
        <w:rPr>
          <w:bCs/>
          <w:color w:val="000000"/>
        </w:rPr>
        <w:t xml:space="preserve"> </w:t>
      </w:r>
      <w:proofErr w:type="spellStart"/>
      <w:r w:rsidR="000E4CF8">
        <w:rPr>
          <w:bCs/>
          <w:color w:val="000000"/>
        </w:rPr>
        <w:t>Educación</w:t>
      </w:r>
      <w:proofErr w:type="spellEnd"/>
      <w:r w:rsidR="007C2460">
        <w:t>, Los Ang</w:t>
      </w:r>
      <w:r w:rsidR="00ED28A6">
        <w:t>e</w:t>
      </w:r>
      <w:r w:rsidR="007C2460">
        <w:t>les, CA:, Sept. 2013.</w:t>
      </w:r>
    </w:p>
    <w:p w14:paraId="248767FC" w14:textId="25DB95C9" w:rsidR="005C6DEA" w:rsidRDefault="00563FBD" w:rsidP="005C6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New Times Roman" w:hAnsi="New Times Roman" w:cs="Courier"/>
        </w:rPr>
      </w:pPr>
      <w:r>
        <w:rPr>
          <w:rFonts w:cs="Courier"/>
        </w:rPr>
        <w:t>Outlaw d</w:t>
      </w:r>
      <w:r w:rsidR="0072110E">
        <w:rPr>
          <w:rFonts w:cs="Courier"/>
        </w:rPr>
        <w:t>is</w:t>
      </w:r>
      <w:r w:rsidR="00F771DD">
        <w:rPr>
          <w:rFonts w:cs="Courier"/>
        </w:rPr>
        <w:t>c</w:t>
      </w:r>
      <w:r w:rsidR="0072110E">
        <w:rPr>
          <w:rFonts w:cs="Courier"/>
        </w:rPr>
        <w:t xml:space="preserve">ourses: Latina/o </w:t>
      </w:r>
      <w:proofErr w:type="spellStart"/>
      <w:r w:rsidR="0072110E">
        <w:rPr>
          <w:rFonts w:cs="Courier"/>
        </w:rPr>
        <w:t>im</w:t>
      </w:r>
      <w:proofErr w:type="spellEnd"/>
      <w:r w:rsidR="0072110E">
        <w:rPr>
          <w:rFonts w:cs="Courier"/>
        </w:rPr>
        <w:t>/migrants and multimodal language use in and out of s</w:t>
      </w:r>
      <w:r w:rsidR="005C6DEA">
        <w:rPr>
          <w:rFonts w:cs="Courier"/>
        </w:rPr>
        <w:t xml:space="preserve">chool. </w:t>
      </w:r>
      <w:r w:rsidR="005C6DEA">
        <w:rPr>
          <w:rFonts w:cs="Courier"/>
          <w:b/>
        </w:rPr>
        <w:t>Chair</w:t>
      </w:r>
      <w:r w:rsidR="005C6DEA">
        <w:rPr>
          <w:rFonts w:cs="Courier"/>
        </w:rPr>
        <w:t xml:space="preserve">. </w:t>
      </w:r>
      <w:r w:rsidR="005C6DEA" w:rsidRPr="0097734A">
        <w:rPr>
          <w:rFonts w:cs="Courier"/>
          <w:i/>
        </w:rPr>
        <w:t>Paper:</w:t>
      </w:r>
      <w:r w:rsidR="005C6DEA">
        <w:rPr>
          <w:rFonts w:cs="Courier"/>
        </w:rPr>
        <w:t xml:space="preserve"> </w:t>
      </w:r>
      <w:r w:rsidR="0072110E">
        <w:rPr>
          <w:rFonts w:ascii="New Times Roman" w:hAnsi="New Times Roman" w:cs="Courier"/>
        </w:rPr>
        <w:t>Hiding in plain sight: Unauthorized Mexican migrants, language use, and the production of  public/private s</w:t>
      </w:r>
      <w:r w:rsidR="005C6DEA" w:rsidRPr="005C6DEA">
        <w:rPr>
          <w:rFonts w:ascii="New Times Roman" w:hAnsi="New Times Roman" w:cs="Courier"/>
        </w:rPr>
        <w:t>pace</w:t>
      </w:r>
      <w:r w:rsidR="005C6DEA">
        <w:rPr>
          <w:rFonts w:ascii="New Times Roman" w:hAnsi="New Times Roman" w:cs="Courier"/>
        </w:rPr>
        <w:t>. Annual meeting of the American Anthropological Association, Chicago, Nov. 2013.</w:t>
      </w:r>
    </w:p>
    <w:p w14:paraId="02BB2E82" w14:textId="452CB2AE" w:rsidR="00B77137" w:rsidRDefault="0072110E" w:rsidP="00B77137">
      <w:pPr>
        <w:ind w:right="-540"/>
      </w:pPr>
      <w:r>
        <w:t>Linguistic citizenship: Ideologies of language practice and the end/s of the n</w:t>
      </w:r>
      <w:r w:rsidR="00B77137">
        <w:t xml:space="preserve">ation, </w:t>
      </w:r>
      <w:r w:rsidR="00B77137">
        <w:tab/>
      </w:r>
    </w:p>
    <w:p w14:paraId="61F3EF7E" w14:textId="5626143D" w:rsidR="00B77137" w:rsidRDefault="00B77137" w:rsidP="00B77137">
      <w:pPr>
        <w:ind w:right="-540"/>
      </w:pPr>
      <w:r>
        <w:tab/>
      </w:r>
      <w:r w:rsidR="0072110E">
        <w:rPr>
          <w:b/>
        </w:rPr>
        <w:t>Co-C</w:t>
      </w:r>
      <w:r w:rsidRPr="00E951E4">
        <w:rPr>
          <w:b/>
        </w:rPr>
        <w:t>hair</w:t>
      </w:r>
      <w:r>
        <w:t xml:space="preserve">. </w:t>
      </w:r>
      <w:r w:rsidRPr="0097734A">
        <w:rPr>
          <w:i/>
        </w:rPr>
        <w:t>Paper:</w:t>
      </w:r>
      <w:r>
        <w:t xml:space="preserve"> Consuming La India María, </w:t>
      </w:r>
      <w:proofErr w:type="spellStart"/>
      <w:r w:rsidRPr="00E403CA">
        <w:rPr>
          <w:i/>
        </w:rPr>
        <w:t>Inglés</w:t>
      </w:r>
      <w:proofErr w:type="spellEnd"/>
      <w:r w:rsidRPr="00E403CA">
        <w:rPr>
          <w:i/>
        </w:rPr>
        <w:t xml:space="preserve"> Sin </w:t>
      </w:r>
      <w:proofErr w:type="spellStart"/>
      <w:r w:rsidRPr="00E403CA">
        <w:rPr>
          <w:i/>
        </w:rPr>
        <w:t>Barreras</w:t>
      </w:r>
      <w:proofErr w:type="spellEnd"/>
      <w:r w:rsidR="0072110E">
        <w:t>, and the n</w:t>
      </w:r>
      <w:r>
        <w:t>ation.</w:t>
      </w:r>
    </w:p>
    <w:p w14:paraId="7972F3D4" w14:textId="3AFE5EFE" w:rsidR="00D86DEA" w:rsidRDefault="00B77137" w:rsidP="00B77137">
      <w:pPr>
        <w:ind w:right="-540"/>
      </w:pPr>
      <w:r>
        <w:tab/>
        <w:t xml:space="preserve">Annual meeting of the American Anthropological Association, Philadelphia, PA, </w:t>
      </w:r>
      <w:r>
        <w:tab/>
        <w:t>Dec. 2009.</w:t>
      </w:r>
    </w:p>
    <w:p w14:paraId="6A6E08F1" w14:textId="5ECF8F8E" w:rsidR="0072110E" w:rsidRDefault="0072110E" w:rsidP="00B77137">
      <w:pPr>
        <w:ind w:right="-540"/>
      </w:pPr>
      <w:r>
        <w:t>Producing the nation: Citizens, non-citizens, and strategies of b</w:t>
      </w:r>
      <w:r w:rsidR="00B77137">
        <w:t xml:space="preserve">elonging, </w:t>
      </w:r>
      <w:r w:rsidR="00B77137" w:rsidRPr="00060BEE">
        <w:rPr>
          <w:b/>
        </w:rPr>
        <w:t>Chair</w:t>
      </w:r>
      <w:r w:rsidR="00B77137">
        <w:t xml:space="preserve">. </w:t>
      </w:r>
      <w:r w:rsidR="00B77137" w:rsidRPr="0097734A">
        <w:rPr>
          <w:i/>
        </w:rPr>
        <w:t>Paper:</w:t>
      </w:r>
      <w:r w:rsidR="00B77137">
        <w:t xml:space="preserve"> </w:t>
      </w:r>
    </w:p>
    <w:p w14:paraId="4E24E39E" w14:textId="77777777" w:rsidR="0072110E" w:rsidRDefault="0072110E" w:rsidP="00B77137">
      <w:pPr>
        <w:ind w:right="-540"/>
      </w:pPr>
      <w:r>
        <w:tab/>
        <w:t xml:space="preserve">Mexican </w:t>
      </w:r>
      <w:proofErr w:type="spellStart"/>
      <w:r>
        <w:t>transmigrants</w:t>
      </w:r>
      <w:proofErr w:type="spellEnd"/>
      <w:r>
        <w:t xml:space="preserve"> and the c</w:t>
      </w:r>
      <w:r w:rsidR="00B77137">
        <w:t xml:space="preserve">onsumption of </w:t>
      </w:r>
      <w:r>
        <w:t>belonging through the p</w:t>
      </w:r>
      <w:r w:rsidR="0097734A">
        <w:t xml:space="preserve">urchase </w:t>
      </w:r>
      <w:r w:rsidR="00B77137">
        <w:t xml:space="preserve">of </w:t>
      </w:r>
    </w:p>
    <w:p w14:paraId="5B457D32" w14:textId="77777777" w:rsidR="0072110E" w:rsidRDefault="0072110E" w:rsidP="00B77137">
      <w:pPr>
        <w:ind w:right="-540"/>
      </w:pPr>
      <w:r>
        <w:tab/>
      </w:r>
      <w:proofErr w:type="spellStart"/>
      <w:r w:rsidR="00B77137" w:rsidRPr="00E43403">
        <w:rPr>
          <w:i/>
        </w:rPr>
        <w:t>Inglés</w:t>
      </w:r>
      <w:proofErr w:type="spellEnd"/>
      <w:r w:rsidR="00B77137" w:rsidRPr="00E43403">
        <w:rPr>
          <w:i/>
        </w:rPr>
        <w:t xml:space="preserve"> Sin </w:t>
      </w:r>
      <w:proofErr w:type="spellStart"/>
      <w:r w:rsidR="00B77137" w:rsidRPr="00E43403">
        <w:rPr>
          <w:i/>
        </w:rPr>
        <w:t>Barreras</w:t>
      </w:r>
      <w:proofErr w:type="spellEnd"/>
      <w:r w:rsidR="00B77137">
        <w:t xml:space="preserve"> [English without Barriers]. Annual meet</w:t>
      </w:r>
      <w:r w:rsidR="0097734A">
        <w:t>ing of t</w:t>
      </w:r>
      <w:r>
        <w:t xml:space="preserve">he </w:t>
      </w:r>
      <w:r w:rsidR="0097734A">
        <w:t xml:space="preserve">Society </w:t>
      </w:r>
      <w:r w:rsidR="00B77137">
        <w:t xml:space="preserve">for </w:t>
      </w:r>
    </w:p>
    <w:p w14:paraId="59A10A2F" w14:textId="182E395B" w:rsidR="00752D7D" w:rsidRPr="00402EA8" w:rsidRDefault="0072110E" w:rsidP="00B77137">
      <w:pPr>
        <w:ind w:right="-540"/>
      </w:pPr>
      <w:r>
        <w:tab/>
      </w:r>
      <w:r w:rsidR="00B77137">
        <w:t>Applied Anthropology, Santa Fe, NM, April, 2009.</w:t>
      </w:r>
    </w:p>
    <w:p w14:paraId="31F54DA8" w14:textId="45FEC38E" w:rsidR="0072110E" w:rsidRDefault="0072110E" w:rsidP="00B77137">
      <w:pPr>
        <w:ind w:right="-540"/>
      </w:pPr>
      <w:r>
        <w:rPr>
          <w:iCs/>
        </w:rPr>
        <w:t xml:space="preserve">The Commodification of learning:  Articulating and misarticulating national identities </w:t>
      </w:r>
      <w:r>
        <w:rPr>
          <w:iCs/>
        </w:rPr>
        <w:tab/>
        <w:t>through language use and educational p</w:t>
      </w:r>
      <w:r w:rsidR="00B77137">
        <w:rPr>
          <w:iCs/>
        </w:rPr>
        <w:t xml:space="preserve">ractice, </w:t>
      </w:r>
      <w:r w:rsidR="00B77137" w:rsidRPr="0077698C">
        <w:rPr>
          <w:b/>
          <w:iCs/>
        </w:rPr>
        <w:t>Chair</w:t>
      </w:r>
      <w:r w:rsidR="00B77137">
        <w:rPr>
          <w:iCs/>
        </w:rPr>
        <w:t xml:space="preserve">. </w:t>
      </w:r>
      <w:r w:rsidR="00B77137" w:rsidRPr="0097734A">
        <w:rPr>
          <w:i/>
          <w:iCs/>
        </w:rPr>
        <w:t>Paper:</w:t>
      </w:r>
      <w:r w:rsidR="00B77137">
        <w:rPr>
          <w:iCs/>
        </w:rPr>
        <w:t xml:space="preserve"> </w:t>
      </w:r>
      <w:proofErr w:type="spellStart"/>
      <w:r w:rsidR="00B77137" w:rsidRPr="00B66099">
        <w:rPr>
          <w:i/>
          <w:iCs/>
        </w:rPr>
        <w:t>Inglés</w:t>
      </w:r>
      <w:proofErr w:type="spellEnd"/>
      <w:r w:rsidR="00B77137" w:rsidRPr="00B66099">
        <w:rPr>
          <w:i/>
          <w:iCs/>
        </w:rPr>
        <w:t xml:space="preserve"> Sin </w:t>
      </w:r>
      <w:proofErr w:type="spellStart"/>
      <w:r w:rsidR="00B77137" w:rsidRPr="00B66099">
        <w:rPr>
          <w:i/>
          <w:iCs/>
        </w:rPr>
        <w:t>Barreras</w:t>
      </w:r>
      <w:proofErr w:type="spellEnd"/>
      <w:r w:rsidR="0097734A">
        <w:t xml:space="preserve">: </w:t>
      </w:r>
    </w:p>
    <w:p w14:paraId="352CBFAA" w14:textId="77777777" w:rsidR="0072110E" w:rsidRDefault="0072110E" w:rsidP="0072110E">
      <w:pPr>
        <w:ind w:left="720" w:right="-540"/>
      </w:pPr>
      <w:r>
        <w:t xml:space="preserve">El </w:t>
      </w:r>
      <w:proofErr w:type="spellStart"/>
      <w:r>
        <w:t>Programa</w:t>
      </w:r>
      <w:proofErr w:type="spellEnd"/>
      <w:r>
        <w:t xml:space="preserve"> qu</w:t>
      </w:r>
      <w:r w:rsidR="00B77137">
        <w:t xml:space="preserve">e </w:t>
      </w:r>
      <w:r>
        <w:t xml:space="preserve">se </w:t>
      </w:r>
      <w:proofErr w:type="spellStart"/>
      <w:r>
        <w:t>hace</w:t>
      </w:r>
      <w:proofErr w:type="spellEnd"/>
      <w:r>
        <w:t xml:space="preserve"> </w:t>
      </w:r>
      <w:proofErr w:type="spellStart"/>
      <w:r>
        <w:t>parte</w:t>
      </w:r>
      <w:proofErr w:type="spellEnd"/>
      <w:r>
        <w:t xml:space="preserve"> de la </w:t>
      </w:r>
      <w:proofErr w:type="spellStart"/>
      <w:r>
        <w:t>conversación</w:t>
      </w:r>
      <w:proofErr w:type="spellEnd"/>
      <w:r>
        <w:t xml:space="preserve"> </w:t>
      </w:r>
      <w:proofErr w:type="spellStart"/>
      <w:r>
        <w:t>en</w:t>
      </w:r>
      <w:proofErr w:type="spellEnd"/>
      <w:r>
        <w:t xml:space="preserve"> </w:t>
      </w:r>
      <w:proofErr w:type="spellStart"/>
      <w:r>
        <w:t>este</w:t>
      </w:r>
      <w:proofErr w:type="spellEnd"/>
      <w:r>
        <w:t xml:space="preserve"> </w:t>
      </w:r>
      <w:proofErr w:type="spellStart"/>
      <w:r>
        <w:t>p</w:t>
      </w:r>
      <w:r w:rsidR="00B77137">
        <w:t>ais</w:t>
      </w:r>
      <w:proofErr w:type="spellEnd"/>
      <w:r w:rsidR="00B77137">
        <w:t xml:space="preserve"> [The Program that </w:t>
      </w:r>
    </w:p>
    <w:p w14:paraId="5A794911" w14:textId="2CDBD480" w:rsidR="008B3071" w:rsidRDefault="0072110E" w:rsidP="003F2665">
      <w:pPr>
        <w:ind w:left="720" w:right="-540"/>
      </w:pPr>
      <w:r>
        <w:t>m</w:t>
      </w:r>
      <w:r w:rsidR="00B77137">
        <w:t xml:space="preserve">akes </w:t>
      </w:r>
      <w:r>
        <w:t>you part of the c</w:t>
      </w:r>
      <w:r w:rsidR="00B77137">
        <w:t>onversation in t</w:t>
      </w:r>
      <w:r>
        <w:t xml:space="preserve">his country]: </w:t>
      </w:r>
      <w:r w:rsidR="0097734A">
        <w:t xml:space="preserve">Commodification, </w:t>
      </w:r>
      <w:r>
        <w:t>l</w:t>
      </w:r>
      <w:r w:rsidR="00B77137">
        <w:t xml:space="preserve">anguage </w:t>
      </w:r>
      <w:r>
        <w:t>learning, and the nation.</w:t>
      </w:r>
      <w:r w:rsidR="00B77137">
        <w:t xml:space="preserve"> Annual Meeting of the </w:t>
      </w:r>
      <w:r w:rsidR="0097734A">
        <w:t xml:space="preserve">American </w:t>
      </w:r>
      <w:r w:rsidR="00B77137">
        <w:t>Anthropology Association, Washington, D.C., Nov. 2007.</w:t>
      </w:r>
    </w:p>
    <w:p w14:paraId="2F252E30" w14:textId="465C3565" w:rsidR="00B77137" w:rsidRPr="00090A16" w:rsidRDefault="0072110E" w:rsidP="00B77137">
      <w:pPr>
        <w:pStyle w:val="Footer"/>
        <w:tabs>
          <w:tab w:val="clear" w:pos="4320"/>
          <w:tab w:val="clear" w:pos="8640"/>
        </w:tabs>
        <w:ind w:right="-540"/>
        <w:rPr>
          <w:iCs/>
          <w:sz w:val="24"/>
          <w:szCs w:val="24"/>
        </w:rPr>
      </w:pPr>
      <w:r>
        <w:rPr>
          <w:iCs/>
          <w:sz w:val="24"/>
          <w:szCs w:val="24"/>
        </w:rPr>
        <w:t>Commodifying the nation: Coming soon to a globalized media outlet near y</w:t>
      </w:r>
      <w:r w:rsidR="00B77137">
        <w:rPr>
          <w:iCs/>
          <w:sz w:val="24"/>
          <w:szCs w:val="24"/>
        </w:rPr>
        <w:t xml:space="preserve">ou, </w:t>
      </w:r>
      <w:r w:rsidR="00B77137" w:rsidRPr="00090A16">
        <w:rPr>
          <w:iCs/>
          <w:sz w:val="24"/>
          <w:szCs w:val="24"/>
        </w:rPr>
        <w:t xml:space="preserve"> </w:t>
      </w:r>
    </w:p>
    <w:p w14:paraId="048F78CC" w14:textId="36FF5A21" w:rsidR="003F2665" w:rsidRDefault="00B77137" w:rsidP="00B77137">
      <w:pPr>
        <w:pStyle w:val="Footer"/>
        <w:tabs>
          <w:tab w:val="clear" w:pos="4320"/>
          <w:tab w:val="clear" w:pos="8640"/>
        </w:tabs>
        <w:ind w:right="-540"/>
        <w:rPr>
          <w:iCs/>
          <w:sz w:val="24"/>
        </w:rPr>
      </w:pPr>
      <w:r>
        <w:rPr>
          <w:b/>
          <w:iCs/>
          <w:sz w:val="24"/>
        </w:rPr>
        <w:tab/>
      </w:r>
      <w:r w:rsidR="0072110E">
        <w:rPr>
          <w:b/>
          <w:iCs/>
          <w:sz w:val="24"/>
        </w:rPr>
        <w:t>Co-C</w:t>
      </w:r>
      <w:r w:rsidRPr="0077698C">
        <w:rPr>
          <w:b/>
          <w:iCs/>
          <w:sz w:val="24"/>
        </w:rPr>
        <w:t>hair</w:t>
      </w:r>
      <w:r>
        <w:rPr>
          <w:iCs/>
          <w:sz w:val="24"/>
        </w:rPr>
        <w:t xml:space="preserve">.  </w:t>
      </w:r>
      <w:r w:rsidRPr="0072110E">
        <w:rPr>
          <w:i/>
          <w:iCs/>
          <w:sz w:val="24"/>
        </w:rPr>
        <w:t>Paper:</w:t>
      </w:r>
      <w:r>
        <w:rPr>
          <w:iCs/>
          <w:sz w:val="24"/>
        </w:rPr>
        <w:t xml:space="preserve"> </w:t>
      </w:r>
      <w:r w:rsidR="0072110E">
        <w:rPr>
          <w:sz w:val="24"/>
        </w:rPr>
        <w:t xml:space="preserve">Consuming English: Symbolic citizenship, language learning, </w:t>
      </w:r>
      <w:r w:rsidR="0072110E">
        <w:rPr>
          <w:sz w:val="24"/>
        </w:rPr>
        <w:tab/>
        <w:t xml:space="preserve">and Latin American </w:t>
      </w:r>
      <w:proofErr w:type="spellStart"/>
      <w:r w:rsidR="0072110E">
        <w:rPr>
          <w:sz w:val="24"/>
        </w:rPr>
        <w:t>t</w:t>
      </w:r>
      <w:r>
        <w:rPr>
          <w:sz w:val="24"/>
        </w:rPr>
        <w:t>ransmigrants</w:t>
      </w:r>
      <w:proofErr w:type="spellEnd"/>
      <w:r>
        <w:rPr>
          <w:iCs/>
          <w:sz w:val="24"/>
        </w:rPr>
        <w:t xml:space="preserve">. Annual meeting of the Cultural Studies </w:t>
      </w:r>
      <w:r>
        <w:rPr>
          <w:iCs/>
          <w:sz w:val="24"/>
        </w:rPr>
        <w:tab/>
        <w:t>Association, Washington, D.C., Apr. 2006.</w:t>
      </w:r>
    </w:p>
    <w:p w14:paraId="1FABBFA6" w14:textId="3D691D22" w:rsidR="00B77137" w:rsidRPr="005C6DEA" w:rsidRDefault="0072110E" w:rsidP="00B77137">
      <w:pPr>
        <w:pStyle w:val="Footer"/>
        <w:tabs>
          <w:tab w:val="clear" w:pos="4320"/>
          <w:tab w:val="clear" w:pos="8640"/>
        </w:tabs>
        <w:ind w:right="-540"/>
        <w:rPr>
          <w:rFonts w:ascii="New Times Roman" w:hAnsi="New Times Roman"/>
          <w:sz w:val="24"/>
        </w:rPr>
      </w:pPr>
      <w:r>
        <w:rPr>
          <w:rFonts w:ascii="New Times Roman" w:hAnsi="New Times Roman"/>
          <w:sz w:val="24"/>
        </w:rPr>
        <w:t>Learning the migratory nation: The Semiotics of difference, belonging, and p</w:t>
      </w:r>
      <w:r w:rsidR="00B77137" w:rsidRPr="005C6DEA">
        <w:rPr>
          <w:rFonts w:ascii="New Times Roman" w:hAnsi="New Times Roman"/>
          <w:sz w:val="24"/>
        </w:rPr>
        <w:t>ower in</w:t>
      </w:r>
    </w:p>
    <w:p w14:paraId="1AE3F6B5" w14:textId="3F752529" w:rsidR="00B77137" w:rsidRPr="005C6DEA" w:rsidRDefault="0072110E" w:rsidP="00B77137">
      <w:pPr>
        <w:pStyle w:val="BodyTextIndent3"/>
        <w:ind w:firstLine="0"/>
        <w:rPr>
          <w:rFonts w:ascii="New Times Roman" w:hAnsi="New Times Roman"/>
        </w:rPr>
      </w:pPr>
      <w:r>
        <w:rPr>
          <w:rFonts w:ascii="New Times Roman" w:hAnsi="New Times Roman"/>
        </w:rPr>
        <w:tab/>
        <w:t>transnational c</w:t>
      </w:r>
      <w:r w:rsidR="00B77137" w:rsidRPr="005C6DEA">
        <w:rPr>
          <w:rFonts w:ascii="New Times Roman" w:hAnsi="New Times Roman"/>
        </w:rPr>
        <w:t xml:space="preserve">ommunities, </w:t>
      </w:r>
      <w:r>
        <w:rPr>
          <w:rFonts w:ascii="New Times Roman" w:hAnsi="New Times Roman"/>
          <w:b/>
        </w:rPr>
        <w:t>Co-C</w:t>
      </w:r>
      <w:r w:rsidR="00B77137" w:rsidRPr="005C6DEA">
        <w:rPr>
          <w:rFonts w:ascii="New Times Roman" w:hAnsi="New Times Roman"/>
          <w:b/>
        </w:rPr>
        <w:t>hair</w:t>
      </w:r>
      <w:r w:rsidR="00B77137" w:rsidRPr="005C6DEA">
        <w:rPr>
          <w:rFonts w:ascii="New Times Roman" w:hAnsi="New Times Roman"/>
        </w:rPr>
        <w:t xml:space="preserve">.  </w:t>
      </w:r>
      <w:r w:rsidR="00B77137" w:rsidRPr="0097734A">
        <w:rPr>
          <w:rFonts w:ascii="New Times Roman" w:hAnsi="New Times Roman"/>
          <w:i/>
        </w:rPr>
        <w:t>Paper:</w:t>
      </w:r>
      <w:r>
        <w:rPr>
          <w:rFonts w:ascii="New Times Roman" w:hAnsi="New Times Roman"/>
        </w:rPr>
        <w:t xml:space="preserve"> Wearing, displaying, and </w:t>
      </w:r>
      <w:r>
        <w:rPr>
          <w:rFonts w:ascii="New Times Roman" w:hAnsi="New Times Roman"/>
        </w:rPr>
        <w:tab/>
        <w:t xml:space="preserve">sometimes speaking the nation: Latin American </w:t>
      </w:r>
      <w:proofErr w:type="spellStart"/>
      <w:r>
        <w:rPr>
          <w:rFonts w:ascii="New Times Roman" w:hAnsi="New Times Roman"/>
        </w:rPr>
        <w:t>t</w:t>
      </w:r>
      <w:r w:rsidR="00B77137" w:rsidRPr="005C6DEA">
        <w:rPr>
          <w:rFonts w:ascii="New Times Roman" w:hAnsi="New Times Roman"/>
        </w:rPr>
        <w:t>ransmigrants</w:t>
      </w:r>
      <w:proofErr w:type="spellEnd"/>
    </w:p>
    <w:p w14:paraId="367C4875" w14:textId="5305C6C4" w:rsidR="00B77137" w:rsidRPr="005C6DEA" w:rsidRDefault="0072110E" w:rsidP="00B77137">
      <w:pPr>
        <w:pStyle w:val="BodyTextIndent3"/>
        <w:ind w:firstLine="0"/>
        <w:rPr>
          <w:rFonts w:ascii="New Times Roman" w:hAnsi="New Times Roman"/>
        </w:rPr>
      </w:pPr>
      <w:r>
        <w:rPr>
          <w:rFonts w:ascii="New Times Roman" w:hAnsi="New Times Roman"/>
        </w:rPr>
        <w:tab/>
        <w:t>and the u</w:t>
      </w:r>
      <w:r w:rsidR="00B77137" w:rsidRPr="005C6DEA">
        <w:rPr>
          <w:rFonts w:ascii="New Times Roman" w:hAnsi="New Times Roman"/>
        </w:rPr>
        <w:t xml:space="preserve">ses of </w:t>
      </w:r>
      <w:r>
        <w:rPr>
          <w:rFonts w:ascii="New Times Roman" w:hAnsi="New Times Roman"/>
        </w:rPr>
        <w:t>symbolic c</w:t>
      </w:r>
      <w:r w:rsidR="00B77137" w:rsidRPr="005C6DEA">
        <w:rPr>
          <w:rFonts w:ascii="New Times Roman" w:hAnsi="New Times Roman"/>
        </w:rPr>
        <w:t xml:space="preserve">itizenship through </w:t>
      </w:r>
      <w:proofErr w:type="spellStart"/>
      <w:r w:rsidR="00B77137" w:rsidRPr="005C6DEA">
        <w:rPr>
          <w:rFonts w:ascii="New Times Roman" w:hAnsi="New Times Roman"/>
          <w:i/>
        </w:rPr>
        <w:t>Inglés</w:t>
      </w:r>
      <w:proofErr w:type="spellEnd"/>
      <w:r w:rsidR="00B77137" w:rsidRPr="005C6DEA">
        <w:rPr>
          <w:rFonts w:ascii="New Times Roman" w:hAnsi="New Times Roman"/>
          <w:i/>
        </w:rPr>
        <w:t xml:space="preserve"> Sin </w:t>
      </w:r>
      <w:proofErr w:type="spellStart"/>
      <w:r w:rsidR="00B77137" w:rsidRPr="005C6DEA">
        <w:rPr>
          <w:rFonts w:ascii="New Times Roman" w:hAnsi="New Times Roman"/>
          <w:i/>
        </w:rPr>
        <w:t>Barreras</w:t>
      </w:r>
      <w:proofErr w:type="spellEnd"/>
      <w:r w:rsidR="00B77137" w:rsidRPr="005C6DEA">
        <w:rPr>
          <w:rFonts w:ascii="New Times Roman" w:hAnsi="New Times Roman"/>
        </w:rPr>
        <w:t xml:space="preserve"> [English without </w:t>
      </w:r>
      <w:r w:rsidR="00B77137" w:rsidRPr="005C6DEA">
        <w:rPr>
          <w:rFonts w:ascii="New Times Roman" w:hAnsi="New Times Roman"/>
        </w:rPr>
        <w:tab/>
        <w:t xml:space="preserve">Barriers]. Annual meeting of the American Anthropology Association, San Jose, </w:t>
      </w:r>
    </w:p>
    <w:p w14:paraId="58F48E03" w14:textId="63EB1B3A" w:rsidR="00B77137" w:rsidRDefault="00B77137" w:rsidP="00B77137">
      <w:pPr>
        <w:pStyle w:val="BodyTextIndent3"/>
        <w:ind w:firstLine="0"/>
        <w:rPr>
          <w:rFonts w:ascii="New Times Roman" w:hAnsi="New Times Roman"/>
        </w:rPr>
      </w:pPr>
      <w:r w:rsidRPr="005C6DEA">
        <w:rPr>
          <w:rFonts w:ascii="New Times Roman" w:hAnsi="New Times Roman"/>
        </w:rPr>
        <w:tab/>
        <w:t xml:space="preserve">CA, Nov. 2006. </w:t>
      </w:r>
    </w:p>
    <w:p w14:paraId="431A689C" w14:textId="4846F7D1" w:rsidR="00B77137" w:rsidRDefault="0072110E" w:rsidP="00B77137">
      <w:pPr>
        <w:pStyle w:val="Footer"/>
        <w:tabs>
          <w:tab w:val="clear" w:pos="4320"/>
          <w:tab w:val="clear" w:pos="8640"/>
        </w:tabs>
        <w:ind w:right="-540"/>
        <w:rPr>
          <w:sz w:val="24"/>
        </w:rPr>
      </w:pPr>
      <w:r>
        <w:rPr>
          <w:iCs/>
          <w:sz w:val="24"/>
        </w:rPr>
        <w:lastRenderedPageBreak/>
        <w:t>Language, culture, and e</w:t>
      </w:r>
      <w:r w:rsidR="00B77137">
        <w:rPr>
          <w:iCs/>
          <w:sz w:val="24"/>
        </w:rPr>
        <w:t>d</w:t>
      </w:r>
      <w:r>
        <w:rPr>
          <w:iCs/>
          <w:sz w:val="24"/>
        </w:rPr>
        <w:t>ucation: Cases from around the w</w:t>
      </w:r>
      <w:r w:rsidR="00B77137">
        <w:rPr>
          <w:iCs/>
          <w:sz w:val="24"/>
        </w:rPr>
        <w:t xml:space="preserve">orld, </w:t>
      </w:r>
      <w:r w:rsidR="00B77137" w:rsidRPr="00E951E4">
        <w:rPr>
          <w:b/>
          <w:iCs/>
          <w:sz w:val="24"/>
        </w:rPr>
        <w:t>Chair</w:t>
      </w:r>
      <w:r w:rsidR="00B77137">
        <w:rPr>
          <w:iCs/>
          <w:sz w:val="24"/>
        </w:rPr>
        <w:t xml:space="preserve">. </w:t>
      </w:r>
      <w:r w:rsidR="00B77137" w:rsidRPr="000E4FE6">
        <w:rPr>
          <w:i/>
          <w:iCs/>
          <w:sz w:val="24"/>
        </w:rPr>
        <w:t>Paper:</w:t>
      </w:r>
      <w:r w:rsidR="00B77137">
        <w:rPr>
          <w:iCs/>
          <w:sz w:val="24"/>
        </w:rPr>
        <w:t xml:space="preserve"> </w:t>
      </w:r>
      <w:r w:rsidR="00B77137">
        <w:rPr>
          <w:iCs/>
          <w:sz w:val="24"/>
        </w:rPr>
        <w:tab/>
      </w:r>
      <w:r>
        <w:rPr>
          <w:sz w:val="24"/>
        </w:rPr>
        <w:t>Consuming t</w:t>
      </w:r>
      <w:r w:rsidR="00B77137">
        <w:rPr>
          <w:sz w:val="24"/>
        </w:rPr>
        <w:t>ong</w:t>
      </w:r>
      <w:r>
        <w:rPr>
          <w:sz w:val="24"/>
        </w:rPr>
        <w:t>ues: Mexican transmigration and the globalization of l</w:t>
      </w:r>
      <w:r w:rsidR="00B77137">
        <w:rPr>
          <w:sz w:val="24"/>
        </w:rPr>
        <w:t xml:space="preserve">anguage </w:t>
      </w:r>
    </w:p>
    <w:p w14:paraId="672C0941" w14:textId="54EB58EE" w:rsidR="00B77137" w:rsidRDefault="0072110E" w:rsidP="00B77137">
      <w:pPr>
        <w:pStyle w:val="Footer"/>
        <w:tabs>
          <w:tab w:val="clear" w:pos="4320"/>
          <w:tab w:val="clear" w:pos="8640"/>
        </w:tabs>
        <w:ind w:right="-540"/>
        <w:rPr>
          <w:iCs/>
          <w:sz w:val="24"/>
        </w:rPr>
      </w:pPr>
      <w:r>
        <w:rPr>
          <w:sz w:val="24"/>
        </w:rPr>
        <w:tab/>
        <w:t>l</w:t>
      </w:r>
      <w:r w:rsidR="00B77137">
        <w:rPr>
          <w:sz w:val="24"/>
        </w:rPr>
        <w:t>earning</w:t>
      </w:r>
      <w:r>
        <w:rPr>
          <w:sz w:val="24"/>
        </w:rPr>
        <w:t xml:space="preserve">. </w:t>
      </w:r>
      <w:r w:rsidR="00B77137">
        <w:rPr>
          <w:iCs/>
          <w:sz w:val="24"/>
        </w:rPr>
        <w:t xml:space="preserve"> Annual meeting of the American Anthropological Association, </w:t>
      </w:r>
      <w:r w:rsidR="00B77137">
        <w:rPr>
          <w:iCs/>
          <w:sz w:val="24"/>
        </w:rPr>
        <w:tab/>
        <w:t>Washington, D.C., Nov. 2005.</w:t>
      </w:r>
    </w:p>
    <w:p w14:paraId="1ACCD269" w14:textId="44F09D8F" w:rsidR="00B77137" w:rsidRDefault="00563FBD" w:rsidP="008B3071">
      <w:pPr>
        <w:pStyle w:val="Footer"/>
        <w:tabs>
          <w:tab w:val="clear" w:pos="4320"/>
          <w:tab w:val="clear" w:pos="8640"/>
        </w:tabs>
        <w:ind w:left="720" w:right="-540" w:hanging="720"/>
        <w:rPr>
          <w:sz w:val="24"/>
        </w:rPr>
      </w:pPr>
      <w:r>
        <w:rPr>
          <w:iCs/>
          <w:sz w:val="24"/>
        </w:rPr>
        <w:t>Imagined borders: National/t</w:t>
      </w:r>
      <w:r w:rsidR="0072110E">
        <w:rPr>
          <w:iCs/>
          <w:sz w:val="24"/>
        </w:rPr>
        <w:t>ransnational identities and ideologies in l</w:t>
      </w:r>
      <w:r w:rsidR="00B77137">
        <w:rPr>
          <w:iCs/>
          <w:sz w:val="24"/>
        </w:rPr>
        <w:t xml:space="preserve">ocal </w:t>
      </w:r>
      <w:r w:rsidR="0097734A">
        <w:rPr>
          <w:iCs/>
          <w:sz w:val="24"/>
        </w:rPr>
        <w:tab/>
      </w:r>
      <w:r w:rsidR="0072110E">
        <w:rPr>
          <w:iCs/>
          <w:sz w:val="24"/>
        </w:rPr>
        <w:t>c</w:t>
      </w:r>
      <w:r w:rsidR="00B77137">
        <w:rPr>
          <w:iCs/>
          <w:sz w:val="24"/>
        </w:rPr>
        <w:t>onstructions o</w:t>
      </w:r>
      <w:r w:rsidR="0072110E">
        <w:rPr>
          <w:iCs/>
          <w:sz w:val="24"/>
        </w:rPr>
        <w:t>f conflict and p</w:t>
      </w:r>
      <w:r w:rsidR="00B77137">
        <w:rPr>
          <w:iCs/>
          <w:sz w:val="24"/>
        </w:rPr>
        <w:t xml:space="preserve">eace, </w:t>
      </w:r>
      <w:r w:rsidR="0072110E">
        <w:rPr>
          <w:b/>
          <w:iCs/>
          <w:sz w:val="24"/>
        </w:rPr>
        <w:t>Co-C</w:t>
      </w:r>
      <w:r w:rsidR="00B77137" w:rsidRPr="00F31CA6">
        <w:rPr>
          <w:b/>
          <w:iCs/>
          <w:sz w:val="24"/>
        </w:rPr>
        <w:t>hair</w:t>
      </w:r>
      <w:r w:rsidR="00B77137">
        <w:rPr>
          <w:iCs/>
          <w:sz w:val="24"/>
        </w:rPr>
        <w:t xml:space="preserve">. </w:t>
      </w:r>
      <w:r w:rsidR="00B77137" w:rsidRPr="0097734A">
        <w:rPr>
          <w:i/>
          <w:iCs/>
          <w:sz w:val="24"/>
        </w:rPr>
        <w:t>Paper:</w:t>
      </w:r>
      <w:r w:rsidR="0072110E">
        <w:rPr>
          <w:iCs/>
          <w:sz w:val="24"/>
        </w:rPr>
        <w:t xml:space="preserve"> "It's not a game...and it IS</w:t>
      </w:r>
      <w:r>
        <w:rPr>
          <w:iCs/>
          <w:sz w:val="24"/>
        </w:rPr>
        <w:t xml:space="preserve"> </w:t>
      </w:r>
      <w:r w:rsidR="0072110E">
        <w:rPr>
          <w:iCs/>
          <w:sz w:val="24"/>
        </w:rPr>
        <w:t>a g</w:t>
      </w:r>
      <w:r w:rsidR="0097734A">
        <w:rPr>
          <w:iCs/>
          <w:sz w:val="24"/>
        </w:rPr>
        <w:t xml:space="preserve">ame": </w:t>
      </w:r>
      <w:r w:rsidR="0072110E">
        <w:rPr>
          <w:iCs/>
          <w:sz w:val="24"/>
        </w:rPr>
        <w:t>Undocumented Mexican identities and the Chicano m</w:t>
      </w:r>
      <w:r w:rsidR="00B77137">
        <w:rPr>
          <w:iCs/>
          <w:sz w:val="24"/>
        </w:rPr>
        <w:t xml:space="preserve">ystique.  </w:t>
      </w:r>
      <w:r>
        <w:rPr>
          <w:sz w:val="24"/>
        </w:rPr>
        <w:t xml:space="preserve">Annual </w:t>
      </w:r>
      <w:r w:rsidR="0097734A">
        <w:rPr>
          <w:sz w:val="24"/>
        </w:rPr>
        <w:t xml:space="preserve">meeting of </w:t>
      </w:r>
      <w:r w:rsidR="00B77137">
        <w:rPr>
          <w:sz w:val="24"/>
        </w:rPr>
        <w:t>the American Anthropology Association, Chicago, IL, Nov. 2003.</w:t>
      </w:r>
    </w:p>
    <w:p w14:paraId="1EF001DD" w14:textId="76D5B16C" w:rsidR="00B77137" w:rsidRPr="00FC59E6" w:rsidRDefault="0072110E" w:rsidP="00B77137">
      <w:pPr>
        <w:pStyle w:val="BodyTextIndent3"/>
        <w:ind w:firstLine="0"/>
        <w:rPr>
          <w:rFonts w:ascii="Times New Roman" w:hAnsi="Times New Roman"/>
        </w:rPr>
      </w:pPr>
      <w:r>
        <w:rPr>
          <w:rFonts w:ascii="Times New Roman" w:hAnsi="Times New Roman"/>
        </w:rPr>
        <w:t>The Discursive construction of i</w:t>
      </w:r>
      <w:r w:rsidR="00B77137" w:rsidRPr="00FC59E6">
        <w:rPr>
          <w:rFonts w:ascii="Times New Roman" w:hAnsi="Times New Roman"/>
        </w:rPr>
        <w:t>deol</w:t>
      </w:r>
      <w:r>
        <w:rPr>
          <w:rFonts w:ascii="Times New Roman" w:hAnsi="Times New Roman"/>
        </w:rPr>
        <w:t>ogies and identities in s</w:t>
      </w:r>
      <w:r w:rsidR="00563FBD">
        <w:rPr>
          <w:rFonts w:ascii="Times New Roman" w:hAnsi="Times New Roman"/>
        </w:rPr>
        <w:t>chools: Cross-n</w:t>
      </w:r>
      <w:r w:rsidR="00B77137" w:rsidRPr="00FC59E6">
        <w:rPr>
          <w:rFonts w:ascii="Times New Roman" w:hAnsi="Times New Roman"/>
        </w:rPr>
        <w:t>ational</w:t>
      </w:r>
    </w:p>
    <w:p w14:paraId="07CD6359" w14:textId="31E18C99" w:rsidR="00C32EF1" w:rsidRPr="006311B8" w:rsidRDefault="0072110E" w:rsidP="006311B8">
      <w:pPr>
        <w:pStyle w:val="BodyTextIndent3"/>
        <w:ind w:left="720" w:firstLine="0"/>
        <w:rPr>
          <w:rFonts w:ascii="Times New Roman" w:hAnsi="Times New Roman"/>
        </w:rPr>
      </w:pPr>
      <w:r>
        <w:rPr>
          <w:rFonts w:ascii="Times New Roman" w:hAnsi="Times New Roman"/>
        </w:rPr>
        <w:t>p</w:t>
      </w:r>
      <w:r w:rsidR="00B77137">
        <w:rPr>
          <w:rFonts w:ascii="Times New Roman" w:hAnsi="Times New Roman"/>
        </w:rPr>
        <w:t xml:space="preserve">erspectives, </w:t>
      </w:r>
      <w:r w:rsidR="00B77137" w:rsidRPr="00E50A7E">
        <w:rPr>
          <w:rFonts w:ascii="Times New Roman" w:hAnsi="Times New Roman"/>
          <w:b/>
        </w:rPr>
        <w:t>Chair</w:t>
      </w:r>
      <w:r w:rsidR="00B77137" w:rsidRPr="00FC59E6">
        <w:rPr>
          <w:rFonts w:ascii="Times New Roman" w:hAnsi="Times New Roman"/>
        </w:rPr>
        <w:t xml:space="preserve">. </w:t>
      </w:r>
      <w:r w:rsidR="00B77137" w:rsidRPr="0097734A">
        <w:rPr>
          <w:rFonts w:ascii="Times New Roman" w:hAnsi="Times New Roman"/>
          <w:i/>
        </w:rPr>
        <w:t>Paper:</w:t>
      </w:r>
      <w:r>
        <w:rPr>
          <w:rFonts w:ascii="Times New Roman" w:hAnsi="Times New Roman"/>
        </w:rPr>
        <w:t xml:space="preserve"> Globalization on the border: Reimagining economies, identities, and s</w:t>
      </w:r>
      <w:r w:rsidR="00B77137">
        <w:rPr>
          <w:rFonts w:ascii="Times New Roman" w:hAnsi="Times New Roman"/>
        </w:rPr>
        <w:t xml:space="preserve">chooling.  </w:t>
      </w:r>
      <w:r w:rsidR="00B77137" w:rsidRPr="00FC59E6">
        <w:rPr>
          <w:rFonts w:ascii="Times New Roman" w:hAnsi="Times New Roman"/>
        </w:rPr>
        <w:t>Annual meeting of the American Anthropological Association, Chicago, IL, Nov. 1999.</w:t>
      </w:r>
    </w:p>
    <w:p w14:paraId="5D91F5C4" w14:textId="7F047564" w:rsidR="003D29A3" w:rsidRDefault="00B77137" w:rsidP="003D29A3">
      <w:pPr>
        <w:ind w:right="-540"/>
      </w:pPr>
      <w:r>
        <w:t>Co-Constructing</w:t>
      </w:r>
      <w:r w:rsidR="0072110E">
        <w:t xml:space="preserve"> contested identities in s</w:t>
      </w:r>
      <w:r>
        <w:t>chools</w:t>
      </w:r>
      <w:r w:rsidR="0072110E">
        <w:t>: Hegemonic discourses and s</w:t>
      </w:r>
      <w:r w:rsidRPr="00090A16">
        <w:t>trategies of</w:t>
      </w:r>
      <w:r w:rsidR="0097734A">
        <w:t xml:space="preserve"> </w:t>
      </w:r>
      <w:r w:rsidR="00C4100E">
        <w:tab/>
      </w:r>
      <w:r w:rsidR="0072110E">
        <w:t>persistence/resistance/r</w:t>
      </w:r>
      <w:r w:rsidRPr="00090A16">
        <w:t xml:space="preserve">enewal, </w:t>
      </w:r>
      <w:r>
        <w:rPr>
          <w:b/>
        </w:rPr>
        <w:t xml:space="preserve">Co-chair. </w:t>
      </w:r>
      <w:r w:rsidRPr="0097734A">
        <w:rPr>
          <w:i/>
        </w:rPr>
        <w:t>Paper:</w:t>
      </w:r>
      <w:r w:rsidR="003D29A3">
        <w:t xml:space="preserve"> Towards a pedagogy of i</w:t>
      </w:r>
      <w:r>
        <w:t xml:space="preserve">dentity: </w:t>
      </w:r>
    </w:p>
    <w:p w14:paraId="190089BD" w14:textId="77777777" w:rsidR="003D29A3" w:rsidRDefault="003D29A3" w:rsidP="003D29A3">
      <w:pPr>
        <w:ind w:right="-540"/>
      </w:pPr>
      <w:r>
        <w:tab/>
        <w:t xml:space="preserve">The Disclosure of sexual identity and its effects on </w:t>
      </w:r>
      <w:proofErr w:type="spellStart"/>
      <w:r>
        <w:t>classsroom</w:t>
      </w:r>
      <w:proofErr w:type="spellEnd"/>
      <w:r>
        <w:t xml:space="preserve"> d</w:t>
      </w:r>
      <w:r w:rsidR="00B77137">
        <w:t xml:space="preserve">iscourse. Annual </w:t>
      </w:r>
    </w:p>
    <w:p w14:paraId="2FA57883" w14:textId="2DF694AF" w:rsidR="00F771DD" w:rsidRPr="006D6926" w:rsidRDefault="003D29A3" w:rsidP="006D6926">
      <w:pPr>
        <w:ind w:right="-540"/>
      </w:pPr>
      <w:r>
        <w:tab/>
      </w:r>
      <w:r w:rsidR="00B77137">
        <w:t>meeting of the American Anthropology Association, Philadelphia, PA, Dec. 1998.</w:t>
      </w:r>
    </w:p>
    <w:p w14:paraId="414F72DA" w14:textId="77777777" w:rsidR="007446AA" w:rsidRDefault="007446AA" w:rsidP="006B0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b/>
          <w:bCs/>
          <w:i/>
          <w:iCs/>
        </w:rPr>
      </w:pPr>
    </w:p>
    <w:p w14:paraId="134016F6" w14:textId="3BC92BE3" w:rsidR="006B03C1" w:rsidRDefault="000E4FE6" w:rsidP="006B0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cs="Times"/>
        </w:rPr>
      </w:pPr>
      <w:r>
        <w:rPr>
          <w:b/>
          <w:bCs/>
          <w:i/>
          <w:iCs/>
        </w:rPr>
        <w:t>Roundtable</w:t>
      </w:r>
      <w:r w:rsidR="006B03C1">
        <w:rPr>
          <w:b/>
          <w:bCs/>
          <w:i/>
          <w:iCs/>
        </w:rPr>
        <w:t xml:space="preserve"> at International Conference</w:t>
      </w:r>
    </w:p>
    <w:p w14:paraId="1CBD900B" w14:textId="58529C1B" w:rsidR="006B03C1" w:rsidRDefault="003D29A3" w:rsidP="006B0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cs="Times"/>
          <w:color w:val="141413"/>
          <w:szCs w:val="15"/>
        </w:rPr>
      </w:pPr>
      <w:r>
        <w:rPr>
          <w:rFonts w:ascii="Times" w:hAnsi="Times" w:cs="Times"/>
        </w:rPr>
        <w:t>Queerness as a site of vulnerability in a</w:t>
      </w:r>
      <w:r w:rsidR="006B03C1">
        <w:rPr>
          <w:rFonts w:ascii="Times" w:hAnsi="Times" w:cs="Times"/>
        </w:rPr>
        <w:t>cadem</w:t>
      </w:r>
      <w:r w:rsidR="0011566D">
        <w:rPr>
          <w:rFonts w:ascii="Times" w:hAnsi="Times" w:cs="Times"/>
        </w:rPr>
        <w:t>e</w:t>
      </w:r>
      <w:r w:rsidR="006B03C1">
        <w:rPr>
          <w:rFonts w:ascii="Times" w:hAnsi="Times" w:cs="Times"/>
        </w:rPr>
        <w:t xml:space="preserve">. Roundtable. </w:t>
      </w:r>
      <w:r w:rsidR="006B03C1">
        <w:t>Annual meeting of the American Anthropological Association.</w:t>
      </w:r>
      <w:r w:rsidR="006B03C1" w:rsidRPr="001942A9">
        <w:t xml:space="preserve"> </w:t>
      </w:r>
      <w:r w:rsidR="006B03C1">
        <w:rPr>
          <w:rFonts w:cs="Times"/>
          <w:color w:val="141413"/>
          <w:szCs w:val="15"/>
        </w:rPr>
        <w:t xml:space="preserve"> Washington, D.C., Dec. 2014.</w:t>
      </w:r>
    </w:p>
    <w:p w14:paraId="7A6AB415" w14:textId="371F6BCB" w:rsidR="00B52362" w:rsidRDefault="00B52362" w:rsidP="00490276">
      <w:pPr>
        <w:pStyle w:val="Footer"/>
        <w:tabs>
          <w:tab w:val="clear" w:pos="4320"/>
          <w:tab w:val="clear" w:pos="8640"/>
        </w:tabs>
        <w:ind w:right="-540"/>
        <w:rPr>
          <w:b/>
          <w:bCs/>
          <w:i/>
          <w:sz w:val="24"/>
        </w:rPr>
      </w:pPr>
    </w:p>
    <w:p w14:paraId="2B0F2B80" w14:textId="4DB9E498" w:rsidR="00490276" w:rsidRDefault="00490276" w:rsidP="00490276">
      <w:pPr>
        <w:pStyle w:val="Footer"/>
        <w:tabs>
          <w:tab w:val="clear" w:pos="4320"/>
          <w:tab w:val="clear" w:pos="8640"/>
        </w:tabs>
        <w:ind w:right="-540"/>
        <w:rPr>
          <w:b/>
          <w:bCs/>
          <w:i/>
          <w:sz w:val="24"/>
        </w:rPr>
      </w:pPr>
      <w:r>
        <w:rPr>
          <w:b/>
          <w:bCs/>
          <w:i/>
          <w:sz w:val="24"/>
        </w:rPr>
        <w:t>Chairing Sessions at National Meetings</w:t>
      </w:r>
    </w:p>
    <w:p w14:paraId="50C4EB15" w14:textId="67B2C966" w:rsidR="007E5195" w:rsidRDefault="003D29A3" w:rsidP="000E4FE6">
      <w:pPr>
        <w:widowControl w:val="0"/>
        <w:autoSpaceDE w:val="0"/>
        <w:autoSpaceDN w:val="0"/>
        <w:adjustRightInd w:val="0"/>
        <w:rPr>
          <w:rFonts w:cs="Tahoma"/>
          <w:bCs/>
        </w:rPr>
      </w:pPr>
      <w:r>
        <w:rPr>
          <w:rFonts w:cs="Tahoma"/>
          <w:bCs/>
        </w:rPr>
        <w:t>Gendering r</w:t>
      </w:r>
      <w:r w:rsidR="00563FBD">
        <w:rPr>
          <w:rFonts w:cs="Tahoma"/>
          <w:bCs/>
        </w:rPr>
        <w:t>esistances: Immigrant bodies, i</w:t>
      </w:r>
      <w:r>
        <w:rPr>
          <w:rFonts w:cs="Tahoma"/>
          <w:bCs/>
        </w:rPr>
        <w:t>mmigrant o</w:t>
      </w:r>
      <w:r w:rsidR="007E5195">
        <w:rPr>
          <w:rFonts w:cs="Tahoma"/>
          <w:bCs/>
        </w:rPr>
        <w:t>rganizing, and </w:t>
      </w:r>
      <w:r>
        <w:rPr>
          <w:rFonts w:cs="Tahoma"/>
          <w:bCs/>
        </w:rPr>
        <w:t>queering</w:t>
      </w:r>
    </w:p>
    <w:p w14:paraId="57A61680" w14:textId="7111E511" w:rsidR="00091BC2" w:rsidRDefault="003D29A3" w:rsidP="007E5195">
      <w:pPr>
        <w:widowControl w:val="0"/>
        <w:autoSpaceDE w:val="0"/>
        <w:autoSpaceDN w:val="0"/>
        <w:adjustRightInd w:val="0"/>
        <w:ind w:left="720"/>
        <w:rPr>
          <w:rFonts w:cs="Tahoma"/>
          <w:bCs/>
        </w:rPr>
      </w:pPr>
      <w:r>
        <w:rPr>
          <w:rFonts w:cs="Tahoma"/>
          <w:bCs/>
        </w:rPr>
        <w:t>i</w:t>
      </w:r>
      <w:r w:rsidR="00490276" w:rsidRPr="00490276">
        <w:rPr>
          <w:rFonts w:cs="Tahoma"/>
          <w:bCs/>
        </w:rPr>
        <w:t>mmigration</w:t>
      </w:r>
      <w:r w:rsidR="00490276">
        <w:rPr>
          <w:rFonts w:cs="Tahoma"/>
          <w:bCs/>
        </w:rPr>
        <w:t xml:space="preserve">, </w:t>
      </w:r>
      <w:r w:rsidR="00B52362">
        <w:rPr>
          <w:b/>
        </w:rPr>
        <w:t>Co-C</w:t>
      </w:r>
      <w:r w:rsidR="00490276" w:rsidRPr="00F31CA6">
        <w:rPr>
          <w:b/>
        </w:rPr>
        <w:t>hair</w:t>
      </w:r>
      <w:r w:rsidR="00490276">
        <w:t>.</w:t>
      </w:r>
      <w:r w:rsidR="00490276">
        <w:rPr>
          <w:rFonts w:cs="Tahoma"/>
          <w:bCs/>
        </w:rPr>
        <w:t xml:space="preserve"> National Women’s Studies Associatio</w:t>
      </w:r>
      <w:r w:rsidR="003F2665">
        <w:rPr>
          <w:rFonts w:cs="Tahoma"/>
          <w:bCs/>
        </w:rPr>
        <w:t xml:space="preserve">n, </w:t>
      </w:r>
      <w:r w:rsidR="00490276">
        <w:rPr>
          <w:rFonts w:cs="Tahoma"/>
          <w:bCs/>
        </w:rPr>
        <w:t>Milwaukee, WI, Nov. 2015.</w:t>
      </w:r>
    </w:p>
    <w:p w14:paraId="3DACD304" w14:textId="77777777" w:rsidR="002D4D8C" w:rsidRDefault="002D4D8C" w:rsidP="00D35695">
      <w:pPr>
        <w:pStyle w:val="Footer"/>
        <w:tabs>
          <w:tab w:val="clear" w:pos="4320"/>
          <w:tab w:val="clear" w:pos="8640"/>
        </w:tabs>
        <w:ind w:right="-540"/>
        <w:rPr>
          <w:b/>
          <w:bCs/>
          <w:i/>
          <w:sz w:val="24"/>
        </w:rPr>
      </w:pPr>
    </w:p>
    <w:p w14:paraId="634BC59D" w14:textId="300EAA6D" w:rsidR="00B77137" w:rsidRDefault="00B77137" w:rsidP="00D35695">
      <w:pPr>
        <w:pStyle w:val="Footer"/>
        <w:tabs>
          <w:tab w:val="clear" w:pos="4320"/>
          <w:tab w:val="clear" w:pos="8640"/>
        </w:tabs>
        <w:ind w:right="-540"/>
        <w:rPr>
          <w:b/>
          <w:bCs/>
          <w:i/>
          <w:sz w:val="24"/>
        </w:rPr>
      </w:pPr>
      <w:r>
        <w:rPr>
          <w:b/>
          <w:bCs/>
          <w:i/>
          <w:sz w:val="24"/>
        </w:rPr>
        <w:t>Chairing Sessions at Regional Meetings</w:t>
      </w:r>
    </w:p>
    <w:p w14:paraId="5454A3C7" w14:textId="7A51D410" w:rsidR="003D29A3" w:rsidRDefault="00B77137" w:rsidP="00B77137">
      <w:pPr>
        <w:pStyle w:val="BodyTextIndent3"/>
        <w:ind w:firstLine="0"/>
        <w:rPr>
          <w:rFonts w:ascii="Times New Roman" w:hAnsi="Times New Roman"/>
        </w:rPr>
      </w:pPr>
      <w:r w:rsidRPr="00F31CA6">
        <w:rPr>
          <w:rFonts w:ascii="Times New Roman" w:hAnsi="Times New Roman"/>
        </w:rPr>
        <w:t>Cross-Cultur</w:t>
      </w:r>
      <w:r w:rsidR="003D29A3">
        <w:rPr>
          <w:rFonts w:ascii="Times New Roman" w:hAnsi="Times New Roman"/>
        </w:rPr>
        <w:t>al narratives, literacies, and p</w:t>
      </w:r>
      <w:r w:rsidRPr="00F31CA6">
        <w:rPr>
          <w:rFonts w:ascii="Times New Roman" w:hAnsi="Times New Roman"/>
        </w:rPr>
        <w:t xml:space="preserve">ower: Border Stories, </w:t>
      </w:r>
      <w:r w:rsidR="003D29A3">
        <w:rPr>
          <w:rFonts w:ascii="Times New Roman" w:hAnsi="Times New Roman"/>
          <w:b/>
        </w:rPr>
        <w:t>Co-C</w:t>
      </w:r>
      <w:r w:rsidRPr="00F31CA6">
        <w:rPr>
          <w:rFonts w:ascii="Times New Roman" w:hAnsi="Times New Roman"/>
          <w:b/>
        </w:rPr>
        <w:t>hair</w:t>
      </w:r>
      <w:r w:rsidRPr="00F31CA6">
        <w:rPr>
          <w:rFonts w:ascii="Times New Roman" w:hAnsi="Times New Roman"/>
        </w:rPr>
        <w:t xml:space="preserve">.  </w:t>
      </w:r>
      <w:r w:rsidR="00B52362">
        <w:rPr>
          <w:rFonts w:ascii="Times New Roman" w:hAnsi="Times New Roman"/>
          <w:i/>
        </w:rPr>
        <w:t xml:space="preserve">Paper: </w:t>
      </w:r>
      <w:r w:rsidRPr="00F31CA6">
        <w:rPr>
          <w:rFonts w:ascii="Times New Roman" w:hAnsi="Times New Roman"/>
        </w:rPr>
        <w:t xml:space="preserve">“It’s </w:t>
      </w:r>
      <w:r w:rsidR="003D29A3">
        <w:rPr>
          <w:rFonts w:ascii="Times New Roman" w:hAnsi="Times New Roman"/>
        </w:rPr>
        <w:t>l</w:t>
      </w:r>
      <w:r w:rsidRPr="00F31CA6">
        <w:rPr>
          <w:rFonts w:ascii="Times New Roman" w:hAnsi="Times New Roman"/>
        </w:rPr>
        <w:t xml:space="preserve">ike </w:t>
      </w:r>
      <w:r w:rsidR="00B52362">
        <w:rPr>
          <w:rFonts w:ascii="Times New Roman" w:hAnsi="Times New Roman"/>
        </w:rPr>
        <w:tab/>
      </w:r>
      <w:r w:rsidRPr="00F31CA6">
        <w:rPr>
          <w:rFonts w:ascii="Times New Roman" w:hAnsi="Times New Roman"/>
        </w:rPr>
        <w:t xml:space="preserve">the </w:t>
      </w:r>
      <w:r w:rsidR="003D29A3">
        <w:rPr>
          <w:rFonts w:ascii="Times New Roman" w:hAnsi="Times New Roman"/>
        </w:rPr>
        <w:t>love of my life has died”: Identities, education, and g</w:t>
      </w:r>
      <w:r w:rsidRPr="00F31CA6">
        <w:rPr>
          <w:rFonts w:ascii="Times New Roman" w:hAnsi="Times New Roman"/>
        </w:rPr>
        <w:t xml:space="preserve">lobalization on the </w:t>
      </w:r>
      <w:r w:rsidR="003D29A3">
        <w:rPr>
          <w:rFonts w:ascii="Times New Roman" w:hAnsi="Times New Roman"/>
        </w:rPr>
        <w:t>b</w:t>
      </w:r>
      <w:r w:rsidRPr="00F31CA6">
        <w:rPr>
          <w:rFonts w:ascii="Times New Roman" w:hAnsi="Times New Roman"/>
        </w:rPr>
        <w:t>order.</w:t>
      </w:r>
      <w:r>
        <w:rPr>
          <w:rFonts w:ascii="Times New Roman" w:hAnsi="Times New Roman"/>
        </w:rPr>
        <w:t xml:space="preserve"> </w:t>
      </w:r>
    </w:p>
    <w:p w14:paraId="6CE91157" w14:textId="1A38BD89" w:rsidR="00B77137" w:rsidRDefault="003D29A3" w:rsidP="00B77137">
      <w:pPr>
        <w:pStyle w:val="BodyTextIndent3"/>
        <w:ind w:firstLine="0"/>
        <w:rPr>
          <w:rFonts w:ascii="Times New Roman" w:hAnsi="Times New Roman"/>
        </w:rPr>
      </w:pPr>
      <w:r>
        <w:rPr>
          <w:rFonts w:ascii="Times New Roman" w:hAnsi="Times New Roman"/>
        </w:rPr>
        <w:tab/>
      </w:r>
      <w:r w:rsidR="00B77137" w:rsidRPr="00F31CA6">
        <w:rPr>
          <w:rFonts w:ascii="Times New Roman" w:hAnsi="Times New Roman"/>
        </w:rPr>
        <w:t>Regional meeting of National Colleg</w:t>
      </w:r>
      <w:r w:rsidR="00825B27">
        <w:rPr>
          <w:rFonts w:ascii="Times New Roman" w:hAnsi="Times New Roman"/>
        </w:rPr>
        <w:t xml:space="preserve">e Teachers of English, Tucson, </w:t>
      </w:r>
      <w:r w:rsidR="00B77137" w:rsidRPr="00F31CA6">
        <w:rPr>
          <w:rFonts w:ascii="Times New Roman" w:hAnsi="Times New Roman"/>
        </w:rPr>
        <w:t xml:space="preserve">AZ, </w:t>
      </w:r>
      <w:r>
        <w:rPr>
          <w:rFonts w:ascii="Times New Roman" w:hAnsi="Times New Roman"/>
        </w:rPr>
        <w:t>April,</w:t>
      </w:r>
      <w:r w:rsidR="00B77137" w:rsidRPr="00F31CA6">
        <w:rPr>
          <w:rFonts w:ascii="Times New Roman" w:hAnsi="Times New Roman"/>
        </w:rPr>
        <w:t xml:space="preserve"> 1999. </w:t>
      </w:r>
    </w:p>
    <w:p w14:paraId="1E231B8C" w14:textId="77777777" w:rsidR="00752D7D" w:rsidRDefault="00752D7D" w:rsidP="00AC0A34">
      <w:pPr>
        <w:pStyle w:val="Footer"/>
        <w:tabs>
          <w:tab w:val="clear" w:pos="4320"/>
          <w:tab w:val="clear" w:pos="8640"/>
        </w:tabs>
        <w:ind w:right="-540"/>
        <w:rPr>
          <w:b/>
          <w:bCs/>
          <w:i/>
          <w:sz w:val="24"/>
        </w:rPr>
      </w:pPr>
    </w:p>
    <w:p w14:paraId="45C98A89" w14:textId="1210809F" w:rsidR="00635C18" w:rsidRDefault="00635C18" w:rsidP="00AC0A34">
      <w:pPr>
        <w:pStyle w:val="Footer"/>
        <w:tabs>
          <w:tab w:val="clear" w:pos="4320"/>
          <w:tab w:val="clear" w:pos="8640"/>
        </w:tabs>
        <w:ind w:right="-540"/>
        <w:rPr>
          <w:b/>
          <w:bCs/>
          <w:i/>
          <w:sz w:val="24"/>
        </w:rPr>
      </w:pPr>
      <w:r>
        <w:rPr>
          <w:b/>
          <w:bCs/>
          <w:i/>
          <w:sz w:val="24"/>
        </w:rPr>
        <w:t>Invited Regional Colloquia</w:t>
      </w:r>
    </w:p>
    <w:p w14:paraId="75067DA5" w14:textId="277F5E4C" w:rsidR="00635C18" w:rsidRPr="00635C18" w:rsidRDefault="003D29A3" w:rsidP="00AC0A34">
      <w:pPr>
        <w:pStyle w:val="Footer"/>
        <w:tabs>
          <w:tab w:val="clear" w:pos="4320"/>
          <w:tab w:val="clear" w:pos="8640"/>
        </w:tabs>
        <w:ind w:right="-540"/>
        <w:rPr>
          <w:bCs/>
          <w:sz w:val="24"/>
        </w:rPr>
      </w:pPr>
      <w:r>
        <w:rPr>
          <w:bCs/>
          <w:sz w:val="24"/>
        </w:rPr>
        <w:t>Intersections of Mexico/U.S. border culture</w:t>
      </w:r>
      <w:r w:rsidR="00563FBD">
        <w:rPr>
          <w:bCs/>
          <w:sz w:val="24"/>
        </w:rPr>
        <w:t>s</w:t>
      </w:r>
      <w:r>
        <w:rPr>
          <w:bCs/>
          <w:sz w:val="24"/>
        </w:rPr>
        <w:t>, (</w:t>
      </w:r>
      <w:proofErr w:type="spellStart"/>
      <w:r>
        <w:rPr>
          <w:bCs/>
          <w:sz w:val="24"/>
        </w:rPr>
        <w:t>im</w:t>
      </w:r>
      <w:proofErr w:type="spellEnd"/>
      <w:r>
        <w:rPr>
          <w:bCs/>
          <w:sz w:val="24"/>
        </w:rPr>
        <w:t>)migration, and LGBT/LGBTTI i</w:t>
      </w:r>
      <w:r w:rsidR="009D1AF3">
        <w:rPr>
          <w:bCs/>
          <w:sz w:val="24"/>
        </w:rPr>
        <w:t xml:space="preserve">dentities.  </w:t>
      </w:r>
      <w:r w:rsidR="009D1AF3">
        <w:rPr>
          <w:bCs/>
          <w:sz w:val="24"/>
        </w:rPr>
        <w:tab/>
        <w:t xml:space="preserve">Invited </w:t>
      </w:r>
      <w:proofErr w:type="spellStart"/>
      <w:r w:rsidR="009D1AF3">
        <w:rPr>
          <w:bCs/>
          <w:sz w:val="24"/>
        </w:rPr>
        <w:t>Collquia</w:t>
      </w:r>
      <w:proofErr w:type="spellEnd"/>
      <w:r>
        <w:rPr>
          <w:bCs/>
          <w:sz w:val="24"/>
        </w:rPr>
        <w:t>.</w:t>
      </w:r>
      <w:r w:rsidR="009D1AF3">
        <w:rPr>
          <w:bCs/>
          <w:sz w:val="24"/>
        </w:rPr>
        <w:t xml:space="preserve"> Centro </w:t>
      </w:r>
      <w:proofErr w:type="spellStart"/>
      <w:r w:rsidR="009D1AF3">
        <w:rPr>
          <w:bCs/>
          <w:sz w:val="24"/>
        </w:rPr>
        <w:t>Sábila</w:t>
      </w:r>
      <w:proofErr w:type="spellEnd"/>
      <w:r w:rsidR="009D1AF3">
        <w:rPr>
          <w:bCs/>
          <w:sz w:val="24"/>
        </w:rPr>
        <w:t>, Albuquerque, NM, July 15, 2016.</w:t>
      </w:r>
    </w:p>
    <w:p w14:paraId="5FD477D8" w14:textId="77777777" w:rsidR="00635C18" w:rsidRDefault="00635C18" w:rsidP="00AC0A34">
      <w:pPr>
        <w:pStyle w:val="Footer"/>
        <w:tabs>
          <w:tab w:val="clear" w:pos="4320"/>
          <w:tab w:val="clear" w:pos="8640"/>
        </w:tabs>
        <w:ind w:right="-540"/>
        <w:rPr>
          <w:b/>
          <w:bCs/>
          <w:i/>
          <w:sz w:val="24"/>
        </w:rPr>
      </w:pPr>
    </w:p>
    <w:p w14:paraId="7251C370" w14:textId="26C6381A" w:rsidR="00AC0A34" w:rsidRPr="00AC0A34" w:rsidRDefault="00AC0A34" w:rsidP="00AC0A34">
      <w:pPr>
        <w:pStyle w:val="Footer"/>
        <w:tabs>
          <w:tab w:val="clear" w:pos="4320"/>
          <w:tab w:val="clear" w:pos="8640"/>
        </w:tabs>
        <w:ind w:right="-540"/>
        <w:rPr>
          <w:b/>
          <w:bCs/>
          <w:i/>
          <w:sz w:val="24"/>
        </w:rPr>
      </w:pPr>
      <w:r>
        <w:rPr>
          <w:b/>
          <w:bCs/>
          <w:i/>
          <w:sz w:val="24"/>
        </w:rPr>
        <w:t>Invited Local Colloquia</w:t>
      </w:r>
    </w:p>
    <w:p w14:paraId="5242FD73" w14:textId="34DB9EB4" w:rsidR="00B52362" w:rsidRPr="00FC6302" w:rsidRDefault="00B52362" w:rsidP="00FC6302">
      <w:pPr>
        <w:pStyle w:val="Footer"/>
        <w:tabs>
          <w:tab w:val="clear" w:pos="4320"/>
          <w:tab w:val="clear" w:pos="8640"/>
        </w:tabs>
        <w:ind w:right="-540"/>
        <w:rPr>
          <w:rFonts w:ascii="New Times Roman" w:hAnsi="New Times Roman"/>
          <w:bCs/>
          <w:sz w:val="24"/>
          <w:szCs w:val="24"/>
        </w:rPr>
      </w:pPr>
      <w:r>
        <w:rPr>
          <w:rFonts w:ascii="New Times Roman" w:hAnsi="New Times Roman" w:cs="Arial Black"/>
          <w:bCs/>
          <w:sz w:val="24"/>
          <w:szCs w:val="24"/>
        </w:rPr>
        <w:t>Mexican (</w:t>
      </w:r>
      <w:proofErr w:type="spellStart"/>
      <w:r>
        <w:rPr>
          <w:rFonts w:ascii="New Times Roman" w:hAnsi="New Times Roman" w:cs="Arial Black"/>
          <w:bCs/>
          <w:sz w:val="24"/>
          <w:szCs w:val="24"/>
        </w:rPr>
        <w:t>im</w:t>
      </w:r>
      <w:proofErr w:type="spellEnd"/>
      <w:r>
        <w:rPr>
          <w:rFonts w:ascii="New Times Roman" w:hAnsi="New Times Roman" w:cs="Arial Black"/>
          <w:bCs/>
          <w:sz w:val="24"/>
          <w:szCs w:val="24"/>
        </w:rPr>
        <w:t>)migrant s</w:t>
      </w:r>
      <w:r w:rsidRPr="005C6DEA">
        <w:rPr>
          <w:rFonts w:ascii="New Times Roman" w:hAnsi="New Times Roman" w:cs="Arial Black"/>
          <w:bCs/>
          <w:sz w:val="24"/>
          <w:szCs w:val="24"/>
        </w:rPr>
        <w:t>tudents and</w:t>
      </w:r>
      <w:r>
        <w:rPr>
          <w:rFonts w:ascii="New Times Roman" w:hAnsi="New Times Roman" w:cs="Arial Black"/>
          <w:bCs/>
          <w:sz w:val="24"/>
          <w:szCs w:val="24"/>
        </w:rPr>
        <w:t xml:space="preserve"> e</w:t>
      </w:r>
      <w:r w:rsidRPr="005C6DEA">
        <w:rPr>
          <w:rFonts w:ascii="New Times Roman" w:hAnsi="New Times Roman" w:cs="Arial Black"/>
          <w:bCs/>
          <w:sz w:val="24"/>
          <w:szCs w:val="24"/>
        </w:rPr>
        <w:t>ducation:  Con</w:t>
      </w:r>
      <w:r>
        <w:rPr>
          <w:rFonts w:ascii="New Times Roman" w:hAnsi="New Times Roman" w:cs="Arial Black"/>
          <w:bCs/>
          <w:sz w:val="24"/>
          <w:szCs w:val="24"/>
        </w:rPr>
        <w:t xml:space="preserve">structions of and resistance to </w:t>
      </w:r>
      <w:r>
        <w:rPr>
          <w:rFonts w:ascii="New Times Roman" w:hAnsi="New Times Roman" w:cs="Arial Black"/>
          <w:bCs/>
          <w:sz w:val="24"/>
          <w:szCs w:val="24"/>
        </w:rPr>
        <w:tab/>
        <w:t>‘i</w:t>
      </w:r>
      <w:r w:rsidRPr="005C6DEA">
        <w:rPr>
          <w:rFonts w:ascii="New Times Roman" w:hAnsi="New Times Roman" w:cs="Arial Black"/>
          <w:bCs/>
          <w:sz w:val="24"/>
          <w:szCs w:val="24"/>
        </w:rPr>
        <w:t>llegality</w:t>
      </w:r>
      <w:r>
        <w:rPr>
          <w:rFonts w:ascii="New Times Roman" w:hAnsi="New Times Roman" w:cs="Arial Black" w:hint="eastAsia"/>
          <w:bCs/>
          <w:sz w:val="24"/>
          <w:szCs w:val="24"/>
        </w:rPr>
        <w:t>’</w:t>
      </w:r>
      <w:r>
        <w:rPr>
          <w:rFonts w:ascii="New Times Roman" w:hAnsi="New Times Roman" w:cs="Arial Black"/>
          <w:bCs/>
          <w:sz w:val="24"/>
          <w:szCs w:val="24"/>
        </w:rPr>
        <w:t xml:space="preserve">.  Invited colloquium for </w:t>
      </w:r>
      <w:r>
        <w:rPr>
          <w:rFonts w:ascii="New Times Roman" w:hAnsi="New Times Roman" w:cs="Arial Black" w:hint="eastAsia"/>
          <w:bCs/>
          <w:sz w:val="24"/>
          <w:szCs w:val="24"/>
        </w:rPr>
        <w:t>the</w:t>
      </w:r>
      <w:r>
        <w:rPr>
          <w:rFonts w:ascii="New Times Roman" w:hAnsi="New Times Roman" w:cs="Arial Black"/>
          <w:bCs/>
          <w:sz w:val="24"/>
          <w:szCs w:val="24"/>
        </w:rPr>
        <w:t xml:space="preserve"> UTEP History Department. April 19, 2013. </w:t>
      </w:r>
      <w:r>
        <w:rPr>
          <w:rFonts w:ascii="New Times Roman" w:hAnsi="New Times Roman" w:cs="Arial Black"/>
          <w:bCs/>
          <w:sz w:val="24"/>
          <w:szCs w:val="24"/>
        </w:rPr>
        <w:tab/>
        <w:t xml:space="preserve">Co-presented with </w:t>
      </w:r>
      <w:r w:rsidRPr="005C6DEA">
        <w:rPr>
          <w:rFonts w:ascii="New Times Roman" w:hAnsi="New Times Roman" w:cs="Arial Black"/>
          <w:bCs/>
          <w:sz w:val="24"/>
          <w:szCs w:val="24"/>
        </w:rPr>
        <w:t xml:space="preserve">Dr. Guillermina </w:t>
      </w:r>
      <w:proofErr w:type="spellStart"/>
      <w:r w:rsidRPr="005C6DEA">
        <w:rPr>
          <w:rFonts w:ascii="New Times Roman" w:hAnsi="New Times Roman" w:cs="Arial Black"/>
          <w:bCs/>
          <w:sz w:val="24"/>
          <w:szCs w:val="24"/>
        </w:rPr>
        <w:t>Nu</w:t>
      </w:r>
      <w:r w:rsidRPr="005C6DEA">
        <w:rPr>
          <w:rFonts w:ascii="New Times Roman" w:hAnsi="New Times Roman" w:cs="Lucida Grande"/>
          <w:bCs/>
          <w:sz w:val="24"/>
          <w:szCs w:val="24"/>
        </w:rPr>
        <w:t>ñ</w:t>
      </w:r>
      <w:r w:rsidRPr="005C6DEA">
        <w:rPr>
          <w:rFonts w:ascii="New Times Roman" w:hAnsi="New Times Roman" w:cs="Arial Black"/>
          <w:bCs/>
          <w:sz w:val="24"/>
          <w:szCs w:val="24"/>
        </w:rPr>
        <w:t>ez-Mrchi</w:t>
      </w:r>
      <w:proofErr w:type="spellEnd"/>
      <w:r>
        <w:rPr>
          <w:rFonts w:ascii="New Times Roman" w:hAnsi="New Times Roman" w:cs="Arial Black"/>
          <w:bCs/>
          <w:sz w:val="24"/>
          <w:szCs w:val="24"/>
        </w:rPr>
        <w:t>.</w:t>
      </w:r>
    </w:p>
    <w:p w14:paraId="0F72804D" w14:textId="6F01F686" w:rsidR="003D29A3" w:rsidRDefault="00B52362" w:rsidP="00B52362">
      <w:pPr>
        <w:pStyle w:val="Footer"/>
        <w:tabs>
          <w:tab w:val="clear" w:pos="4320"/>
          <w:tab w:val="clear" w:pos="8640"/>
        </w:tabs>
        <w:ind w:right="-540"/>
        <w:rPr>
          <w:bCs/>
          <w:sz w:val="24"/>
        </w:rPr>
      </w:pPr>
      <w:r>
        <w:rPr>
          <w:bCs/>
          <w:sz w:val="24"/>
        </w:rPr>
        <w:t xml:space="preserve"> </w:t>
      </w:r>
      <w:r w:rsidR="003D29A3">
        <w:rPr>
          <w:bCs/>
          <w:sz w:val="24"/>
        </w:rPr>
        <w:t xml:space="preserve">“I try to do it (use </w:t>
      </w:r>
      <w:proofErr w:type="spellStart"/>
      <w:r w:rsidR="003D29A3">
        <w:rPr>
          <w:bCs/>
          <w:sz w:val="24"/>
        </w:rPr>
        <w:t>Inglés</w:t>
      </w:r>
      <w:proofErr w:type="spellEnd"/>
      <w:r w:rsidR="003D29A3">
        <w:rPr>
          <w:bCs/>
          <w:sz w:val="24"/>
        </w:rPr>
        <w:t xml:space="preserve"> Sin </w:t>
      </w:r>
      <w:proofErr w:type="spellStart"/>
      <w:r w:rsidR="003D29A3">
        <w:rPr>
          <w:bCs/>
          <w:sz w:val="24"/>
        </w:rPr>
        <w:t>Barreras</w:t>
      </w:r>
      <w:proofErr w:type="spellEnd"/>
      <w:r w:rsidR="003D29A3">
        <w:rPr>
          <w:bCs/>
          <w:sz w:val="24"/>
        </w:rPr>
        <w:t>) but then one gets home so t</w:t>
      </w:r>
      <w:r w:rsidR="00AC0A34" w:rsidRPr="00C1212F">
        <w:rPr>
          <w:bCs/>
          <w:sz w:val="24"/>
        </w:rPr>
        <w:t>ired”: Neoliberal</w:t>
      </w:r>
      <w:r w:rsidR="00AC0A34">
        <w:rPr>
          <w:bCs/>
          <w:sz w:val="24"/>
        </w:rPr>
        <w:t xml:space="preserve"> </w:t>
      </w:r>
    </w:p>
    <w:p w14:paraId="47EF0B86" w14:textId="77777777" w:rsidR="003D29A3" w:rsidRDefault="003D29A3" w:rsidP="00AC0A34">
      <w:pPr>
        <w:pStyle w:val="Footer"/>
        <w:tabs>
          <w:tab w:val="clear" w:pos="4320"/>
          <w:tab w:val="clear" w:pos="8640"/>
        </w:tabs>
        <w:ind w:right="-540"/>
        <w:rPr>
          <w:bCs/>
          <w:sz w:val="24"/>
        </w:rPr>
      </w:pPr>
      <w:r>
        <w:rPr>
          <w:bCs/>
          <w:sz w:val="24"/>
        </w:rPr>
        <w:tab/>
        <w:t>freedom, language learning, and the c</w:t>
      </w:r>
      <w:r w:rsidR="00AC0A34" w:rsidRPr="00C1212F">
        <w:rPr>
          <w:bCs/>
          <w:sz w:val="24"/>
        </w:rPr>
        <w:t>ircul</w:t>
      </w:r>
      <w:r>
        <w:rPr>
          <w:bCs/>
          <w:sz w:val="24"/>
        </w:rPr>
        <w:t>ation of ideologies of n</w:t>
      </w:r>
      <w:r w:rsidR="00AC0A34">
        <w:rPr>
          <w:bCs/>
          <w:sz w:val="24"/>
        </w:rPr>
        <w:t xml:space="preserve">ational </w:t>
      </w:r>
      <w:r>
        <w:rPr>
          <w:bCs/>
          <w:sz w:val="24"/>
        </w:rPr>
        <w:t>b</w:t>
      </w:r>
      <w:r w:rsidR="00AC0A34" w:rsidRPr="00C1212F">
        <w:rPr>
          <w:bCs/>
          <w:sz w:val="24"/>
        </w:rPr>
        <w:t>elonging</w:t>
      </w:r>
      <w:r w:rsidR="00AC0A34">
        <w:rPr>
          <w:bCs/>
          <w:sz w:val="24"/>
        </w:rPr>
        <w:t>.</w:t>
      </w:r>
    </w:p>
    <w:p w14:paraId="7F8D70E2" w14:textId="6E3BCADD" w:rsidR="00B52362" w:rsidRPr="00E1210A" w:rsidRDefault="00AC0A34" w:rsidP="002D7BAC">
      <w:pPr>
        <w:pStyle w:val="Footer"/>
        <w:tabs>
          <w:tab w:val="clear" w:pos="4320"/>
          <w:tab w:val="clear" w:pos="8640"/>
        </w:tabs>
        <w:ind w:right="-540" w:firstLine="720"/>
        <w:rPr>
          <w:bCs/>
          <w:sz w:val="24"/>
        </w:rPr>
      </w:pPr>
      <w:r>
        <w:rPr>
          <w:bCs/>
          <w:sz w:val="24"/>
        </w:rPr>
        <w:t>Invited colloqui</w:t>
      </w:r>
      <w:r w:rsidR="003D29A3">
        <w:rPr>
          <w:bCs/>
          <w:sz w:val="24"/>
        </w:rPr>
        <w:t>um for the UTEP Linguistics Department.</w:t>
      </w:r>
      <w:r>
        <w:rPr>
          <w:bCs/>
          <w:sz w:val="24"/>
        </w:rPr>
        <w:t xml:space="preserve"> Mar. 1, 2013</w:t>
      </w:r>
      <w:r w:rsidR="003D29A3">
        <w:rPr>
          <w:bCs/>
          <w:sz w:val="24"/>
        </w:rPr>
        <w:t>.</w:t>
      </w:r>
    </w:p>
    <w:p w14:paraId="435573B6" w14:textId="3EA12647" w:rsidR="003D29A3" w:rsidRDefault="003D29A3" w:rsidP="00D35695">
      <w:pPr>
        <w:pStyle w:val="Footer"/>
        <w:tabs>
          <w:tab w:val="clear" w:pos="4320"/>
          <w:tab w:val="clear" w:pos="8640"/>
        </w:tabs>
        <w:ind w:right="-540"/>
        <w:rPr>
          <w:b/>
          <w:bCs/>
          <w:i/>
          <w:sz w:val="24"/>
        </w:rPr>
      </w:pPr>
    </w:p>
    <w:p w14:paraId="6EDB27AE" w14:textId="443B022F" w:rsidR="00C32EF1" w:rsidRPr="000D310E" w:rsidRDefault="0097734A" w:rsidP="000D310E">
      <w:pPr>
        <w:pStyle w:val="Footer"/>
        <w:tabs>
          <w:tab w:val="clear" w:pos="4320"/>
          <w:tab w:val="clear" w:pos="8640"/>
        </w:tabs>
        <w:ind w:right="-540"/>
        <w:rPr>
          <w:b/>
          <w:bCs/>
          <w:i/>
          <w:sz w:val="24"/>
        </w:rPr>
      </w:pPr>
      <w:r>
        <w:rPr>
          <w:b/>
          <w:bCs/>
          <w:i/>
          <w:sz w:val="24"/>
        </w:rPr>
        <w:t>Local</w:t>
      </w:r>
      <w:r w:rsidR="00B77137">
        <w:rPr>
          <w:b/>
          <w:bCs/>
          <w:i/>
          <w:sz w:val="24"/>
        </w:rPr>
        <w:t xml:space="preserve"> Pr</w:t>
      </w:r>
      <w:r>
        <w:rPr>
          <w:b/>
          <w:bCs/>
          <w:i/>
          <w:sz w:val="24"/>
        </w:rPr>
        <w:t>esentations and</w:t>
      </w:r>
      <w:r w:rsidR="00B77137">
        <w:rPr>
          <w:b/>
          <w:bCs/>
          <w:i/>
          <w:sz w:val="24"/>
        </w:rPr>
        <w:t xml:space="preserve"> Colloquia</w:t>
      </w:r>
    </w:p>
    <w:p w14:paraId="26CFA67C" w14:textId="77777777" w:rsidR="000D310E" w:rsidRDefault="000D310E" w:rsidP="000D310E">
      <w:pPr>
        <w:shd w:val="clear" w:color="auto" w:fill="FFFFFF"/>
        <w:rPr>
          <w:color w:val="000000"/>
        </w:rPr>
      </w:pPr>
      <w:r w:rsidRPr="00573B7C">
        <w:rPr>
          <w:color w:val="000000"/>
        </w:rPr>
        <w:t>Engaging against white supremacy in classrooms and communities: Having critical</w:t>
      </w:r>
    </w:p>
    <w:p w14:paraId="07329B9F" w14:textId="77777777" w:rsidR="000D310E" w:rsidRDefault="000D310E" w:rsidP="000D310E">
      <w:pPr>
        <w:shd w:val="clear" w:color="auto" w:fill="FFFFFF"/>
        <w:ind w:left="720"/>
        <w:rPr>
          <w:color w:val="000000"/>
        </w:rPr>
      </w:pPr>
      <w:r w:rsidRPr="00573B7C">
        <w:rPr>
          <w:color w:val="000000"/>
        </w:rPr>
        <w:t>Convers</w:t>
      </w:r>
      <w:r>
        <w:rPr>
          <w:color w:val="000000"/>
        </w:rPr>
        <w:t xml:space="preserve">ations. </w:t>
      </w:r>
      <w:r>
        <w:rPr>
          <w:bCs/>
          <w:color w:val="000000" w:themeColor="text1"/>
        </w:rPr>
        <w:t xml:space="preserve">Trauma, Resilience, and Resistance Conference, UTEP, Aug. 29, 2019. </w:t>
      </w:r>
      <w:r w:rsidRPr="00573B7C">
        <w:rPr>
          <w:color w:val="000000"/>
        </w:rPr>
        <w:t xml:space="preserve"> </w:t>
      </w:r>
      <w:r>
        <w:rPr>
          <w:color w:val="000000"/>
        </w:rPr>
        <w:t xml:space="preserve">Co-facilitated with </w:t>
      </w:r>
      <w:r w:rsidRPr="00573B7C">
        <w:rPr>
          <w:color w:val="000000"/>
        </w:rPr>
        <w:t xml:space="preserve">Amy Bach, Christina </w:t>
      </w:r>
      <w:proofErr w:type="spellStart"/>
      <w:r w:rsidRPr="00573B7C">
        <w:rPr>
          <w:color w:val="000000"/>
        </w:rPr>
        <w:t>Convertino</w:t>
      </w:r>
      <w:proofErr w:type="spellEnd"/>
      <w:r w:rsidRPr="00573B7C">
        <w:rPr>
          <w:color w:val="000000"/>
        </w:rPr>
        <w:t xml:space="preserve">, </w:t>
      </w:r>
      <w:proofErr w:type="spellStart"/>
      <w:r w:rsidRPr="00573B7C">
        <w:rPr>
          <w:color w:val="000000"/>
        </w:rPr>
        <w:t>Mayte</w:t>
      </w:r>
      <w:proofErr w:type="spellEnd"/>
      <w:r w:rsidRPr="00573B7C">
        <w:rPr>
          <w:color w:val="000000"/>
        </w:rPr>
        <w:t xml:space="preserve"> de la Piedra, Sarah Johnson, Katherine Mortimer, Elva Reza-Lopez, </w:t>
      </w:r>
      <w:r>
        <w:rPr>
          <w:color w:val="000000"/>
        </w:rPr>
        <w:t xml:space="preserve">and </w:t>
      </w:r>
    </w:p>
    <w:p w14:paraId="3B88DB8F" w14:textId="77777777" w:rsidR="000D310E" w:rsidRDefault="000D310E" w:rsidP="000D310E">
      <w:pPr>
        <w:shd w:val="clear" w:color="auto" w:fill="FFFFFF"/>
        <w:ind w:left="720"/>
        <w:rPr>
          <w:color w:val="000000"/>
        </w:rPr>
      </w:pPr>
      <w:r w:rsidRPr="00573B7C">
        <w:rPr>
          <w:color w:val="000000"/>
        </w:rPr>
        <w:t>Char Ullman​</w:t>
      </w:r>
      <w:r>
        <w:rPr>
          <w:color w:val="000000"/>
        </w:rPr>
        <w:t>.</w:t>
      </w:r>
    </w:p>
    <w:p w14:paraId="694677B9" w14:textId="54F786DD" w:rsidR="002D7BAC" w:rsidRPr="007E5195" w:rsidRDefault="002D7BAC" w:rsidP="002D7BAC">
      <w:pPr>
        <w:shd w:val="clear" w:color="auto" w:fill="FFFFFF"/>
        <w:rPr>
          <w:color w:val="000000" w:themeColor="text1"/>
        </w:rPr>
      </w:pPr>
      <w:r w:rsidRPr="007E5195">
        <w:rPr>
          <w:bCs/>
          <w:color w:val="000000" w:themeColor="text1"/>
        </w:rPr>
        <w:lastRenderedPageBreak/>
        <w:t xml:space="preserve">Applying for tenure-track positions, Part II: Letters of recommendation. </w:t>
      </w:r>
      <w:r w:rsidRPr="007E5195">
        <w:rPr>
          <w:color w:val="000000" w:themeColor="text1"/>
        </w:rPr>
        <w:t xml:space="preserve">EL3 Lab, </w:t>
      </w:r>
    </w:p>
    <w:p w14:paraId="0C0817D2" w14:textId="4334A539" w:rsidR="002D7BAC" w:rsidRDefault="002D7BAC" w:rsidP="007E5195">
      <w:pPr>
        <w:shd w:val="clear" w:color="auto" w:fill="FFFFFF"/>
        <w:rPr>
          <w:bCs/>
          <w:color w:val="000000" w:themeColor="text1"/>
        </w:rPr>
      </w:pPr>
      <w:r w:rsidRPr="007E5195">
        <w:rPr>
          <w:color w:val="000000" w:themeColor="text1"/>
        </w:rPr>
        <w:tab/>
        <w:t>UTEP</w:t>
      </w:r>
      <w:r w:rsidRPr="007E5195">
        <w:rPr>
          <w:bCs/>
          <w:color w:val="000000" w:themeColor="text1"/>
        </w:rPr>
        <w:t xml:space="preserve"> Feb.</w:t>
      </w:r>
      <w:r w:rsidR="00F771DD">
        <w:rPr>
          <w:bCs/>
          <w:color w:val="000000" w:themeColor="text1"/>
        </w:rPr>
        <w:t xml:space="preserve"> </w:t>
      </w:r>
      <w:r w:rsidRPr="007E5195">
        <w:rPr>
          <w:bCs/>
          <w:color w:val="000000" w:themeColor="text1"/>
        </w:rPr>
        <w:t xml:space="preserve">2019. Co-presented with Dr. Christina </w:t>
      </w:r>
      <w:proofErr w:type="spellStart"/>
      <w:r w:rsidRPr="007E5195">
        <w:rPr>
          <w:bCs/>
          <w:color w:val="000000" w:themeColor="text1"/>
        </w:rPr>
        <w:t>Convertino</w:t>
      </w:r>
      <w:proofErr w:type="spellEnd"/>
      <w:r w:rsidRPr="007E5195">
        <w:rPr>
          <w:bCs/>
          <w:color w:val="000000" w:themeColor="text1"/>
        </w:rPr>
        <w:t>.</w:t>
      </w:r>
    </w:p>
    <w:p w14:paraId="79423162" w14:textId="77B23E2C" w:rsidR="00563FBD" w:rsidRDefault="007E5195" w:rsidP="007E5195">
      <w:pPr>
        <w:shd w:val="clear" w:color="auto" w:fill="FFFFFF"/>
        <w:rPr>
          <w:bCs/>
          <w:color w:val="000000" w:themeColor="text1"/>
        </w:rPr>
      </w:pPr>
      <w:r w:rsidRPr="007E5195">
        <w:rPr>
          <w:bCs/>
          <w:color w:val="000000" w:themeColor="text1"/>
        </w:rPr>
        <w:t xml:space="preserve">Applying for tenure-track positions, Part I: </w:t>
      </w:r>
      <w:r>
        <w:rPr>
          <w:bCs/>
          <w:color w:val="000000" w:themeColor="text1"/>
        </w:rPr>
        <w:t>Writing cover letters</w:t>
      </w:r>
      <w:r w:rsidRPr="007E5195">
        <w:rPr>
          <w:bCs/>
          <w:color w:val="000000" w:themeColor="text1"/>
        </w:rPr>
        <w:t xml:space="preserve">. </w:t>
      </w:r>
      <w:r w:rsidRPr="007E5195">
        <w:rPr>
          <w:color w:val="000000" w:themeColor="text1"/>
        </w:rPr>
        <w:t>EL3 Lab, UTEP</w:t>
      </w:r>
      <w:r w:rsidRPr="007E5195">
        <w:rPr>
          <w:bCs/>
          <w:color w:val="000000" w:themeColor="text1"/>
        </w:rPr>
        <w:t xml:space="preserve"> Jan. </w:t>
      </w:r>
    </w:p>
    <w:p w14:paraId="2E07FDAB" w14:textId="12086EB0" w:rsidR="007E5195" w:rsidRDefault="00563FBD" w:rsidP="00C702F8">
      <w:pPr>
        <w:shd w:val="clear" w:color="auto" w:fill="FFFFFF"/>
        <w:rPr>
          <w:bCs/>
          <w:color w:val="000000" w:themeColor="text1"/>
        </w:rPr>
      </w:pPr>
      <w:r>
        <w:rPr>
          <w:bCs/>
          <w:color w:val="000000" w:themeColor="text1"/>
        </w:rPr>
        <w:tab/>
      </w:r>
      <w:r w:rsidR="007E5195" w:rsidRPr="007E5195">
        <w:rPr>
          <w:bCs/>
          <w:color w:val="000000" w:themeColor="text1"/>
        </w:rPr>
        <w:t xml:space="preserve"> 2019. Co-presented with Dr. Christina </w:t>
      </w:r>
      <w:proofErr w:type="spellStart"/>
      <w:r w:rsidR="007E5195" w:rsidRPr="007E5195">
        <w:rPr>
          <w:bCs/>
          <w:color w:val="000000" w:themeColor="text1"/>
        </w:rPr>
        <w:t>Convertino</w:t>
      </w:r>
      <w:proofErr w:type="spellEnd"/>
      <w:r w:rsidR="007E5195" w:rsidRPr="007E5195">
        <w:rPr>
          <w:bCs/>
          <w:color w:val="000000" w:themeColor="text1"/>
        </w:rPr>
        <w:t>.</w:t>
      </w:r>
    </w:p>
    <w:p w14:paraId="59E5689A" w14:textId="5DDE0C1D" w:rsidR="00C702F8" w:rsidRPr="007E5195" w:rsidRDefault="007E5195" w:rsidP="00C702F8">
      <w:pPr>
        <w:shd w:val="clear" w:color="auto" w:fill="FFFFFF"/>
        <w:rPr>
          <w:bCs/>
          <w:color w:val="000000" w:themeColor="text1"/>
        </w:rPr>
      </w:pPr>
      <w:r w:rsidRPr="007E5195">
        <w:rPr>
          <w:bCs/>
          <w:color w:val="000000" w:themeColor="text1"/>
        </w:rPr>
        <w:t>It’s time to speak up for your gay and t</w:t>
      </w:r>
      <w:r w:rsidR="00C702F8" w:rsidRPr="007E5195">
        <w:rPr>
          <w:bCs/>
          <w:color w:val="000000" w:themeColor="text1"/>
        </w:rPr>
        <w:t xml:space="preserve">ransgender Students. UTEP </w:t>
      </w:r>
      <w:r w:rsidR="00563FBD">
        <w:rPr>
          <w:bCs/>
          <w:color w:val="000000" w:themeColor="text1"/>
        </w:rPr>
        <w:t>d</w:t>
      </w:r>
      <w:r w:rsidR="00C702F8" w:rsidRPr="007E5195">
        <w:rPr>
          <w:bCs/>
          <w:color w:val="000000" w:themeColor="text1"/>
        </w:rPr>
        <w:t>iscussion</w:t>
      </w:r>
      <w:r w:rsidR="00563FBD">
        <w:rPr>
          <w:bCs/>
          <w:color w:val="000000" w:themeColor="text1"/>
        </w:rPr>
        <w:t>s</w:t>
      </w:r>
      <w:r w:rsidR="00C702F8" w:rsidRPr="007E5195">
        <w:rPr>
          <w:bCs/>
          <w:color w:val="000000" w:themeColor="text1"/>
        </w:rPr>
        <w:t xml:space="preserve"> on </w:t>
      </w:r>
    </w:p>
    <w:p w14:paraId="40E3C8D0" w14:textId="374180F1" w:rsidR="0061494B" w:rsidRPr="007E5195" w:rsidRDefault="00C702F8" w:rsidP="0061494B">
      <w:pPr>
        <w:shd w:val="clear" w:color="auto" w:fill="FFFFFF"/>
        <w:rPr>
          <w:color w:val="000000" w:themeColor="text1"/>
        </w:rPr>
      </w:pPr>
      <w:r w:rsidRPr="007E5195">
        <w:rPr>
          <w:bCs/>
          <w:color w:val="000000" w:themeColor="text1"/>
        </w:rPr>
        <w:tab/>
      </w:r>
      <w:r w:rsidR="00563FBD">
        <w:rPr>
          <w:bCs/>
          <w:color w:val="000000" w:themeColor="text1"/>
        </w:rPr>
        <w:t>diversity: Creating an inclusive learning e</w:t>
      </w:r>
      <w:r w:rsidRPr="007E5195">
        <w:rPr>
          <w:bCs/>
          <w:color w:val="000000" w:themeColor="text1"/>
        </w:rPr>
        <w:t>nvironment</w:t>
      </w:r>
      <w:r w:rsidRPr="007E5195">
        <w:rPr>
          <w:color w:val="000000" w:themeColor="text1"/>
        </w:rPr>
        <w:t>, Oct</w:t>
      </w:r>
      <w:r w:rsidR="00F771DD">
        <w:rPr>
          <w:color w:val="000000" w:themeColor="text1"/>
        </w:rPr>
        <w:t xml:space="preserve">. </w:t>
      </w:r>
      <w:r w:rsidRPr="007E5195">
        <w:rPr>
          <w:color w:val="000000" w:themeColor="text1"/>
        </w:rPr>
        <w:t xml:space="preserve"> 2018. </w:t>
      </w:r>
    </w:p>
    <w:p w14:paraId="63E3A8D3" w14:textId="737BA5C4" w:rsidR="00C702F8" w:rsidRDefault="00C702F8" w:rsidP="003F2665">
      <w:pPr>
        <w:shd w:val="clear" w:color="auto" w:fill="FFFFFF"/>
        <w:ind w:firstLine="720"/>
        <w:rPr>
          <w:color w:val="000000" w:themeColor="text1"/>
        </w:rPr>
      </w:pPr>
      <w:r w:rsidRPr="007E5195">
        <w:rPr>
          <w:color w:val="000000" w:themeColor="text1"/>
        </w:rPr>
        <w:t xml:space="preserve">Co-presented with </w:t>
      </w:r>
      <w:r w:rsidR="00F771DD">
        <w:rPr>
          <w:color w:val="000000" w:themeColor="text1"/>
        </w:rPr>
        <w:t xml:space="preserve">Dr. </w:t>
      </w:r>
      <w:r w:rsidRPr="007E5195">
        <w:rPr>
          <w:color w:val="000000" w:themeColor="text1"/>
        </w:rPr>
        <w:t>Aaron Waggoner.</w:t>
      </w:r>
    </w:p>
    <w:p w14:paraId="7C14D980" w14:textId="23FE265C" w:rsidR="00CE139B" w:rsidRDefault="00CE139B" w:rsidP="003D29A3">
      <w:pPr>
        <w:pStyle w:val="Footer"/>
        <w:tabs>
          <w:tab w:val="clear" w:pos="4320"/>
          <w:tab w:val="clear" w:pos="8640"/>
        </w:tabs>
        <w:ind w:right="-540"/>
        <w:rPr>
          <w:color w:val="191919"/>
          <w:sz w:val="24"/>
          <w:szCs w:val="24"/>
        </w:rPr>
      </w:pPr>
      <w:r>
        <w:rPr>
          <w:color w:val="191919"/>
          <w:sz w:val="24"/>
          <w:szCs w:val="24"/>
        </w:rPr>
        <w:t>Learn</w:t>
      </w:r>
      <w:r w:rsidR="00A4618A">
        <w:rPr>
          <w:color w:val="191919"/>
          <w:sz w:val="24"/>
          <w:szCs w:val="24"/>
        </w:rPr>
        <w:t>ing</w:t>
      </w:r>
      <w:r>
        <w:rPr>
          <w:color w:val="191919"/>
          <w:sz w:val="24"/>
          <w:szCs w:val="24"/>
        </w:rPr>
        <w:t xml:space="preserve"> how to peer review for academic journals, EL3 Lab, UTEP, Feb. 2018. Co-</w:t>
      </w:r>
    </w:p>
    <w:p w14:paraId="20A46EDE" w14:textId="767A8EC7" w:rsidR="00CE139B" w:rsidRDefault="00CE139B" w:rsidP="003D29A3">
      <w:pPr>
        <w:pStyle w:val="Footer"/>
        <w:tabs>
          <w:tab w:val="clear" w:pos="4320"/>
          <w:tab w:val="clear" w:pos="8640"/>
        </w:tabs>
        <w:ind w:right="-540"/>
        <w:rPr>
          <w:color w:val="191919"/>
          <w:sz w:val="24"/>
          <w:szCs w:val="24"/>
        </w:rPr>
      </w:pPr>
      <w:r>
        <w:rPr>
          <w:color w:val="191919"/>
          <w:sz w:val="24"/>
          <w:szCs w:val="24"/>
        </w:rPr>
        <w:tab/>
        <w:t xml:space="preserve">presented with </w:t>
      </w:r>
      <w:r w:rsidR="00F771DD">
        <w:rPr>
          <w:color w:val="191919"/>
          <w:sz w:val="24"/>
          <w:szCs w:val="24"/>
        </w:rPr>
        <w:t xml:space="preserve">Dr. </w:t>
      </w:r>
      <w:r>
        <w:rPr>
          <w:color w:val="191919"/>
          <w:sz w:val="24"/>
          <w:szCs w:val="24"/>
        </w:rPr>
        <w:t>Katherine Mortimer.</w:t>
      </w:r>
    </w:p>
    <w:p w14:paraId="32A6A9F1" w14:textId="77777777" w:rsidR="003D29A3" w:rsidRDefault="003D29A3" w:rsidP="003D29A3">
      <w:pPr>
        <w:pStyle w:val="Footer"/>
        <w:tabs>
          <w:tab w:val="clear" w:pos="4320"/>
          <w:tab w:val="clear" w:pos="8640"/>
        </w:tabs>
        <w:ind w:right="-540"/>
        <w:rPr>
          <w:color w:val="191919"/>
          <w:sz w:val="24"/>
          <w:szCs w:val="24"/>
        </w:rPr>
      </w:pPr>
      <w:r w:rsidRPr="003D29A3">
        <w:rPr>
          <w:i/>
          <w:color w:val="191919"/>
          <w:sz w:val="24"/>
          <w:szCs w:val="24"/>
        </w:rPr>
        <w:t xml:space="preserve"> </w:t>
      </w:r>
      <w:r w:rsidRPr="003D29A3">
        <w:rPr>
          <w:color w:val="191919"/>
          <w:sz w:val="24"/>
          <w:szCs w:val="24"/>
        </w:rPr>
        <w:t xml:space="preserve">“Because we’re not sure how this goes”: Exploring the processes of doctoral students </w:t>
      </w:r>
    </w:p>
    <w:p w14:paraId="5F3E09EC" w14:textId="486DEB2E" w:rsidR="00CE139B" w:rsidRDefault="003D29A3" w:rsidP="003F2665">
      <w:pPr>
        <w:pStyle w:val="Footer"/>
        <w:tabs>
          <w:tab w:val="clear" w:pos="4320"/>
          <w:tab w:val="clear" w:pos="8640"/>
        </w:tabs>
        <w:ind w:left="720" w:right="-540"/>
        <w:rPr>
          <w:rFonts w:ascii="New Times Roman" w:hAnsi="New Times Roman" w:cs="Arial Black"/>
          <w:bCs/>
          <w:sz w:val="24"/>
          <w:szCs w:val="24"/>
        </w:rPr>
      </w:pPr>
      <w:r w:rsidRPr="003D29A3">
        <w:rPr>
          <w:color w:val="191919"/>
          <w:sz w:val="24"/>
          <w:szCs w:val="24"/>
        </w:rPr>
        <w:t>becoming ethnographers</w:t>
      </w:r>
      <w:r w:rsidRPr="003D29A3">
        <w:rPr>
          <w:bCs/>
          <w:sz w:val="24"/>
          <w:szCs w:val="24"/>
        </w:rPr>
        <w:t>. EL3 Lab</w:t>
      </w:r>
      <w:r>
        <w:rPr>
          <w:rFonts w:ascii="New Times Roman" w:hAnsi="New Times Roman" w:cs="Arial Black"/>
          <w:bCs/>
          <w:sz w:val="24"/>
          <w:szCs w:val="24"/>
        </w:rPr>
        <w:t>, UTEP,</w:t>
      </w:r>
      <w:r>
        <w:rPr>
          <w:rFonts w:ascii="New Times Roman" w:hAnsi="New Times Roman" w:cs="Arial Black"/>
          <w:bCs/>
        </w:rPr>
        <w:t xml:space="preserve"> </w:t>
      </w:r>
      <w:r w:rsidR="0072110E">
        <w:rPr>
          <w:rFonts w:ascii="New Times Roman" w:hAnsi="New Times Roman" w:cs="Arial Black"/>
          <w:bCs/>
          <w:sz w:val="24"/>
          <w:szCs w:val="24"/>
        </w:rPr>
        <w:t>Nov. 2017</w:t>
      </w:r>
      <w:r>
        <w:rPr>
          <w:rFonts w:ascii="New Times Roman" w:hAnsi="New Times Roman" w:cs="Arial Black"/>
          <w:bCs/>
          <w:sz w:val="24"/>
          <w:szCs w:val="24"/>
        </w:rPr>
        <w:t xml:space="preserve">. Co-presented with Jair Muñoz. </w:t>
      </w:r>
    </w:p>
    <w:p w14:paraId="55558463" w14:textId="6C872EA5" w:rsidR="001079EF" w:rsidRDefault="001079EF" w:rsidP="003D29A3">
      <w:pPr>
        <w:pStyle w:val="Footer"/>
        <w:tabs>
          <w:tab w:val="clear" w:pos="4320"/>
          <w:tab w:val="clear" w:pos="8640"/>
        </w:tabs>
        <w:ind w:right="-540"/>
        <w:rPr>
          <w:rFonts w:ascii="New Times Roman" w:hAnsi="New Times Roman" w:cs="Arial Black"/>
          <w:bCs/>
          <w:sz w:val="24"/>
          <w:szCs w:val="24"/>
        </w:rPr>
      </w:pPr>
      <w:r>
        <w:rPr>
          <w:rFonts w:ascii="New Times Roman" w:hAnsi="New Times Roman" w:cs="Arial Black"/>
          <w:bCs/>
          <w:sz w:val="24"/>
          <w:szCs w:val="24"/>
        </w:rPr>
        <w:t xml:space="preserve">Graduate students becoming qualitative researchers: An ethnographic study, EL3 Lab, </w:t>
      </w:r>
    </w:p>
    <w:p w14:paraId="0B8EEBD0" w14:textId="1034F6A5" w:rsidR="001079EF" w:rsidRDefault="001079EF" w:rsidP="00191266">
      <w:pPr>
        <w:pStyle w:val="Footer"/>
        <w:tabs>
          <w:tab w:val="clear" w:pos="4320"/>
          <w:tab w:val="clear" w:pos="8640"/>
        </w:tabs>
        <w:ind w:right="-540"/>
        <w:rPr>
          <w:rFonts w:ascii="New Times Roman" w:hAnsi="New Times Roman" w:cs="Arial Black"/>
          <w:bCs/>
          <w:sz w:val="24"/>
          <w:szCs w:val="24"/>
        </w:rPr>
      </w:pPr>
      <w:r>
        <w:rPr>
          <w:rFonts w:ascii="New Times Roman" w:hAnsi="New Times Roman" w:cs="Arial Black"/>
          <w:bCs/>
          <w:sz w:val="24"/>
          <w:szCs w:val="24"/>
        </w:rPr>
        <w:tab/>
        <w:t xml:space="preserve">UTEP, April 19, 2017. Co-presented with Dr. Kate </w:t>
      </w:r>
      <w:proofErr w:type="spellStart"/>
      <w:r>
        <w:rPr>
          <w:rFonts w:ascii="New Times Roman" w:hAnsi="New Times Roman" w:cs="Arial Black"/>
          <w:bCs/>
          <w:sz w:val="24"/>
          <w:szCs w:val="24"/>
        </w:rPr>
        <w:t>Mangelsdorf</w:t>
      </w:r>
      <w:proofErr w:type="spellEnd"/>
      <w:r>
        <w:rPr>
          <w:rFonts w:ascii="New Times Roman" w:hAnsi="New Times Roman" w:cs="Arial Black"/>
          <w:bCs/>
          <w:sz w:val="24"/>
          <w:szCs w:val="24"/>
        </w:rPr>
        <w:t xml:space="preserve"> and Jair Muñoz.</w:t>
      </w:r>
    </w:p>
    <w:p w14:paraId="458BBFB8" w14:textId="1165F701" w:rsidR="009D1AF3" w:rsidRDefault="001079EF" w:rsidP="00191266">
      <w:pPr>
        <w:pStyle w:val="Footer"/>
        <w:tabs>
          <w:tab w:val="clear" w:pos="4320"/>
          <w:tab w:val="clear" w:pos="8640"/>
        </w:tabs>
        <w:ind w:right="-540"/>
        <w:rPr>
          <w:rFonts w:ascii="New Times Roman" w:hAnsi="New Times Roman" w:cs="Arial Black"/>
          <w:bCs/>
          <w:sz w:val="24"/>
          <w:szCs w:val="24"/>
        </w:rPr>
      </w:pPr>
      <w:r>
        <w:rPr>
          <w:rFonts w:ascii="New Times Roman" w:hAnsi="New Times Roman" w:cs="Arial Black"/>
          <w:bCs/>
          <w:sz w:val="24"/>
          <w:szCs w:val="24"/>
        </w:rPr>
        <w:t>Language and power in the b</w:t>
      </w:r>
      <w:r w:rsidR="00B26C5C">
        <w:rPr>
          <w:rFonts w:ascii="New Times Roman" w:hAnsi="New Times Roman" w:cs="Arial Black"/>
          <w:bCs/>
          <w:sz w:val="24"/>
          <w:szCs w:val="24"/>
        </w:rPr>
        <w:t>orderlands: Consumin</w:t>
      </w:r>
      <w:r w:rsidR="00315C9A">
        <w:rPr>
          <w:rFonts w:ascii="New Times Roman" w:hAnsi="New Times Roman" w:cs="Arial Black"/>
          <w:bCs/>
          <w:sz w:val="24"/>
          <w:szCs w:val="24"/>
        </w:rPr>
        <w:t>g English. Oct</w:t>
      </w:r>
      <w:r w:rsidR="00F771DD">
        <w:rPr>
          <w:rFonts w:ascii="New Times Roman" w:hAnsi="New Times Roman" w:cs="Arial Black"/>
          <w:bCs/>
          <w:sz w:val="24"/>
          <w:szCs w:val="24"/>
        </w:rPr>
        <w:t>.</w:t>
      </w:r>
      <w:r w:rsidR="00315C9A">
        <w:rPr>
          <w:rFonts w:ascii="New Times Roman" w:hAnsi="New Times Roman" w:cs="Arial Black"/>
          <w:bCs/>
          <w:sz w:val="24"/>
          <w:szCs w:val="24"/>
        </w:rPr>
        <w:t xml:space="preserve"> 2016. Research </w:t>
      </w:r>
      <w:r w:rsidR="00315C9A">
        <w:rPr>
          <w:rFonts w:ascii="New Times Roman" w:hAnsi="New Times Roman" w:cs="Arial Black"/>
          <w:bCs/>
          <w:sz w:val="24"/>
          <w:szCs w:val="24"/>
        </w:rPr>
        <w:tab/>
        <w:t xml:space="preserve">presentation in </w:t>
      </w:r>
      <w:r w:rsidR="00B26C5C">
        <w:rPr>
          <w:rFonts w:ascii="New Times Roman" w:hAnsi="New Times Roman" w:cs="Arial Black"/>
          <w:bCs/>
          <w:sz w:val="24"/>
          <w:szCs w:val="24"/>
        </w:rPr>
        <w:t>Dr. Leanna Lucero</w:t>
      </w:r>
      <w:r w:rsidR="00B26C5C">
        <w:rPr>
          <w:rFonts w:ascii="New Times Roman" w:hAnsi="New Times Roman" w:cs="Arial Black" w:hint="eastAsia"/>
          <w:bCs/>
          <w:sz w:val="24"/>
          <w:szCs w:val="24"/>
        </w:rPr>
        <w:t>’</w:t>
      </w:r>
      <w:r w:rsidR="00B26C5C">
        <w:rPr>
          <w:rFonts w:ascii="New Times Roman" w:hAnsi="New Times Roman" w:cs="Arial Black"/>
          <w:bCs/>
          <w:sz w:val="24"/>
          <w:szCs w:val="24"/>
        </w:rPr>
        <w:t>s class at NMSU.</w:t>
      </w:r>
    </w:p>
    <w:p w14:paraId="1D46C858" w14:textId="1F00B27B" w:rsidR="009D1AF3" w:rsidRDefault="00AC295F" w:rsidP="00191266">
      <w:pPr>
        <w:pStyle w:val="Footer"/>
        <w:tabs>
          <w:tab w:val="clear" w:pos="4320"/>
          <w:tab w:val="clear" w:pos="8640"/>
        </w:tabs>
        <w:ind w:right="-540"/>
        <w:rPr>
          <w:rFonts w:ascii="New Times Roman" w:hAnsi="New Times Roman" w:cs="Arial Black"/>
          <w:bCs/>
          <w:sz w:val="24"/>
          <w:szCs w:val="24"/>
        </w:rPr>
      </w:pPr>
      <w:r>
        <w:rPr>
          <w:rFonts w:ascii="New Times Roman" w:hAnsi="New Times Roman" w:cs="Arial Black"/>
          <w:bCs/>
          <w:sz w:val="24"/>
          <w:szCs w:val="24"/>
        </w:rPr>
        <w:t>Thinking about Richard Ruiz</w:t>
      </w:r>
      <w:r>
        <w:rPr>
          <w:rFonts w:ascii="New Times Roman" w:hAnsi="New Times Roman" w:cs="Arial Black" w:hint="eastAsia"/>
          <w:bCs/>
          <w:sz w:val="24"/>
          <w:szCs w:val="24"/>
        </w:rPr>
        <w:t>’</w:t>
      </w:r>
      <w:r w:rsidR="003D29A3">
        <w:rPr>
          <w:rFonts w:ascii="New Times Roman" w:hAnsi="New Times Roman" w:cs="Arial Black"/>
          <w:bCs/>
          <w:sz w:val="24"/>
          <w:szCs w:val="24"/>
        </w:rPr>
        <w:t xml:space="preserve"> influence on language p</w:t>
      </w:r>
      <w:r>
        <w:rPr>
          <w:rFonts w:ascii="New Times Roman" w:hAnsi="New Times Roman" w:cs="Arial Black"/>
          <w:bCs/>
          <w:sz w:val="24"/>
          <w:szCs w:val="24"/>
        </w:rPr>
        <w:t>lan</w:t>
      </w:r>
      <w:r w:rsidR="003D29A3">
        <w:rPr>
          <w:rFonts w:ascii="New Times Roman" w:hAnsi="New Times Roman" w:cs="Arial Black"/>
          <w:bCs/>
          <w:sz w:val="24"/>
          <w:szCs w:val="24"/>
        </w:rPr>
        <w:t xml:space="preserve">ning, multicultural education, </w:t>
      </w:r>
      <w:r w:rsidR="003D29A3">
        <w:rPr>
          <w:rFonts w:ascii="New Times Roman" w:hAnsi="New Times Roman" w:cs="Arial Black"/>
          <w:bCs/>
          <w:sz w:val="24"/>
          <w:szCs w:val="24"/>
        </w:rPr>
        <w:tab/>
        <w:t>and heritage language e</w:t>
      </w:r>
      <w:r>
        <w:rPr>
          <w:rFonts w:ascii="New Times Roman" w:hAnsi="New Times Roman" w:cs="Arial Black"/>
          <w:bCs/>
          <w:sz w:val="24"/>
          <w:szCs w:val="24"/>
        </w:rPr>
        <w:t xml:space="preserve">ducation.  EL3 Lab, UTEP, </w:t>
      </w:r>
      <w:r w:rsidR="00E1210A">
        <w:rPr>
          <w:rFonts w:ascii="New Times Roman" w:hAnsi="New Times Roman" w:cs="Arial Black"/>
          <w:bCs/>
          <w:sz w:val="24"/>
          <w:szCs w:val="24"/>
        </w:rPr>
        <w:t>Oct. 2015</w:t>
      </w:r>
      <w:r w:rsidR="00AC0A34">
        <w:rPr>
          <w:rFonts w:ascii="New Times Roman" w:hAnsi="New Times Roman" w:cs="Arial Black"/>
          <w:bCs/>
          <w:sz w:val="24"/>
          <w:szCs w:val="24"/>
        </w:rPr>
        <w:t>.</w:t>
      </w:r>
    </w:p>
    <w:p w14:paraId="53415F45" w14:textId="6F37043A" w:rsidR="00C32EF1" w:rsidRDefault="003D29A3" w:rsidP="00191266">
      <w:pPr>
        <w:pStyle w:val="Footer"/>
        <w:tabs>
          <w:tab w:val="clear" w:pos="4320"/>
          <w:tab w:val="clear" w:pos="8640"/>
        </w:tabs>
        <w:ind w:right="-540"/>
        <w:rPr>
          <w:rFonts w:ascii="New Times Roman" w:hAnsi="New Times Roman" w:cs="Arial Black"/>
          <w:bCs/>
          <w:sz w:val="24"/>
          <w:szCs w:val="24"/>
        </w:rPr>
      </w:pPr>
      <w:r>
        <w:rPr>
          <w:rFonts w:ascii="New Times Roman" w:hAnsi="New Times Roman" w:cs="Arial Black"/>
          <w:bCs/>
          <w:sz w:val="24"/>
          <w:szCs w:val="24"/>
        </w:rPr>
        <w:t>The Unexpected in research: Problems, obstacles, and ways o</w:t>
      </w:r>
      <w:r w:rsidR="00002342">
        <w:rPr>
          <w:rFonts w:ascii="New Times Roman" w:hAnsi="New Times Roman" w:cs="Arial Black"/>
          <w:bCs/>
          <w:sz w:val="24"/>
          <w:szCs w:val="24"/>
        </w:rPr>
        <w:t xml:space="preserve">ut.  Panel Presentation, </w:t>
      </w:r>
      <w:r w:rsidR="00002342">
        <w:rPr>
          <w:rFonts w:ascii="New Times Roman" w:hAnsi="New Times Roman" w:cs="Arial Black"/>
          <w:bCs/>
          <w:sz w:val="24"/>
          <w:szCs w:val="24"/>
        </w:rPr>
        <w:tab/>
        <w:t>EL3 Lab, UTEP, Mar. 2015.</w:t>
      </w:r>
    </w:p>
    <w:p w14:paraId="415E46FE" w14:textId="741DF5BF" w:rsidR="009D1AF3" w:rsidRDefault="003D29A3" w:rsidP="00191266">
      <w:pPr>
        <w:pStyle w:val="Footer"/>
        <w:tabs>
          <w:tab w:val="clear" w:pos="4320"/>
          <w:tab w:val="clear" w:pos="8640"/>
        </w:tabs>
        <w:ind w:right="-540"/>
        <w:rPr>
          <w:rFonts w:ascii="New Times Roman" w:hAnsi="New Times Roman" w:cs="Arial Black"/>
          <w:bCs/>
          <w:sz w:val="24"/>
          <w:szCs w:val="24"/>
        </w:rPr>
      </w:pPr>
      <w:r>
        <w:rPr>
          <w:rFonts w:ascii="New Times Roman" w:hAnsi="New Times Roman" w:cs="Arial Black"/>
          <w:bCs/>
          <w:sz w:val="24"/>
          <w:szCs w:val="24"/>
        </w:rPr>
        <w:t>Finding mentors: Sharing doctoral student e</w:t>
      </w:r>
      <w:r w:rsidR="00091BC2">
        <w:rPr>
          <w:rFonts w:ascii="New Times Roman" w:hAnsi="New Times Roman" w:cs="Arial Black"/>
          <w:bCs/>
          <w:sz w:val="24"/>
          <w:szCs w:val="24"/>
        </w:rPr>
        <w:t xml:space="preserve">xperiences.  Panel Presentation, EL3 Lab, </w:t>
      </w:r>
      <w:r w:rsidR="00091BC2">
        <w:rPr>
          <w:rFonts w:ascii="New Times Roman" w:hAnsi="New Times Roman" w:cs="Arial Black"/>
          <w:bCs/>
          <w:sz w:val="24"/>
          <w:szCs w:val="24"/>
        </w:rPr>
        <w:tab/>
        <w:t>UTEP, Feb. 2015.</w:t>
      </w:r>
    </w:p>
    <w:p w14:paraId="48502D9F" w14:textId="77777777" w:rsidR="00FC6302" w:rsidRPr="007E5195" w:rsidRDefault="00FC6302" w:rsidP="00FC6302">
      <w:pPr>
        <w:pStyle w:val="Footer"/>
        <w:tabs>
          <w:tab w:val="clear" w:pos="4320"/>
          <w:tab w:val="clear" w:pos="8640"/>
        </w:tabs>
        <w:ind w:right="-540"/>
        <w:rPr>
          <w:bCs/>
          <w:color w:val="000000" w:themeColor="text1"/>
          <w:sz w:val="24"/>
        </w:rPr>
      </w:pPr>
      <w:r w:rsidRPr="007E5195">
        <w:rPr>
          <w:bCs/>
          <w:color w:val="000000" w:themeColor="text1"/>
          <w:sz w:val="24"/>
        </w:rPr>
        <w:t xml:space="preserve">Demystifying peer-reviewed publishing. Panel presentation in the EL3 Lab, UTEP.  </w:t>
      </w:r>
      <w:r w:rsidRPr="007E5195">
        <w:rPr>
          <w:b/>
          <w:bCs/>
          <w:color w:val="000000" w:themeColor="text1"/>
          <w:sz w:val="24"/>
        </w:rPr>
        <w:t xml:space="preserve">Chair </w:t>
      </w:r>
      <w:r w:rsidRPr="007E5195">
        <w:rPr>
          <w:b/>
          <w:bCs/>
          <w:color w:val="000000" w:themeColor="text1"/>
          <w:sz w:val="24"/>
        </w:rPr>
        <w:tab/>
      </w:r>
      <w:r w:rsidRPr="007E5195">
        <w:rPr>
          <w:bCs/>
          <w:color w:val="000000" w:themeColor="text1"/>
          <w:sz w:val="24"/>
        </w:rPr>
        <w:t xml:space="preserve">and participant, </w:t>
      </w:r>
      <w:r>
        <w:rPr>
          <w:bCs/>
          <w:color w:val="000000" w:themeColor="text1"/>
          <w:sz w:val="24"/>
        </w:rPr>
        <w:t>Nov.</w:t>
      </w:r>
      <w:r w:rsidRPr="007E5195">
        <w:rPr>
          <w:bCs/>
          <w:color w:val="000000" w:themeColor="text1"/>
          <w:sz w:val="24"/>
        </w:rPr>
        <w:t xml:space="preserve"> 2014.</w:t>
      </w:r>
    </w:p>
    <w:p w14:paraId="58D64E25" w14:textId="0DF0C37E" w:rsidR="009D1AF3" w:rsidRDefault="000E3977" w:rsidP="00191266">
      <w:pPr>
        <w:pStyle w:val="Footer"/>
        <w:tabs>
          <w:tab w:val="clear" w:pos="4320"/>
          <w:tab w:val="clear" w:pos="8640"/>
        </w:tabs>
        <w:ind w:right="-540"/>
        <w:rPr>
          <w:rFonts w:ascii="New Times Roman" w:hAnsi="New Times Roman" w:cs="Arial Black"/>
          <w:bCs/>
          <w:sz w:val="24"/>
          <w:szCs w:val="24"/>
        </w:rPr>
      </w:pPr>
      <w:r>
        <w:rPr>
          <w:rFonts w:ascii="New Times Roman" w:hAnsi="New Times Roman" w:cs="Arial Black" w:hint="eastAsia"/>
          <w:bCs/>
          <w:sz w:val="24"/>
          <w:szCs w:val="24"/>
        </w:rPr>
        <w:t>Consuming English</w:t>
      </w:r>
      <w:r w:rsidR="003D29A3">
        <w:rPr>
          <w:rFonts w:ascii="New Times Roman" w:hAnsi="New Times Roman" w:cs="Arial Black"/>
          <w:bCs/>
          <w:sz w:val="24"/>
          <w:szCs w:val="24"/>
        </w:rPr>
        <w:t xml:space="preserve">: How Mexican </w:t>
      </w:r>
      <w:proofErr w:type="spellStart"/>
      <w:r w:rsidR="003D29A3">
        <w:rPr>
          <w:rFonts w:ascii="New Times Roman" w:hAnsi="New Times Roman" w:cs="Arial Black"/>
          <w:bCs/>
          <w:sz w:val="24"/>
          <w:szCs w:val="24"/>
        </w:rPr>
        <w:t>transmigrants</w:t>
      </w:r>
      <w:proofErr w:type="spellEnd"/>
      <w:r w:rsidR="003D29A3">
        <w:rPr>
          <w:rFonts w:ascii="New Times Roman" w:hAnsi="New Times Roman" w:cs="Arial Black"/>
          <w:bCs/>
          <w:sz w:val="24"/>
          <w:szCs w:val="24"/>
        </w:rPr>
        <w:t xml:space="preserve"> form identities and c</w:t>
      </w:r>
      <w:r>
        <w:rPr>
          <w:rFonts w:ascii="New Times Roman" w:hAnsi="New Times Roman" w:cs="Arial Black"/>
          <w:bCs/>
          <w:sz w:val="24"/>
          <w:szCs w:val="24"/>
        </w:rPr>
        <w:t>onstruct</w:t>
      </w:r>
      <w:r w:rsidR="00091BC2">
        <w:rPr>
          <w:rFonts w:ascii="New Times Roman" w:hAnsi="New Times Roman" w:cs="Arial Black"/>
          <w:bCs/>
          <w:sz w:val="24"/>
          <w:szCs w:val="24"/>
        </w:rPr>
        <w:t xml:space="preserve"> </w:t>
      </w:r>
      <w:r w:rsidR="003D29A3">
        <w:rPr>
          <w:rFonts w:ascii="New Times Roman" w:hAnsi="New Times Roman" w:cs="Arial Black"/>
          <w:bCs/>
          <w:sz w:val="24"/>
          <w:szCs w:val="24"/>
        </w:rPr>
        <w:t>s</w:t>
      </w:r>
      <w:r w:rsidR="0097734A">
        <w:rPr>
          <w:rFonts w:ascii="New Times Roman" w:hAnsi="New Times Roman" w:cs="Arial Black"/>
          <w:bCs/>
          <w:sz w:val="24"/>
          <w:szCs w:val="24"/>
        </w:rPr>
        <w:t xml:space="preserve">ymbolic </w:t>
      </w:r>
      <w:r w:rsidR="00C4100E">
        <w:rPr>
          <w:rFonts w:ascii="New Times Roman" w:hAnsi="New Times Roman" w:cs="Arial Black"/>
          <w:bCs/>
          <w:sz w:val="24"/>
          <w:szCs w:val="24"/>
        </w:rPr>
        <w:tab/>
      </w:r>
      <w:r w:rsidR="003D29A3">
        <w:rPr>
          <w:rFonts w:ascii="New Times Roman" w:hAnsi="New Times Roman" w:cs="Arial Black"/>
          <w:bCs/>
          <w:sz w:val="24"/>
          <w:szCs w:val="24"/>
        </w:rPr>
        <w:t>c</w:t>
      </w:r>
      <w:r>
        <w:rPr>
          <w:rFonts w:ascii="New Times Roman" w:hAnsi="New Times Roman" w:cs="Arial Black"/>
          <w:bCs/>
          <w:sz w:val="24"/>
          <w:szCs w:val="24"/>
        </w:rPr>
        <w:t xml:space="preserve">itizenship through </w:t>
      </w:r>
      <w:proofErr w:type="spellStart"/>
      <w:r w:rsidRPr="000E3977">
        <w:rPr>
          <w:rFonts w:ascii="New Times Roman" w:hAnsi="New Times Roman" w:cs="Arial Black"/>
          <w:bCs/>
          <w:i/>
          <w:sz w:val="24"/>
          <w:szCs w:val="24"/>
        </w:rPr>
        <w:t>Ingl</w:t>
      </w:r>
      <w:r w:rsidRPr="000E3977">
        <w:rPr>
          <w:rFonts w:ascii="New Times Roman" w:hAnsi="New Times Roman" w:cs="Lucida Grande"/>
          <w:bCs/>
          <w:i/>
          <w:sz w:val="24"/>
          <w:szCs w:val="24"/>
        </w:rPr>
        <w:t>é</w:t>
      </w:r>
      <w:r w:rsidRPr="000E3977">
        <w:rPr>
          <w:rFonts w:ascii="New Times Roman" w:hAnsi="New Times Roman" w:cs="Arial Black"/>
          <w:bCs/>
          <w:i/>
          <w:sz w:val="24"/>
          <w:szCs w:val="24"/>
        </w:rPr>
        <w:t>s</w:t>
      </w:r>
      <w:proofErr w:type="spellEnd"/>
      <w:r w:rsidRPr="000E3977">
        <w:rPr>
          <w:rFonts w:ascii="New Times Roman" w:hAnsi="New Times Roman" w:cs="Arial Black"/>
          <w:bCs/>
          <w:i/>
          <w:sz w:val="24"/>
          <w:szCs w:val="24"/>
        </w:rPr>
        <w:t xml:space="preserve"> Sin </w:t>
      </w:r>
      <w:proofErr w:type="spellStart"/>
      <w:r w:rsidRPr="000E3977">
        <w:rPr>
          <w:rFonts w:ascii="New Times Roman" w:hAnsi="New Times Roman" w:cs="Arial Black"/>
          <w:bCs/>
          <w:i/>
          <w:sz w:val="24"/>
          <w:szCs w:val="24"/>
        </w:rPr>
        <w:t>Barraras</w:t>
      </w:r>
      <w:proofErr w:type="spellEnd"/>
      <w:r>
        <w:rPr>
          <w:rFonts w:ascii="New Times Roman" w:hAnsi="New Times Roman" w:cs="Arial Black"/>
          <w:bCs/>
          <w:i/>
          <w:sz w:val="24"/>
          <w:szCs w:val="24"/>
        </w:rPr>
        <w:t xml:space="preserve">. </w:t>
      </w:r>
      <w:r>
        <w:rPr>
          <w:iCs/>
          <w:sz w:val="24"/>
        </w:rPr>
        <w:t>Presenta</w:t>
      </w:r>
      <w:r w:rsidR="00C4100E">
        <w:rPr>
          <w:iCs/>
          <w:sz w:val="24"/>
        </w:rPr>
        <w:t xml:space="preserve">tion in Dr. Kate </w:t>
      </w:r>
      <w:proofErr w:type="spellStart"/>
      <w:r w:rsidR="0097734A">
        <w:rPr>
          <w:iCs/>
          <w:sz w:val="24"/>
        </w:rPr>
        <w:t>Mangelsdorf’s</w:t>
      </w:r>
      <w:proofErr w:type="spellEnd"/>
      <w:r w:rsidR="0097734A">
        <w:rPr>
          <w:iCs/>
          <w:sz w:val="24"/>
        </w:rPr>
        <w:t xml:space="preserve"> </w:t>
      </w:r>
      <w:r w:rsidR="00C4100E">
        <w:rPr>
          <w:iCs/>
          <w:sz w:val="24"/>
        </w:rPr>
        <w:tab/>
      </w:r>
      <w:r>
        <w:rPr>
          <w:iCs/>
          <w:sz w:val="24"/>
        </w:rPr>
        <w:t xml:space="preserve">doctoral course on Global </w:t>
      </w:r>
      <w:proofErr w:type="spellStart"/>
      <w:r>
        <w:rPr>
          <w:iCs/>
          <w:sz w:val="24"/>
        </w:rPr>
        <w:t>Englishes</w:t>
      </w:r>
      <w:proofErr w:type="spellEnd"/>
      <w:r>
        <w:rPr>
          <w:iCs/>
          <w:sz w:val="24"/>
        </w:rPr>
        <w:t>, Mar., 2014.</w:t>
      </w:r>
      <w:r>
        <w:rPr>
          <w:rFonts w:ascii="New Times Roman" w:hAnsi="New Times Roman" w:cs="Arial Black"/>
          <w:bCs/>
          <w:i/>
          <w:sz w:val="24"/>
          <w:szCs w:val="24"/>
        </w:rPr>
        <w:t xml:space="preserve"> </w:t>
      </w:r>
      <w:r>
        <w:rPr>
          <w:rFonts w:ascii="New Times Roman" w:hAnsi="New Times Roman" w:cs="Arial Black"/>
          <w:bCs/>
          <w:sz w:val="24"/>
          <w:szCs w:val="24"/>
        </w:rPr>
        <w:t xml:space="preserve"> </w:t>
      </w:r>
    </w:p>
    <w:p w14:paraId="7976C34F" w14:textId="6225D27B" w:rsidR="00315C9A" w:rsidRDefault="003D29A3" w:rsidP="00E1210A">
      <w:pPr>
        <w:pStyle w:val="Footer"/>
        <w:tabs>
          <w:tab w:val="clear" w:pos="4320"/>
          <w:tab w:val="clear" w:pos="8640"/>
        </w:tabs>
        <w:ind w:right="-540"/>
        <w:rPr>
          <w:b/>
          <w:sz w:val="24"/>
          <w:szCs w:val="24"/>
        </w:rPr>
      </w:pPr>
      <w:r>
        <w:rPr>
          <w:sz w:val="24"/>
          <w:szCs w:val="24"/>
        </w:rPr>
        <w:t>Hidden in plain sight: Identity practices, language u</w:t>
      </w:r>
      <w:r w:rsidR="0097734A" w:rsidRPr="0097734A">
        <w:rPr>
          <w:sz w:val="24"/>
          <w:szCs w:val="24"/>
        </w:rPr>
        <w:t>se</w:t>
      </w:r>
      <w:r>
        <w:rPr>
          <w:sz w:val="24"/>
          <w:szCs w:val="24"/>
        </w:rPr>
        <w:t>, and the p</w:t>
      </w:r>
      <w:r w:rsidR="0097734A" w:rsidRPr="0097734A">
        <w:rPr>
          <w:sz w:val="24"/>
          <w:szCs w:val="24"/>
        </w:rPr>
        <w:t xml:space="preserve">roduction of </w:t>
      </w:r>
      <w:r w:rsidR="0097734A">
        <w:rPr>
          <w:sz w:val="24"/>
          <w:szCs w:val="24"/>
        </w:rPr>
        <w:tab/>
      </w:r>
      <w:r>
        <w:rPr>
          <w:sz w:val="24"/>
          <w:szCs w:val="24"/>
        </w:rPr>
        <w:t>public/private spaces for unauthorized Mexican migrant w</w:t>
      </w:r>
      <w:r w:rsidR="0097734A" w:rsidRPr="0097734A">
        <w:rPr>
          <w:sz w:val="24"/>
          <w:szCs w:val="24"/>
        </w:rPr>
        <w:t>omen</w:t>
      </w:r>
      <w:r w:rsidR="007A6F32">
        <w:rPr>
          <w:b/>
          <w:sz w:val="24"/>
          <w:szCs w:val="24"/>
        </w:rPr>
        <w:t xml:space="preserve">.  </w:t>
      </w:r>
      <w:r w:rsidR="007A6F32">
        <w:rPr>
          <w:sz w:val="24"/>
          <w:szCs w:val="24"/>
        </w:rPr>
        <w:t xml:space="preserve">Presentation in </w:t>
      </w:r>
      <w:r w:rsidR="007A6F32">
        <w:rPr>
          <w:sz w:val="24"/>
          <w:szCs w:val="24"/>
        </w:rPr>
        <w:tab/>
        <w:t>the EL3 Lab, UTEP, Oct. 2013.</w:t>
      </w:r>
      <w:r w:rsidR="0097734A" w:rsidRPr="0097734A">
        <w:rPr>
          <w:b/>
          <w:sz w:val="24"/>
          <w:szCs w:val="24"/>
        </w:rPr>
        <w:t xml:space="preserve">  </w:t>
      </w:r>
    </w:p>
    <w:p w14:paraId="4C74F133" w14:textId="0EAEA09C" w:rsidR="009D1AF3" w:rsidRDefault="003D29A3" w:rsidP="00BC2889">
      <w:pPr>
        <w:pStyle w:val="Footer"/>
        <w:tabs>
          <w:tab w:val="clear" w:pos="4320"/>
          <w:tab w:val="clear" w:pos="8640"/>
        </w:tabs>
        <w:ind w:right="-540"/>
        <w:rPr>
          <w:rFonts w:ascii="New Times Roman" w:hAnsi="New Times Roman" w:cs="Arial Black"/>
          <w:bCs/>
          <w:sz w:val="24"/>
          <w:szCs w:val="24"/>
        </w:rPr>
      </w:pPr>
      <w:r>
        <w:rPr>
          <w:rFonts w:ascii="New Times Roman" w:hAnsi="New Times Roman" w:cs="Arial Black"/>
          <w:bCs/>
          <w:sz w:val="24"/>
          <w:szCs w:val="24"/>
        </w:rPr>
        <w:t>Mexican (</w:t>
      </w:r>
      <w:proofErr w:type="spellStart"/>
      <w:r>
        <w:rPr>
          <w:rFonts w:ascii="New Times Roman" w:hAnsi="New Times Roman" w:cs="Arial Black"/>
          <w:bCs/>
          <w:sz w:val="24"/>
          <w:szCs w:val="24"/>
        </w:rPr>
        <w:t>im</w:t>
      </w:r>
      <w:proofErr w:type="spellEnd"/>
      <w:r>
        <w:rPr>
          <w:rFonts w:ascii="New Times Roman" w:hAnsi="New Times Roman" w:cs="Arial Black"/>
          <w:bCs/>
          <w:sz w:val="24"/>
          <w:szCs w:val="24"/>
        </w:rPr>
        <w:t>)migrant s</w:t>
      </w:r>
      <w:r w:rsidR="005C6DEA" w:rsidRPr="005C6DEA">
        <w:rPr>
          <w:rFonts w:ascii="New Times Roman" w:hAnsi="New Times Roman" w:cs="Arial Black"/>
          <w:bCs/>
          <w:sz w:val="24"/>
          <w:szCs w:val="24"/>
        </w:rPr>
        <w:t>tudents and</w:t>
      </w:r>
      <w:r>
        <w:rPr>
          <w:rFonts w:ascii="New Times Roman" w:hAnsi="New Times Roman" w:cs="Arial Black"/>
          <w:bCs/>
          <w:sz w:val="24"/>
          <w:szCs w:val="24"/>
        </w:rPr>
        <w:t xml:space="preserve"> e</w:t>
      </w:r>
      <w:r w:rsidR="005C6DEA" w:rsidRPr="005C6DEA">
        <w:rPr>
          <w:rFonts w:ascii="New Times Roman" w:hAnsi="New Times Roman" w:cs="Arial Black"/>
          <w:bCs/>
          <w:sz w:val="24"/>
          <w:szCs w:val="24"/>
        </w:rPr>
        <w:t>ducation:  Con</w:t>
      </w:r>
      <w:r>
        <w:rPr>
          <w:rFonts w:ascii="New Times Roman" w:hAnsi="New Times Roman" w:cs="Arial Black"/>
          <w:bCs/>
          <w:sz w:val="24"/>
          <w:szCs w:val="24"/>
        </w:rPr>
        <w:t>structions of and r</w:t>
      </w:r>
      <w:r w:rsidR="005C6DEA">
        <w:rPr>
          <w:rFonts w:ascii="New Times Roman" w:hAnsi="New Times Roman" w:cs="Arial Black"/>
          <w:bCs/>
          <w:sz w:val="24"/>
          <w:szCs w:val="24"/>
        </w:rPr>
        <w:t xml:space="preserve">esistance to </w:t>
      </w:r>
      <w:r w:rsidR="005C6DEA">
        <w:rPr>
          <w:rFonts w:ascii="New Times Roman" w:hAnsi="New Times Roman" w:cs="Arial Black"/>
          <w:bCs/>
          <w:sz w:val="24"/>
          <w:szCs w:val="24"/>
        </w:rPr>
        <w:tab/>
      </w:r>
      <w:r>
        <w:rPr>
          <w:rFonts w:ascii="New Times Roman" w:hAnsi="New Times Roman" w:cs="Arial Black"/>
          <w:bCs/>
          <w:sz w:val="24"/>
          <w:szCs w:val="24"/>
        </w:rPr>
        <w:t>‘i</w:t>
      </w:r>
      <w:r w:rsidR="005C6DEA" w:rsidRPr="005C6DEA">
        <w:rPr>
          <w:rFonts w:ascii="New Times Roman" w:hAnsi="New Times Roman" w:cs="Arial Black"/>
          <w:bCs/>
          <w:sz w:val="24"/>
          <w:szCs w:val="24"/>
        </w:rPr>
        <w:t>llegality</w:t>
      </w:r>
      <w:r w:rsidR="005C6DEA">
        <w:rPr>
          <w:rFonts w:ascii="New Times Roman" w:hAnsi="New Times Roman" w:cs="Arial Black" w:hint="eastAsia"/>
          <w:bCs/>
          <w:sz w:val="24"/>
          <w:szCs w:val="24"/>
        </w:rPr>
        <w:t>’</w:t>
      </w:r>
      <w:r w:rsidR="005C6DEA">
        <w:rPr>
          <w:rFonts w:ascii="New Times Roman" w:hAnsi="New Times Roman" w:cs="Arial Black"/>
          <w:bCs/>
          <w:sz w:val="24"/>
          <w:szCs w:val="24"/>
        </w:rPr>
        <w:t xml:space="preserve">.  Invited colloquium for </w:t>
      </w:r>
      <w:r w:rsidR="005C6DEA">
        <w:rPr>
          <w:rFonts w:ascii="New Times Roman" w:hAnsi="New Times Roman" w:cs="Arial Black" w:hint="eastAsia"/>
          <w:bCs/>
          <w:sz w:val="24"/>
          <w:szCs w:val="24"/>
        </w:rPr>
        <w:t>the</w:t>
      </w:r>
      <w:r>
        <w:rPr>
          <w:rFonts w:ascii="New Times Roman" w:hAnsi="New Times Roman" w:cs="Arial Black"/>
          <w:bCs/>
          <w:sz w:val="24"/>
          <w:szCs w:val="24"/>
        </w:rPr>
        <w:t xml:space="preserve"> UTEP History Department. April 2013. </w:t>
      </w:r>
      <w:r>
        <w:rPr>
          <w:rFonts w:ascii="New Times Roman" w:hAnsi="New Times Roman" w:cs="Arial Black"/>
          <w:bCs/>
          <w:sz w:val="24"/>
          <w:szCs w:val="24"/>
        </w:rPr>
        <w:tab/>
        <w:t>Co-p</w:t>
      </w:r>
      <w:r w:rsidR="005C6DEA">
        <w:rPr>
          <w:rFonts w:ascii="New Times Roman" w:hAnsi="New Times Roman" w:cs="Arial Black"/>
          <w:bCs/>
          <w:sz w:val="24"/>
          <w:szCs w:val="24"/>
        </w:rPr>
        <w:t xml:space="preserve">resented with </w:t>
      </w:r>
      <w:r w:rsidR="005C6DEA" w:rsidRPr="005C6DEA">
        <w:rPr>
          <w:rFonts w:ascii="New Times Roman" w:hAnsi="New Times Roman" w:cs="Arial Black"/>
          <w:bCs/>
          <w:sz w:val="24"/>
          <w:szCs w:val="24"/>
        </w:rPr>
        <w:t xml:space="preserve">Dr. Guillermina </w:t>
      </w:r>
      <w:proofErr w:type="spellStart"/>
      <w:r w:rsidR="005C6DEA" w:rsidRPr="005C6DEA">
        <w:rPr>
          <w:rFonts w:ascii="New Times Roman" w:hAnsi="New Times Roman" w:cs="Arial Black"/>
          <w:bCs/>
          <w:sz w:val="24"/>
          <w:szCs w:val="24"/>
        </w:rPr>
        <w:t>Nu</w:t>
      </w:r>
      <w:r w:rsidR="005C6DEA" w:rsidRPr="005C6DEA">
        <w:rPr>
          <w:rFonts w:ascii="New Times Roman" w:hAnsi="New Times Roman" w:cs="Lucida Grande"/>
          <w:bCs/>
          <w:sz w:val="24"/>
          <w:szCs w:val="24"/>
        </w:rPr>
        <w:t>ñ</w:t>
      </w:r>
      <w:r w:rsidR="005C6DEA" w:rsidRPr="005C6DEA">
        <w:rPr>
          <w:rFonts w:ascii="New Times Roman" w:hAnsi="New Times Roman" w:cs="Arial Black"/>
          <w:bCs/>
          <w:sz w:val="24"/>
          <w:szCs w:val="24"/>
        </w:rPr>
        <w:t>ez-Mrchi</w:t>
      </w:r>
      <w:proofErr w:type="spellEnd"/>
      <w:r>
        <w:rPr>
          <w:rFonts w:ascii="New Times Roman" w:hAnsi="New Times Roman" w:cs="Arial Black"/>
          <w:bCs/>
          <w:sz w:val="24"/>
          <w:szCs w:val="24"/>
        </w:rPr>
        <w:t>.</w:t>
      </w:r>
    </w:p>
    <w:p w14:paraId="4411BF32" w14:textId="5C542ED4" w:rsidR="005212E4" w:rsidRDefault="00191266" w:rsidP="00BC2889">
      <w:pPr>
        <w:pStyle w:val="Footer"/>
        <w:tabs>
          <w:tab w:val="clear" w:pos="4320"/>
          <w:tab w:val="clear" w:pos="8640"/>
        </w:tabs>
        <w:ind w:right="-540"/>
        <w:rPr>
          <w:iCs/>
          <w:sz w:val="24"/>
        </w:rPr>
      </w:pPr>
      <w:r>
        <w:rPr>
          <w:sz w:val="24"/>
        </w:rPr>
        <w:t>“My grain of sand for society": Neoliberal freedom, l</w:t>
      </w:r>
      <w:r w:rsidR="005C6DEA">
        <w:rPr>
          <w:sz w:val="24"/>
        </w:rPr>
        <w:t xml:space="preserve">anguage </w:t>
      </w:r>
      <w:r>
        <w:rPr>
          <w:sz w:val="24"/>
        </w:rPr>
        <w:t xml:space="preserve">learning, and the </w:t>
      </w:r>
      <w:r w:rsidR="0097734A">
        <w:rPr>
          <w:sz w:val="24"/>
        </w:rPr>
        <w:tab/>
      </w:r>
      <w:r>
        <w:rPr>
          <w:sz w:val="24"/>
        </w:rPr>
        <w:t>circulation of i</w:t>
      </w:r>
      <w:r w:rsidR="007E5195">
        <w:rPr>
          <w:sz w:val="24"/>
        </w:rPr>
        <w:t>deologies of national b</w:t>
      </w:r>
      <w:r w:rsidRPr="009D2AF1">
        <w:rPr>
          <w:sz w:val="24"/>
        </w:rPr>
        <w:t xml:space="preserve">elonging. </w:t>
      </w:r>
      <w:r>
        <w:rPr>
          <w:iCs/>
          <w:sz w:val="24"/>
        </w:rPr>
        <w:t xml:space="preserve">Presentation in Dr. Kate </w:t>
      </w:r>
      <w:r w:rsidR="0097734A">
        <w:rPr>
          <w:iCs/>
          <w:sz w:val="24"/>
        </w:rPr>
        <w:tab/>
      </w:r>
      <w:proofErr w:type="spellStart"/>
      <w:r>
        <w:rPr>
          <w:iCs/>
          <w:sz w:val="24"/>
        </w:rPr>
        <w:t>Mangelsdorf’s</w:t>
      </w:r>
      <w:proofErr w:type="spellEnd"/>
      <w:r>
        <w:rPr>
          <w:iCs/>
          <w:sz w:val="24"/>
        </w:rPr>
        <w:t xml:space="preserve"> doctoral course on Global </w:t>
      </w:r>
      <w:proofErr w:type="spellStart"/>
      <w:r>
        <w:rPr>
          <w:iCs/>
          <w:sz w:val="24"/>
        </w:rPr>
        <w:t>Englishes</w:t>
      </w:r>
      <w:proofErr w:type="spellEnd"/>
      <w:r>
        <w:rPr>
          <w:iCs/>
          <w:sz w:val="24"/>
        </w:rPr>
        <w:t>, Oct. 2012.</w:t>
      </w:r>
    </w:p>
    <w:p w14:paraId="34639AE9" w14:textId="2AED1986" w:rsidR="003F2665" w:rsidRDefault="005212E4" w:rsidP="00A4618A">
      <w:pPr>
        <w:ind w:right="-540"/>
        <w:rPr>
          <w:iCs/>
        </w:rPr>
      </w:pPr>
      <w:r>
        <w:rPr>
          <w:iCs/>
        </w:rPr>
        <w:t xml:space="preserve">Languages and literacies: Questions of ideology. Presentation in Dr. Patrick Smith's doctoral </w:t>
      </w:r>
      <w:r>
        <w:rPr>
          <w:iCs/>
        </w:rPr>
        <w:tab/>
        <w:t>seminar on Biliteracy and Academic Development (TED 6301), UTEP, Mar. 2011.</w:t>
      </w:r>
    </w:p>
    <w:p w14:paraId="5DAAF9D0" w14:textId="6F0BD7D3" w:rsidR="005212E4" w:rsidRDefault="00B77137" w:rsidP="00AC0A34">
      <w:pPr>
        <w:widowControl w:val="0"/>
        <w:autoSpaceDE w:val="0"/>
        <w:autoSpaceDN w:val="0"/>
        <w:adjustRightInd w:val="0"/>
        <w:rPr>
          <w:iCs/>
        </w:rPr>
      </w:pPr>
      <w:r>
        <w:rPr>
          <w:iCs/>
        </w:rPr>
        <w:t xml:space="preserve">The Ideological production of ESOL learner identities in </w:t>
      </w:r>
      <w:r w:rsidR="0097734A">
        <w:rPr>
          <w:iCs/>
        </w:rPr>
        <w:t xml:space="preserve">their lives outside/inside </w:t>
      </w:r>
      <w:r w:rsidR="0097734A">
        <w:rPr>
          <w:iCs/>
        </w:rPr>
        <w:tab/>
        <w:t xml:space="preserve">the </w:t>
      </w:r>
      <w:r w:rsidR="00825B27">
        <w:rPr>
          <w:iCs/>
        </w:rPr>
        <w:tab/>
      </w:r>
      <w:r>
        <w:rPr>
          <w:iCs/>
        </w:rPr>
        <w:t>classroom: Language learning, consumption, and</w:t>
      </w:r>
      <w:r w:rsidRPr="000022EF">
        <w:rPr>
          <w:iCs/>
        </w:rPr>
        <w:t xml:space="preserve"> citizenship</w:t>
      </w:r>
      <w:r w:rsidR="005212E4">
        <w:rPr>
          <w:iCs/>
        </w:rPr>
        <w:t>. Virtual</w:t>
      </w:r>
      <w:r w:rsidR="007E5195">
        <w:rPr>
          <w:iCs/>
        </w:rPr>
        <w:t xml:space="preserve"> </w:t>
      </w:r>
      <w:r w:rsidR="007E5195">
        <w:rPr>
          <w:iCs/>
        </w:rPr>
        <w:tab/>
        <w:t>presentation in Dr. De</w:t>
      </w:r>
      <w:r>
        <w:rPr>
          <w:iCs/>
        </w:rPr>
        <w:t>ni</w:t>
      </w:r>
      <w:r w:rsidR="007E5195">
        <w:rPr>
          <w:iCs/>
        </w:rPr>
        <w:t>se</w:t>
      </w:r>
      <w:r>
        <w:rPr>
          <w:iCs/>
        </w:rPr>
        <w:t xml:space="preserve"> Blum's graduate class, Pop Culture </w:t>
      </w:r>
      <w:r w:rsidR="0097734A">
        <w:rPr>
          <w:iCs/>
        </w:rPr>
        <w:t xml:space="preserve">and Education, </w:t>
      </w:r>
    </w:p>
    <w:p w14:paraId="3D56054C" w14:textId="3E2E8C54" w:rsidR="009D1AF3" w:rsidRDefault="005212E4" w:rsidP="003F2665">
      <w:pPr>
        <w:widowControl w:val="0"/>
        <w:autoSpaceDE w:val="0"/>
        <w:autoSpaceDN w:val="0"/>
        <w:adjustRightInd w:val="0"/>
        <w:rPr>
          <w:iCs/>
        </w:rPr>
      </w:pPr>
      <w:r>
        <w:rPr>
          <w:iCs/>
        </w:rPr>
        <w:tab/>
      </w:r>
      <w:r w:rsidR="00B77137">
        <w:rPr>
          <w:iCs/>
        </w:rPr>
        <w:t>Oklahoma State University, Stillwater, OK, July 2011.</w:t>
      </w:r>
    </w:p>
    <w:p w14:paraId="2816114C" w14:textId="5C3983BD" w:rsidR="009D1AF3" w:rsidRDefault="003D29A3" w:rsidP="003F2665">
      <w:pPr>
        <w:ind w:right="-630"/>
      </w:pPr>
      <w:r>
        <w:t>Globalization, the c</w:t>
      </w:r>
      <w:r w:rsidR="00D35695">
        <w:t xml:space="preserve">irculation </w:t>
      </w:r>
      <w:r>
        <w:t>of discourses, and the f</w:t>
      </w:r>
      <w:r w:rsidR="0061494B">
        <w:t>ocus g</w:t>
      </w:r>
      <w:r w:rsidR="00D35695">
        <w:t xml:space="preserve">roup.  Presentation  in Dr. </w:t>
      </w:r>
      <w:r w:rsidR="00D35695">
        <w:tab/>
        <w:t>Maria Teresa De la Piedra's doctoral seminar on qualitative research me</w:t>
      </w:r>
      <w:r w:rsidR="00B77137">
        <w:t xml:space="preserve">thods (BED </w:t>
      </w:r>
      <w:r w:rsidR="00B77137">
        <w:tab/>
        <w:t xml:space="preserve">6303), </w:t>
      </w:r>
      <w:r w:rsidR="00B77137">
        <w:tab/>
        <w:t xml:space="preserve">UTEP, Oct. </w:t>
      </w:r>
      <w:r w:rsidR="00D35695">
        <w:t>2010</w:t>
      </w:r>
      <w:r w:rsidR="007E5195">
        <w:t>.</w:t>
      </w:r>
    </w:p>
    <w:p w14:paraId="71A25E88" w14:textId="35F6C392" w:rsidR="009D1AF3" w:rsidRDefault="003D29A3" w:rsidP="003F2665">
      <w:pPr>
        <w:ind w:right="-540"/>
        <w:rPr>
          <w:iCs/>
        </w:rPr>
      </w:pPr>
      <w:r>
        <w:rPr>
          <w:iCs/>
        </w:rPr>
        <w:t>Ideologies of languages and l</w:t>
      </w:r>
      <w:r w:rsidR="005C6DEA">
        <w:rPr>
          <w:iCs/>
        </w:rPr>
        <w:t xml:space="preserve">iteracies. Presentation in Dr. Patrick Smith's doctoral </w:t>
      </w:r>
      <w:r w:rsidR="005C6DEA">
        <w:rPr>
          <w:iCs/>
        </w:rPr>
        <w:tab/>
        <w:t xml:space="preserve">seminar on Biliteracy and </w:t>
      </w:r>
      <w:r w:rsidR="005212E4">
        <w:rPr>
          <w:iCs/>
        </w:rPr>
        <w:t>Academic Development (TED 6301), Sept., 2010.</w:t>
      </w:r>
    </w:p>
    <w:p w14:paraId="7D118402" w14:textId="28D90E01" w:rsidR="009D1AF3" w:rsidRDefault="005212E4" w:rsidP="003F2665">
      <w:pPr>
        <w:widowControl w:val="0"/>
        <w:autoSpaceDE w:val="0"/>
        <w:autoSpaceDN w:val="0"/>
        <w:adjustRightInd w:val="0"/>
        <w:rPr>
          <w:iCs/>
        </w:rPr>
      </w:pPr>
      <w:r>
        <w:rPr>
          <w:iCs/>
        </w:rPr>
        <w:t xml:space="preserve">Consuming English: Mexican transmigration, national belonging, and linguistic </w:t>
      </w:r>
      <w:r>
        <w:rPr>
          <w:iCs/>
        </w:rPr>
        <w:tab/>
        <w:t xml:space="preserve">citizenship. </w:t>
      </w:r>
      <w:r w:rsidR="00B77137">
        <w:rPr>
          <w:iCs/>
        </w:rPr>
        <w:t>EDUCAR Coll</w:t>
      </w:r>
      <w:r w:rsidR="005C6DEA">
        <w:rPr>
          <w:iCs/>
        </w:rPr>
        <w:t xml:space="preserve">oquia, </w:t>
      </w:r>
      <w:r>
        <w:rPr>
          <w:iCs/>
        </w:rPr>
        <w:t>UTEP</w:t>
      </w:r>
      <w:r w:rsidR="00B77137">
        <w:rPr>
          <w:iCs/>
        </w:rPr>
        <w:t>, Feb. 2010.</w:t>
      </w:r>
    </w:p>
    <w:p w14:paraId="2DA95E67" w14:textId="20983A2D" w:rsidR="0028138B" w:rsidRDefault="00D35695" w:rsidP="003F2665">
      <w:pPr>
        <w:pStyle w:val="Footer"/>
        <w:tabs>
          <w:tab w:val="clear" w:pos="4320"/>
          <w:tab w:val="clear" w:pos="8640"/>
        </w:tabs>
        <w:ind w:right="-540"/>
        <w:rPr>
          <w:bCs/>
          <w:sz w:val="24"/>
        </w:rPr>
      </w:pPr>
      <w:r>
        <w:rPr>
          <w:bCs/>
          <w:sz w:val="24"/>
        </w:rPr>
        <w:lastRenderedPageBreak/>
        <w:t>Co</w:t>
      </w:r>
      <w:r w:rsidR="005212E4">
        <w:rPr>
          <w:bCs/>
          <w:sz w:val="24"/>
        </w:rPr>
        <w:t xml:space="preserve">nsuming English: Mexican transmigration, national belonging, and linguistic </w:t>
      </w:r>
      <w:r w:rsidR="005212E4">
        <w:rPr>
          <w:bCs/>
          <w:sz w:val="24"/>
        </w:rPr>
        <w:tab/>
        <w:t>citizenship. P</w:t>
      </w:r>
      <w:r>
        <w:rPr>
          <w:bCs/>
          <w:sz w:val="24"/>
        </w:rPr>
        <w:t xml:space="preserve">resentation in Dr. Reynaldo Reyes' doctoral seminar on qualitative </w:t>
      </w:r>
      <w:r>
        <w:rPr>
          <w:bCs/>
          <w:sz w:val="24"/>
        </w:rPr>
        <w:tab/>
        <w:t>research (BED 6303), UTEP, Mar., 2010.</w:t>
      </w:r>
    </w:p>
    <w:p w14:paraId="3665258E" w14:textId="10126B41" w:rsidR="00D35695" w:rsidRDefault="005212E4" w:rsidP="00D35695">
      <w:pPr>
        <w:ind w:right="-540"/>
      </w:pPr>
      <w:r>
        <w:t>La India María, consumption, and the l</w:t>
      </w:r>
      <w:r w:rsidR="00D35695">
        <w:t xml:space="preserve">earning of English. Presentation in Dr. Kerrie </w:t>
      </w:r>
    </w:p>
    <w:p w14:paraId="05E9378E" w14:textId="182E3B3A" w:rsidR="009D1AF3" w:rsidRDefault="00D35695" w:rsidP="003F2665">
      <w:pPr>
        <w:ind w:right="-540"/>
      </w:pPr>
      <w:r>
        <w:tab/>
        <w:t>Kephart's master's course, Discourse Analysis, TED 5319, July 2009.</w:t>
      </w:r>
    </w:p>
    <w:p w14:paraId="7B10B702" w14:textId="77777777" w:rsidR="005212E4" w:rsidRDefault="005212E4" w:rsidP="00D35695">
      <w:pPr>
        <w:pStyle w:val="BodyTextIndent3"/>
        <w:ind w:firstLine="0"/>
        <w:rPr>
          <w:rFonts w:ascii="Times New Roman" w:hAnsi="Times New Roman"/>
        </w:rPr>
      </w:pPr>
      <w:r>
        <w:rPr>
          <w:rFonts w:ascii="Times New Roman" w:hAnsi="Times New Roman"/>
        </w:rPr>
        <w:t xml:space="preserve">Does English matter?  </w:t>
      </w:r>
      <w:r w:rsidR="00D35695">
        <w:rPr>
          <w:rFonts w:ascii="Times New Roman" w:hAnsi="Times New Roman"/>
        </w:rPr>
        <w:t>Presentation in Anthropology 219, The Nature of Language,</w:t>
      </w:r>
      <w:r w:rsidR="0097734A">
        <w:rPr>
          <w:rFonts w:ascii="Times New Roman" w:hAnsi="Times New Roman"/>
        </w:rPr>
        <w:t xml:space="preserve"> </w:t>
      </w:r>
    </w:p>
    <w:p w14:paraId="1082B256" w14:textId="6872E9A5" w:rsidR="00791C74" w:rsidRDefault="005212E4" w:rsidP="00D35695">
      <w:pPr>
        <w:pStyle w:val="BodyTextIndent3"/>
        <w:ind w:firstLine="0"/>
        <w:rPr>
          <w:rFonts w:ascii="Times New Roman" w:hAnsi="Times New Roman"/>
        </w:rPr>
      </w:pPr>
      <w:r>
        <w:rPr>
          <w:rFonts w:ascii="Times New Roman" w:hAnsi="Times New Roman"/>
        </w:rPr>
        <w:tab/>
      </w:r>
      <w:r w:rsidR="00D35695" w:rsidRPr="0097734A">
        <w:rPr>
          <w:rFonts w:ascii="Times New Roman" w:hAnsi="Times New Roman"/>
        </w:rPr>
        <w:t xml:space="preserve">University of Arizona, </w:t>
      </w:r>
      <w:r w:rsidR="00EA31D5" w:rsidRPr="0097734A">
        <w:rPr>
          <w:rFonts w:ascii="Times New Roman" w:hAnsi="Times New Roman"/>
        </w:rPr>
        <w:t xml:space="preserve">Tucson, AZ, </w:t>
      </w:r>
      <w:r w:rsidR="00D35695" w:rsidRPr="0097734A">
        <w:rPr>
          <w:rFonts w:ascii="Times New Roman" w:hAnsi="Times New Roman"/>
        </w:rPr>
        <w:t>April 2004.</w:t>
      </w:r>
    </w:p>
    <w:p w14:paraId="6A6C1412" w14:textId="5CFF6647" w:rsidR="00D35695" w:rsidRDefault="005212E4" w:rsidP="00D35695">
      <w:pPr>
        <w:pStyle w:val="BodyTextIndent3"/>
        <w:ind w:firstLine="0"/>
        <w:rPr>
          <w:rFonts w:ascii="Times New Roman" w:hAnsi="Times New Roman"/>
        </w:rPr>
      </w:pPr>
      <w:r>
        <w:rPr>
          <w:rFonts w:ascii="Times New Roman" w:hAnsi="Times New Roman"/>
        </w:rPr>
        <w:t>Why l</w:t>
      </w:r>
      <w:r w:rsidR="00D35695">
        <w:rPr>
          <w:rFonts w:ascii="Times New Roman" w:hAnsi="Times New Roman"/>
        </w:rPr>
        <w:t xml:space="preserve">earn English?  A </w:t>
      </w:r>
      <w:r>
        <w:rPr>
          <w:rFonts w:ascii="Times New Roman" w:hAnsi="Times New Roman"/>
        </w:rPr>
        <w:t>teacher/researcher’s ethnographic research a</w:t>
      </w:r>
      <w:r w:rsidR="00D35695">
        <w:rPr>
          <w:rFonts w:ascii="Times New Roman" w:hAnsi="Times New Roman"/>
        </w:rPr>
        <w:t>mong</w:t>
      </w:r>
    </w:p>
    <w:p w14:paraId="5E1E2170" w14:textId="50E5475D" w:rsidR="009D1AF3" w:rsidRDefault="005212E4" w:rsidP="003F2665">
      <w:pPr>
        <w:pStyle w:val="BodyTextIndent3"/>
        <w:ind w:left="720" w:firstLine="0"/>
        <w:rPr>
          <w:rFonts w:ascii="Times New Roman" w:hAnsi="Times New Roman"/>
        </w:rPr>
      </w:pPr>
      <w:r>
        <w:rPr>
          <w:rFonts w:ascii="Times New Roman" w:hAnsi="Times New Roman"/>
        </w:rPr>
        <w:t>undocumented Mexican m</w:t>
      </w:r>
      <w:r w:rsidR="00D35695">
        <w:rPr>
          <w:rFonts w:ascii="Times New Roman" w:hAnsi="Times New Roman"/>
        </w:rPr>
        <w:t>igrants, Arizona Adult and Lifelong Learning Mini-Conference, Tucson, AZ, June 2003.</w:t>
      </w:r>
    </w:p>
    <w:p w14:paraId="06EF978D" w14:textId="3095AAC1" w:rsidR="006D6926" w:rsidRDefault="006D6926" w:rsidP="003F2665">
      <w:pPr>
        <w:pStyle w:val="BodyTextIndent3"/>
        <w:ind w:left="720" w:firstLine="0"/>
        <w:rPr>
          <w:rFonts w:ascii="Times New Roman" w:hAnsi="Times New Roman"/>
        </w:rPr>
      </w:pPr>
    </w:p>
    <w:p w14:paraId="78C4803B" w14:textId="77777777" w:rsidR="006D6926" w:rsidRDefault="006D6926" w:rsidP="003F2665">
      <w:pPr>
        <w:pStyle w:val="BodyTextIndent3"/>
        <w:ind w:left="720" w:firstLine="0"/>
        <w:rPr>
          <w:rFonts w:ascii="Times New Roman" w:hAnsi="Times New Roman"/>
        </w:rPr>
      </w:pPr>
    </w:p>
    <w:p w14:paraId="055CB23E" w14:textId="1639496D" w:rsidR="00D35695" w:rsidRDefault="005212E4" w:rsidP="00D35695">
      <w:pPr>
        <w:ind w:right="-540"/>
      </w:pPr>
      <w:r>
        <w:t>From s</w:t>
      </w:r>
      <w:r w:rsidR="00974312">
        <w:t>tudent to scholar: How five graduate students created their own c</w:t>
      </w:r>
      <w:r w:rsidR="00D35695">
        <w:t>ourse and</w:t>
      </w:r>
    </w:p>
    <w:p w14:paraId="06E8D7EF" w14:textId="25785AA3" w:rsidR="00A9284A" w:rsidRDefault="00974312" w:rsidP="00ED72EF">
      <w:pPr>
        <w:ind w:left="720" w:right="-540"/>
      </w:pPr>
      <w:r>
        <w:t>began their p</w:t>
      </w:r>
      <w:r w:rsidR="00D35695">
        <w:t>rofes</w:t>
      </w:r>
      <w:r>
        <w:t>sional d</w:t>
      </w:r>
      <w:r w:rsidR="00D35695">
        <w:t xml:space="preserve">evelopment, </w:t>
      </w:r>
      <w:r>
        <w:rPr>
          <w:b/>
        </w:rPr>
        <w:t>Co-C</w:t>
      </w:r>
      <w:r w:rsidR="00D35695">
        <w:rPr>
          <w:b/>
        </w:rPr>
        <w:t>hair</w:t>
      </w:r>
      <w:r w:rsidR="00D35695">
        <w:t>. Graduate Student Colloquy, Department of Language, Reading, and Culture, University of Arizona, Tucson, AZ, Feb. 1999.</w:t>
      </w:r>
    </w:p>
    <w:p w14:paraId="76BFF4D8" w14:textId="7FE35B1F" w:rsidR="00D35695" w:rsidRDefault="00974312" w:rsidP="00D35695">
      <w:pPr>
        <w:pStyle w:val="Footer"/>
        <w:tabs>
          <w:tab w:val="clear" w:pos="4320"/>
          <w:tab w:val="clear" w:pos="8640"/>
        </w:tabs>
        <w:ind w:right="-540"/>
        <w:rPr>
          <w:sz w:val="24"/>
        </w:rPr>
      </w:pPr>
      <w:r>
        <w:rPr>
          <w:sz w:val="24"/>
        </w:rPr>
        <w:t>Closeted subjectivities and the qualities of resistance: Queer teachers and c</w:t>
      </w:r>
      <w:r w:rsidR="00D35695">
        <w:rPr>
          <w:sz w:val="24"/>
        </w:rPr>
        <w:t>lassroom</w:t>
      </w:r>
    </w:p>
    <w:p w14:paraId="00875B1D" w14:textId="2F109C80" w:rsidR="00FC6302" w:rsidRPr="00AF0BDE" w:rsidRDefault="007E5195" w:rsidP="00AF0BDE">
      <w:pPr>
        <w:pStyle w:val="Footer"/>
        <w:tabs>
          <w:tab w:val="clear" w:pos="4320"/>
          <w:tab w:val="clear" w:pos="8640"/>
        </w:tabs>
        <w:ind w:left="720" w:right="-540"/>
        <w:rPr>
          <w:sz w:val="24"/>
        </w:rPr>
      </w:pPr>
      <w:r>
        <w:rPr>
          <w:sz w:val="24"/>
        </w:rPr>
        <w:t>d</w:t>
      </w:r>
      <w:r w:rsidR="00974312">
        <w:rPr>
          <w:sz w:val="24"/>
        </w:rPr>
        <w:t>iscourse.</w:t>
      </w:r>
      <w:r w:rsidR="00D35695">
        <w:rPr>
          <w:sz w:val="24"/>
        </w:rPr>
        <w:t xml:space="preserve"> Graduate Student Colloquia, Department of Language, Reading, and Culture, University of Arizona, Tucson, AZ, Feb. 1997.</w:t>
      </w:r>
    </w:p>
    <w:p w14:paraId="35F4CE55" w14:textId="77777777" w:rsidR="00FC6302" w:rsidRDefault="00FC6302" w:rsidP="00D35695">
      <w:pPr>
        <w:ind w:right="-540"/>
        <w:rPr>
          <w:b/>
          <w:bCs/>
          <w:i/>
          <w:iCs/>
        </w:rPr>
      </w:pPr>
    </w:p>
    <w:p w14:paraId="7058D504" w14:textId="63BF1E28" w:rsidR="00D35695" w:rsidRDefault="00D35695" w:rsidP="00D35695">
      <w:pPr>
        <w:ind w:right="-540"/>
        <w:rPr>
          <w:b/>
          <w:bCs/>
          <w:i/>
          <w:iCs/>
        </w:rPr>
      </w:pPr>
      <w:r>
        <w:rPr>
          <w:b/>
          <w:bCs/>
          <w:i/>
          <w:iCs/>
        </w:rPr>
        <w:t>Presentations</w:t>
      </w:r>
      <w:r w:rsidR="00B77137">
        <w:rPr>
          <w:b/>
          <w:bCs/>
          <w:i/>
          <w:iCs/>
        </w:rPr>
        <w:t xml:space="preserve"> for Colleagues</w:t>
      </w:r>
    </w:p>
    <w:p w14:paraId="1FE71958" w14:textId="40CB38B0" w:rsidR="009D1AF3" w:rsidRDefault="00864FB8" w:rsidP="00B77137">
      <w:pPr>
        <w:ind w:right="-540"/>
        <w:rPr>
          <w:iCs/>
        </w:rPr>
      </w:pPr>
      <w:r>
        <w:rPr>
          <w:iCs/>
        </w:rPr>
        <w:t>Introduction to Blac</w:t>
      </w:r>
      <w:r w:rsidR="00974312">
        <w:rPr>
          <w:iCs/>
        </w:rPr>
        <w:t xml:space="preserve">kboard CE-8.0: An Instructor's perspective. </w:t>
      </w:r>
      <w:r>
        <w:rPr>
          <w:iCs/>
        </w:rPr>
        <w:t>I</w:t>
      </w:r>
      <w:r w:rsidR="00974312">
        <w:rPr>
          <w:iCs/>
        </w:rPr>
        <w:t xml:space="preserve">nstructional Support </w:t>
      </w:r>
      <w:r w:rsidR="00974312">
        <w:rPr>
          <w:iCs/>
        </w:rPr>
        <w:tab/>
        <w:t>Services. UTEP</w:t>
      </w:r>
      <w:r>
        <w:rPr>
          <w:iCs/>
        </w:rPr>
        <w:t>, Jan. 2010.</w:t>
      </w:r>
    </w:p>
    <w:p w14:paraId="0495F35B" w14:textId="0E6506BF" w:rsidR="006311B8" w:rsidRPr="00A4618A" w:rsidRDefault="00974312" w:rsidP="00B77137">
      <w:pPr>
        <w:ind w:right="-540"/>
      </w:pPr>
      <w:proofErr w:type="spellStart"/>
      <w:r>
        <w:t>NewProf</w:t>
      </w:r>
      <w:proofErr w:type="spellEnd"/>
      <w:r>
        <w:t xml:space="preserve"> Jones and the t</w:t>
      </w:r>
      <w:r w:rsidR="00B77137">
        <w:t xml:space="preserve">emple of Spencer. Presentation </w:t>
      </w:r>
      <w:r w:rsidR="007A6F32">
        <w:t xml:space="preserve">for UTEP </w:t>
      </w:r>
      <w:r w:rsidR="00B77137">
        <w:t xml:space="preserve">Teacher Education </w:t>
      </w:r>
      <w:r w:rsidR="007A6F32">
        <w:tab/>
      </w:r>
      <w:r w:rsidR="00B77137">
        <w:t>Faculty Development Meeting</w:t>
      </w:r>
      <w:r w:rsidR="007A6F32">
        <w:t>,</w:t>
      </w:r>
      <w:r w:rsidR="00B77137" w:rsidRPr="00407038">
        <w:t xml:space="preserve"> </w:t>
      </w:r>
      <w:r w:rsidR="00B77137">
        <w:t>Sept. 2007.</w:t>
      </w:r>
    </w:p>
    <w:p w14:paraId="753F271E" w14:textId="77777777" w:rsidR="00091BC2" w:rsidRDefault="00091BC2" w:rsidP="00B77137">
      <w:pPr>
        <w:ind w:right="-540"/>
        <w:rPr>
          <w:b/>
          <w:bCs/>
          <w:i/>
          <w:iCs/>
        </w:rPr>
      </w:pPr>
    </w:p>
    <w:p w14:paraId="6F84E618" w14:textId="77777777" w:rsidR="00B77137" w:rsidRDefault="00B77137" w:rsidP="00B77137">
      <w:pPr>
        <w:ind w:right="-540"/>
        <w:rPr>
          <w:b/>
          <w:bCs/>
          <w:i/>
          <w:iCs/>
        </w:rPr>
      </w:pPr>
      <w:r>
        <w:rPr>
          <w:b/>
          <w:bCs/>
          <w:i/>
          <w:iCs/>
        </w:rPr>
        <w:t>Presentations for Language Educators</w:t>
      </w:r>
    </w:p>
    <w:p w14:paraId="29AF6AC1" w14:textId="0B9C641B" w:rsidR="00C32EF1" w:rsidRDefault="00974312" w:rsidP="00E41644">
      <w:pPr>
        <w:ind w:right="-540"/>
      </w:pPr>
      <w:r>
        <w:t>¿</w:t>
      </w:r>
      <w:proofErr w:type="spellStart"/>
      <w:r>
        <w:t>Es</w:t>
      </w:r>
      <w:proofErr w:type="spellEnd"/>
      <w:r>
        <w:t xml:space="preserve"> la </w:t>
      </w:r>
      <w:proofErr w:type="spellStart"/>
      <w:r>
        <w:t>raza</w:t>
      </w:r>
      <w:proofErr w:type="spellEnd"/>
      <w:r>
        <w:t xml:space="preserve"> </w:t>
      </w:r>
      <w:proofErr w:type="spellStart"/>
      <w:r>
        <w:t>algo</w:t>
      </w:r>
      <w:proofErr w:type="spellEnd"/>
      <w:r>
        <w:t xml:space="preserve"> </w:t>
      </w:r>
      <w:proofErr w:type="spellStart"/>
      <w:r>
        <w:t>b</w:t>
      </w:r>
      <w:r w:rsidR="00883805">
        <w:t>iologico</w:t>
      </w:r>
      <w:proofErr w:type="spellEnd"/>
      <w:r w:rsidR="00883805">
        <w:t xml:space="preserve">? Presentation for teachers in </w:t>
      </w:r>
      <w:r w:rsidR="00C4100E">
        <w:t xml:space="preserve">the Cooperative Association </w:t>
      </w:r>
      <w:r w:rsidR="007A6F32">
        <w:t xml:space="preserve">of </w:t>
      </w:r>
      <w:r w:rsidR="00C4100E">
        <w:tab/>
      </w:r>
      <w:r w:rsidR="00883805">
        <w:t xml:space="preserve">States for Scholarships (CASS), University of </w:t>
      </w:r>
      <w:r w:rsidR="00C4100E">
        <w:t xml:space="preserve">Arizona, Tucson, Arizona, June </w:t>
      </w:r>
      <w:r w:rsidR="00883805">
        <w:t>2008.</w:t>
      </w:r>
    </w:p>
    <w:p w14:paraId="2216518E" w14:textId="499F2EA0" w:rsidR="00E1210A" w:rsidRDefault="00974312" w:rsidP="007A6F32">
      <w:pPr>
        <w:ind w:right="-540"/>
      </w:pPr>
      <w:r>
        <w:t>Developing conversational p</w:t>
      </w:r>
      <w:r w:rsidR="002127E5">
        <w:t>roficiency</w:t>
      </w:r>
      <w:r>
        <w:t>: Teaching about the cultural context of m</w:t>
      </w:r>
      <w:r w:rsidR="00D35695">
        <w:t xml:space="preserve">eaning </w:t>
      </w:r>
      <w:r w:rsidR="00825B27">
        <w:tab/>
      </w:r>
      <w:r>
        <w:t>making. Training s</w:t>
      </w:r>
      <w:r w:rsidR="00D35695">
        <w:t>eminar for ESOL and Foreign Language T</w:t>
      </w:r>
      <w:r w:rsidR="007A6F32">
        <w:t xml:space="preserve">eaching </w:t>
      </w:r>
      <w:r>
        <w:tab/>
        <w:t>Assistants.</w:t>
      </w:r>
      <w:r w:rsidR="007A6F32">
        <w:t xml:space="preserve"> </w:t>
      </w:r>
      <w:r>
        <w:t>UTEP</w:t>
      </w:r>
      <w:r w:rsidR="00D35695">
        <w:t>, Oct. 2007.</w:t>
      </w:r>
    </w:p>
    <w:p w14:paraId="187940C6" w14:textId="030D38AC" w:rsidR="003F2665" w:rsidRDefault="00974312" w:rsidP="003318DE">
      <w:pPr>
        <w:ind w:right="-540"/>
        <w:rPr>
          <w:b/>
          <w:bCs/>
          <w:i/>
          <w:iCs/>
        </w:rPr>
      </w:pPr>
      <w:r>
        <w:t>“How do I get people to USE the language?”  Training s</w:t>
      </w:r>
      <w:r w:rsidR="00D35695">
        <w:t xml:space="preserve">eminar for ESOL and Foreign </w:t>
      </w:r>
      <w:r w:rsidR="00825B27">
        <w:tab/>
      </w:r>
      <w:r>
        <w:t>Language Teaching Assistants. UTEP</w:t>
      </w:r>
      <w:r w:rsidR="00A4618A">
        <w:t>, Oct. 2006.</w:t>
      </w:r>
    </w:p>
    <w:p w14:paraId="4252A4D2" w14:textId="77777777" w:rsidR="003F2665" w:rsidRDefault="003F2665" w:rsidP="003318DE">
      <w:pPr>
        <w:ind w:right="-540"/>
        <w:rPr>
          <w:b/>
          <w:bCs/>
          <w:i/>
          <w:iCs/>
        </w:rPr>
      </w:pPr>
    </w:p>
    <w:p w14:paraId="6100C641" w14:textId="29C344A4" w:rsidR="003318DE" w:rsidRDefault="003318DE" w:rsidP="003318DE">
      <w:pPr>
        <w:ind w:right="-540"/>
        <w:rPr>
          <w:b/>
          <w:bCs/>
          <w:i/>
          <w:iCs/>
        </w:rPr>
      </w:pPr>
      <w:r>
        <w:rPr>
          <w:b/>
          <w:bCs/>
          <w:i/>
          <w:iCs/>
        </w:rPr>
        <w:t xml:space="preserve">Presentations for Graduate Students </w:t>
      </w:r>
    </w:p>
    <w:p w14:paraId="43979887" w14:textId="5A111153" w:rsidR="003318DE" w:rsidRPr="003318DE" w:rsidRDefault="003318DE" w:rsidP="003318DE">
      <w:pPr>
        <w:ind w:right="-540"/>
        <w:rPr>
          <w:bCs/>
          <w:iCs/>
        </w:rPr>
      </w:pPr>
      <w:r>
        <w:rPr>
          <w:bCs/>
          <w:iCs/>
        </w:rPr>
        <w:t xml:space="preserve">How </w:t>
      </w:r>
      <w:r w:rsidR="00974312">
        <w:rPr>
          <w:bCs/>
          <w:iCs/>
        </w:rPr>
        <w:t>to get away with an i</w:t>
      </w:r>
      <w:r>
        <w:rPr>
          <w:bCs/>
          <w:iCs/>
        </w:rPr>
        <w:t xml:space="preserve">nterview.  Graduate Student Expo, </w:t>
      </w:r>
      <w:r>
        <w:t xml:space="preserve">University of Texas at El </w:t>
      </w:r>
      <w:r>
        <w:tab/>
        <w:t>Paso, Oct., 2015.</w:t>
      </w:r>
    </w:p>
    <w:p w14:paraId="307A8500" w14:textId="77777777" w:rsidR="000E3977" w:rsidRDefault="000E3977" w:rsidP="00B77137">
      <w:pPr>
        <w:pStyle w:val="Heading6"/>
        <w:jc w:val="left"/>
        <w:rPr>
          <w:rFonts w:ascii="Gill Sans MT" w:hAnsi="Gill Sans MT" w:cs="Arial"/>
        </w:rPr>
      </w:pPr>
    </w:p>
    <w:p w14:paraId="16787BD0" w14:textId="77777777" w:rsidR="00B77137" w:rsidRPr="004077D4" w:rsidRDefault="00B77137" w:rsidP="00B77137">
      <w:pPr>
        <w:pStyle w:val="Heading6"/>
        <w:jc w:val="left"/>
        <w:rPr>
          <w:rFonts w:ascii="Gill Sans MT" w:hAnsi="Gill Sans MT" w:cs="Arial"/>
          <w:sz w:val="28"/>
          <w:szCs w:val="28"/>
        </w:rPr>
      </w:pPr>
      <w:r w:rsidRPr="004077D4">
        <w:rPr>
          <w:rFonts w:ascii="Gill Sans MT" w:hAnsi="Gill Sans MT" w:cs="Arial"/>
          <w:sz w:val="28"/>
          <w:szCs w:val="28"/>
        </w:rPr>
        <w:t>Practitioner Presentations</w:t>
      </w:r>
    </w:p>
    <w:p w14:paraId="63955F10" w14:textId="1FC06630" w:rsidR="00974312" w:rsidRPr="00A4618A" w:rsidRDefault="00581B5A" w:rsidP="00A4618A">
      <w:pPr>
        <w:pStyle w:val="BodyTextIndent3"/>
        <w:ind w:firstLine="0"/>
        <w:rPr>
          <w:rFonts w:ascii="Times New Roman" w:hAnsi="Times New Roman"/>
        </w:rPr>
      </w:pPr>
      <w:r>
        <w:rPr>
          <w:rFonts w:ascii="Times New Roman" w:hAnsi="Times New Roman"/>
        </w:rPr>
        <w:t>Adapting ESL m</w:t>
      </w:r>
      <w:r w:rsidR="00974312">
        <w:rPr>
          <w:rFonts w:ascii="Times New Roman" w:hAnsi="Times New Roman"/>
        </w:rPr>
        <w:t>aterials for the workplace.</w:t>
      </w:r>
      <w:r w:rsidR="00D35695">
        <w:rPr>
          <w:rFonts w:ascii="Times New Roman" w:hAnsi="Times New Roman"/>
        </w:rPr>
        <w:t xml:space="preserve"> Illinois TESOL, Chicago, April, 1991.</w:t>
      </w:r>
    </w:p>
    <w:p w14:paraId="1B71E24C" w14:textId="77777777" w:rsidR="00974312" w:rsidRDefault="00974312" w:rsidP="00D35695">
      <w:pPr>
        <w:ind w:right="-540"/>
      </w:pPr>
      <w:r>
        <w:t>Becoming involved in the teacher observation p</w:t>
      </w:r>
      <w:r w:rsidR="00D35695">
        <w:t>r</w:t>
      </w:r>
      <w:r>
        <w:t xml:space="preserve">ocess. Staff Development </w:t>
      </w:r>
      <w:r w:rsidR="00D35695">
        <w:t xml:space="preserve">Program, College </w:t>
      </w:r>
    </w:p>
    <w:p w14:paraId="5A4B268A" w14:textId="65AA84DF" w:rsidR="0028138B" w:rsidRPr="003F2665" w:rsidRDefault="00974312" w:rsidP="00D35695">
      <w:pPr>
        <w:ind w:right="-540"/>
      </w:pPr>
      <w:r>
        <w:tab/>
      </w:r>
      <w:r w:rsidR="00D35695">
        <w:t>of Lake County, May, 1995.</w:t>
      </w:r>
    </w:p>
    <w:p w14:paraId="50EBFCBA" w14:textId="3C8BCD2E" w:rsidR="00D35695" w:rsidRDefault="00D35695" w:rsidP="00D35695">
      <w:pPr>
        <w:ind w:right="-540"/>
      </w:pPr>
      <w:r>
        <w:rPr>
          <w:i/>
        </w:rPr>
        <w:t>Choices</w:t>
      </w:r>
      <w:r w:rsidRPr="00974312">
        <w:rPr>
          <w:i/>
        </w:rPr>
        <w:t xml:space="preserve">: A Competency-Based </w:t>
      </w:r>
      <w:proofErr w:type="spellStart"/>
      <w:r w:rsidRPr="00974312">
        <w:rPr>
          <w:i/>
        </w:rPr>
        <w:t>Lifeskills</w:t>
      </w:r>
      <w:proofErr w:type="spellEnd"/>
      <w:r w:rsidRPr="00974312">
        <w:rPr>
          <w:i/>
        </w:rPr>
        <w:t xml:space="preserve"> Series for Adults</w:t>
      </w:r>
      <w:r w:rsidR="00974312">
        <w:t xml:space="preserve">. </w:t>
      </w:r>
      <w:r>
        <w:t xml:space="preserve">International TESOL, New </w:t>
      </w:r>
    </w:p>
    <w:p w14:paraId="4A48439A" w14:textId="0D6F3D98" w:rsidR="00D35695" w:rsidRDefault="00D35695" w:rsidP="003F2665">
      <w:pPr>
        <w:ind w:right="-540"/>
      </w:pPr>
      <w:r>
        <w:tab/>
        <w:t>York, NY, Mar., 1991.</w:t>
      </w:r>
    </w:p>
    <w:p w14:paraId="5D65C94E" w14:textId="1FF1DD19" w:rsidR="00581B5A" w:rsidRPr="00FC59E6" w:rsidRDefault="00D35695" w:rsidP="003F2665">
      <w:pPr>
        <w:ind w:left="720" w:right="-540" w:hanging="720"/>
      </w:pPr>
      <w:r>
        <w:rPr>
          <w:i/>
        </w:rPr>
        <w:t>Choices</w:t>
      </w:r>
      <w:r w:rsidRPr="00974312">
        <w:rPr>
          <w:i/>
        </w:rPr>
        <w:t xml:space="preserve">: A </w:t>
      </w:r>
      <w:proofErr w:type="spellStart"/>
      <w:r w:rsidRPr="00974312">
        <w:rPr>
          <w:i/>
        </w:rPr>
        <w:t>Lifeskills</w:t>
      </w:r>
      <w:proofErr w:type="spellEnd"/>
      <w:r w:rsidRPr="00974312">
        <w:rPr>
          <w:i/>
        </w:rPr>
        <w:t xml:space="preserve"> Series for Adults</w:t>
      </w:r>
      <w:r w:rsidR="00974312">
        <w:t>.</w:t>
      </w:r>
      <w:r>
        <w:t xml:space="preserve"> International TESOL, Vancouver, Mar., 1992.</w:t>
      </w:r>
    </w:p>
    <w:p w14:paraId="731617C4" w14:textId="2E190287" w:rsidR="00D35695" w:rsidRDefault="00D35695" w:rsidP="00D35695">
      <w:pPr>
        <w:ind w:left="720" w:right="-540" w:hanging="720"/>
      </w:pPr>
      <w:r>
        <w:rPr>
          <w:i/>
        </w:rPr>
        <w:t xml:space="preserve">Choices: </w:t>
      </w:r>
      <w:r w:rsidR="00791C74">
        <w:t>Problem-p</w:t>
      </w:r>
      <w:r>
        <w:t>osing  with Adult ESL Learners, New York TESOL, Albany, NY,</w:t>
      </w:r>
    </w:p>
    <w:p w14:paraId="275335E6" w14:textId="68DAD156" w:rsidR="00E1509D" w:rsidRPr="003F2665" w:rsidRDefault="00D35695" w:rsidP="003F2665">
      <w:pPr>
        <w:ind w:left="720" w:right="-540" w:hanging="720"/>
      </w:pPr>
      <w:r>
        <w:tab/>
        <w:t>Mar. 1990.</w:t>
      </w:r>
    </w:p>
    <w:p w14:paraId="4B53FB84" w14:textId="08CA8175" w:rsidR="00D35695" w:rsidRDefault="00D35695" w:rsidP="00D35695">
      <w:pPr>
        <w:ind w:left="720" w:right="-540" w:hanging="720"/>
      </w:pPr>
      <w:r>
        <w:rPr>
          <w:i/>
        </w:rPr>
        <w:lastRenderedPageBreak/>
        <w:t xml:space="preserve">Choices: </w:t>
      </w:r>
      <w:r w:rsidR="00974312">
        <w:t>Using problem-posing in the adult ESL c</w:t>
      </w:r>
      <w:r>
        <w:t xml:space="preserve">lassroom, Midwest TESOL, St. </w:t>
      </w:r>
    </w:p>
    <w:p w14:paraId="3922024C" w14:textId="15FA0923" w:rsidR="00D35695" w:rsidRDefault="00D35695" w:rsidP="003F2665">
      <w:pPr>
        <w:ind w:left="720" w:right="-540" w:hanging="720"/>
        <w:rPr>
          <w:lang w:val="fr-FR"/>
        </w:rPr>
      </w:pPr>
      <w:r>
        <w:tab/>
      </w:r>
      <w:r>
        <w:rPr>
          <w:lang w:val="fr-FR"/>
        </w:rPr>
        <w:t>Louis, MO, Mar. 1992.</w:t>
      </w:r>
    </w:p>
    <w:p w14:paraId="68BEEDDB" w14:textId="5768A1DE" w:rsidR="00D35695" w:rsidRDefault="00974312" w:rsidP="00D35695">
      <w:pPr>
        <w:ind w:left="720" w:right="-540" w:hanging="720"/>
      </w:pPr>
      <w:r>
        <w:t>Collaborative program development: An Ongoing c</w:t>
      </w:r>
      <w:r w:rsidR="00D35695">
        <w:t>onversa</w:t>
      </w:r>
      <w:r>
        <w:t>tion among h</w:t>
      </w:r>
      <w:r w:rsidR="00D35695">
        <w:t xml:space="preserve">uman </w:t>
      </w:r>
    </w:p>
    <w:p w14:paraId="7FB7D900" w14:textId="2A0D6D74" w:rsidR="00D35695" w:rsidRDefault="00974312" w:rsidP="00D35695">
      <w:pPr>
        <w:ind w:left="720" w:right="-540" w:hanging="720"/>
      </w:pPr>
      <w:r>
        <w:tab/>
        <w:t>r</w:t>
      </w:r>
      <w:r w:rsidR="00D35695">
        <w:t xml:space="preserve">esource </w:t>
      </w:r>
      <w:r>
        <w:t>representatives, educators, and program participants.</w:t>
      </w:r>
      <w:r w:rsidR="00D35695">
        <w:t xml:space="preserve"> Illinois </w:t>
      </w:r>
    </w:p>
    <w:p w14:paraId="44DACEF8" w14:textId="2EB41F5C" w:rsidR="00D35695" w:rsidRDefault="00D35695" w:rsidP="003F2665">
      <w:pPr>
        <w:ind w:left="720" w:right="-540" w:hanging="720"/>
      </w:pPr>
      <w:r>
        <w:tab/>
        <w:t>Partnerships for Workforce Education Conference, Chicago, IL, Jan., 1996.</w:t>
      </w:r>
    </w:p>
    <w:p w14:paraId="19DA5EE9" w14:textId="77D65CD1" w:rsidR="00C32EF1" w:rsidRDefault="00974312" w:rsidP="00F75BD6">
      <w:pPr>
        <w:ind w:left="720" w:right="-540" w:hanging="720"/>
      </w:pPr>
      <w:r>
        <w:t>Computer-generated authentic c</w:t>
      </w:r>
      <w:r w:rsidR="00D35695">
        <w:t>urriculum, Adult Learning Resource Center, Chicago, IL, Feb. 1996.</w:t>
      </w:r>
    </w:p>
    <w:p w14:paraId="3B31DEE9" w14:textId="5D184DBC" w:rsidR="00D35695" w:rsidRDefault="00D35695" w:rsidP="00D35695">
      <w:pPr>
        <w:ind w:left="720" w:right="-540" w:hanging="720"/>
      </w:pPr>
      <w:r>
        <w:t xml:space="preserve">Contemporary’s </w:t>
      </w:r>
      <w:r>
        <w:rPr>
          <w:i/>
        </w:rPr>
        <w:t>English Connection</w:t>
      </w:r>
      <w:r w:rsidRPr="00974312">
        <w:t>s:</w:t>
      </w:r>
      <w:r>
        <w:t xml:space="preserve"> </w:t>
      </w:r>
      <w:r w:rsidRPr="00974312">
        <w:rPr>
          <w:i/>
        </w:rPr>
        <w:t>Grammar for Communication</w:t>
      </w:r>
      <w:r w:rsidR="00974312">
        <w:t>.</w:t>
      </w:r>
      <w:r>
        <w:t xml:space="preserve"> International</w:t>
      </w:r>
    </w:p>
    <w:p w14:paraId="6AF4D676" w14:textId="4D830B84" w:rsidR="0052707C" w:rsidRDefault="00D35695" w:rsidP="003F2665">
      <w:pPr>
        <w:ind w:left="720" w:right="-540" w:hanging="720"/>
      </w:pPr>
      <w:r>
        <w:tab/>
        <w:t>TESOL, Atlanta, GA, Mar., 1993.</w:t>
      </w:r>
    </w:p>
    <w:p w14:paraId="16A8F323" w14:textId="3852691B" w:rsidR="00D35695" w:rsidRDefault="00974312" w:rsidP="00D35695">
      <w:pPr>
        <w:ind w:left="720" w:right="-540" w:hanging="720"/>
      </w:pPr>
      <w:r>
        <w:t>Creating an environment for workplace education on the factory f</w:t>
      </w:r>
      <w:r w:rsidR="00D35695">
        <w:t xml:space="preserve">loor: Workplace </w:t>
      </w:r>
    </w:p>
    <w:p w14:paraId="6A843524" w14:textId="6F86799C" w:rsidR="00D35695" w:rsidRDefault="00974312" w:rsidP="00D35695">
      <w:pPr>
        <w:ind w:left="720" w:right="-540" w:hanging="720"/>
      </w:pPr>
      <w:r>
        <w:tab/>
        <w:t>educators meet with supervisors.</w:t>
      </w:r>
      <w:r w:rsidR="00D35695">
        <w:t xml:space="preserve"> Illinois Partnerships for Workforce Education </w:t>
      </w:r>
    </w:p>
    <w:p w14:paraId="1FA385B2" w14:textId="2A6C1111" w:rsidR="00415900" w:rsidRDefault="00974312" w:rsidP="003F2665">
      <w:pPr>
        <w:ind w:left="720" w:right="-540" w:hanging="720"/>
      </w:pPr>
      <w:r>
        <w:tab/>
        <w:t xml:space="preserve">Conference, Chicago, IL, </w:t>
      </w:r>
      <w:r w:rsidR="00D35695">
        <w:t>Jan., 1996.</w:t>
      </w:r>
    </w:p>
    <w:p w14:paraId="74BAB6AE" w14:textId="4C90DC1C" w:rsidR="00D35695" w:rsidRDefault="00415900" w:rsidP="00D35695">
      <w:pPr>
        <w:ind w:left="720" w:right="-540" w:hanging="720"/>
      </w:pPr>
      <w:r>
        <w:t>Customiz</w:t>
      </w:r>
      <w:r w:rsidR="003F2665">
        <w:t>ing ESL instruction for the work</w:t>
      </w:r>
      <w:r>
        <w:t>place.</w:t>
      </w:r>
      <w:r w:rsidR="00D35695">
        <w:t xml:space="preserve"> Staff Development Program, College </w:t>
      </w:r>
    </w:p>
    <w:p w14:paraId="0CCA1043" w14:textId="7E5B1BB1" w:rsidR="00D35695" w:rsidRDefault="00D35695" w:rsidP="003F2665">
      <w:pPr>
        <w:ind w:left="720" w:right="-540" w:hanging="720"/>
      </w:pPr>
      <w:r>
        <w:tab/>
        <w:t>of Lake County, Grayslake, IL, June, 1995.</w:t>
      </w:r>
    </w:p>
    <w:p w14:paraId="3EDE7FA8" w14:textId="70721B88" w:rsidR="00D35695" w:rsidRDefault="00415900" w:rsidP="00D35695">
      <w:pPr>
        <w:ind w:left="720" w:right="-540" w:hanging="720"/>
      </w:pPr>
      <w:r>
        <w:t xml:space="preserve">Customizing instruction. Staff Development </w:t>
      </w:r>
      <w:r w:rsidR="00D35695">
        <w:t>Program, College of Lake County,</w:t>
      </w:r>
    </w:p>
    <w:p w14:paraId="7B3805A2" w14:textId="737B0BBF" w:rsidR="00D35695" w:rsidRDefault="00D35695" w:rsidP="003F2665">
      <w:pPr>
        <w:ind w:left="720" w:right="-540" w:hanging="720"/>
      </w:pPr>
      <w:r>
        <w:tab/>
        <w:t>Grayslake, IL, Feb., 1996.</w:t>
      </w:r>
    </w:p>
    <w:p w14:paraId="54F62CA9" w14:textId="5C5512AC" w:rsidR="00D35695" w:rsidRPr="003F2665" w:rsidRDefault="00415900" w:rsidP="003F2665">
      <w:pPr>
        <w:pStyle w:val="BodyTextIndent3"/>
        <w:ind w:left="720" w:right="-720" w:hanging="720"/>
        <w:rPr>
          <w:rFonts w:ascii="Times New Roman" w:hAnsi="Times New Roman"/>
        </w:rPr>
      </w:pPr>
      <w:r>
        <w:rPr>
          <w:rFonts w:ascii="Times New Roman" w:hAnsi="Times New Roman"/>
        </w:rPr>
        <w:t>Grammar in adult education: A fun m</w:t>
      </w:r>
      <w:r w:rsidR="00D35695">
        <w:rPr>
          <w:rFonts w:ascii="Times New Roman" w:hAnsi="Times New Roman"/>
        </w:rPr>
        <w:t>ix, International TESOL, Atlanta, GA, Mar., 1993.</w:t>
      </w:r>
    </w:p>
    <w:p w14:paraId="27780110" w14:textId="6EA32792" w:rsidR="00C02DD1" w:rsidRPr="003F2665" w:rsidRDefault="00D35695" w:rsidP="003F2665">
      <w:pPr>
        <w:pStyle w:val="BodyTextIndent3"/>
        <w:ind w:left="720" w:right="-720" w:hanging="720"/>
        <w:rPr>
          <w:rFonts w:ascii="Times New Roman" w:hAnsi="Times New Roman"/>
        </w:rPr>
      </w:pPr>
      <w:r>
        <w:rPr>
          <w:rFonts w:ascii="Times New Roman" w:hAnsi="Times New Roman"/>
          <w:i/>
        </w:rPr>
        <w:t>Look at the U.S.:</w:t>
      </w:r>
      <w:r>
        <w:rPr>
          <w:rFonts w:ascii="Times New Roman" w:hAnsi="Times New Roman"/>
        </w:rPr>
        <w:t xml:space="preserve"> Content ESL for Adult Learners, Illinois TESOL, Peoria, IL, Oct., 1992.</w:t>
      </w:r>
    </w:p>
    <w:p w14:paraId="2A2EF44A" w14:textId="445AE433" w:rsidR="00D35695" w:rsidRPr="000E3977" w:rsidRDefault="00415900" w:rsidP="00D35695">
      <w:pPr>
        <w:pStyle w:val="BodyTextIndent3"/>
        <w:ind w:left="720" w:hanging="720"/>
        <w:rPr>
          <w:rFonts w:ascii="New Times Roman" w:hAnsi="New Times Roman"/>
        </w:rPr>
      </w:pPr>
      <w:r>
        <w:rPr>
          <w:rFonts w:ascii="New Times Roman" w:hAnsi="New Times Roman"/>
        </w:rPr>
        <w:t>Making mentoring meaningful to p</w:t>
      </w:r>
      <w:r w:rsidR="00D35695" w:rsidRPr="000E3977">
        <w:rPr>
          <w:rFonts w:ascii="New Times Roman" w:hAnsi="New Times Roman"/>
        </w:rPr>
        <w:t>ar</w:t>
      </w:r>
      <w:r>
        <w:rPr>
          <w:rFonts w:ascii="New Times Roman" w:hAnsi="New Times Roman"/>
        </w:rPr>
        <w:t xml:space="preserve">t-time </w:t>
      </w:r>
      <w:proofErr w:type="spellStart"/>
      <w:r>
        <w:rPr>
          <w:rFonts w:ascii="New Times Roman" w:hAnsi="New Times Roman"/>
        </w:rPr>
        <w:t>cmployees</w:t>
      </w:r>
      <w:proofErr w:type="spellEnd"/>
      <w:r>
        <w:rPr>
          <w:rFonts w:ascii="New Times Roman" w:hAnsi="New Times Roman"/>
        </w:rPr>
        <w:t>.</w:t>
      </w:r>
      <w:r w:rsidR="00D35695" w:rsidRPr="000E3977">
        <w:rPr>
          <w:rFonts w:ascii="New Times Roman" w:hAnsi="New Times Roman"/>
        </w:rPr>
        <w:t xml:space="preserve"> International TESOL,</w:t>
      </w:r>
    </w:p>
    <w:p w14:paraId="334D0F76" w14:textId="0FA4D158" w:rsidR="00987033" w:rsidRPr="003F2665" w:rsidRDefault="00D35695" w:rsidP="003F2665">
      <w:pPr>
        <w:pStyle w:val="BodyTextIndent3"/>
        <w:ind w:left="720" w:hanging="720"/>
        <w:rPr>
          <w:rFonts w:ascii="New Times Roman" w:hAnsi="New Times Roman"/>
        </w:rPr>
      </w:pPr>
      <w:r w:rsidRPr="000E3977">
        <w:rPr>
          <w:rFonts w:ascii="New Times Roman" w:hAnsi="New Times Roman"/>
        </w:rPr>
        <w:tab/>
        <w:t>Chicago, IL, Mar. 1996.</w:t>
      </w:r>
    </w:p>
    <w:p w14:paraId="388448E1" w14:textId="5766E0DB" w:rsidR="00D35695" w:rsidRDefault="00415900" w:rsidP="00D35695">
      <w:pPr>
        <w:ind w:left="720" w:right="-540" w:hanging="720"/>
      </w:pPr>
      <w:r>
        <w:t>Navigating the waters of ESL publishing: A Workshop for adult e</w:t>
      </w:r>
      <w:r w:rsidR="00D35695">
        <w:t xml:space="preserve">ducation ESL </w:t>
      </w:r>
    </w:p>
    <w:p w14:paraId="22F4B2D5" w14:textId="329E838F" w:rsidR="00D35695" w:rsidRDefault="00415900" w:rsidP="003F2665">
      <w:pPr>
        <w:ind w:left="720" w:right="-540" w:hanging="720"/>
      </w:pPr>
      <w:r>
        <w:tab/>
        <w:t>Teachers.</w:t>
      </w:r>
      <w:r w:rsidR="00D35695">
        <w:t xml:space="preserve"> Travelers and Immigrants’ Aid, Chicago, IL, Feb. 1996.</w:t>
      </w:r>
    </w:p>
    <w:p w14:paraId="3C1CA8D0" w14:textId="0DFEAC73" w:rsidR="00D35695" w:rsidRDefault="00415900" w:rsidP="003F2665">
      <w:pPr>
        <w:ind w:left="720" w:right="-540" w:hanging="720"/>
      </w:pPr>
      <w:r>
        <w:t>Participatory education: What is it and am I a</w:t>
      </w:r>
      <w:r w:rsidR="00D35695">
        <w:t>l</w:t>
      </w:r>
      <w:r>
        <w:t>ready u</w:t>
      </w:r>
      <w:r w:rsidR="00D35695">
        <w:t xml:space="preserve">sing </w:t>
      </w:r>
      <w:r>
        <w:t>i</w:t>
      </w:r>
      <w:r w:rsidR="00D35695">
        <w:t xml:space="preserve">t? </w:t>
      </w:r>
      <w:r>
        <w:t>(A four-part workshop).</w:t>
      </w:r>
      <w:r w:rsidR="00D35695">
        <w:t xml:space="preserve"> Pima College Adult </w:t>
      </w:r>
      <w:r>
        <w:t>Education.</w:t>
      </w:r>
      <w:r w:rsidR="00D35695">
        <w:t xml:space="preserve"> Tucson, AZ, summer 2001.</w:t>
      </w:r>
    </w:p>
    <w:p w14:paraId="32850803" w14:textId="7BDFED4F" w:rsidR="00D35695" w:rsidRDefault="00415900" w:rsidP="00D35695">
      <w:pPr>
        <w:ind w:left="720" w:right="-540" w:hanging="720"/>
      </w:pPr>
      <w:r>
        <w:t>Problem-based learning: What is it and what can it do for m</w:t>
      </w:r>
      <w:r w:rsidR="00D35695">
        <w:t xml:space="preserve">e? Staff Development </w:t>
      </w:r>
    </w:p>
    <w:p w14:paraId="0020D661" w14:textId="3B111D6B" w:rsidR="00A67647" w:rsidRDefault="00D35695" w:rsidP="003F2665">
      <w:pPr>
        <w:ind w:left="720" w:right="-540" w:hanging="720"/>
      </w:pPr>
      <w:r>
        <w:tab/>
        <w:t>Program, College of Lake County, Grayslake, IL, Nov., 1995.</w:t>
      </w:r>
    </w:p>
    <w:p w14:paraId="4A00F9A3" w14:textId="61815404" w:rsidR="00D86DEA" w:rsidRDefault="00415900" w:rsidP="003F2665">
      <w:pPr>
        <w:ind w:left="720" w:right="-540" w:hanging="720"/>
      </w:pPr>
      <w:r>
        <w:t>Problematizing practice across u</w:t>
      </w:r>
      <w:r w:rsidR="00D35695">
        <w:t>niversity EF</w:t>
      </w:r>
      <w:r>
        <w:t>L and adult EFL. C</w:t>
      </w:r>
      <w:r w:rsidR="00825B27">
        <w:t>o-presented wit</w:t>
      </w:r>
      <w:r w:rsidR="00A67647">
        <w:t xml:space="preserve">h </w:t>
      </w:r>
      <w:r w:rsidR="00D35695">
        <w:t xml:space="preserve">Stephanie </w:t>
      </w:r>
      <w:r w:rsidR="00D35695" w:rsidRPr="00EC14F8">
        <w:t>Lehrer, Arizona TESOL, Tucson, AZ, April, 2002.</w:t>
      </w:r>
    </w:p>
    <w:p w14:paraId="7509F833" w14:textId="7C25A419" w:rsidR="00D35695" w:rsidRPr="00190B0E" w:rsidRDefault="00415900" w:rsidP="00D35695">
      <w:pPr>
        <w:ind w:left="720" w:right="-540" w:hanging="720"/>
      </w:pPr>
      <w:r>
        <w:t>Professional development (for workplace educators) made easy/</w:t>
      </w:r>
      <w:r w:rsidR="00D35695">
        <w:t xml:space="preserve"> Adult and </w:t>
      </w:r>
    </w:p>
    <w:p w14:paraId="24E8A368" w14:textId="2522B855" w:rsidR="00581B5A" w:rsidRDefault="00D35695" w:rsidP="003F2665">
      <w:pPr>
        <w:ind w:left="720" w:right="-540"/>
      </w:pPr>
      <w:r>
        <w:t>Continuing Education Conference, Kansas City, MO, Nov. 1995.</w:t>
      </w:r>
    </w:p>
    <w:p w14:paraId="1792A849" w14:textId="07603C6C" w:rsidR="00D35695" w:rsidRDefault="00D35695" w:rsidP="00D35695">
      <w:pPr>
        <w:ind w:right="-540"/>
      </w:pPr>
      <w:r>
        <w:t>Sm</w:t>
      </w:r>
      <w:r w:rsidR="00415900">
        <w:t>all group book discussion: Literature for young adults.</w:t>
      </w:r>
      <w:r>
        <w:t xml:space="preserve"> Conference on Literature </w:t>
      </w:r>
    </w:p>
    <w:p w14:paraId="684B61ED" w14:textId="4E4043A4" w:rsidR="002D7BAC" w:rsidRDefault="00D35695" w:rsidP="003F2665">
      <w:pPr>
        <w:ind w:left="720" w:right="-540"/>
      </w:pPr>
      <w:r>
        <w:t>and Literacy for Children and Adolescents, Tucson, AZ, Mar., 1998.</w:t>
      </w:r>
    </w:p>
    <w:p w14:paraId="1FEF82CE" w14:textId="4FB18515" w:rsidR="00D35695" w:rsidRDefault="00415900" w:rsidP="00D35695">
      <w:pPr>
        <w:ind w:right="-540"/>
      </w:pPr>
      <w:r>
        <w:t>Teacher as ethnographer in the workplace: Staff development strategies.</w:t>
      </w:r>
      <w:r w:rsidR="00D35695">
        <w:t xml:space="preserve"> Adult </w:t>
      </w:r>
    </w:p>
    <w:p w14:paraId="56328423" w14:textId="7B1DEFF7" w:rsidR="00D35695" w:rsidRDefault="00D35695" w:rsidP="00A4618A">
      <w:pPr>
        <w:ind w:left="720" w:right="-540"/>
      </w:pPr>
      <w:r>
        <w:t>Learning Resource Center Conference, Chicago, IL, Feb., 1996.</w:t>
      </w:r>
    </w:p>
    <w:p w14:paraId="5C2F952C" w14:textId="65A984B6" w:rsidR="00315C9A" w:rsidRDefault="00791C74" w:rsidP="003F2665">
      <w:pPr>
        <w:ind w:right="-540"/>
      </w:pPr>
      <w:r>
        <w:t>Teacher/e</w:t>
      </w:r>
      <w:r w:rsidR="00415900">
        <w:t>thnographer in the w</w:t>
      </w:r>
      <w:r w:rsidR="00D35695">
        <w:t xml:space="preserve">orkplace: Approaches to Staff Development, </w:t>
      </w:r>
      <w:r w:rsidR="002372C2">
        <w:tab/>
        <w:t xml:space="preserve">International </w:t>
      </w:r>
      <w:r w:rsidR="00D35695">
        <w:t>TESOL, Chicago, IL Mar. 1996.</w:t>
      </w:r>
    </w:p>
    <w:p w14:paraId="5C7B2EC4" w14:textId="66A87919" w:rsidR="00415900" w:rsidRDefault="00415900" w:rsidP="00D35695">
      <w:pPr>
        <w:pStyle w:val="BodyText"/>
      </w:pPr>
      <w:r>
        <w:t>Teaching multi-level classes.</w:t>
      </w:r>
      <w:r w:rsidR="00D35695">
        <w:t xml:space="preserve"> WorldTeach Conference, Quito, Ecuador, Jan., 1993.</w:t>
      </w:r>
    </w:p>
    <w:p w14:paraId="55EAFDD2" w14:textId="69903C6C" w:rsidR="00415900" w:rsidRDefault="00415900" w:rsidP="00415900">
      <w:pPr>
        <w:ind w:right="-540"/>
      </w:pPr>
      <w:r>
        <w:t>Teaching problem-p</w:t>
      </w:r>
      <w:r w:rsidR="00D35695">
        <w:t>os</w:t>
      </w:r>
      <w:r>
        <w:t>ing in the Adult ESL Classroom.</w:t>
      </w:r>
      <w:r w:rsidR="00D35695">
        <w:t xml:space="preserve"> Illinois TESOL/BE Conference, </w:t>
      </w:r>
    </w:p>
    <w:p w14:paraId="4B83013B" w14:textId="2D293CF4" w:rsidR="00314D0F" w:rsidRDefault="00415900" w:rsidP="003F2665">
      <w:pPr>
        <w:ind w:right="-540"/>
      </w:pPr>
      <w:r>
        <w:tab/>
      </w:r>
      <w:r w:rsidR="00D35695">
        <w:t>Springfield, IL, April, 1990.</w:t>
      </w:r>
    </w:p>
    <w:p w14:paraId="4686D9E8" w14:textId="7BDFA556" w:rsidR="00002342" w:rsidRDefault="00415900" w:rsidP="003F2665">
      <w:pPr>
        <w:pStyle w:val="BodyText"/>
        <w:ind w:right="-630"/>
      </w:pPr>
      <w:r>
        <w:t>Using authentic materials.</w:t>
      </w:r>
      <w:r w:rsidR="00D35695">
        <w:t xml:space="preserve"> WorldTeach Training Conference, Quito, Ecuador, Jan., </w:t>
      </w:r>
      <w:r w:rsidR="002372C2">
        <w:tab/>
      </w:r>
      <w:r w:rsidR="00D35695">
        <w:t>1993.</w:t>
      </w:r>
    </w:p>
    <w:p w14:paraId="2A68810F" w14:textId="47F2156E" w:rsidR="00D35695" w:rsidRDefault="00415900" w:rsidP="00D35695">
      <w:pPr>
        <w:ind w:right="-540"/>
      </w:pPr>
      <w:r>
        <w:t>Using ethnography as a tool for authentic curriculum development.</w:t>
      </w:r>
      <w:r w:rsidR="00D35695">
        <w:t xml:space="preserve"> Travelers’ and </w:t>
      </w:r>
    </w:p>
    <w:p w14:paraId="5E0D5824" w14:textId="446A7921" w:rsidR="00D35695" w:rsidRDefault="00D35695" w:rsidP="00D35695">
      <w:pPr>
        <w:ind w:right="-540"/>
      </w:pPr>
      <w:r>
        <w:tab/>
        <w:t>Immigrants’ Aid, Chicago, IL, June, 1996.</w:t>
      </w:r>
    </w:p>
    <w:p w14:paraId="03E63F79" w14:textId="2D6305D2" w:rsidR="00D35695" w:rsidRDefault="00415900" w:rsidP="003F2665">
      <w:pPr>
        <w:ind w:right="-540"/>
      </w:pPr>
      <w:r>
        <w:t>Using the mechanical, manipulative, meaningful progression in your classroom.</w:t>
      </w:r>
      <w:r w:rsidR="00D35695">
        <w:tab/>
        <w:t>WorldTeach Training Conference, Quito, Ecuador, Jan., 1993.</w:t>
      </w:r>
    </w:p>
    <w:p w14:paraId="331DBCEE" w14:textId="4A6CC8F6" w:rsidR="00D35695" w:rsidRDefault="00415900" w:rsidP="00D35695">
      <w:pPr>
        <w:ind w:right="-540"/>
      </w:pPr>
      <w:r>
        <w:t>Ways to support workplace education: A Workshop for supervisors.</w:t>
      </w:r>
      <w:r w:rsidR="00D35695">
        <w:t xml:space="preserve"> College of Lake </w:t>
      </w:r>
    </w:p>
    <w:p w14:paraId="10EC6896" w14:textId="043AF805" w:rsidR="007519E8" w:rsidRPr="003F2665" w:rsidRDefault="00D35695" w:rsidP="003F2665">
      <w:pPr>
        <w:ind w:left="720" w:right="-540"/>
      </w:pPr>
      <w:r>
        <w:t>County, Grayslake, IL, Oct., 1995.</w:t>
      </w:r>
    </w:p>
    <w:p w14:paraId="0B3859F0" w14:textId="4F13413D" w:rsidR="00D35695" w:rsidRDefault="00D35695" w:rsidP="00D35695">
      <w:pPr>
        <w:ind w:right="-540"/>
      </w:pPr>
      <w:r>
        <w:rPr>
          <w:i/>
        </w:rPr>
        <w:t>Working in English</w:t>
      </w:r>
      <w:r w:rsidR="00415900">
        <w:t>: Competencies and beyond.</w:t>
      </w:r>
      <w:r>
        <w:t xml:space="preserve"> Adult Learning Resource Center </w:t>
      </w:r>
    </w:p>
    <w:p w14:paraId="05BAE628" w14:textId="53969537" w:rsidR="00D35695" w:rsidRPr="003F2665" w:rsidRDefault="00D35695" w:rsidP="003F2665">
      <w:pPr>
        <w:ind w:left="720" w:right="-540"/>
      </w:pPr>
      <w:r>
        <w:t>Conference, Chicago, IL, Feb., 1991.</w:t>
      </w:r>
    </w:p>
    <w:p w14:paraId="6E1C445A" w14:textId="4A02C0A2" w:rsidR="00D35695" w:rsidRDefault="00D35695" w:rsidP="00D35695">
      <w:pPr>
        <w:ind w:right="-540"/>
      </w:pPr>
      <w:r>
        <w:rPr>
          <w:i/>
        </w:rPr>
        <w:lastRenderedPageBreak/>
        <w:t xml:space="preserve">Working in English: </w:t>
      </w:r>
      <w:r w:rsidR="00415900">
        <w:t>Techniques for teaching multi-level classes.</w:t>
      </w:r>
      <w:r>
        <w:t xml:space="preserve"> Illinois TESOL, </w:t>
      </w:r>
    </w:p>
    <w:p w14:paraId="6CB6461A" w14:textId="397EBF4E" w:rsidR="00D35695" w:rsidRDefault="00D35695" w:rsidP="003F2665">
      <w:pPr>
        <w:pStyle w:val="BodyText"/>
        <w:ind w:left="720"/>
      </w:pPr>
      <w:r>
        <w:t>Springfield, IL Mar. 1993.</w:t>
      </w:r>
    </w:p>
    <w:p w14:paraId="27AC3767" w14:textId="0429A3BF" w:rsidR="00D35695" w:rsidRDefault="00415900" w:rsidP="00D35695">
      <w:pPr>
        <w:ind w:right="-540"/>
      </w:pPr>
      <w:r>
        <w:t xml:space="preserve">What gets </w:t>
      </w:r>
      <w:r w:rsidR="003F2665">
        <w:t>taught and how in your workplace</w:t>
      </w:r>
      <w:r>
        <w:t xml:space="preserve"> education p</w:t>
      </w:r>
      <w:r w:rsidR="00D35695">
        <w:t xml:space="preserve">rogram: A Workshop for </w:t>
      </w:r>
    </w:p>
    <w:p w14:paraId="14D629E3" w14:textId="0B624383" w:rsidR="00D35695" w:rsidRDefault="00415900" w:rsidP="00D35695">
      <w:pPr>
        <w:ind w:left="720" w:right="-540"/>
      </w:pPr>
      <w:r>
        <w:t>supervisors.</w:t>
      </w:r>
      <w:r w:rsidR="00D35695">
        <w:t xml:space="preserve"> College of Lake County, Grayslake, IL, Sept., 1995.</w:t>
      </w:r>
    </w:p>
    <w:p w14:paraId="4D96595A" w14:textId="77777777" w:rsidR="006C5080" w:rsidRDefault="006C5080" w:rsidP="00D35695">
      <w:pPr>
        <w:rPr>
          <w:rFonts w:ascii="Gill Sans MT" w:hAnsi="Gill Sans MT" w:cs="Arial"/>
          <w:b/>
        </w:rPr>
      </w:pPr>
    </w:p>
    <w:p w14:paraId="4745897D" w14:textId="77777777" w:rsidR="00402EA8" w:rsidRDefault="00402EA8" w:rsidP="00091BC2">
      <w:pPr>
        <w:rPr>
          <w:rFonts w:ascii="Gill Sans MT" w:hAnsi="Gill Sans MT" w:cs="Arial"/>
          <w:b/>
          <w:sz w:val="28"/>
          <w:szCs w:val="28"/>
        </w:rPr>
      </w:pPr>
    </w:p>
    <w:p w14:paraId="278AE503" w14:textId="77777777" w:rsidR="00402EA8" w:rsidRDefault="00402EA8" w:rsidP="00091BC2">
      <w:pPr>
        <w:rPr>
          <w:rFonts w:ascii="Gill Sans MT" w:hAnsi="Gill Sans MT" w:cs="Arial"/>
          <w:b/>
          <w:sz w:val="28"/>
          <w:szCs w:val="28"/>
        </w:rPr>
      </w:pPr>
    </w:p>
    <w:p w14:paraId="56C88F09" w14:textId="77777777" w:rsidR="00402EA8" w:rsidRDefault="00402EA8" w:rsidP="00091BC2">
      <w:pPr>
        <w:rPr>
          <w:rFonts w:ascii="Gill Sans MT" w:hAnsi="Gill Sans MT" w:cs="Arial"/>
          <w:b/>
          <w:sz w:val="28"/>
          <w:szCs w:val="28"/>
        </w:rPr>
      </w:pPr>
    </w:p>
    <w:p w14:paraId="6FA61F8D" w14:textId="77777777" w:rsidR="00402EA8" w:rsidRDefault="00402EA8" w:rsidP="00091BC2">
      <w:pPr>
        <w:rPr>
          <w:rFonts w:ascii="Gill Sans MT" w:hAnsi="Gill Sans MT" w:cs="Arial"/>
          <w:b/>
          <w:sz w:val="28"/>
          <w:szCs w:val="28"/>
        </w:rPr>
      </w:pPr>
    </w:p>
    <w:p w14:paraId="1666E3E0" w14:textId="77777777" w:rsidR="00402EA8" w:rsidRDefault="00402EA8" w:rsidP="00091BC2">
      <w:pPr>
        <w:rPr>
          <w:rFonts w:ascii="Gill Sans MT" w:hAnsi="Gill Sans MT" w:cs="Arial"/>
          <w:b/>
          <w:sz w:val="28"/>
          <w:szCs w:val="28"/>
        </w:rPr>
      </w:pPr>
    </w:p>
    <w:p w14:paraId="14D354A5" w14:textId="3FDCD868" w:rsidR="00D35695" w:rsidRDefault="0019093F" w:rsidP="00091BC2">
      <w:pPr>
        <w:rPr>
          <w:rFonts w:ascii="Gill Sans MT" w:hAnsi="Gill Sans MT" w:cs="Arial"/>
          <w:b/>
          <w:sz w:val="28"/>
          <w:szCs w:val="28"/>
        </w:rPr>
      </w:pPr>
      <w:r w:rsidRPr="004077D4">
        <w:rPr>
          <w:rFonts w:ascii="Gill Sans MT" w:hAnsi="Gill Sans MT" w:cs="Arial"/>
          <w:b/>
          <w:sz w:val="28"/>
          <w:szCs w:val="28"/>
        </w:rPr>
        <w:t xml:space="preserve">Current </w:t>
      </w:r>
      <w:r w:rsidR="00D35695" w:rsidRPr="004077D4">
        <w:rPr>
          <w:rFonts w:ascii="Gill Sans MT" w:hAnsi="Gill Sans MT" w:cs="Arial"/>
          <w:b/>
          <w:sz w:val="28"/>
          <w:szCs w:val="28"/>
        </w:rPr>
        <w:t xml:space="preserve">Dissertation </w:t>
      </w:r>
      <w:r w:rsidR="0072659D" w:rsidRPr="004077D4">
        <w:rPr>
          <w:rFonts w:ascii="Gill Sans MT" w:hAnsi="Gill Sans MT" w:cs="Arial"/>
          <w:b/>
          <w:sz w:val="28"/>
          <w:szCs w:val="28"/>
        </w:rPr>
        <w:t xml:space="preserve">Direction and </w:t>
      </w:r>
      <w:r w:rsidR="00091884" w:rsidRPr="004077D4">
        <w:rPr>
          <w:rFonts w:ascii="Gill Sans MT" w:hAnsi="Gill Sans MT" w:cs="Arial"/>
          <w:b/>
          <w:sz w:val="28"/>
          <w:szCs w:val="28"/>
        </w:rPr>
        <w:t xml:space="preserve">Committee </w:t>
      </w:r>
      <w:r w:rsidR="00D35695" w:rsidRPr="004077D4">
        <w:rPr>
          <w:rFonts w:ascii="Gill Sans MT" w:hAnsi="Gill Sans MT" w:cs="Arial"/>
          <w:b/>
          <w:sz w:val="28"/>
          <w:szCs w:val="28"/>
        </w:rPr>
        <w:t>Membership</w:t>
      </w:r>
    </w:p>
    <w:p w14:paraId="208F31DF" w14:textId="77777777" w:rsidR="006C4EFC" w:rsidRPr="00091BC2" w:rsidRDefault="006C4EFC" w:rsidP="00091BC2">
      <w:pPr>
        <w:rPr>
          <w:rFonts w:ascii="Gill Sans MT" w:hAnsi="Gill Sans MT" w:cs="Arial"/>
          <w:b/>
          <w:sz w:val="28"/>
          <w:szCs w:val="28"/>
        </w:rPr>
      </w:pPr>
    </w:p>
    <w:tbl>
      <w:tblPr>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
        <w:gridCol w:w="2447"/>
        <w:gridCol w:w="1061"/>
        <w:gridCol w:w="3316"/>
        <w:gridCol w:w="1283"/>
      </w:tblGrid>
      <w:tr w:rsidR="00D35695" w14:paraId="28703DBB" w14:textId="77777777" w:rsidTr="00DD28CB">
        <w:tc>
          <w:tcPr>
            <w:tcW w:w="528" w:type="dxa"/>
          </w:tcPr>
          <w:p w14:paraId="0A62E8E1" w14:textId="77777777" w:rsidR="00D35695" w:rsidRDefault="00D35695" w:rsidP="00D35695">
            <w:pPr>
              <w:ind w:right="-180"/>
            </w:pPr>
          </w:p>
        </w:tc>
        <w:tc>
          <w:tcPr>
            <w:tcW w:w="2447" w:type="dxa"/>
          </w:tcPr>
          <w:p w14:paraId="0F8CB64A" w14:textId="77777777" w:rsidR="00D35695" w:rsidRPr="006538E8" w:rsidRDefault="00D35695" w:rsidP="00D35695">
            <w:pPr>
              <w:rPr>
                <w:b/>
              </w:rPr>
            </w:pPr>
            <w:r w:rsidRPr="006538E8">
              <w:rPr>
                <w:b/>
              </w:rPr>
              <w:t>Doctoral Student</w:t>
            </w:r>
          </w:p>
        </w:tc>
        <w:tc>
          <w:tcPr>
            <w:tcW w:w="1061" w:type="dxa"/>
          </w:tcPr>
          <w:p w14:paraId="2439F15A" w14:textId="77777777" w:rsidR="00D35695" w:rsidRDefault="00D35695" w:rsidP="00D35695">
            <w:pPr>
              <w:ind w:right="-180"/>
            </w:pPr>
            <w:r w:rsidRPr="006538E8">
              <w:rPr>
                <w:b/>
              </w:rPr>
              <w:t>Role</w:t>
            </w:r>
          </w:p>
        </w:tc>
        <w:tc>
          <w:tcPr>
            <w:tcW w:w="3316" w:type="dxa"/>
          </w:tcPr>
          <w:p w14:paraId="5DECD393" w14:textId="77777777" w:rsidR="00D35695" w:rsidRDefault="00D35695" w:rsidP="00D35695">
            <w:pPr>
              <w:ind w:right="-180"/>
            </w:pPr>
            <w:r w:rsidRPr="006538E8">
              <w:rPr>
                <w:b/>
              </w:rPr>
              <w:t>Department</w:t>
            </w:r>
          </w:p>
        </w:tc>
        <w:tc>
          <w:tcPr>
            <w:tcW w:w="1283" w:type="dxa"/>
          </w:tcPr>
          <w:p w14:paraId="617D8BFC" w14:textId="2C5E54AE" w:rsidR="00314D0F" w:rsidRPr="00766E6A" w:rsidRDefault="00D35695" w:rsidP="00D35695">
            <w:pPr>
              <w:ind w:right="-180"/>
              <w:rPr>
                <w:b/>
              </w:rPr>
            </w:pPr>
            <w:r w:rsidRPr="006538E8">
              <w:rPr>
                <w:b/>
              </w:rPr>
              <w:t>University</w:t>
            </w:r>
          </w:p>
        </w:tc>
      </w:tr>
      <w:tr w:rsidR="00DD28CB" w14:paraId="254B84C2" w14:textId="77777777" w:rsidTr="00DD28CB">
        <w:tc>
          <w:tcPr>
            <w:tcW w:w="528" w:type="dxa"/>
          </w:tcPr>
          <w:p w14:paraId="64B77188" w14:textId="0CDC892F" w:rsidR="00DD28CB" w:rsidRDefault="00A9284A" w:rsidP="00DD28CB">
            <w:pPr>
              <w:ind w:right="-180"/>
            </w:pPr>
            <w:r>
              <w:t>1</w:t>
            </w:r>
            <w:r w:rsidR="00DD28CB">
              <w:t xml:space="preserve"> </w:t>
            </w:r>
          </w:p>
        </w:tc>
        <w:tc>
          <w:tcPr>
            <w:tcW w:w="2447" w:type="dxa"/>
          </w:tcPr>
          <w:p w14:paraId="6C8B6504" w14:textId="35CA043B" w:rsidR="00DD28CB" w:rsidRPr="00F70E54" w:rsidRDefault="00DD28CB" w:rsidP="00DD28CB">
            <w:r>
              <w:t>Jesus Aguirre</w:t>
            </w:r>
          </w:p>
        </w:tc>
        <w:tc>
          <w:tcPr>
            <w:tcW w:w="1061" w:type="dxa"/>
          </w:tcPr>
          <w:p w14:paraId="3AAF38E6" w14:textId="22111444" w:rsidR="00DD28CB" w:rsidRPr="00F70E54" w:rsidRDefault="00DD28CB" w:rsidP="00DD28CB">
            <w:pPr>
              <w:ind w:right="-180"/>
            </w:pPr>
            <w:r>
              <w:t>Chair</w:t>
            </w:r>
          </w:p>
        </w:tc>
        <w:tc>
          <w:tcPr>
            <w:tcW w:w="3316" w:type="dxa"/>
          </w:tcPr>
          <w:p w14:paraId="6F269F80" w14:textId="573DA7CF" w:rsidR="00DD28CB" w:rsidRPr="006538E8" w:rsidRDefault="00DD28CB" w:rsidP="00DD28CB">
            <w:pPr>
              <w:ind w:right="-180"/>
              <w:rPr>
                <w:b/>
              </w:rPr>
            </w:pPr>
            <w:r>
              <w:t>Teaching, Learning, and Culture</w:t>
            </w:r>
          </w:p>
        </w:tc>
        <w:tc>
          <w:tcPr>
            <w:tcW w:w="1283" w:type="dxa"/>
          </w:tcPr>
          <w:p w14:paraId="37C1EA6F" w14:textId="735B840B" w:rsidR="00DD28CB" w:rsidRPr="006538E8" w:rsidRDefault="00DD28CB" w:rsidP="00DD28CB">
            <w:pPr>
              <w:ind w:right="-180"/>
              <w:rPr>
                <w:b/>
              </w:rPr>
            </w:pPr>
            <w:r>
              <w:t>UTEP</w:t>
            </w:r>
          </w:p>
        </w:tc>
      </w:tr>
      <w:tr w:rsidR="00DD28CB" w14:paraId="25B55A83" w14:textId="77777777" w:rsidTr="00DD28CB">
        <w:tc>
          <w:tcPr>
            <w:tcW w:w="528" w:type="dxa"/>
          </w:tcPr>
          <w:p w14:paraId="3BE9BE37" w14:textId="0235D9BC" w:rsidR="00DD28CB" w:rsidRDefault="00A9284A" w:rsidP="00DD28CB">
            <w:pPr>
              <w:ind w:right="-180"/>
            </w:pPr>
            <w:r>
              <w:t>2</w:t>
            </w:r>
          </w:p>
        </w:tc>
        <w:tc>
          <w:tcPr>
            <w:tcW w:w="2447" w:type="dxa"/>
          </w:tcPr>
          <w:p w14:paraId="113320F8" w14:textId="395E2C61" w:rsidR="00DD28CB" w:rsidRDefault="00DD28CB" w:rsidP="00DD28CB">
            <w:r>
              <w:t xml:space="preserve">Adrian </w:t>
            </w:r>
            <w:proofErr w:type="spellStart"/>
            <w:r>
              <w:t>Aragones</w:t>
            </w:r>
            <w:proofErr w:type="spellEnd"/>
          </w:p>
        </w:tc>
        <w:tc>
          <w:tcPr>
            <w:tcW w:w="1061" w:type="dxa"/>
          </w:tcPr>
          <w:p w14:paraId="71848D87" w14:textId="6CD96871" w:rsidR="00DD28CB" w:rsidRDefault="00DD28CB" w:rsidP="00DD28CB">
            <w:pPr>
              <w:ind w:right="-180"/>
            </w:pPr>
            <w:r>
              <w:t>Chair</w:t>
            </w:r>
          </w:p>
        </w:tc>
        <w:tc>
          <w:tcPr>
            <w:tcW w:w="3316" w:type="dxa"/>
          </w:tcPr>
          <w:p w14:paraId="0536602B" w14:textId="4387EFCA" w:rsidR="00DD28CB" w:rsidRDefault="00DD28CB" w:rsidP="00DD28CB">
            <w:pPr>
              <w:ind w:right="-180"/>
            </w:pPr>
            <w:r>
              <w:t>Teaching, Learning, and Culture</w:t>
            </w:r>
          </w:p>
        </w:tc>
        <w:tc>
          <w:tcPr>
            <w:tcW w:w="1283" w:type="dxa"/>
          </w:tcPr>
          <w:p w14:paraId="1214094C" w14:textId="5106F5F8" w:rsidR="00DD28CB" w:rsidRDefault="00DD28CB" w:rsidP="00DD28CB">
            <w:pPr>
              <w:ind w:right="-180"/>
            </w:pPr>
            <w:r>
              <w:t>UTEP</w:t>
            </w:r>
          </w:p>
        </w:tc>
      </w:tr>
      <w:tr w:rsidR="00DD28CB" w14:paraId="306EDFBA" w14:textId="77777777" w:rsidTr="00DD28CB">
        <w:tc>
          <w:tcPr>
            <w:tcW w:w="528" w:type="dxa"/>
          </w:tcPr>
          <w:p w14:paraId="660AE7CE" w14:textId="6C131EB3" w:rsidR="00DD28CB" w:rsidRDefault="00A9284A" w:rsidP="00DD28CB">
            <w:pPr>
              <w:ind w:right="-180"/>
            </w:pPr>
            <w:r>
              <w:t>3</w:t>
            </w:r>
          </w:p>
        </w:tc>
        <w:tc>
          <w:tcPr>
            <w:tcW w:w="2447" w:type="dxa"/>
          </w:tcPr>
          <w:p w14:paraId="4B6BC1D5" w14:textId="466CE10F" w:rsidR="00DD28CB" w:rsidRDefault="00DD28CB" w:rsidP="00DD28CB">
            <w:r>
              <w:t xml:space="preserve">Mirjana </w:t>
            </w:r>
            <w:proofErr w:type="spellStart"/>
            <w:r>
              <w:t>Babic</w:t>
            </w:r>
            <w:proofErr w:type="spellEnd"/>
          </w:p>
        </w:tc>
        <w:tc>
          <w:tcPr>
            <w:tcW w:w="1061" w:type="dxa"/>
          </w:tcPr>
          <w:p w14:paraId="7FF7F16D" w14:textId="5A02D670" w:rsidR="00DD28CB" w:rsidRDefault="00DD28CB" w:rsidP="00DD28CB">
            <w:pPr>
              <w:ind w:right="-180"/>
            </w:pPr>
            <w:r>
              <w:t>Chair</w:t>
            </w:r>
          </w:p>
        </w:tc>
        <w:tc>
          <w:tcPr>
            <w:tcW w:w="3316" w:type="dxa"/>
          </w:tcPr>
          <w:p w14:paraId="65F5D5C3" w14:textId="48733566" w:rsidR="00DD28CB" w:rsidRDefault="00DD28CB" w:rsidP="00DD28CB">
            <w:pPr>
              <w:ind w:right="-180"/>
            </w:pPr>
            <w:r>
              <w:t>Teaching, Learning, and Culture</w:t>
            </w:r>
          </w:p>
        </w:tc>
        <w:tc>
          <w:tcPr>
            <w:tcW w:w="1283" w:type="dxa"/>
          </w:tcPr>
          <w:p w14:paraId="23167AB9" w14:textId="06D475A8" w:rsidR="00DD28CB" w:rsidRDefault="00DD28CB" w:rsidP="00DD28CB">
            <w:pPr>
              <w:ind w:right="-180"/>
            </w:pPr>
            <w:r>
              <w:t>UTEP</w:t>
            </w:r>
          </w:p>
        </w:tc>
      </w:tr>
      <w:tr w:rsidR="00DD28CB" w14:paraId="1AC55608" w14:textId="77777777" w:rsidTr="00DD28CB">
        <w:tc>
          <w:tcPr>
            <w:tcW w:w="528" w:type="dxa"/>
          </w:tcPr>
          <w:p w14:paraId="75F4B8C7" w14:textId="3AA36E38" w:rsidR="00DD28CB" w:rsidRDefault="00A9284A" w:rsidP="00DD28CB">
            <w:pPr>
              <w:ind w:right="-180"/>
            </w:pPr>
            <w:r>
              <w:t>4</w:t>
            </w:r>
          </w:p>
        </w:tc>
        <w:tc>
          <w:tcPr>
            <w:tcW w:w="2447" w:type="dxa"/>
          </w:tcPr>
          <w:p w14:paraId="48619238" w14:textId="6201EF82" w:rsidR="00DD28CB" w:rsidRDefault="00DD28CB" w:rsidP="00DD28CB">
            <w:r>
              <w:t>Gonzalo Favela</w:t>
            </w:r>
          </w:p>
        </w:tc>
        <w:tc>
          <w:tcPr>
            <w:tcW w:w="1061" w:type="dxa"/>
          </w:tcPr>
          <w:p w14:paraId="623345C9" w14:textId="7F4E3FE4" w:rsidR="00DD28CB" w:rsidRDefault="00DD28CB" w:rsidP="00DD28CB">
            <w:pPr>
              <w:ind w:right="-180"/>
            </w:pPr>
            <w:r>
              <w:t>Chair</w:t>
            </w:r>
          </w:p>
        </w:tc>
        <w:tc>
          <w:tcPr>
            <w:tcW w:w="3316" w:type="dxa"/>
          </w:tcPr>
          <w:p w14:paraId="640908E2" w14:textId="07FF0EE3" w:rsidR="00DD28CB" w:rsidRDefault="00DD28CB" w:rsidP="00DD28CB">
            <w:pPr>
              <w:ind w:right="-180"/>
            </w:pPr>
            <w:r>
              <w:t>Teaching, Learning, and Culture</w:t>
            </w:r>
          </w:p>
        </w:tc>
        <w:tc>
          <w:tcPr>
            <w:tcW w:w="1283" w:type="dxa"/>
          </w:tcPr>
          <w:p w14:paraId="49A6B046" w14:textId="5EEAC339" w:rsidR="00DD28CB" w:rsidRDefault="00DD28CB" w:rsidP="00DD28CB">
            <w:pPr>
              <w:ind w:right="-180"/>
            </w:pPr>
            <w:r>
              <w:t>UTEP</w:t>
            </w:r>
          </w:p>
        </w:tc>
      </w:tr>
      <w:tr w:rsidR="00DD28CB" w14:paraId="2CB5B2BB" w14:textId="77777777" w:rsidTr="00DD28CB">
        <w:tc>
          <w:tcPr>
            <w:tcW w:w="528" w:type="dxa"/>
          </w:tcPr>
          <w:p w14:paraId="23E7DFC8" w14:textId="5A988280" w:rsidR="00DD28CB" w:rsidRDefault="00A9284A" w:rsidP="00DD28CB">
            <w:pPr>
              <w:ind w:right="-180"/>
            </w:pPr>
            <w:r>
              <w:t>5</w:t>
            </w:r>
          </w:p>
        </w:tc>
        <w:tc>
          <w:tcPr>
            <w:tcW w:w="2447" w:type="dxa"/>
          </w:tcPr>
          <w:p w14:paraId="1180B474" w14:textId="1561776D" w:rsidR="00DD28CB" w:rsidRDefault="00DD28CB" w:rsidP="00DD28CB">
            <w:r>
              <w:t>Manuela Gomez</w:t>
            </w:r>
          </w:p>
        </w:tc>
        <w:tc>
          <w:tcPr>
            <w:tcW w:w="1061" w:type="dxa"/>
          </w:tcPr>
          <w:p w14:paraId="119793D8" w14:textId="572F4EF0" w:rsidR="00DD28CB" w:rsidRDefault="00DD28CB" w:rsidP="00DD28CB">
            <w:pPr>
              <w:ind w:right="-180"/>
            </w:pPr>
            <w:r>
              <w:t>Chair</w:t>
            </w:r>
          </w:p>
        </w:tc>
        <w:tc>
          <w:tcPr>
            <w:tcW w:w="3316" w:type="dxa"/>
          </w:tcPr>
          <w:p w14:paraId="7F0F86CD" w14:textId="27D1321A" w:rsidR="00DD28CB" w:rsidRDefault="00DD28CB" w:rsidP="00DD28CB">
            <w:pPr>
              <w:ind w:right="-180"/>
            </w:pPr>
            <w:r>
              <w:t>Teaching, Learning, and Culture</w:t>
            </w:r>
          </w:p>
        </w:tc>
        <w:tc>
          <w:tcPr>
            <w:tcW w:w="1283" w:type="dxa"/>
          </w:tcPr>
          <w:p w14:paraId="11B375AA" w14:textId="1F7BE0AB" w:rsidR="00DD28CB" w:rsidRDefault="00DD28CB" w:rsidP="00DD28CB">
            <w:pPr>
              <w:ind w:right="-180"/>
            </w:pPr>
            <w:r>
              <w:t>UTEP</w:t>
            </w:r>
          </w:p>
        </w:tc>
      </w:tr>
      <w:tr w:rsidR="00DD28CB" w14:paraId="06984B88" w14:textId="77777777" w:rsidTr="00DD28CB">
        <w:tc>
          <w:tcPr>
            <w:tcW w:w="528" w:type="dxa"/>
          </w:tcPr>
          <w:p w14:paraId="51BFF339" w14:textId="6ECA3398" w:rsidR="00DD28CB" w:rsidRDefault="00A9284A" w:rsidP="00DD28CB">
            <w:pPr>
              <w:ind w:right="-180"/>
            </w:pPr>
            <w:r>
              <w:t>6</w:t>
            </w:r>
          </w:p>
        </w:tc>
        <w:tc>
          <w:tcPr>
            <w:tcW w:w="2447" w:type="dxa"/>
          </w:tcPr>
          <w:p w14:paraId="4BE2C0FA" w14:textId="12651403" w:rsidR="00DD28CB" w:rsidRDefault="00DD28CB" w:rsidP="00DD28CB">
            <w:r>
              <w:t>Amber James</w:t>
            </w:r>
          </w:p>
        </w:tc>
        <w:tc>
          <w:tcPr>
            <w:tcW w:w="1061" w:type="dxa"/>
          </w:tcPr>
          <w:p w14:paraId="5512068B" w14:textId="5AFD638C" w:rsidR="00DD28CB" w:rsidRDefault="00DD28CB" w:rsidP="00DD28CB">
            <w:pPr>
              <w:ind w:right="-180"/>
            </w:pPr>
            <w:r>
              <w:t>Chair</w:t>
            </w:r>
          </w:p>
        </w:tc>
        <w:tc>
          <w:tcPr>
            <w:tcW w:w="3316" w:type="dxa"/>
          </w:tcPr>
          <w:p w14:paraId="2F91E687" w14:textId="45E0E014" w:rsidR="00DD28CB" w:rsidRDefault="00DD28CB" w:rsidP="00DD28CB">
            <w:pPr>
              <w:ind w:right="-180"/>
            </w:pPr>
            <w:r>
              <w:t>Teaching, Learning, and Culture</w:t>
            </w:r>
          </w:p>
        </w:tc>
        <w:tc>
          <w:tcPr>
            <w:tcW w:w="1283" w:type="dxa"/>
          </w:tcPr>
          <w:p w14:paraId="0B458F54" w14:textId="5F014085" w:rsidR="00DD28CB" w:rsidRDefault="00DD28CB" w:rsidP="00DD28CB">
            <w:pPr>
              <w:ind w:right="-180"/>
            </w:pPr>
            <w:r>
              <w:t>UTEP</w:t>
            </w:r>
          </w:p>
        </w:tc>
      </w:tr>
      <w:tr w:rsidR="00DD28CB" w14:paraId="0BEC1DE4" w14:textId="77777777" w:rsidTr="00DD28CB">
        <w:tc>
          <w:tcPr>
            <w:tcW w:w="528" w:type="dxa"/>
          </w:tcPr>
          <w:p w14:paraId="3EDA10AE" w14:textId="15B69217" w:rsidR="00DD28CB" w:rsidRDefault="00A9284A" w:rsidP="00DD28CB">
            <w:pPr>
              <w:ind w:right="-180"/>
            </w:pPr>
            <w:r>
              <w:t>7</w:t>
            </w:r>
          </w:p>
        </w:tc>
        <w:tc>
          <w:tcPr>
            <w:tcW w:w="2447" w:type="dxa"/>
          </w:tcPr>
          <w:p w14:paraId="4EBEB5DB" w14:textId="2BA91847" w:rsidR="00DD28CB" w:rsidRDefault="00DD28CB" w:rsidP="00DD28CB">
            <w:r>
              <w:t>Jason Lilly</w:t>
            </w:r>
          </w:p>
        </w:tc>
        <w:tc>
          <w:tcPr>
            <w:tcW w:w="1061" w:type="dxa"/>
          </w:tcPr>
          <w:p w14:paraId="055379D0" w14:textId="11151BC9" w:rsidR="00DD28CB" w:rsidRDefault="00DD28CB" w:rsidP="00DD28CB">
            <w:pPr>
              <w:ind w:right="-180"/>
            </w:pPr>
            <w:r>
              <w:t>Chair</w:t>
            </w:r>
          </w:p>
        </w:tc>
        <w:tc>
          <w:tcPr>
            <w:tcW w:w="3316" w:type="dxa"/>
          </w:tcPr>
          <w:p w14:paraId="6E74DF93" w14:textId="71D7A623" w:rsidR="00DD28CB" w:rsidRDefault="00DD28CB" w:rsidP="00DD28CB">
            <w:pPr>
              <w:ind w:right="-180"/>
            </w:pPr>
            <w:r>
              <w:t>Teaching, Learning, and Culture</w:t>
            </w:r>
          </w:p>
        </w:tc>
        <w:tc>
          <w:tcPr>
            <w:tcW w:w="1283" w:type="dxa"/>
          </w:tcPr>
          <w:p w14:paraId="14B20164" w14:textId="790D8ECA" w:rsidR="00DD28CB" w:rsidRDefault="00DD28CB" w:rsidP="00DD28CB">
            <w:pPr>
              <w:ind w:right="-180"/>
            </w:pPr>
            <w:r>
              <w:t>UTEP</w:t>
            </w:r>
          </w:p>
        </w:tc>
      </w:tr>
      <w:tr w:rsidR="007C0449" w14:paraId="3DAEFE31" w14:textId="77777777" w:rsidTr="00DD28CB">
        <w:tc>
          <w:tcPr>
            <w:tcW w:w="528" w:type="dxa"/>
          </w:tcPr>
          <w:p w14:paraId="66FB9FC9" w14:textId="18887D1E" w:rsidR="007C0449" w:rsidRDefault="00A9284A" w:rsidP="007C0449">
            <w:pPr>
              <w:ind w:right="-180"/>
            </w:pPr>
            <w:r>
              <w:t>8</w:t>
            </w:r>
          </w:p>
        </w:tc>
        <w:tc>
          <w:tcPr>
            <w:tcW w:w="2447" w:type="dxa"/>
          </w:tcPr>
          <w:p w14:paraId="5E2DDC87" w14:textId="1CC8F067" w:rsidR="007C0449" w:rsidRDefault="007C0449" w:rsidP="007C0449">
            <w:r>
              <w:t>Jen Mansour</w:t>
            </w:r>
          </w:p>
        </w:tc>
        <w:tc>
          <w:tcPr>
            <w:tcW w:w="1061" w:type="dxa"/>
          </w:tcPr>
          <w:p w14:paraId="20720036" w14:textId="1A4F5125" w:rsidR="007C0449" w:rsidRDefault="007C0449" w:rsidP="007C0449">
            <w:pPr>
              <w:ind w:right="-180"/>
            </w:pPr>
            <w:r>
              <w:t>Chair</w:t>
            </w:r>
          </w:p>
        </w:tc>
        <w:tc>
          <w:tcPr>
            <w:tcW w:w="3316" w:type="dxa"/>
          </w:tcPr>
          <w:p w14:paraId="507ED0F0" w14:textId="6CCF84AD" w:rsidR="007C0449" w:rsidRDefault="007C0449" w:rsidP="007C0449">
            <w:pPr>
              <w:ind w:right="-180"/>
            </w:pPr>
            <w:r>
              <w:t>Teaching, Learning, and Culture</w:t>
            </w:r>
          </w:p>
        </w:tc>
        <w:tc>
          <w:tcPr>
            <w:tcW w:w="1283" w:type="dxa"/>
          </w:tcPr>
          <w:p w14:paraId="2C225F4E" w14:textId="7021D3C9" w:rsidR="007C0449" w:rsidRDefault="007C0449" w:rsidP="007C0449">
            <w:pPr>
              <w:ind w:right="-180"/>
            </w:pPr>
            <w:r>
              <w:t>UTEP</w:t>
            </w:r>
          </w:p>
        </w:tc>
      </w:tr>
      <w:tr w:rsidR="00D538CF" w14:paraId="1D9D1627" w14:textId="77777777" w:rsidTr="00DD28CB">
        <w:tc>
          <w:tcPr>
            <w:tcW w:w="528" w:type="dxa"/>
          </w:tcPr>
          <w:p w14:paraId="621D366C" w14:textId="2E678945" w:rsidR="00D538CF" w:rsidRDefault="00D538CF" w:rsidP="007C0449">
            <w:pPr>
              <w:ind w:right="-180"/>
            </w:pPr>
            <w:r>
              <w:t>9</w:t>
            </w:r>
          </w:p>
        </w:tc>
        <w:tc>
          <w:tcPr>
            <w:tcW w:w="2447" w:type="dxa"/>
          </w:tcPr>
          <w:p w14:paraId="15BDBA8F" w14:textId="430FF913" w:rsidR="00D538CF" w:rsidRDefault="00D538CF" w:rsidP="007C0449">
            <w:r>
              <w:t>Sebastian Martinez</w:t>
            </w:r>
          </w:p>
        </w:tc>
        <w:tc>
          <w:tcPr>
            <w:tcW w:w="1061" w:type="dxa"/>
          </w:tcPr>
          <w:p w14:paraId="2AAAB3F3" w14:textId="02D08CA2" w:rsidR="00D538CF" w:rsidRDefault="00D538CF" w:rsidP="007C0449">
            <w:pPr>
              <w:ind w:right="-180"/>
            </w:pPr>
            <w:r>
              <w:t>Member</w:t>
            </w:r>
          </w:p>
        </w:tc>
        <w:tc>
          <w:tcPr>
            <w:tcW w:w="3316" w:type="dxa"/>
          </w:tcPr>
          <w:p w14:paraId="71C64D5D" w14:textId="058AF7B4" w:rsidR="00D538CF" w:rsidRDefault="00D538CF" w:rsidP="007C0449">
            <w:pPr>
              <w:ind w:right="-180"/>
            </w:pPr>
            <w:r>
              <w:t>Rhetoric &amp; Writing Studies</w:t>
            </w:r>
          </w:p>
        </w:tc>
        <w:tc>
          <w:tcPr>
            <w:tcW w:w="1283" w:type="dxa"/>
          </w:tcPr>
          <w:p w14:paraId="5F92CBB0" w14:textId="62E3BFE9" w:rsidR="00D538CF" w:rsidRDefault="00D538CF" w:rsidP="007C0449">
            <w:pPr>
              <w:ind w:right="-180"/>
            </w:pPr>
            <w:r>
              <w:t>UTEP</w:t>
            </w:r>
          </w:p>
        </w:tc>
      </w:tr>
      <w:tr w:rsidR="007C0449" w14:paraId="008A4CD1" w14:textId="77777777" w:rsidTr="00DD28CB">
        <w:tc>
          <w:tcPr>
            <w:tcW w:w="528" w:type="dxa"/>
          </w:tcPr>
          <w:p w14:paraId="0B93B08D" w14:textId="61805402" w:rsidR="007C0449" w:rsidRDefault="00D538CF" w:rsidP="007C0449">
            <w:pPr>
              <w:ind w:right="-180"/>
            </w:pPr>
            <w:r>
              <w:t>10</w:t>
            </w:r>
          </w:p>
        </w:tc>
        <w:tc>
          <w:tcPr>
            <w:tcW w:w="2447" w:type="dxa"/>
          </w:tcPr>
          <w:p w14:paraId="3BE8D93B" w14:textId="5B5754D8" w:rsidR="007C0449" w:rsidRPr="002372C2" w:rsidRDefault="007C0449" w:rsidP="007C0449">
            <w:r>
              <w:t>Jair Muñoz</w:t>
            </w:r>
          </w:p>
        </w:tc>
        <w:tc>
          <w:tcPr>
            <w:tcW w:w="1061" w:type="dxa"/>
          </w:tcPr>
          <w:p w14:paraId="6EE27543" w14:textId="405EBACF" w:rsidR="007C0449" w:rsidRPr="002372C2" w:rsidRDefault="007C0449" w:rsidP="007C0449">
            <w:pPr>
              <w:ind w:right="-180"/>
            </w:pPr>
            <w:r>
              <w:t>Chair</w:t>
            </w:r>
          </w:p>
        </w:tc>
        <w:tc>
          <w:tcPr>
            <w:tcW w:w="3316" w:type="dxa"/>
          </w:tcPr>
          <w:p w14:paraId="00B97A76" w14:textId="6EA141A0" w:rsidR="007C0449" w:rsidRPr="00314D0F" w:rsidRDefault="007C0449" w:rsidP="007C0449">
            <w:pPr>
              <w:ind w:right="-180"/>
            </w:pPr>
            <w:r>
              <w:t>Teaching, Learning, and Culture</w:t>
            </w:r>
          </w:p>
        </w:tc>
        <w:tc>
          <w:tcPr>
            <w:tcW w:w="1283" w:type="dxa"/>
          </w:tcPr>
          <w:p w14:paraId="669BC2BA" w14:textId="6FF3CCCE" w:rsidR="007C0449" w:rsidRPr="006538E8" w:rsidRDefault="007C0449" w:rsidP="007C0449">
            <w:pPr>
              <w:ind w:right="-180"/>
              <w:rPr>
                <w:b/>
              </w:rPr>
            </w:pPr>
            <w:r>
              <w:t>UTEP</w:t>
            </w:r>
          </w:p>
        </w:tc>
      </w:tr>
      <w:tr w:rsidR="002B2E79" w14:paraId="7EA6F404" w14:textId="77777777" w:rsidTr="00DD28CB">
        <w:tc>
          <w:tcPr>
            <w:tcW w:w="528" w:type="dxa"/>
          </w:tcPr>
          <w:p w14:paraId="367A4B0F" w14:textId="5E91DD76" w:rsidR="002B2E79" w:rsidRDefault="002B2E79" w:rsidP="002B2E79">
            <w:pPr>
              <w:ind w:right="-180"/>
            </w:pPr>
            <w:r>
              <w:t>1</w:t>
            </w:r>
            <w:r w:rsidR="00D538CF">
              <w:t>1</w:t>
            </w:r>
          </w:p>
        </w:tc>
        <w:tc>
          <w:tcPr>
            <w:tcW w:w="2447" w:type="dxa"/>
          </w:tcPr>
          <w:p w14:paraId="0C9E5332" w14:textId="52D08423" w:rsidR="002B2E79" w:rsidRDefault="002B2E79" w:rsidP="002B2E79">
            <w:r>
              <w:t>Rosalba Narvaez</w:t>
            </w:r>
          </w:p>
        </w:tc>
        <w:tc>
          <w:tcPr>
            <w:tcW w:w="1061" w:type="dxa"/>
          </w:tcPr>
          <w:p w14:paraId="30EA695A" w14:textId="31915919" w:rsidR="002B2E79" w:rsidRDefault="002B2E79" w:rsidP="002B2E79">
            <w:pPr>
              <w:ind w:right="-180"/>
            </w:pPr>
            <w:r>
              <w:t>Member</w:t>
            </w:r>
          </w:p>
        </w:tc>
        <w:tc>
          <w:tcPr>
            <w:tcW w:w="3316" w:type="dxa"/>
          </w:tcPr>
          <w:p w14:paraId="2BD86069" w14:textId="1C800C7B" w:rsidR="002B2E79" w:rsidRDefault="002B2E79" w:rsidP="002B2E79">
            <w:pPr>
              <w:ind w:right="-180"/>
            </w:pPr>
            <w:r>
              <w:t>Teaching, Learning, and Culture</w:t>
            </w:r>
          </w:p>
        </w:tc>
        <w:tc>
          <w:tcPr>
            <w:tcW w:w="1283" w:type="dxa"/>
          </w:tcPr>
          <w:p w14:paraId="26F77742" w14:textId="776B831A" w:rsidR="002B2E79" w:rsidRDefault="002B2E79" w:rsidP="002B2E79">
            <w:pPr>
              <w:ind w:right="-180"/>
            </w:pPr>
            <w:r>
              <w:t>UTEP</w:t>
            </w:r>
          </w:p>
        </w:tc>
      </w:tr>
      <w:tr w:rsidR="002B2E79" w14:paraId="2573DB95" w14:textId="77777777" w:rsidTr="00DD28CB">
        <w:tc>
          <w:tcPr>
            <w:tcW w:w="528" w:type="dxa"/>
          </w:tcPr>
          <w:p w14:paraId="2346FDD4" w14:textId="53524514" w:rsidR="002B2E79" w:rsidRDefault="002B2E79" w:rsidP="002B2E79">
            <w:pPr>
              <w:ind w:right="-180"/>
            </w:pPr>
            <w:r>
              <w:t>1</w:t>
            </w:r>
            <w:r w:rsidR="00D538CF">
              <w:t>2</w:t>
            </w:r>
          </w:p>
        </w:tc>
        <w:tc>
          <w:tcPr>
            <w:tcW w:w="2447" w:type="dxa"/>
          </w:tcPr>
          <w:p w14:paraId="75847BF0" w14:textId="41CB8E80" w:rsidR="002B2E79" w:rsidRDefault="002B2E79" w:rsidP="002B2E79">
            <w:r>
              <w:t xml:space="preserve">Patricia </w:t>
            </w:r>
            <w:proofErr w:type="spellStart"/>
            <w:r>
              <w:t>Ocaña</w:t>
            </w:r>
            <w:proofErr w:type="spellEnd"/>
          </w:p>
        </w:tc>
        <w:tc>
          <w:tcPr>
            <w:tcW w:w="1061" w:type="dxa"/>
          </w:tcPr>
          <w:p w14:paraId="7693A2CA" w14:textId="3AC18658" w:rsidR="002B2E79" w:rsidRDefault="002B2E79" w:rsidP="002B2E79">
            <w:pPr>
              <w:ind w:right="-180"/>
            </w:pPr>
            <w:r>
              <w:t>Member</w:t>
            </w:r>
          </w:p>
        </w:tc>
        <w:tc>
          <w:tcPr>
            <w:tcW w:w="3316" w:type="dxa"/>
          </w:tcPr>
          <w:p w14:paraId="18D92249" w14:textId="6613FE5F" w:rsidR="002B2E79" w:rsidRDefault="002B2E79" w:rsidP="002B2E79">
            <w:pPr>
              <w:ind w:right="-180"/>
            </w:pPr>
            <w:r>
              <w:t>Teaching, Learning, and Culture</w:t>
            </w:r>
          </w:p>
        </w:tc>
        <w:tc>
          <w:tcPr>
            <w:tcW w:w="1283" w:type="dxa"/>
          </w:tcPr>
          <w:p w14:paraId="5D050A95" w14:textId="28126EB6" w:rsidR="002B2E79" w:rsidRDefault="002B2E79" w:rsidP="002B2E79">
            <w:pPr>
              <w:ind w:right="-180"/>
            </w:pPr>
            <w:r>
              <w:t>UTEP</w:t>
            </w:r>
          </w:p>
        </w:tc>
      </w:tr>
      <w:tr w:rsidR="004202FF" w14:paraId="51C5A43C" w14:textId="77777777" w:rsidTr="00DD28CB">
        <w:tc>
          <w:tcPr>
            <w:tcW w:w="528" w:type="dxa"/>
          </w:tcPr>
          <w:p w14:paraId="2D82B5E2" w14:textId="2BFAC9F9" w:rsidR="004202FF" w:rsidRDefault="004202FF" w:rsidP="004202FF">
            <w:pPr>
              <w:ind w:right="-180"/>
            </w:pPr>
            <w:r>
              <w:t>13</w:t>
            </w:r>
          </w:p>
        </w:tc>
        <w:tc>
          <w:tcPr>
            <w:tcW w:w="2447" w:type="dxa"/>
          </w:tcPr>
          <w:p w14:paraId="0A886A7C" w14:textId="5DD7BBBB" w:rsidR="004202FF" w:rsidRDefault="004202FF" w:rsidP="004202FF">
            <w:r>
              <w:t xml:space="preserve">Josette </w:t>
            </w:r>
            <w:proofErr w:type="spellStart"/>
            <w:r>
              <w:t>Pelatan</w:t>
            </w:r>
            <w:proofErr w:type="spellEnd"/>
          </w:p>
        </w:tc>
        <w:tc>
          <w:tcPr>
            <w:tcW w:w="1061" w:type="dxa"/>
          </w:tcPr>
          <w:p w14:paraId="2E69C02F" w14:textId="28D02160" w:rsidR="004202FF" w:rsidRDefault="004202FF" w:rsidP="004202FF">
            <w:pPr>
              <w:ind w:right="-180"/>
            </w:pPr>
            <w:r>
              <w:t>Chair</w:t>
            </w:r>
          </w:p>
        </w:tc>
        <w:tc>
          <w:tcPr>
            <w:tcW w:w="3316" w:type="dxa"/>
          </w:tcPr>
          <w:p w14:paraId="29FE9A33" w14:textId="63C51224" w:rsidR="004202FF" w:rsidRDefault="004202FF" w:rsidP="004202FF">
            <w:pPr>
              <w:ind w:right="-180"/>
            </w:pPr>
            <w:r>
              <w:t>Teaching, Learning, and Culture</w:t>
            </w:r>
          </w:p>
        </w:tc>
        <w:tc>
          <w:tcPr>
            <w:tcW w:w="1283" w:type="dxa"/>
          </w:tcPr>
          <w:p w14:paraId="276E692D" w14:textId="1A55E2EB" w:rsidR="004202FF" w:rsidRDefault="004202FF" w:rsidP="004202FF">
            <w:pPr>
              <w:ind w:right="-180"/>
            </w:pPr>
            <w:r>
              <w:t>UTEP</w:t>
            </w:r>
          </w:p>
        </w:tc>
      </w:tr>
      <w:tr w:rsidR="004202FF" w14:paraId="63316D6D" w14:textId="77777777" w:rsidTr="00DD28CB">
        <w:tc>
          <w:tcPr>
            <w:tcW w:w="528" w:type="dxa"/>
          </w:tcPr>
          <w:p w14:paraId="7C47933A" w14:textId="53595279" w:rsidR="004202FF" w:rsidRDefault="004202FF" w:rsidP="004202FF">
            <w:pPr>
              <w:ind w:right="-180"/>
            </w:pPr>
            <w:r>
              <w:t>1</w:t>
            </w:r>
            <w:r w:rsidR="00EF175F">
              <w:t>4</w:t>
            </w:r>
          </w:p>
        </w:tc>
        <w:tc>
          <w:tcPr>
            <w:tcW w:w="2447" w:type="dxa"/>
          </w:tcPr>
          <w:p w14:paraId="60E819C5" w14:textId="510CB081" w:rsidR="004202FF" w:rsidRDefault="004202FF" w:rsidP="004202FF">
            <w:r>
              <w:t>Josey Pickett</w:t>
            </w:r>
          </w:p>
        </w:tc>
        <w:tc>
          <w:tcPr>
            <w:tcW w:w="1061" w:type="dxa"/>
          </w:tcPr>
          <w:p w14:paraId="43318497" w14:textId="41F3E797" w:rsidR="004202FF" w:rsidRDefault="004202FF" w:rsidP="004202FF">
            <w:pPr>
              <w:ind w:right="-180"/>
            </w:pPr>
            <w:r>
              <w:t>Member</w:t>
            </w:r>
          </w:p>
        </w:tc>
        <w:tc>
          <w:tcPr>
            <w:tcW w:w="3316" w:type="dxa"/>
          </w:tcPr>
          <w:p w14:paraId="5DB86F84" w14:textId="2475FF28" w:rsidR="004202FF" w:rsidRDefault="004202FF" w:rsidP="004202FF">
            <w:pPr>
              <w:ind w:right="-180"/>
            </w:pPr>
            <w:r>
              <w:t>Teaching, Learning, and Culture</w:t>
            </w:r>
          </w:p>
        </w:tc>
        <w:tc>
          <w:tcPr>
            <w:tcW w:w="1283" w:type="dxa"/>
          </w:tcPr>
          <w:p w14:paraId="079B12EB" w14:textId="5DCA5CDF" w:rsidR="004202FF" w:rsidRDefault="004202FF" w:rsidP="004202FF">
            <w:pPr>
              <w:ind w:right="-180"/>
            </w:pPr>
            <w:r>
              <w:t>UTEP</w:t>
            </w:r>
          </w:p>
        </w:tc>
      </w:tr>
      <w:tr w:rsidR="004202FF" w14:paraId="74FD90DB" w14:textId="77777777" w:rsidTr="00DD28CB">
        <w:tc>
          <w:tcPr>
            <w:tcW w:w="528" w:type="dxa"/>
          </w:tcPr>
          <w:p w14:paraId="6BD2145B" w14:textId="225F31FF" w:rsidR="004202FF" w:rsidRDefault="004202FF" w:rsidP="004202FF">
            <w:pPr>
              <w:ind w:right="-180"/>
            </w:pPr>
            <w:r>
              <w:t>1</w:t>
            </w:r>
            <w:r w:rsidR="00EF175F">
              <w:t>5</w:t>
            </w:r>
          </w:p>
        </w:tc>
        <w:tc>
          <w:tcPr>
            <w:tcW w:w="2447" w:type="dxa"/>
          </w:tcPr>
          <w:p w14:paraId="7563DA4C" w14:textId="37B22B85" w:rsidR="004202FF" w:rsidRDefault="004202FF" w:rsidP="004202FF">
            <w:pPr>
              <w:ind w:right="-180"/>
            </w:pPr>
            <w:r>
              <w:t>Maribel Santoyo</w:t>
            </w:r>
          </w:p>
        </w:tc>
        <w:tc>
          <w:tcPr>
            <w:tcW w:w="1061" w:type="dxa"/>
          </w:tcPr>
          <w:p w14:paraId="12BA7D8A" w14:textId="5294C133" w:rsidR="004202FF" w:rsidRDefault="004202FF" w:rsidP="004202FF">
            <w:pPr>
              <w:ind w:right="-180"/>
            </w:pPr>
            <w:r>
              <w:t>Chair</w:t>
            </w:r>
          </w:p>
        </w:tc>
        <w:tc>
          <w:tcPr>
            <w:tcW w:w="3316" w:type="dxa"/>
          </w:tcPr>
          <w:p w14:paraId="176EC837" w14:textId="18DE2E13" w:rsidR="004202FF" w:rsidRDefault="004202FF" w:rsidP="004202FF">
            <w:pPr>
              <w:ind w:right="-180"/>
            </w:pPr>
            <w:r>
              <w:t>Teaching, Learning, and Culture</w:t>
            </w:r>
          </w:p>
        </w:tc>
        <w:tc>
          <w:tcPr>
            <w:tcW w:w="1283" w:type="dxa"/>
          </w:tcPr>
          <w:p w14:paraId="1003987C" w14:textId="1E9A51F7" w:rsidR="004202FF" w:rsidRDefault="004202FF" w:rsidP="004202FF">
            <w:pPr>
              <w:ind w:right="-180"/>
            </w:pPr>
            <w:r>
              <w:t>UTEP</w:t>
            </w:r>
          </w:p>
        </w:tc>
      </w:tr>
      <w:tr w:rsidR="004202FF" w14:paraId="55701141" w14:textId="77777777" w:rsidTr="00DD28CB">
        <w:tc>
          <w:tcPr>
            <w:tcW w:w="528" w:type="dxa"/>
          </w:tcPr>
          <w:p w14:paraId="5E50396C" w14:textId="5EBDBF21" w:rsidR="004202FF" w:rsidRDefault="004202FF" w:rsidP="004202FF">
            <w:pPr>
              <w:ind w:right="-180"/>
            </w:pPr>
            <w:r>
              <w:t>1</w:t>
            </w:r>
            <w:r w:rsidR="00EF175F">
              <w:t>6</w:t>
            </w:r>
          </w:p>
        </w:tc>
        <w:tc>
          <w:tcPr>
            <w:tcW w:w="2447" w:type="dxa"/>
          </w:tcPr>
          <w:p w14:paraId="46B7C3C5" w14:textId="10D07949" w:rsidR="004202FF" w:rsidRDefault="004202FF" w:rsidP="004202FF">
            <w:pPr>
              <w:ind w:right="-180"/>
            </w:pPr>
            <w:proofErr w:type="spellStart"/>
            <w:r>
              <w:t>Majd</w:t>
            </w:r>
            <w:proofErr w:type="spellEnd"/>
            <w:r>
              <w:t xml:space="preserve"> Salas</w:t>
            </w:r>
          </w:p>
        </w:tc>
        <w:tc>
          <w:tcPr>
            <w:tcW w:w="1061" w:type="dxa"/>
          </w:tcPr>
          <w:p w14:paraId="12DE26C0" w14:textId="2C40A936" w:rsidR="004202FF" w:rsidRDefault="004202FF" w:rsidP="004202FF">
            <w:pPr>
              <w:ind w:right="-180"/>
            </w:pPr>
            <w:r>
              <w:t>Chair</w:t>
            </w:r>
          </w:p>
        </w:tc>
        <w:tc>
          <w:tcPr>
            <w:tcW w:w="3316" w:type="dxa"/>
          </w:tcPr>
          <w:p w14:paraId="6F81407B" w14:textId="47A84513" w:rsidR="004202FF" w:rsidRDefault="004202FF" w:rsidP="004202FF">
            <w:pPr>
              <w:ind w:right="-180"/>
            </w:pPr>
            <w:r>
              <w:t>Teaching, Learning, and Culture</w:t>
            </w:r>
          </w:p>
        </w:tc>
        <w:tc>
          <w:tcPr>
            <w:tcW w:w="1283" w:type="dxa"/>
          </w:tcPr>
          <w:p w14:paraId="4C939962" w14:textId="1D6EB62F" w:rsidR="004202FF" w:rsidRDefault="004202FF" w:rsidP="004202FF">
            <w:pPr>
              <w:ind w:right="-180"/>
            </w:pPr>
            <w:r>
              <w:t>UTEP</w:t>
            </w:r>
          </w:p>
        </w:tc>
      </w:tr>
      <w:tr w:rsidR="004202FF" w14:paraId="4C760D63" w14:textId="77777777" w:rsidTr="00DD28CB">
        <w:tc>
          <w:tcPr>
            <w:tcW w:w="528" w:type="dxa"/>
          </w:tcPr>
          <w:p w14:paraId="46CA3D5B" w14:textId="0E6A30B3" w:rsidR="004202FF" w:rsidRDefault="004202FF" w:rsidP="004202FF">
            <w:pPr>
              <w:ind w:right="-180"/>
            </w:pPr>
            <w:r>
              <w:t>1</w:t>
            </w:r>
            <w:r w:rsidR="00EF175F">
              <w:t>7</w:t>
            </w:r>
          </w:p>
        </w:tc>
        <w:tc>
          <w:tcPr>
            <w:tcW w:w="2447" w:type="dxa"/>
          </w:tcPr>
          <w:p w14:paraId="57A0B688" w14:textId="1AAE88C6" w:rsidR="004202FF" w:rsidRDefault="004202FF" w:rsidP="004202FF">
            <w:pPr>
              <w:ind w:right="-180"/>
            </w:pPr>
            <w:r>
              <w:t xml:space="preserve">Carolina López </w:t>
            </w:r>
            <w:proofErr w:type="spellStart"/>
            <w:r>
              <w:t>Terán</w:t>
            </w:r>
            <w:proofErr w:type="spellEnd"/>
          </w:p>
        </w:tc>
        <w:tc>
          <w:tcPr>
            <w:tcW w:w="1061" w:type="dxa"/>
          </w:tcPr>
          <w:p w14:paraId="4B875D84" w14:textId="39DCA5C7" w:rsidR="004202FF" w:rsidRDefault="004202FF" w:rsidP="004202FF">
            <w:pPr>
              <w:ind w:right="-180"/>
            </w:pPr>
            <w:r>
              <w:t>Member</w:t>
            </w:r>
          </w:p>
        </w:tc>
        <w:tc>
          <w:tcPr>
            <w:tcW w:w="3316" w:type="dxa"/>
          </w:tcPr>
          <w:p w14:paraId="231B7030" w14:textId="15159B2B" w:rsidR="004202FF" w:rsidRDefault="004202FF" w:rsidP="004202FF">
            <w:pPr>
              <w:ind w:right="-180"/>
            </w:pPr>
            <w:r>
              <w:t>Teaching, Learning, and Culture</w:t>
            </w:r>
          </w:p>
        </w:tc>
        <w:tc>
          <w:tcPr>
            <w:tcW w:w="1283" w:type="dxa"/>
          </w:tcPr>
          <w:p w14:paraId="6EABB61B" w14:textId="78EE7F8F" w:rsidR="004202FF" w:rsidRDefault="004202FF" w:rsidP="004202FF">
            <w:pPr>
              <w:ind w:right="-180"/>
            </w:pPr>
            <w:r>
              <w:t>UTEP</w:t>
            </w:r>
          </w:p>
        </w:tc>
      </w:tr>
      <w:tr w:rsidR="004202FF" w14:paraId="5659F6F3" w14:textId="77777777" w:rsidTr="00DD28CB">
        <w:tc>
          <w:tcPr>
            <w:tcW w:w="528" w:type="dxa"/>
          </w:tcPr>
          <w:p w14:paraId="4E92FA80" w14:textId="5F040F74" w:rsidR="004202FF" w:rsidRDefault="004202FF" w:rsidP="004202FF">
            <w:pPr>
              <w:ind w:right="-180"/>
            </w:pPr>
            <w:r>
              <w:t>1</w:t>
            </w:r>
            <w:r w:rsidR="00EF175F">
              <w:t>8</w:t>
            </w:r>
          </w:p>
        </w:tc>
        <w:tc>
          <w:tcPr>
            <w:tcW w:w="2447" w:type="dxa"/>
          </w:tcPr>
          <w:p w14:paraId="77A0DF48" w14:textId="4772A04A" w:rsidR="004202FF" w:rsidRDefault="004202FF" w:rsidP="004202FF">
            <w:pPr>
              <w:ind w:right="-180"/>
            </w:pPr>
            <w:r>
              <w:t xml:space="preserve">Matthew </w:t>
            </w:r>
            <w:proofErr w:type="spellStart"/>
            <w:r>
              <w:t>Vervel</w:t>
            </w:r>
            <w:proofErr w:type="spellEnd"/>
          </w:p>
        </w:tc>
        <w:tc>
          <w:tcPr>
            <w:tcW w:w="1061" w:type="dxa"/>
          </w:tcPr>
          <w:p w14:paraId="71A2C4BD" w14:textId="6E04F258" w:rsidR="004202FF" w:rsidRDefault="004202FF" w:rsidP="004202FF">
            <w:pPr>
              <w:ind w:right="-180"/>
            </w:pPr>
            <w:r>
              <w:t>Member</w:t>
            </w:r>
          </w:p>
        </w:tc>
        <w:tc>
          <w:tcPr>
            <w:tcW w:w="3316" w:type="dxa"/>
          </w:tcPr>
          <w:p w14:paraId="0C6282F8" w14:textId="64A528E6" w:rsidR="004202FF" w:rsidRDefault="004202FF" w:rsidP="004202FF">
            <w:pPr>
              <w:ind w:right="-180"/>
            </w:pPr>
            <w:r>
              <w:t>Rhetoric &amp; Writing Studies</w:t>
            </w:r>
          </w:p>
        </w:tc>
        <w:tc>
          <w:tcPr>
            <w:tcW w:w="1283" w:type="dxa"/>
          </w:tcPr>
          <w:p w14:paraId="3A4724C2" w14:textId="2F1EDFD7" w:rsidR="004202FF" w:rsidRDefault="004202FF" w:rsidP="004202FF">
            <w:pPr>
              <w:ind w:right="-180"/>
            </w:pPr>
            <w:r>
              <w:t>UTEP</w:t>
            </w:r>
          </w:p>
        </w:tc>
      </w:tr>
    </w:tbl>
    <w:p w14:paraId="5EE84060" w14:textId="77777777" w:rsidR="00F77D65" w:rsidRDefault="00F77D65" w:rsidP="00CB3C2B">
      <w:pPr>
        <w:rPr>
          <w:rFonts w:ascii="Gill Sans MT" w:hAnsi="Gill Sans MT" w:cs="Arial"/>
          <w:b/>
          <w:sz w:val="28"/>
          <w:szCs w:val="28"/>
        </w:rPr>
      </w:pPr>
    </w:p>
    <w:p w14:paraId="3BB47CF6" w14:textId="77777777" w:rsidR="00F77D65" w:rsidRDefault="00F77D65" w:rsidP="00CB3C2B">
      <w:pPr>
        <w:rPr>
          <w:rFonts w:ascii="Gill Sans MT" w:hAnsi="Gill Sans MT" w:cs="Arial"/>
          <w:b/>
          <w:sz w:val="28"/>
          <w:szCs w:val="28"/>
        </w:rPr>
      </w:pPr>
    </w:p>
    <w:p w14:paraId="7418155C" w14:textId="0EFA845C" w:rsidR="00CB3C2B" w:rsidRPr="004077D4" w:rsidRDefault="00CB3C2B" w:rsidP="00CB3C2B">
      <w:pPr>
        <w:rPr>
          <w:sz w:val="28"/>
          <w:szCs w:val="28"/>
        </w:rPr>
      </w:pPr>
      <w:r w:rsidRPr="004077D4">
        <w:rPr>
          <w:rFonts w:ascii="Gill Sans MT" w:hAnsi="Gill Sans MT" w:cs="Arial"/>
          <w:b/>
          <w:sz w:val="28"/>
          <w:szCs w:val="28"/>
        </w:rPr>
        <w:t xml:space="preserve">Supervised Dissertations/Theses </w:t>
      </w:r>
    </w:p>
    <w:p w14:paraId="5AF87244" w14:textId="77777777" w:rsidR="00CB3C2B" w:rsidRDefault="00CB3C2B" w:rsidP="00CB3C2B">
      <w:pPr>
        <w:pStyle w:val="BodyTextIndent"/>
        <w:ind w:left="0" w:right="-540"/>
        <w:rPr>
          <w:b/>
          <w:i/>
          <w:sz w:val="24"/>
        </w:rPr>
      </w:pPr>
      <w:r>
        <w:rPr>
          <w:b/>
          <w:i/>
          <w:sz w:val="24"/>
        </w:rPr>
        <w:t>Dissertations</w:t>
      </w:r>
    </w:p>
    <w:p w14:paraId="323CA2D5" w14:textId="77777777" w:rsidR="00CB3C2B" w:rsidRDefault="00CB3C2B" w:rsidP="00CB3C2B">
      <w:pPr>
        <w:pStyle w:val="BodyTextIndent"/>
        <w:ind w:left="0" w:right="-540"/>
        <w:rPr>
          <w:b/>
          <w:i/>
          <w:sz w:val="24"/>
        </w:rPr>
      </w:pPr>
    </w:p>
    <w:p w14:paraId="10970D1E" w14:textId="77777777" w:rsidR="007F027E" w:rsidRDefault="00F77D65" w:rsidP="00F77D65">
      <w:pPr>
        <w:pStyle w:val="BodyTextIndent"/>
        <w:numPr>
          <w:ilvl w:val="0"/>
          <w:numId w:val="18"/>
        </w:numPr>
        <w:ind w:left="360" w:right="-540"/>
        <w:rPr>
          <w:i/>
          <w:sz w:val="24"/>
          <w:szCs w:val="24"/>
        </w:rPr>
      </w:pPr>
      <w:r>
        <w:rPr>
          <w:sz w:val="24"/>
          <w:szCs w:val="24"/>
        </w:rPr>
        <w:tab/>
      </w:r>
      <w:r w:rsidR="007F027E">
        <w:rPr>
          <w:b/>
          <w:sz w:val="24"/>
          <w:szCs w:val="24"/>
        </w:rPr>
        <w:t xml:space="preserve">Acevedo, Rocio (2021). </w:t>
      </w:r>
      <w:r w:rsidR="007F027E" w:rsidRPr="007F027E">
        <w:rPr>
          <w:i/>
          <w:sz w:val="24"/>
          <w:szCs w:val="24"/>
        </w:rPr>
        <w:t xml:space="preserve">¡Si Se </w:t>
      </w:r>
      <w:proofErr w:type="spellStart"/>
      <w:r w:rsidR="007F027E" w:rsidRPr="007F027E">
        <w:rPr>
          <w:i/>
          <w:sz w:val="24"/>
          <w:szCs w:val="24"/>
        </w:rPr>
        <w:t>Puede</w:t>
      </w:r>
      <w:proofErr w:type="spellEnd"/>
      <w:r w:rsidR="007F027E" w:rsidRPr="007F027E">
        <w:rPr>
          <w:i/>
          <w:sz w:val="24"/>
          <w:szCs w:val="24"/>
        </w:rPr>
        <w:t>!</w:t>
      </w:r>
      <w:r w:rsidR="007F027E">
        <w:rPr>
          <w:i/>
          <w:sz w:val="24"/>
          <w:szCs w:val="24"/>
        </w:rPr>
        <w:t xml:space="preserve"> An Examination of Doctoral Socialization </w:t>
      </w:r>
    </w:p>
    <w:p w14:paraId="4921490B" w14:textId="4E93A9A2" w:rsidR="007F027E" w:rsidRDefault="007F027E" w:rsidP="007F027E">
      <w:pPr>
        <w:pStyle w:val="BodyTextIndent"/>
        <w:ind w:left="360" w:right="-540"/>
        <w:rPr>
          <w:i/>
          <w:sz w:val="24"/>
          <w:szCs w:val="24"/>
        </w:rPr>
      </w:pPr>
      <w:r>
        <w:rPr>
          <w:sz w:val="24"/>
          <w:szCs w:val="24"/>
        </w:rPr>
        <w:tab/>
      </w:r>
      <w:r>
        <w:rPr>
          <w:i/>
          <w:sz w:val="24"/>
          <w:szCs w:val="24"/>
        </w:rPr>
        <w:t xml:space="preserve">Experiences and the Intersectionality of Gender, Ethnicity, and Race. </w:t>
      </w:r>
    </w:p>
    <w:p w14:paraId="0270B682" w14:textId="25759EFE" w:rsidR="007F027E" w:rsidRDefault="007F027E" w:rsidP="007F027E">
      <w:pPr>
        <w:pStyle w:val="BodyTextIndent"/>
        <w:ind w:right="-540"/>
        <w:rPr>
          <w:sz w:val="24"/>
          <w:szCs w:val="24"/>
        </w:rPr>
      </w:pPr>
      <w:r>
        <w:rPr>
          <w:sz w:val="24"/>
          <w:szCs w:val="24"/>
        </w:rPr>
        <w:t>Doctoral Dissertation</w:t>
      </w:r>
    </w:p>
    <w:p w14:paraId="11DF853F" w14:textId="27BA2F88" w:rsidR="007F027E" w:rsidRPr="007F027E" w:rsidRDefault="007F027E" w:rsidP="007F027E">
      <w:pPr>
        <w:pStyle w:val="BodyTextIndent"/>
        <w:ind w:right="-540"/>
        <w:rPr>
          <w:sz w:val="24"/>
        </w:rPr>
      </w:pPr>
      <w:r>
        <w:rPr>
          <w:sz w:val="24"/>
        </w:rPr>
        <w:t xml:space="preserve">Teaching, Learning, and Culture, University of Texas at El Paso  </w:t>
      </w:r>
    </w:p>
    <w:p w14:paraId="0411AF60" w14:textId="1A431F69" w:rsidR="007F027E" w:rsidRDefault="007F027E" w:rsidP="007F027E">
      <w:pPr>
        <w:pStyle w:val="BodyTextIndent"/>
        <w:ind w:left="360" w:right="-540"/>
        <w:rPr>
          <w:b/>
          <w:sz w:val="24"/>
          <w:szCs w:val="24"/>
        </w:rPr>
      </w:pPr>
      <w:r>
        <w:rPr>
          <w:i/>
          <w:sz w:val="24"/>
          <w:szCs w:val="24"/>
        </w:rPr>
        <w:t xml:space="preserve">      </w:t>
      </w:r>
      <w:r w:rsidRPr="00F77D65">
        <w:rPr>
          <w:b/>
          <w:sz w:val="24"/>
          <w:szCs w:val="24"/>
        </w:rPr>
        <w:t>Char Ullman, Chair</w:t>
      </w:r>
    </w:p>
    <w:p w14:paraId="1C18AE6D" w14:textId="77777777" w:rsidR="007F027E" w:rsidRPr="007F027E" w:rsidRDefault="007F027E" w:rsidP="007F027E">
      <w:pPr>
        <w:pStyle w:val="BodyTextIndent"/>
        <w:ind w:left="360" w:right="-540"/>
        <w:rPr>
          <w:sz w:val="24"/>
          <w:szCs w:val="24"/>
        </w:rPr>
      </w:pPr>
    </w:p>
    <w:p w14:paraId="0E18A46B" w14:textId="2C613B6F" w:rsidR="00F77D65" w:rsidRDefault="007F027E" w:rsidP="00F77D65">
      <w:pPr>
        <w:pStyle w:val="BodyTextIndent"/>
        <w:numPr>
          <w:ilvl w:val="0"/>
          <w:numId w:val="18"/>
        </w:numPr>
        <w:ind w:left="360" w:right="-540"/>
        <w:rPr>
          <w:i/>
          <w:sz w:val="24"/>
          <w:szCs w:val="24"/>
        </w:rPr>
      </w:pPr>
      <w:r>
        <w:rPr>
          <w:b/>
          <w:sz w:val="24"/>
          <w:szCs w:val="24"/>
        </w:rPr>
        <w:tab/>
      </w:r>
      <w:r w:rsidR="00F77D65">
        <w:rPr>
          <w:b/>
          <w:sz w:val="24"/>
          <w:szCs w:val="24"/>
        </w:rPr>
        <w:t>Velazquez, José (2021)</w:t>
      </w:r>
      <w:r>
        <w:rPr>
          <w:b/>
          <w:sz w:val="24"/>
          <w:szCs w:val="24"/>
        </w:rPr>
        <w:t>.</w:t>
      </w:r>
      <w:r w:rsidR="00F77D65">
        <w:rPr>
          <w:b/>
          <w:sz w:val="24"/>
          <w:szCs w:val="24"/>
        </w:rPr>
        <w:t xml:space="preserve"> </w:t>
      </w:r>
      <w:r w:rsidR="00F77D65" w:rsidRPr="00F77D65">
        <w:rPr>
          <w:i/>
          <w:sz w:val="24"/>
          <w:szCs w:val="24"/>
        </w:rPr>
        <w:t xml:space="preserve">Engaging the Disengaged: The Zone of Proximal Distance </w:t>
      </w:r>
      <w:r w:rsidR="00F77D65" w:rsidRPr="00F77D65">
        <w:rPr>
          <w:i/>
          <w:sz w:val="24"/>
          <w:szCs w:val="24"/>
        </w:rPr>
        <w:tab/>
        <w:t xml:space="preserve">between Deliberately Silenced Educators and Preferably Unheard Latino Immigrant </w:t>
      </w:r>
      <w:r w:rsidR="00F77D65" w:rsidRPr="00F77D65">
        <w:rPr>
          <w:i/>
          <w:sz w:val="24"/>
          <w:szCs w:val="24"/>
        </w:rPr>
        <w:tab/>
        <w:t>Parents.</w:t>
      </w:r>
    </w:p>
    <w:p w14:paraId="791AB2D1" w14:textId="77777777" w:rsidR="007F027E" w:rsidRDefault="007F027E" w:rsidP="007F027E">
      <w:pPr>
        <w:pStyle w:val="BodyTextIndent"/>
        <w:ind w:right="-540"/>
        <w:rPr>
          <w:sz w:val="24"/>
          <w:szCs w:val="24"/>
        </w:rPr>
      </w:pPr>
      <w:r>
        <w:rPr>
          <w:sz w:val="24"/>
          <w:szCs w:val="24"/>
        </w:rPr>
        <w:t>Doctoral Dissertation</w:t>
      </w:r>
    </w:p>
    <w:p w14:paraId="2931DDE7" w14:textId="2CBE49AD" w:rsidR="007F027E" w:rsidRPr="007F027E" w:rsidRDefault="007F027E" w:rsidP="007F027E">
      <w:pPr>
        <w:pStyle w:val="BodyTextIndent"/>
        <w:ind w:right="-540"/>
        <w:rPr>
          <w:sz w:val="24"/>
        </w:rPr>
      </w:pPr>
      <w:r>
        <w:rPr>
          <w:sz w:val="24"/>
        </w:rPr>
        <w:lastRenderedPageBreak/>
        <w:t xml:space="preserve">Teaching, Learning, and Culture, University of Texas at El Paso  </w:t>
      </w:r>
    </w:p>
    <w:p w14:paraId="77789294" w14:textId="6D1DC927" w:rsidR="00F77D65" w:rsidRDefault="00F77D65" w:rsidP="00F77D65">
      <w:pPr>
        <w:pStyle w:val="BodyTextIndent"/>
        <w:ind w:left="0" w:right="-540"/>
        <w:rPr>
          <w:b/>
          <w:sz w:val="24"/>
          <w:szCs w:val="24"/>
        </w:rPr>
      </w:pPr>
      <w:r>
        <w:rPr>
          <w:b/>
          <w:sz w:val="24"/>
          <w:szCs w:val="24"/>
        </w:rPr>
        <w:tab/>
      </w:r>
      <w:r w:rsidRPr="00F77D65">
        <w:rPr>
          <w:b/>
          <w:sz w:val="24"/>
          <w:szCs w:val="24"/>
        </w:rPr>
        <w:t>Char Ullman, Chair</w:t>
      </w:r>
    </w:p>
    <w:p w14:paraId="2ABADB33" w14:textId="32F0D19F" w:rsidR="00F77D65" w:rsidRDefault="00F77D65" w:rsidP="00F77D65">
      <w:pPr>
        <w:pStyle w:val="BodyTextIndent"/>
        <w:ind w:left="0" w:right="-540"/>
        <w:rPr>
          <w:b/>
          <w:sz w:val="24"/>
          <w:szCs w:val="24"/>
        </w:rPr>
      </w:pPr>
    </w:p>
    <w:p w14:paraId="5BA69A86" w14:textId="2182F7C0" w:rsidR="008267B1" w:rsidRDefault="008267B1" w:rsidP="00F77D65">
      <w:pPr>
        <w:pStyle w:val="BodyTextIndent"/>
        <w:ind w:left="0" w:right="-540"/>
        <w:rPr>
          <w:b/>
          <w:sz w:val="24"/>
          <w:szCs w:val="24"/>
        </w:rPr>
      </w:pPr>
    </w:p>
    <w:p w14:paraId="386737E6" w14:textId="77777777" w:rsidR="008267B1" w:rsidRPr="00F77D65" w:rsidRDefault="008267B1" w:rsidP="00F77D65">
      <w:pPr>
        <w:pStyle w:val="BodyTextIndent"/>
        <w:ind w:left="0" w:right="-540"/>
        <w:rPr>
          <w:b/>
          <w:sz w:val="24"/>
          <w:szCs w:val="24"/>
        </w:rPr>
      </w:pPr>
    </w:p>
    <w:p w14:paraId="54364126" w14:textId="3F1A4033" w:rsidR="00FF75CF" w:rsidRPr="00FF75CF" w:rsidRDefault="00F77D65" w:rsidP="00F77D65">
      <w:pPr>
        <w:pStyle w:val="BodyTextIndent"/>
        <w:numPr>
          <w:ilvl w:val="0"/>
          <w:numId w:val="18"/>
        </w:numPr>
        <w:ind w:left="360" w:right="-540"/>
        <w:rPr>
          <w:sz w:val="24"/>
          <w:szCs w:val="24"/>
        </w:rPr>
      </w:pPr>
      <w:r>
        <w:rPr>
          <w:b/>
          <w:sz w:val="24"/>
          <w:szCs w:val="24"/>
        </w:rPr>
        <w:tab/>
      </w:r>
      <w:r w:rsidR="00FC6302">
        <w:rPr>
          <w:b/>
          <w:sz w:val="24"/>
          <w:szCs w:val="24"/>
        </w:rPr>
        <w:t xml:space="preserve">Owens, Angela (2020). </w:t>
      </w:r>
      <w:r w:rsidR="00FF75CF">
        <w:rPr>
          <w:i/>
          <w:sz w:val="24"/>
          <w:szCs w:val="24"/>
        </w:rPr>
        <w:t xml:space="preserve">Caregiver Experiences with the Dyslexia Identification </w:t>
      </w:r>
    </w:p>
    <w:p w14:paraId="7FB60820" w14:textId="5E3986AE" w:rsidR="00FF75CF" w:rsidRDefault="00FF75CF" w:rsidP="00FF75CF">
      <w:pPr>
        <w:pStyle w:val="BodyTextIndent"/>
        <w:ind w:left="0" w:right="-540"/>
        <w:rPr>
          <w:i/>
          <w:sz w:val="24"/>
          <w:szCs w:val="24"/>
        </w:rPr>
      </w:pPr>
      <w:r>
        <w:rPr>
          <w:b/>
          <w:sz w:val="24"/>
          <w:szCs w:val="24"/>
        </w:rPr>
        <w:tab/>
      </w:r>
      <w:r>
        <w:rPr>
          <w:i/>
          <w:sz w:val="24"/>
          <w:szCs w:val="24"/>
        </w:rPr>
        <w:t>Process in a Borderlands Community.</w:t>
      </w:r>
    </w:p>
    <w:p w14:paraId="256F1FCF" w14:textId="77777777" w:rsidR="00FF75CF" w:rsidRDefault="00FF75CF" w:rsidP="00FF75CF">
      <w:pPr>
        <w:pStyle w:val="BodyTextIndent"/>
        <w:ind w:right="-540"/>
        <w:rPr>
          <w:sz w:val="24"/>
          <w:szCs w:val="24"/>
        </w:rPr>
      </w:pPr>
      <w:r>
        <w:rPr>
          <w:sz w:val="24"/>
          <w:szCs w:val="24"/>
        </w:rPr>
        <w:t>Doctoral Dissertation</w:t>
      </w:r>
    </w:p>
    <w:p w14:paraId="33241141" w14:textId="77777777" w:rsidR="00FF75CF" w:rsidRDefault="00FF75CF" w:rsidP="00FF75CF">
      <w:pPr>
        <w:pStyle w:val="BodyTextIndent"/>
        <w:ind w:left="0" w:right="-540"/>
        <w:rPr>
          <w:sz w:val="24"/>
        </w:rPr>
      </w:pPr>
      <w:r w:rsidRPr="0061494B">
        <w:rPr>
          <w:sz w:val="24"/>
          <w:szCs w:val="24"/>
        </w:rPr>
        <w:t xml:space="preserve"> </w:t>
      </w:r>
      <w:r>
        <w:rPr>
          <w:sz w:val="24"/>
          <w:szCs w:val="24"/>
        </w:rPr>
        <w:tab/>
      </w:r>
      <w:r>
        <w:rPr>
          <w:sz w:val="24"/>
        </w:rPr>
        <w:t xml:space="preserve">Teaching, Learning, and Culture, University of Texas at El Paso  </w:t>
      </w:r>
    </w:p>
    <w:p w14:paraId="66A51E59" w14:textId="6AD84067" w:rsidR="006D6926" w:rsidRDefault="00FF75CF" w:rsidP="00FF75CF">
      <w:pPr>
        <w:pStyle w:val="BodyTextIndent"/>
        <w:ind w:left="0" w:right="-540"/>
        <w:rPr>
          <w:b/>
          <w:sz w:val="24"/>
        </w:rPr>
      </w:pPr>
      <w:r>
        <w:rPr>
          <w:sz w:val="24"/>
        </w:rPr>
        <w:tab/>
      </w:r>
      <w:r w:rsidRPr="00DE2F52">
        <w:rPr>
          <w:b/>
          <w:sz w:val="24"/>
        </w:rPr>
        <w:t>Char Ullman</w:t>
      </w:r>
      <w:r>
        <w:rPr>
          <w:sz w:val="24"/>
        </w:rPr>
        <w:t>,</w:t>
      </w:r>
      <w:r w:rsidRPr="0019093F">
        <w:rPr>
          <w:b/>
          <w:sz w:val="24"/>
        </w:rPr>
        <w:t xml:space="preserve"> </w:t>
      </w:r>
      <w:r>
        <w:rPr>
          <w:b/>
          <w:sz w:val="24"/>
        </w:rPr>
        <w:t>C</w:t>
      </w:r>
      <w:r w:rsidRPr="0019093F">
        <w:rPr>
          <w:b/>
          <w:sz w:val="24"/>
        </w:rPr>
        <w:t>hair</w:t>
      </w:r>
    </w:p>
    <w:p w14:paraId="3D2466BC" w14:textId="77777777" w:rsidR="006D6926" w:rsidRPr="00AF0BDE" w:rsidRDefault="006D6926" w:rsidP="00FF75CF">
      <w:pPr>
        <w:pStyle w:val="BodyTextIndent"/>
        <w:ind w:left="0" w:right="-540"/>
        <w:rPr>
          <w:b/>
          <w:sz w:val="24"/>
        </w:rPr>
      </w:pPr>
    </w:p>
    <w:p w14:paraId="45B450BF" w14:textId="4AAB5673" w:rsidR="00766E6A" w:rsidRPr="00766E6A" w:rsidRDefault="00766E6A" w:rsidP="00F77D65">
      <w:pPr>
        <w:pStyle w:val="BodyTextIndent"/>
        <w:numPr>
          <w:ilvl w:val="0"/>
          <w:numId w:val="18"/>
        </w:numPr>
        <w:ind w:left="0" w:right="-540" w:firstLine="0"/>
        <w:rPr>
          <w:sz w:val="24"/>
          <w:szCs w:val="24"/>
        </w:rPr>
      </w:pPr>
      <w:r w:rsidRPr="00766E6A">
        <w:rPr>
          <w:b/>
          <w:sz w:val="24"/>
          <w:szCs w:val="24"/>
        </w:rPr>
        <w:t xml:space="preserve">Seda, Carmen (2020). </w:t>
      </w:r>
      <w:r>
        <w:rPr>
          <w:i/>
          <w:sz w:val="24"/>
          <w:szCs w:val="24"/>
        </w:rPr>
        <w:t xml:space="preserve">Thinking through Children: Proposing Theory for Doing </w:t>
      </w:r>
    </w:p>
    <w:p w14:paraId="3B93859E" w14:textId="16974EBC" w:rsidR="00766E6A" w:rsidRPr="00766E6A" w:rsidRDefault="00766E6A" w:rsidP="00766E6A">
      <w:pPr>
        <w:pStyle w:val="BodyTextIndent"/>
        <w:ind w:left="0" w:right="-540" w:firstLine="720"/>
        <w:rPr>
          <w:sz w:val="24"/>
          <w:szCs w:val="24"/>
        </w:rPr>
      </w:pPr>
      <w:r>
        <w:rPr>
          <w:i/>
          <w:sz w:val="24"/>
          <w:szCs w:val="24"/>
        </w:rPr>
        <w:t>Critical Content Analysis of Multicultural Children’s Literature</w:t>
      </w:r>
    </w:p>
    <w:p w14:paraId="5F113BA0" w14:textId="77777777" w:rsidR="00766E6A" w:rsidRDefault="00766E6A" w:rsidP="00766E6A">
      <w:pPr>
        <w:pStyle w:val="BodyTextIndent"/>
        <w:ind w:right="-540"/>
        <w:rPr>
          <w:sz w:val="24"/>
          <w:szCs w:val="24"/>
        </w:rPr>
      </w:pPr>
      <w:r>
        <w:rPr>
          <w:sz w:val="24"/>
          <w:szCs w:val="24"/>
        </w:rPr>
        <w:t>Doctoral Dissertation</w:t>
      </w:r>
    </w:p>
    <w:p w14:paraId="33296030" w14:textId="77777777" w:rsidR="00766E6A" w:rsidRDefault="00766E6A" w:rsidP="00766E6A">
      <w:pPr>
        <w:pStyle w:val="BodyTextIndent"/>
        <w:ind w:left="0" w:right="-540"/>
        <w:rPr>
          <w:sz w:val="24"/>
        </w:rPr>
      </w:pPr>
      <w:r w:rsidRPr="0061494B">
        <w:rPr>
          <w:sz w:val="24"/>
          <w:szCs w:val="24"/>
        </w:rPr>
        <w:t xml:space="preserve"> </w:t>
      </w:r>
      <w:r>
        <w:rPr>
          <w:sz w:val="24"/>
          <w:szCs w:val="24"/>
        </w:rPr>
        <w:tab/>
      </w:r>
      <w:r>
        <w:rPr>
          <w:sz w:val="24"/>
        </w:rPr>
        <w:t xml:space="preserve">Teaching, Learning, and Culture, University of Texas at El Paso  </w:t>
      </w:r>
    </w:p>
    <w:p w14:paraId="555BDCF7" w14:textId="77777777" w:rsidR="00766E6A" w:rsidRDefault="00766E6A" w:rsidP="00766E6A">
      <w:pPr>
        <w:pStyle w:val="BodyTextIndent"/>
        <w:ind w:left="0" w:right="-540"/>
        <w:rPr>
          <w:b/>
          <w:sz w:val="24"/>
        </w:rPr>
      </w:pPr>
      <w:r>
        <w:rPr>
          <w:sz w:val="24"/>
        </w:rPr>
        <w:tab/>
      </w:r>
      <w:r w:rsidRPr="00DE2F52">
        <w:rPr>
          <w:b/>
          <w:sz w:val="24"/>
        </w:rPr>
        <w:t>Char Ullman</w:t>
      </w:r>
      <w:r>
        <w:rPr>
          <w:sz w:val="24"/>
        </w:rPr>
        <w:t>,</w:t>
      </w:r>
      <w:r w:rsidRPr="0019093F">
        <w:rPr>
          <w:b/>
          <w:sz w:val="24"/>
        </w:rPr>
        <w:t xml:space="preserve"> </w:t>
      </w:r>
      <w:r>
        <w:rPr>
          <w:b/>
          <w:sz w:val="24"/>
        </w:rPr>
        <w:t>C</w:t>
      </w:r>
      <w:r w:rsidRPr="0019093F">
        <w:rPr>
          <w:b/>
          <w:sz w:val="24"/>
        </w:rPr>
        <w:t>hair</w:t>
      </w:r>
    </w:p>
    <w:p w14:paraId="42FB0178" w14:textId="77777777" w:rsidR="00F77D65" w:rsidRPr="00766E6A" w:rsidRDefault="00F77D65" w:rsidP="00766E6A">
      <w:pPr>
        <w:pStyle w:val="BodyTextIndent"/>
        <w:ind w:right="-540"/>
        <w:rPr>
          <w:b/>
          <w:sz w:val="24"/>
          <w:szCs w:val="24"/>
        </w:rPr>
      </w:pPr>
    </w:p>
    <w:p w14:paraId="084480AF" w14:textId="3ED2E477" w:rsidR="00CB3C2B" w:rsidRPr="00581B5A" w:rsidRDefault="00CB3C2B" w:rsidP="00F77D65">
      <w:pPr>
        <w:pStyle w:val="BodyTextIndent"/>
        <w:numPr>
          <w:ilvl w:val="0"/>
          <w:numId w:val="18"/>
        </w:numPr>
        <w:ind w:right="-540" w:hanging="720"/>
        <w:rPr>
          <w:sz w:val="24"/>
          <w:szCs w:val="24"/>
        </w:rPr>
      </w:pPr>
      <w:r>
        <w:rPr>
          <w:b/>
          <w:sz w:val="24"/>
          <w:szCs w:val="24"/>
        </w:rPr>
        <w:t xml:space="preserve">Serna, Lisa (2019). </w:t>
      </w:r>
      <w:r w:rsidRPr="00B41061">
        <w:rPr>
          <w:i/>
          <w:sz w:val="24"/>
          <w:szCs w:val="24"/>
        </w:rPr>
        <w:t xml:space="preserve">Newcomer English Language Learners in High School Choral Education: An Ethnographic Case Study.  </w:t>
      </w:r>
    </w:p>
    <w:p w14:paraId="47097538" w14:textId="77777777" w:rsidR="00CB3C2B" w:rsidRDefault="00CB3C2B" w:rsidP="00CB3C2B">
      <w:pPr>
        <w:pStyle w:val="BodyTextIndent"/>
        <w:ind w:right="-540"/>
        <w:rPr>
          <w:sz w:val="24"/>
          <w:szCs w:val="24"/>
        </w:rPr>
      </w:pPr>
      <w:r>
        <w:rPr>
          <w:sz w:val="24"/>
          <w:szCs w:val="24"/>
        </w:rPr>
        <w:t>Doctoral Dissertation</w:t>
      </w:r>
    </w:p>
    <w:p w14:paraId="50E2AF4C" w14:textId="77777777" w:rsidR="00CB3C2B" w:rsidRDefault="00CB3C2B" w:rsidP="00CB3C2B">
      <w:pPr>
        <w:pStyle w:val="BodyTextIndent"/>
        <w:ind w:left="0" w:right="-540"/>
        <w:rPr>
          <w:sz w:val="24"/>
        </w:rPr>
      </w:pPr>
      <w:r w:rsidRPr="0061494B">
        <w:rPr>
          <w:sz w:val="24"/>
          <w:szCs w:val="24"/>
        </w:rPr>
        <w:t xml:space="preserve"> </w:t>
      </w:r>
      <w:r>
        <w:rPr>
          <w:sz w:val="24"/>
          <w:szCs w:val="24"/>
        </w:rPr>
        <w:tab/>
      </w:r>
      <w:r>
        <w:rPr>
          <w:sz w:val="24"/>
        </w:rPr>
        <w:t xml:space="preserve">Teaching, Learning, and Culture, University of Texas at El Paso  </w:t>
      </w:r>
    </w:p>
    <w:p w14:paraId="779E4F0C" w14:textId="3274289E" w:rsidR="00402EA8" w:rsidRDefault="00CB3C2B" w:rsidP="00CB3C2B">
      <w:pPr>
        <w:pStyle w:val="BodyTextIndent"/>
        <w:ind w:left="0" w:right="-540"/>
        <w:rPr>
          <w:b/>
          <w:sz w:val="24"/>
        </w:rPr>
      </w:pPr>
      <w:r>
        <w:rPr>
          <w:sz w:val="24"/>
        </w:rPr>
        <w:tab/>
      </w:r>
      <w:r w:rsidRPr="00DE2F52">
        <w:rPr>
          <w:b/>
          <w:sz w:val="24"/>
        </w:rPr>
        <w:t>Char Ullman</w:t>
      </w:r>
      <w:r>
        <w:rPr>
          <w:sz w:val="24"/>
        </w:rPr>
        <w:t>,</w:t>
      </w:r>
      <w:r w:rsidRPr="0019093F">
        <w:rPr>
          <w:b/>
          <w:sz w:val="24"/>
        </w:rPr>
        <w:t xml:space="preserve"> </w:t>
      </w:r>
      <w:r>
        <w:rPr>
          <w:b/>
          <w:sz w:val="24"/>
        </w:rPr>
        <w:t>C</w:t>
      </w:r>
      <w:r w:rsidRPr="0019093F">
        <w:rPr>
          <w:b/>
          <w:sz w:val="24"/>
        </w:rPr>
        <w:t>hair</w:t>
      </w:r>
    </w:p>
    <w:p w14:paraId="7BC3AAF4" w14:textId="77777777" w:rsidR="00CB3C2B" w:rsidRDefault="00CB3C2B" w:rsidP="00CB3C2B">
      <w:pPr>
        <w:pStyle w:val="BodyTextIndent"/>
        <w:ind w:left="0" w:right="-540"/>
        <w:rPr>
          <w:b/>
          <w:sz w:val="24"/>
        </w:rPr>
      </w:pPr>
    </w:p>
    <w:p w14:paraId="1C824489" w14:textId="70E33D0A" w:rsidR="00CB3C2B" w:rsidRPr="00581B5A" w:rsidRDefault="00CB3C2B" w:rsidP="00F77D65">
      <w:pPr>
        <w:pStyle w:val="BodyTextIndent"/>
        <w:numPr>
          <w:ilvl w:val="0"/>
          <w:numId w:val="18"/>
        </w:numPr>
        <w:ind w:right="-540" w:hanging="720"/>
        <w:rPr>
          <w:sz w:val="24"/>
        </w:rPr>
      </w:pPr>
      <w:proofErr w:type="spellStart"/>
      <w:r w:rsidRPr="00581B5A">
        <w:rPr>
          <w:b/>
          <w:sz w:val="24"/>
        </w:rPr>
        <w:t>Graboski</w:t>
      </w:r>
      <w:proofErr w:type="spellEnd"/>
      <w:r w:rsidRPr="00581B5A">
        <w:rPr>
          <w:b/>
          <w:sz w:val="24"/>
        </w:rPr>
        <w:t>-Bauer,</w:t>
      </w:r>
      <w:r>
        <w:rPr>
          <w:b/>
          <w:sz w:val="24"/>
        </w:rPr>
        <w:t xml:space="preserve"> Ashley (2019). </w:t>
      </w:r>
      <w:r w:rsidRPr="00B41061">
        <w:rPr>
          <w:i/>
          <w:sz w:val="24"/>
        </w:rPr>
        <w:t>Psychologically Satisfying: Exploring Client Experiences with the Dynamics of Shared Decision-Making in Care from Prescribing Psychologists.</w:t>
      </w:r>
    </w:p>
    <w:p w14:paraId="4C8BF2D7" w14:textId="77777777" w:rsidR="00CB3C2B" w:rsidRDefault="00CB3C2B" w:rsidP="00CB3C2B">
      <w:pPr>
        <w:pStyle w:val="BodyTextIndent"/>
        <w:ind w:right="-540"/>
        <w:rPr>
          <w:sz w:val="24"/>
          <w:szCs w:val="24"/>
        </w:rPr>
      </w:pPr>
      <w:r>
        <w:rPr>
          <w:sz w:val="24"/>
          <w:szCs w:val="24"/>
        </w:rPr>
        <w:t>Doctoral Dissertation</w:t>
      </w:r>
    </w:p>
    <w:p w14:paraId="2FF00F5A" w14:textId="77777777" w:rsidR="00CB3C2B" w:rsidRDefault="00CB3C2B" w:rsidP="00CB3C2B">
      <w:pPr>
        <w:pStyle w:val="BodyTextIndent"/>
        <w:ind w:right="-540"/>
        <w:rPr>
          <w:sz w:val="24"/>
        </w:rPr>
      </w:pPr>
      <w:r>
        <w:rPr>
          <w:sz w:val="24"/>
        </w:rPr>
        <w:t xml:space="preserve">Teaching, Learning, and Culture, University of Texas at El Paso  </w:t>
      </w:r>
    </w:p>
    <w:p w14:paraId="6B0E2990" w14:textId="5B3F9913" w:rsidR="00CB3C2B" w:rsidRDefault="00CB3C2B" w:rsidP="00CB3C2B">
      <w:pPr>
        <w:pStyle w:val="BodyTextIndent"/>
        <w:ind w:right="-540"/>
        <w:rPr>
          <w:b/>
          <w:sz w:val="24"/>
        </w:rPr>
      </w:pPr>
      <w:r w:rsidRPr="00DE2F52">
        <w:rPr>
          <w:b/>
          <w:sz w:val="24"/>
        </w:rPr>
        <w:t>Char Ullman</w:t>
      </w:r>
      <w:r>
        <w:rPr>
          <w:sz w:val="24"/>
        </w:rPr>
        <w:t>,</w:t>
      </w:r>
      <w:r w:rsidRPr="0019093F">
        <w:rPr>
          <w:b/>
          <w:sz w:val="24"/>
        </w:rPr>
        <w:t xml:space="preserve"> </w:t>
      </w:r>
      <w:r>
        <w:rPr>
          <w:b/>
          <w:sz w:val="24"/>
        </w:rPr>
        <w:t>C</w:t>
      </w:r>
      <w:r w:rsidRPr="0019093F">
        <w:rPr>
          <w:b/>
          <w:sz w:val="24"/>
        </w:rPr>
        <w:t>hair</w:t>
      </w:r>
    </w:p>
    <w:p w14:paraId="142D8E9A" w14:textId="77777777" w:rsidR="00FC6302" w:rsidRDefault="00FC6302" w:rsidP="00CB3C2B">
      <w:pPr>
        <w:pStyle w:val="BodyTextIndent"/>
        <w:ind w:right="-540"/>
        <w:rPr>
          <w:b/>
          <w:sz w:val="24"/>
        </w:rPr>
      </w:pPr>
    </w:p>
    <w:p w14:paraId="2D9941EA" w14:textId="143B884D" w:rsidR="00CB3C2B" w:rsidRPr="00581B5A" w:rsidRDefault="00CB3C2B" w:rsidP="00F77D65">
      <w:pPr>
        <w:pStyle w:val="BodyTextIndent"/>
        <w:numPr>
          <w:ilvl w:val="0"/>
          <w:numId w:val="18"/>
        </w:numPr>
        <w:ind w:right="-540" w:hanging="720"/>
        <w:rPr>
          <w:sz w:val="24"/>
        </w:rPr>
      </w:pPr>
      <w:proofErr w:type="spellStart"/>
      <w:r w:rsidRPr="00694909">
        <w:rPr>
          <w:b/>
          <w:sz w:val="24"/>
          <w:szCs w:val="24"/>
        </w:rPr>
        <w:t>Kerney</w:t>
      </w:r>
      <w:proofErr w:type="spellEnd"/>
      <w:r w:rsidRPr="00694909">
        <w:rPr>
          <w:b/>
          <w:sz w:val="24"/>
          <w:szCs w:val="24"/>
        </w:rPr>
        <w:t>, Debra (2014).</w:t>
      </w:r>
      <w:r w:rsidRPr="00694909">
        <w:rPr>
          <w:sz w:val="24"/>
          <w:szCs w:val="24"/>
        </w:rPr>
        <w:t xml:space="preserve">  </w:t>
      </w:r>
      <w:r w:rsidRPr="00B41061">
        <w:rPr>
          <w:i/>
          <w:sz w:val="24"/>
          <w:szCs w:val="24"/>
        </w:rPr>
        <w:t>True Blue:  A Narrative Inquiry Exploring Instructional Practices Used During Reading Instruction in a Title I National Blue Ribbon School in New Mexico.</w:t>
      </w:r>
    </w:p>
    <w:p w14:paraId="6B827CAE" w14:textId="77777777" w:rsidR="00CB3C2B" w:rsidRDefault="00CB3C2B" w:rsidP="00CB3C2B">
      <w:pPr>
        <w:pStyle w:val="BodyTextIndent"/>
        <w:ind w:left="0" w:right="-540"/>
        <w:rPr>
          <w:sz w:val="24"/>
        </w:rPr>
      </w:pPr>
      <w:r>
        <w:rPr>
          <w:sz w:val="24"/>
        </w:rPr>
        <w:tab/>
        <w:t xml:space="preserve">Doctoral Dissertation </w:t>
      </w:r>
    </w:p>
    <w:p w14:paraId="07F614C7" w14:textId="77777777" w:rsidR="00CB3C2B" w:rsidRDefault="00CB3C2B" w:rsidP="00CB3C2B">
      <w:pPr>
        <w:pStyle w:val="BodyTextIndent"/>
        <w:ind w:left="0" w:right="-540"/>
        <w:rPr>
          <w:sz w:val="24"/>
        </w:rPr>
      </w:pPr>
      <w:r>
        <w:rPr>
          <w:sz w:val="24"/>
        </w:rPr>
        <w:tab/>
        <w:t xml:space="preserve">Teaching, Learning, and Culture, University of Texas at El Paso  </w:t>
      </w:r>
    </w:p>
    <w:p w14:paraId="0687C99F" w14:textId="77777777" w:rsidR="00CB3C2B" w:rsidRDefault="00CB3C2B" w:rsidP="00CB3C2B">
      <w:pPr>
        <w:pStyle w:val="BodyTextIndent"/>
        <w:ind w:left="0" w:right="-540"/>
        <w:rPr>
          <w:b/>
          <w:sz w:val="24"/>
        </w:rPr>
      </w:pPr>
      <w:r>
        <w:rPr>
          <w:sz w:val="24"/>
        </w:rPr>
        <w:tab/>
      </w:r>
      <w:r w:rsidRPr="00DE2F52">
        <w:rPr>
          <w:b/>
          <w:sz w:val="24"/>
        </w:rPr>
        <w:t>Char Ullman</w:t>
      </w:r>
      <w:r>
        <w:rPr>
          <w:sz w:val="24"/>
        </w:rPr>
        <w:t>,</w:t>
      </w:r>
      <w:r w:rsidRPr="0019093F">
        <w:rPr>
          <w:b/>
          <w:sz w:val="24"/>
        </w:rPr>
        <w:t xml:space="preserve"> </w:t>
      </w:r>
      <w:r>
        <w:rPr>
          <w:b/>
          <w:sz w:val="24"/>
        </w:rPr>
        <w:t>C</w:t>
      </w:r>
      <w:r w:rsidRPr="0019093F">
        <w:rPr>
          <w:b/>
          <w:sz w:val="24"/>
        </w:rPr>
        <w:t>hair</w:t>
      </w:r>
    </w:p>
    <w:p w14:paraId="61821579" w14:textId="1A5D7543" w:rsidR="006E1D1B" w:rsidRDefault="00CB3C2B" w:rsidP="00CB3C2B">
      <w:pPr>
        <w:pStyle w:val="BodyTextIndent"/>
        <w:ind w:left="0" w:right="-540"/>
        <w:rPr>
          <w:sz w:val="24"/>
        </w:rPr>
      </w:pPr>
      <w:r>
        <w:rPr>
          <w:b/>
          <w:sz w:val="24"/>
        </w:rPr>
        <w:tab/>
      </w:r>
      <w:r>
        <w:rPr>
          <w:sz w:val="24"/>
        </w:rPr>
        <w:t xml:space="preserve">Dr. </w:t>
      </w:r>
      <w:proofErr w:type="spellStart"/>
      <w:r>
        <w:rPr>
          <w:sz w:val="24"/>
        </w:rPr>
        <w:t>Kerney</w:t>
      </w:r>
      <w:proofErr w:type="spellEnd"/>
      <w:r>
        <w:rPr>
          <w:sz w:val="24"/>
        </w:rPr>
        <w:t xml:space="preserve"> is now the principal of Carolina and Sylvester Reyes STEM elementary </w:t>
      </w:r>
      <w:r>
        <w:rPr>
          <w:sz w:val="24"/>
        </w:rPr>
        <w:tab/>
        <w:t>school in Canutillo, TX.</w:t>
      </w:r>
    </w:p>
    <w:p w14:paraId="52D369F6" w14:textId="77777777" w:rsidR="006E1D1B" w:rsidRDefault="006E1D1B" w:rsidP="00CB3C2B">
      <w:pPr>
        <w:pStyle w:val="BodyTextIndent"/>
        <w:ind w:left="0" w:right="-540"/>
        <w:rPr>
          <w:sz w:val="24"/>
        </w:rPr>
      </w:pPr>
    </w:p>
    <w:p w14:paraId="0F3C740C" w14:textId="4C3E4402" w:rsidR="00CB3C2B" w:rsidRDefault="007F027E" w:rsidP="00CB3C2B">
      <w:pPr>
        <w:pStyle w:val="BodyTextIndent"/>
        <w:ind w:left="0" w:right="-540"/>
        <w:rPr>
          <w:sz w:val="24"/>
        </w:rPr>
      </w:pPr>
      <w:r>
        <w:rPr>
          <w:sz w:val="24"/>
        </w:rPr>
        <w:t>8</w:t>
      </w:r>
      <w:r w:rsidR="00CB3C2B">
        <w:rPr>
          <w:sz w:val="24"/>
        </w:rPr>
        <w:t>.</w:t>
      </w:r>
      <w:r w:rsidR="00CB3C2B">
        <w:rPr>
          <w:sz w:val="24"/>
        </w:rPr>
        <w:tab/>
      </w:r>
      <w:r w:rsidR="00CB3C2B" w:rsidRPr="00694909">
        <w:rPr>
          <w:b/>
          <w:sz w:val="24"/>
        </w:rPr>
        <w:t>Lucero, Leanna (2013).</w:t>
      </w:r>
      <w:r w:rsidR="00CB3C2B">
        <w:rPr>
          <w:sz w:val="24"/>
        </w:rPr>
        <w:t xml:space="preserve"> </w:t>
      </w:r>
      <w:r w:rsidR="00CB3C2B" w:rsidRPr="00B41061">
        <w:rPr>
          <w:i/>
          <w:sz w:val="24"/>
        </w:rPr>
        <w:t xml:space="preserve">An Exploration of the Uses of Social Media among </w:t>
      </w:r>
      <w:r w:rsidR="00CB3C2B" w:rsidRPr="00B41061">
        <w:rPr>
          <w:i/>
          <w:sz w:val="24"/>
        </w:rPr>
        <w:tab/>
      </w:r>
      <w:r w:rsidR="00CB3C2B" w:rsidRPr="00B41061">
        <w:rPr>
          <w:i/>
          <w:sz w:val="24"/>
        </w:rPr>
        <w:tab/>
        <w:t>Multiply Minoritized LGBT Youth.</w:t>
      </w:r>
      <w:r w:rsidR="00CB3C2B">
        <w:rPr>
          <w:sz w:val="24"/>
        </w:rPr>
        <w:t xml:space="preserve">  </w:t>
      </w:r>
    </w:p>
    <w:p w14:paraId="1D3C9CCB" w14:textId="77777777" w:rsidR="00CB3C2B" w:rsidRDefault="00CB3C2B" w:rsidP="00CB3C2B">
      <w:pPr>
        <w:pStyle w:val="BodyTextIndent"/>
        <w:ind w:left="0" w:right="-540"/>
        <w:rPr>
          <w:sz w:val="24"/>
        </w:rPr>
      </w:pPr>
      <w:r>
        <w:rPr>
          <w:sz w:val="24"/>
        </w:rPr>
        <w:tab/>
        <w:t xml:space="preserve">Doctoral Dissertation </w:t>
      </w:r>
    </w:p>
    <w:p w14:paraId="3957E692" w14:textId="77777777" w:rsidR="00CB3C2B" w:rsidRDefault="00CB3C2B" w:rsidP="00CB3C2B">
      <w:pPr>
        <w:pStyle w:val="BodyTextIndent"/>
        <w:ind w:left="0" w:right="-540"/>
        <w:rPr>
          <w:sz w:val="24"/>
        </w:rPr>
      </w:pPr>
      <w:r>
        <w:rPr>
          <w:sz w:val="24"/>
        </w:rPr>
        <w:tab/>
        <w:t xml:space="preserve">Teaching, Learning, and Culture, University of Texas at El Paso  </w:t>
      </w:r>
    </w:p>
    <w:p w14:paraId="7C354C2C" w14:textId="77777777" w:rsidR="00CB3C2B" w:rsidRDefault="00CB3C2B" w:rsidP="00CB3C2B">
      <w:pPr>
        <w:pStyle w:val="BodyTextIndent"/>
        <w:ind w:left="0" w:right="-540"/>
        <w:rPr>
          <w:sz w:val="24"/>
        </w:rPr>
      </w:pPr>
      <w:r>
        <w:rPr>
          <w:sz w:val="24"/>
        </w:rPr>
        <w:tab/>
      </w:r>
      <w:r w:rsidRPr="00DE2F52">
        <w:rPr>
          <w:b/>
          <w:sz w:val="24"/>
        </w:rPr>
        <w:t>Char Ullman</w:t>
      </w:r>
      <w:r>
        <w:rPr>
          <w:sz w:val="24"/>
        </w:rPr>
        <w:t xml:space="preserve"> and Brian Giza (</w:t>
      </w:r>
      <w:r>
        <w:rPr>
          <w:b/>
          <w:sz w:val="24"/>
        </w:rPr>
        <w:t>Co-C</w:t>
      </w:r>
      <w:r w:rsidRPr="00D664D2">
        <w:rPr>
          <w:b/>
          <w:sz w:val="24"/>
        </w:rPr>
        <w:t>hairs</w:t>
      </w:r>
      <w:r>
        <w:rPr>
          <w:sz w:val="24"/>
        </w:rPr>
        <w:t>)</w:t>
      </w:r>
    </w:p>
    <w:p w14:paraId="736375B2" w14:textId="493C716C" w:rsidR="00CB3C2B" w:rsidRPr="007446AA" w:rsidRDefault="00CB3C2B" w:rsidP="00CB3C2B">
      <w:pPr>
        <w:pStyle w:val="BodyTextIndent"/>
        <w:ind w:left="0" w:right="-540"/>
        <w:rPr>
          <w:sz w:val="24"/>
        </w:rPr>
      </w:pPr>
      <w:r>
        <w:rPr>
          <w:sz w:val="24"/>
        </w:rPr>
        <w:tab/>
        <w:t xml:space="preserve">Dr. Lucero is now Assistant Professor of Elementary Education (tenure-track) at </w:t>
      </w:r>
      <w:r>
        <w:rPr>
          <w:sz w:val="24"/>
        </w:rPr>
        <w:tab/>
        <w:t>New Mexico State University.</w:t>
      </w:r>
    </w:p>
    <w:p w14:paraId="2439ACAF" w14:textId="77777777" w:rsidR="00752D7D" w:rsidRDefault="00752D7D" w:rsidP="00CB3C2B">
      <w:pPr>
        <w:pStyle w:val="BodyTextIndent"/>
        <w:ind w:left="0" w:right="-540"/>
        <w:rPr>
          <w:b/>
          <w:i/>
          <w:sz w:val="24"/>
        </w:rPr>
      </w:pPr>
    </w:p>
    <w:p w14:paraId="49A72014" w14:textId="0FF424EF" w:rsidR="00CB3C2B" w:rsidRPr="00024027" w:rsidRDefault="00CB3C2B" w:rsidP="00CB3C2B">
      <w:pPr>
        <w:pStyle w:val="BodyTextIndent"/>
        <w:ind w:left="0" w:right="-540"/>
        <w:rPr>
          <w:sz w:val="24"/>
        </w:rPr>
      </w:pPr>
      <w:r>
        <w:rPr>
          <w:b/>
          <w:i/>
          <w:sz w:val="24"/>
        </w:rPr>
        <w:t>Masters Theses</w:t>
      </w:r>
    </w:p>
    <w:p w14:paraId="2B868731" w14:textId="743A379F" w:rsidR="00CB3C2B" w:rsidRPr="00B41061" w:rsidRDefault="007F027E" w:rsidP="00CB3C2B">
      <w:pPr>
        <w:pStyle w:val="BodyTextIndent"/>
        <w:ind w:left="0" w:right="-540"/>
        <w:rPr>
          <w:i/>
          <w:sz w:val="24"/>
        </w:rPr>
      </w:pPr>
      <w:r>
        <w:rPr>
          <w:sz w:val="24"/>
        </w:rPr>
        <w:lastRenderedPageBreak/>
        <w:t>9</w:t>
      </w:r>
      <w:r w:rsidR="00CB3C2B">
        <w:rPr>
          <w:sz w:val="24"/>
        </w:rPr>
        <w:t xml:space="preserve">.        </w:t>
      </w:r>
      <w:proofErr w:type="spellStart"/>
      <w:r w:rsidR="00CB3C2B" w:rsidRPr="00694909">
        <w:rPr>
          <w:b/>
          <w:sz w:val="24"/>
        </w:rPr>
        <w:t>Morriss</w:t>
      </w:r>
      <w:proofErr w:type="spellEnd"/>
      <w:r w:rsidR="00CB3C2B" w:rsidRPr="00694909">
        <w:rPr>
          <w:b/>
          <w:sz w:val="24"/>
        </w:rPr>
        <w:t>, Charlie (2011).</w:t>
      </w:r>
      <w:r w:rsidR="00CB3C2B">
        <w:rPr>
          <w:sz w:val="24"/>
        </w:rPr>
        <w:t xml:space="preserve"> </w:t>
      </w:r>
      <w:r w:rsidR="00CB3C2B" w:rsidRPr="00B41061">
        <w:rPr>
          <w:i/>
          <w:sz w:val="24"/>
        </w:rPr>
        <w:t xml:space="preserve">The Preparation of High School Graduates for </w:t>
      </w:r>
      <w:r w:rsidR="00CB3C2B" w:rsidRPr="00B41061">
        <w:rPr>
          <w:i/>
          <w:sz w:val="24"/>
        </w:rPr>
        <w:tab/>
        <w:t>Community College English Programs in the Arizona Borderlands</w:t>
      </w:r>
    </w:p>
    <w:p w14:paraId="62FD3A2A" w14:textId="77777777" w:rsidR="00CB3C2B" w:rsidRDefault="00CB3C2B" w:rsidP="00CB3C2B">
      <w:pPr>
        <w:pStyle w:val="BodyTextIndent"/>
        <w:ind w:left="0" w:right="-540"/>
        <w:rPr>
          <w:sz w:val="24"/>
        </w:rPr>
      </w:pPr>
      <w:r>
        <w:rPr>
          <w:sz w:val="24"/>
        </w:rPr>
        <w:tab/>
      </w:r>
      <w:proofErr w:type="spellStart"/>
      <w:r>
        <w:rPr>
          <w:sz w:val="24"/>
        </w:rPr>
        <w:t>Masters</w:t>
      </w:r>
      <w:proofErr w:type="spellEnd"/>
      <w:r>
        <w:rPr>
          <w:sz w:val="24"/>
        </w:rPr>
        <w:t xml:space="preserve"> Thesis</w:t>
      </w:r>
    </w:p>
    <w:p w14:paraId="27AD5585" w14:textId="77777777" w:rsidR="00CB3C2B" w:rsidRDefault="00CB3C2B" w:rsidP="00CB3C2B">
      <w:pPr>
        <w:pStyle w:val="BodyTextIndent"/>
        <w:ind w:right="-540"/>
        <w:rPr>
          <w:sz w:val="24"/>
        </w:rPr>
      </w:pPr>
      <w:r>
        <w:rPr>
          <w:sz w:val="24"/>
        </w:rPr>
        <w:t xml:space="preserve">Prescott College, Tucson, AZ </w:t>
      </w:r>
    </w:p>
    <w:p w14:paraId="3FB6973F" w14:textId="77777777" w:rsidR="00CB3C2B" w:rsidRDefault="00CB3C2B" w:rsidP="00CB3C2B">
      <w:pPr>
        <w:pStyle w:val="BodyTextIndent"/>
        <w:ind w:right="-540"/>
        <w:rPr>
          <w:b/>
          <w:sz w:val="24"/>
        </w:rPr>
      </w:pPr>
      <w:r w:rsidRPr="00A67647">
        <w:rPr>
          <w:b/>
          <w:sz w:val="24"/>
        </w:rPr>
        <w:t xml:space="preserve">Char </w:t>
      </w:r>
      <w:r>
        <w:rPr>
          <w:b/>
          <w:sz w:val="24"/>
        </w:rPr>
        <w:t>Ullman, C</w:t>
      </w:r>
      <w:r w:rsidRPr="00D664D2">
        <w:rPr>
          <w:b/>
          <w:sz w:val="24"/>
        </w:rPr>
        <w:t>hair</w:t>
      </w:r>
    </w:p>
    <w:p w14:paraId="5AD5341C" w14:textId="77777777" w:rsidR="00CB3C2B" w:rsidRDefault="00CB3C2B" w:rsidP="00CB3C2B">
      <w:pPr>
        <w:pStyle w:val="BodyTextIndent"/>
        <w:ind w:right="-540"/>
        <w:rPr>
          <w:sz w:val="24"/>
        </w:rPr>
      </w:pPr>
    </w:p>
    <w:p w14:paraId="403D0969" w14:textId="7EA7F287" w:rsidR="00CB3C2B" w:rsidRPr="00B41061" w:rsidRDefault="007F027E" w:rsidP="00CB3C2B">
      <w:pPr>
        <w:pStyle w:val="BodyTextIndent"/>
        <w:ind w:left="0" w:right="-540"/>
        <w:rPr>
          <w:i/>
          <w:sz w:val="24"/>
        </w:rPr>
      </w:pPr>
      <w:r>
        <w:rPr>
          <w:sz w:val="24"/>
        </w:rPr>
        <w:t>10</w:t>
      </w:r>
      <w:r w:rsidR="00CB3C2B">
        <w:rPr>
          <w:sz w:val="24"/>
        </w:rPr>
        <w:t xml:space="preserve">.       </w:t>
      </w:r>
      <w:r w:rsidR="00CB3C2B" w:rsidRPr="00694909">
        <w:rPr>
          <w:b/>
          <w:sz w:val="24"/>
        </w:rPr>
        <w:t xml:space="preserve">Castro, Heather (2008). </w:t>
      </w:r>
      <w:r w:rsidR="00CB3C2B" w:rsidRPr="00B41061">
        <w:rPr>
          <w:i/>
          <w:sz w:val="24"/>
        </w:rPr>
        <w:t xml:space="preserve">Case Study of the Culture of Peace Alliance </w:t>
      </w:r>
      <w:r w:rsidR="00CB3C2B" w:rsidRPr="00B41061">
        <w:rPr>
          <w:i/>
          <w:sz w:val="24"/>
        </w:rPr>
        <w:tab/>
        <w:t xml:space="preserve">Development: An </w:t>
      </w:r>
      <w:proofErr w:type="spellStart"/>
      <w:r w:rsidR="00CB3C2B" w:rsidRPr="00B41061">
        <w:rPr>
          <w:i/>
          <w:sz w:val="24"/>
        </w:rPr>
        <w:t>Ecopsychological</w:t>
      </w:r>
      <w:proofErr w:type="spellEnd"/>
      <w:r w:rsidR="00CB3C2B" w:rsidRPr="00B41061">
        <w:rPr>
          <w:i/>
          <w:sz w:val="24"/>
        </w:rPr>
        <w:t xml:space="preserve"> Perspective of Collective Action Framing</w:t>
      </w:r>
    </w:p>
    <w:p w14:paraId="009EE8ED" w14:textId="77777777" w:rsidR="00CB3C2B" w:rsidRDefault="00CB3C2B" w:rsidP="00CB3C2B">
      <w:pPr>
        <w:pStyle w:val="BodyTextIndent"/>
        <w:ind w:left="0" w:right="-540"/>
        <w:rPr>
          <w:sz w:val="24"/>
        </w:rPr>
      </w:pPr>
      <w:r>
        <w:rPr>
          <w:sz w:val="24"/>
        </w:rPr>
        <w:tab/>
      </w:r>
      <w:proofErr w:type="spellStart"/>
      <w:r>
        <w:rPr>
          <w:sz w:val="24"/>
        </w:rPr>
        <w:t>Masters</w:t>
      </w:r>
      <w:proofErr w:type="spellEnd"/>
      <w:r>
        <w:rPr>
          <w:sz w:val="24"/>
        </w:rPr>
        <w:t xml:space="preserve"> Thesis</w:t>
      </w:r>
    </w:p>
    <w:p w14:paraId="6B5A6F29" w14:textId="77777777" w:rsidR="00CB3C2B" w:rsidRDefault="00CB3C2B" w:rsidP="00CB3C2B">
      <w:pPr>
        <w:pStyle w:val="BodyTextIndent"/>
        <w:ind w:left="0" w:right="-540"/>
        <w:rPr>
          <w:sz w:val="24"/>
        </w:rPr>
      </w:pPr>
      <w:r>
        <w:rPr>
          <w:sz w:val="24"/>
        </w:rPr>
        <w:tab/>
        <w:t xml:space="preserve">Prescott College, Tucson, AZ </w:t>
      </w:r>
    </w:p>
    <w:p w14:paraId="52E178E6" w14:textId="307B44AF" w:rsidR="00F77D65" w:rsidRDefault="00CB3C2B" w:rsidP="00CB3C2B">
      <w:pPr>
        <w:pStyle w:val="BodyTextIndent"/>
        <w:ind w:left="0" w:right="-540"/>
        <w:rPr>
          <w:b/>
          <w:sz w:val="24"/>
        </w:rPr>
      </w:pPr>
      <w:r>
        <w:rPr>
          <w:sz w:val="24"/>
        </w:rPr>
        <w:tab/>
      </w:r>
      <w:r w:rsidRPr="00A67647">
        <w:rPr>
          <w:b/>
          <w:sz w:val="24"/>
        </w:rPr>
        <w:t>Char Ullman</w:t>
      </w:r>
      <w:r>
        <w:rPr>
          <w:b/>
          <w:sz w:val="24"/>
        </w:rPr>
        <w:t>, C</w:t>
      </w:r>
      <w:r w:rsidRPr="00D664D2">
        <w:rPr>
          <w:b/>
          <w:sz w:val="24"/>
        </w:rPr>
        <w:t>hair</w:t>
      </w:r>
    </w:p>
    <w:p w14:paraId="09BC95CF" w14:textId="77777777" w:rsidR="00CB3C2B" w:rsidRDefault="00CB3C2B" w:rsidP="00CB3C2B">
      <w:pPr>
        <w:pStyle w:val="BodyTextIndent"/>
        <w:ind w:left="0" w:right="-540"/>
        <w:rPr>
          <w:b/>
          <w:i/>
          <w:sz w:val="24"/>
        </w:rPr>
      </w:pPr>
    </w:p>
    <w:p w14:paraId="22CBCA18" w14:textId="77777777" w:rsidR="00CB3C2B" w:rsidRPr="002127AC" w:rsidRDefault="00CB3C2B" w:rsidP="00CB3C2B">
      <w:pPr>
        <w:pStyle w:val="BodyTextIndent"/>
        <w:ind w:left="0" w:right="-540"/>
        <w:rPr>
          <w:b/>
          <w:i/>
          <w:sz w:val="24"/>
        </w:rPr>
      </w:pPr>
      <w:r w:rsidRPr="002127AC">
        <w:rPr>
          <w:b/>
          <w:i/>
          <w:sz w:val="24"/>
        </w:rPr>
        <w:t>Undergraduate</w:t>
      </w:r>
      <w:r>
        <w:rPr>
          <w:b/>
          <w:i/>
          <w:sz w:val="24"/>
        </w:rPr>
        <w:t xml:space="preserve"> Honors Thesis</w:t>
      </w:r>
    </w:p>
    <w:p w14:paraId="7F14AE6A" w14:textId="5CA77100" w:rsidR="00CB3C2B" w:rsidRDefault="007F027E" w:rsidP="00CB3C2B">
      <w:r>
        <w:t>11</w:t>
      </w:r>
      <w:r w:rsidR="00CB3C2B">
        <w:t xml:space="preserve">.         </w:t>
      </w:r>
      <w:r w:rsidR="00CB3C2B" w:rsidRPr="00694909">
        <w:rPr>
          <w:b/>
        </w:rPr>
        <w:t>Durban-Albrecht, Erin (2006).</w:t>
      </w:r>
      <w:r w:rsidR="00CB3C2B">
        <w:t xml:space="preserve"> </w:t>
      </w:r>
      <w:r w:rsidR="00CB3C2B" w:rsidRPr="00B41061">
        <w:rPr>
          <w:i/>
        </w:rPr>
        <w:t xml:space="preserve">An Interpretation of Visual Art and </w:t>
      </w:r>
      <w:r w:rsidR="00CB3C2B" w:rsidRPr="00B41061">
        <w:rPr>
          <w:i/>
        </w:rPr>
        <w:tab/>
        <w:t xml:space="preserve">Literature of Haitian Immigrants to the United States as Seen through the Lens </w:t>
      </w:r>
      <w:r w:rsidR="00CB3C2B" w:rsidRPr="00B41061">
        <w:rPr>
          <w:i/>
        </w:rPr>
        <w:tab/>
        <w:t xml:space="preserve">of Saskia </w:t>
      </w:r>
      <w:proofErr w:type="spellStart"/>
      <w:r w:rsidR="00CB3C2B" w:rsidRPr="00B41061">
        <w:rPr>
          <w:i/>
        </w:rPr>
        <w:t>Sassen’s</w:t>
      </w:r>
      <w:proofErr w:type="spellEnd"/>
      <w:r w:rsidR="00CB3C2B" w:rsidRPr="00B41061">
        <w:rPr>
          <w:i/>
        </w:rPr>
        <w:t xml:space="preserve"> Gender and Migration Theory</w:t>
      </w:r>
    </w:p>
    <w:p w14:paraId="57742572" w14:textId="77777777" w:rsidR="00CB3C2B" w:rsidRDefault="00CB3C2B" w:rsidP="00CB3C2B">
      <w:r>
        <w:tab/>
        <w:t xml:space="preserve">Undergraduate Honor’s Thesis </w:t>
      </w:r>
    </w:p>
    <w:p w14:paraId="1DCD79E2" w14:textId="77777777" w:rsidR="00CB3C2B" w:rsidRDefault="00CB3C2B" w:rsidP="00CB3C2B">
      <w:r>
        <w:tab/>
        <w:t xml:space="preserve">Metropolitan State College of Denver, Denver, CO </w:t>
      </w:r>
    </w:p>
    <w:p w14:paraId="30F0BE4D" w14:textId="1EA6E87D" w:rsidR="007446AA" w:rsidRDefault="00CB3C2B" w:rsidP="00F77D65">
      <w:pPr>
        <w:tabs>
          <w:tab w:val="left" w:pos="6023"/>
        </w:tabs>
        <w:ind w:firstLine="720"/>
        <w:rPr>
          <w:b/>
        </w:rPr>
      </w:pPr>
      <w:r w:rsidRPr="00A67647">
        <w:rPr>
          <w:b/>
        </w:rPr>
        <w:t>Char Ullman</w:t>
      </w:r>
      <w:r>
        <w:rPr>
          <w:b/>
        </w:rPr>
        <w:t>, C</w:t>
      </w:r>
      <w:r w:rsidRPr="00D664D2">
        <w:rPr>
          <w:b/>
        </w:rPr>
        <w:t>hair</w:t>
      </w:r>
    </w:p>
    <w:p w14:paraId="0431D4F0" w14:textId="77777777" w:rsidR="007F027E" w:rsidRPr="00F77D65" w:rsidRDefault="007F027E" w:rsidP="00F77D65">
      <w:pPr>
        <w:tabs>
          <w:tab w:val="left" w:pos="6023"/>
        </w:tabs>
        <w:ind w:firstLine="720"/>
        <w:rPr>
          <w:b/>
        </w:rPr>
      </w:pPr>
    </w:p>
    <w:p w14:paraId="1A103B0B" w14:textId="77777777" w:rsidR="00A0132A" w:rsidRDefault="00A0132A" w:rsidP="00D35695">
      <w:pPr>
        <w:ind w:right="-180"/>
      </w:pPr>
    </w:p>
    <w:p w14:paraId="7123C0D1" w14:textId="7DE131A2" w:rsidR="00514E6D" w:rsidRDefault="00381E56" w:rsidP="00D35695">
      <w:pPr>
        <w:ind w:right="-180"/>
        <w:rPr>
          <w:rFonts w:ascii="Gill Sans MT" w:hAnsi="Gill Sans MT" w:cs="Arial"/>
          <w:b/>
          <w:sz w:val="28"/>
          <w:szCs w:val="28"/>
        </w:rPr>
      </w:pPr>
      <w:r>
        <w:rPr>
          <w:rFonts w:ascii="Gill Sans MT" w:hAnsi="Gill Sans MT" w:cs="Arial"/>
          <w:b/>
          <w:sz w:val="28"/>
          <w:szCs w:val="28"/>
        </w:rPr>
        <w:t xml:space="preserve">Defended </w:t>
      </w:r>
      <w:r w:rsidR="00514E6D" w:rsidRPr="004077D4">
        <w:rPr>
          <w:rFonts w:ascii="Gill Sans MT" w:hAnsi="Gill Sans MT" w:cs="Arial"/>
          <w:b/>
          <w:sz w:val="28"/>
          <w:szCs w:val="28"/>
        </w:rPr>
        <w:t>Dissertation</w:t>
      </w:r>
      <w:r w:rsidR="00CB3C2B">
        <w:rPr>
          <w:rFonts w:ascii="Gill Sans MT" w:hAnsi="Gill Sans MT" w:cs="Arial"/>
          <w:b/>
          <w:sz w:val="28"/>
          <w:szCs w:val="28"/>
        </w:rPr>
        <w:t>/Thesis</w:t>
      </w:r>
      <w:r>
        <w:rPr>
          <w:rFonts w:ascii="Gill Sans MT" w:hAnsi="Gill Sans MT" w:cs="Arial"/>
          <w:b/>
          <w:sz w:val="28"/>
          <w:szCs w:val="28"/>
        </w:rPr>
        <w:t xml:space="preserve"> Committee Membership</w:t>
      </w:r>
    </w:p>
    <w:p w14:paraId="3AE8279B" w14:textId="77777777" w:rsidR="00F02859" w:rsidRPr="00091BC2" w:rsidRDefault="00F02859" w:rsidP="00D35695">
      <w:pPr>
        <w:ind w:right="-180"/>
        <w:rPr>
          <w:sz w:val="28"/>
          <w:szCs w:val="28"/>
        </w:rPr>
      </w:pPr>
    </w:p>
    <w:tbl>
      <w:tblPr>
        <w:tblW w:w="10553" w:type="dxa"/>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0"/>
        <w:gridCol w:w="2273"/>
        <w:gridCol w:w="1080"/>
        <w:gridCol w:w="877"/>
        <w:gridCol w:w="3060"/>
        <w:gridCol w:w="1260"/>
        <w:gridCol w:w="1373"/>
      </w:tblGrid>
      <w:tr w:rsidR="009D0178" w14:paraId="0272E3B6" w14:textId="3F2C4F5B" w:rsidTr="00B70FAC">
        <w:trPr>
          <w:trHeight w:val="530"/>
        </w:trPr>
        <w:tc>
          <w:tcPr>
            <w:tcW w:w="630" w:type="dxa"/>
          </w:tcPr>
          <w:p w14:paraId="0218EBEC" w14:textId="77777777" w:rsidR="009D0178" w:rsidRDefault="009D0178" w:rsidP="00D35695"/>
        </w:tc>
        <w:tc>
          <w:tcPr>
            <w:tcW w:w="2273" w:type="dxa"/>
          </w:tcPr>
          <w:p w14:paraId="111F6EDD" w14:textId="790822E2" w:rsidR="009D0178" w:rsidRDefault="009D0178" w:rsidP="00D35695">
            <w:r w:rsidRPr="006538E8">
              <w:rPr>
                <w:b/>
              </w:rPr>
              <w:t>Student</w:t>
            </w:r>
            <w:r>
              <w:t xml:space="preserve">  </w:t>
            </w:r>
          </w:p>
        </w:tc>
        <w:tc>
          <w:tcPr>
            <w:tcW w:w="1080" w:type="dxa"/>
          </w:tcPr>
          <w:p w14:paraId="7DECDB9E" w14:textId="77777777" w:rsidR="009D0178" w:rsidRDefault="009D0178" w:rsidP="00D35695">
            <w:r w:rsidRPr="006538E8">
              <w:rPr>
                <w:b/>
              </w:rPr>
              <w:t>Role</w:t>
            </w:r>
            <w:r>
              <w:tab/>
            </w:r>
          </w:p>
        </w:tc>
        <w:tc>
          <w:tcPr>
            <w:tcW w:w="877" w:type="dxa"/>
          </w:tcPr>
          <w:p w14:paraId="3EDD1B78" w14:textId="1BF040EB" w:rsidR="009D0178" w:rsidRPr="00A931AF" w:rsidRDefault="009D0178" w:rsidP="00D35695">
            <w:pPr>
              <w:rPr>
                <w:b/>
                <w:sz w:val="22"/>
                <w:szCs w:val="22"/>
              </w:rPr>
            </w:pPr>
            <w:r w:rsidRPr="00A931AF">
              <w:rPr>
                <w:b/>
                <w:sz w:val="22"/>
                <w:szCs w:val="22"/>
              </w:rPr>
              <w:t>Degree</w:t>
            </w:r>
            <w:r w:rsidRPr="00A931AF">
              <w:rPr>
                <w:sz w:val="22"/>
                <w:szCs w:val="22"/>
              </w:rPr>
              <w:tab/>
            </w:r>
          </w:p>
        </w:tc>
        <w:tc>
          <w:tcPr>
            <w:tcW w:w="3060" w:type="dxa"/>
          </w:tcPr>
          <w:p w14:paraId="02B22A3F" w14:textId="4A869319" w:rsidR="009D0178" w:rsidRDefault="009D0178" w:rsidP="00514E6D">
            <w:r w:rsidRPr="006538E8">
              <w:rPr>
                <w:b/>
              </w:rPr>
              <w:t>Dep</w:t>
            </w:r>
            <w:r w:rsidR="00A931AF">
              <w:rPr>
                <w:b/>
              </w:rPr>
              <w:t>artment</w:t>
            </w:r>
          </w:p>
        </w:tc>
        <w:tc>
          <w:tcPr>
            <w:tcW w:w="1260" w:type="dxa"/>
          </w:tcPr>
          <w:p w14:paraId="080B7175" w14:textId="77777777" w:rsidR="009D0178" w:rsidRPr="00A931AF" w:rsidRDefault="009D0178" w:rsidP="00D35695">
            <w:pPr>
              <w:rPr>
                <w:b/>
                <w:sz w:val="22"/>
                <w:szCs w:val="22"/>
              </w:rPr>
            </w:pPr>
            <w:r w:rsidRPr="00A931AF">
              <w:rPr>
                <w:b/>
                <w:sz w:val="22"/>
                <w:szCs w:val="22"/>
              </w:rPr>
              <w:t>University</w:t>
            </w:r>
          </w:p>
        </w:tc>
        <w:tc>
          <w:tcPr>
            <w:tcW w:w="1373" w:type="dxa"/>
          </w:tcPr>
          <w:p w14:paraId="21ED2FAD" w14:textId="137CBBF3" w:rsidR="009D0178" w:rsidRPr="006538E8" w:rsidRDefault="009D0178" w:rsidP="00D35695">
            <w:pPr>
              <w:rPr>
                <w:b/>
              </w:rPr>
            </w:pPr>
            <w:r>
              <w:rPr>
                <w:b/>
              </w:rPr>
              <w:t>Defended</w:t>
            </w:r>
          </w:p>
        </w:tc>
      </w:tr>
      <w:tr w:rsidR="007C0449" w14:paraId="6072E3DF" w14:textId="77777777" w:rsidTr="00B70FAC">
        <w:trPr>
          <w:trHeight w:val="215"/>
        </w:trPr>
        <w:tc>
          <w:tcPr>
            <w:tcW w:w="630" w:type="dxa"/>
          </w:tcPr>
          <w:p w14:paraId="081F5AF9" w14:textId="0144E01C" w:rsidR="007C0449" w:rsidRDefault="007C0449" w:rsidP="007C0449">
            <w:r>
              <w:t>1</w:t>
            </w:r>
          </w:p>
        </w:tc>
        <w:tc>
          <w:tcPr>
            <w:tcW w:w="2273" w:type="dxa"/>
          </w:tcPr>
          <w:p w14:paraId="35F1A9F2" w14:textId="0099CD04" w:rsidR="007C0449" w:rsidRPr="006538E8" w:rsidRDefault="007C0449" w:rsidP="007C0449">
            <w:pPr>
              <w:rPr>
                <w:b/>
              </w:rPr>
            </w:pPr>
            <w:r>
              <w:t>Emiliano Villareal</w:t>
            </w:r>
          </w:p>
        </w:tc>
        <w:tc>
          <w:tcPr>
            <w:tcW w:w="1080" w:type="dxa"/>
          </w:tcPr>
          <w:p w14:paraId="13117831" w14:textId="275AC9E7" w:rsidR="007C0449" w:rsidRPr="006538E8" w:rsidRDefault="007C0449" w:rsidP="007C0449">
            <w:pPr>
              <w:rPr>
                <w:b/>
              </w:rPr>
            </w:pPr>
            <w:r>
              <w:t>Member</w:t>
            </w:r>
          </w:p>
        </w:tc>
        <w:tc>
          <w:tcPr>
            <w:tcW w:w="877" w:type="dxa"/>
          </w:tcPr>
          <w:p w14:paraId="203CAA06" w14:textId="292274AF" w:rsidR="007C0449" w:rsidRPr="00A931AF" w:rsidRDefault="007C0449" w:rsidP="007C0449">
            <w:pPr>
              <w:rPr>
                <w:b/>
                <w:sz w:val="22"/>
                <w:szCs w:val="22"/>
              </w:rPr>
            </w:pPr>
            <w:r>
              <w:t>Ph.D.</w:t>
            </w:r>
          </w:p>
        </w:tc>
        <w:tc>
          <w:tcPr>
            <w:tcW w:w="3060" w:type="dxa"/>
          </w:tcPr>
          <w:p w14:paraId="525360D3" w14:textId="74F3E735" w:rsidR="007C0449" w:rsidRPr="006538E8" w:rsidRDefault="007C0449" w:rsidP="007C0449">
            <w:pPr>
              <w:rPr>
                <w:b/>
              </w:rPr>
            </w:pPr>
            <w:r>
              <w:t>Teaching, Learning, and Culture</w:t>
            </w:r>
          </w:p>
        </w:tc>
        <w:tc>
          <w:tcPr>
            <w:tcW w:w="1260" w:type="dxa"/>
          </w:tcPr>
          <w:p w14:paraId="63B664C7" w14:textId="5800D373" w:rsidR="007C0449" w:rsidRPr="007C0449" w:rsidRDefault="007C0449" w:rsidP="007C0449">
            <w:pPr>
              <w:rPr>
                <w:bCs/>
                <w:sz w:val="22"/>
                <w:szCs w:val="22"/>
              </w:rPr>
            </w:pPr>
            <w:r>
              <w:t>UTEP</w:t>
            </w:r>
          </w:p>
        </w:tc>
        <w:tc>
          <w:tcPr>
            <w:tcW w:w="1373" w:type="dxa"/>
          </w:tcPr>
          <w:p w14:paraId="6745163C" w14:textId="15C1D029" w:rsidR="007C0449" w:rsidRPr="007C0449" w:rsidRDefault="007C0449" w:rsidP="007C0449">
            <w:pPr>
              <w:rPr>
                <w:bCs/>
              </w:rPr>
            </w:pPr>
            <w:r>
              <w:rPr>
                <w:bCs/>
              </w:rPr>
              <w:t>Oct. 2019</w:t>
            </w:r>
          </w:p>
        </w:tc>
      </w:tr>
      <w:tr w:rsidR="007C0449" w14:paraId="55A03157" w14:textId="77777777" w:rsidTr="00B70FAC">
        <w:trPr>
          <w:trHeight w:val="215"/>
        </w:trPr>
        <w:tc>
          <w:tcPr>
            <w:tcW w:w="630" w:type="dxa"/>
          </w:tcPr>
          <w:p w14:paraId="32577040" w14:textId="17A342FD" w:rsidR="007C0449" w:rsidRDefault="007C0449" w:rsidP="007C0449">
            <w:r>
              <w:t>2</w:t>
            </w:r>
          </w:p>
        </w:tc>
        <w:tc>
          <w:tcPr>
            <w:tcW w:w="2273" w:type="dxa"/>
          </w:tcPr>
          <w:p w14:paraId="5F7A1673" w14:textId="6027B220" w:rsidR="007C0449" w:rsidRPr="00067029" w:rsidRDefault="007C0449" w:rsidP="007C0449">
            <w:r w:rsidRPr="00067029">
              <w:t>Jim Weddell</w:t>
            </w:r>
          </w:p>
        </w:tc>
        <w:tc>
          <w:tcPr>
            <w:tcW w:w="1080" w:type="dxa"/>
          </w:tcPr>
          <w:p w14:paraId="69BC1364" w14:textId="4EDB0DFB" w:rsidR="007C0449" w:rsidRPr="00067029" w:rsidRDefault="007C0449" w:rsidP="007C0449">
            <w:r w:rsidRPr="00067029">
              <w:t>Member</w:t>
            </w:r>
          </w:p>
        </w:tc>
        <w:tc>
          <w:tcPr>
            <w:tcW w:w="877" w:type="dxa"/>
          </w:tcPr>
          <w:p w14:paraId="6F40C675" w14:textId="352EB5CE" w:rsidR="007C0449" w:rsidRPr="00067029" w:rsidRDefault="007C0449" w:rsidP="007C0449">
            <w:r w:rsidRPr="00067029">
              <w:t>M</w:t>
            </w:r>
            <w:r w:rsidR="00FF75CF">
              <w:t>.</w:t>
            </w:r>
            <w:r w:rsidRPr="00067029">
              <w:t>A</w:t>
            </w:r>
            <w:r w:rsidR="00FF75CF">
              <w:t>.</w:t>
            </w:r>
          </w:p>
        </w:tc>
        <w:tc>
          <w:tcPr>
            <w:tcW w:w="3060" w:type="dxa"/>
          </w:tcPr>
          <w:p w14:paraId="230A5C42" w14:textId="165F89AF" w:rsidR="007C0449" w:rsidRPr="00766709" w:rsidRDefault="007C0449" w:rsidP="007C0449">
            <w:r>
              <w:t>Rhetoric and Writing Studies</w:t>
            </w:r>
          </w:p>
        </w:tc>
        <w:tc>
          <w:tcPr>
            <w:tcW w:w="1260" w:type="dxa"/>
          </w:tcPr>
          <w:p w14:paraId="5F821D3A" w14:textId="3726E22A" w:rsidR="007C0449" w:rsidRPr="00766709" w:rsidRDefault="007C0449" w:rsidP="007C0449">
            <w:pPr>
              <w:rPr>
                <w:sz w:val="22"/>
                <w:szCs w:val="22"/>
              </w:rPr>
            </w:pPr>
            <w:r>
              <w:t>UTEP</w:t>
            </w:r>
          </w:p>
        </w:tc>
        <w:tc>
          <w:tcPr>
            <w:tcW w:w="1373" w:type="dxa"/>
          </w:tcPr>
          <w:p w14:paraId="1DA81E54" w14:textId="4CDD39E4" w:rsidR="007C0449" w:rsidRPr="00766709" w:rsidRDefault="007C0449" w:rsidP="007C0449">
            <w:r>
              <w:t>Aug. 2019</w:t>
            </w:r>
          </w:p>
        </w:tc>
      </w:tr>
      <w:tr w:rsidR="007C0449" w14:paraId="5B967C86" w14:textId="77777777" w:rsidTr="00B70FAC">
        <w:trPr>
          <w:trHeight w:val="215"/>
        </w:trPr>
        <w:tc>
          <w:tcPr>
            <w:tcW w:w="630" w:type="dxa"/>
          </w:tcPr>
          <w:p w14:paraId="021E8780" w14:textId="584A7961" w:rsidR="007C0449" w:rsidRDefault="007C0449" w:rsidP="007C0449">
            <w:r>
              <w:t>3</w:t>
            </w:r>
          </w:p>
        </w:tc>
        <w:tc>
          <w:tcPr>
            <w:tcW w:w="2273" w:type="dxa"/>
          </w:tcPr>
          <w:p w14:paraId="6840ECD3" w14:textId="7B14F6FF" w:rsidR="007C0449" w:rsidRPr="006538E8" w:rsidRDefault="007C0449" w:rsidP="007C0449">
            <w:pPr>
              <w:rPr>
                <w:b/>
              </w:rPr>
            </w:pPr>
            <w:r>
              <w:t xml:space="preserve">Mika Nash </w:t>
            </w:r>
            <w:proofErr w:type="spellStart"/>
            <w:r>
              <w:t>Gehre</w:t>
            </w:r>
            <w:proofErr w:type="spellEnd"/>
          </w:p>
        </w:tc>
        <w:tc>
          <w:tcPr>
            <w:tcW w:w="1080" w:type="dxa"/>
          </w:tcPr>
          <w:p w14:paraId="1DCA44C1" w14:textId="6E548733" w:rsidR="007C0449" w:rsidRPr="006538E8" w:rsidRDefault="007C0449" w:rsidP="007C0449">
            <w:pPr>
              <w:rPr>
                <w:b/>
              </w:rPr>
            </w:pPr>
            <w:r>
              <w:t>Member</w:t>
            </w:r>
          </w:p>
        </w:tc>
        <w:tc>
          <w:tcPr>
            <w:tcW w:w="877" w:type="dxa"/>
          </w:tcPr>
          <w:p w14:paraId="73BC7262" w14:textId="3A1C13E1" w:rsidR="007C0449" w:rsidRPr="00A931AF" w:rsidRDefault="007C0449" w:rsidP="007C0449">
            <w:pPr>
              <w:rPr>
                <w:b/>
                <w:sz w:val="22"/>
                <w:szCs w:val="22"/>
              </w:rPr>
            </w:pPr>
            <w:r>
              <w:t>M</w:t>
            </w:r>
            <w:r w:rsidR="00FF75CF">
              <w:t>.P.H.</w:t>
            </w:r>
          </w:p>
        </w:tc>
        <w:tc>
          <w:tcPr>
            <w:tcW w:w="3060" w:type="dxa"/>
          </w:tcPr>
          <w:p w14:paraId="1F7D0460" w14:textId="417CBC87" w:rsidR="007C0449" w:rsidRPr="006538E8" w:rsidRDefault="007C0449" w:rsidP="007C0449">
            <w:pPr>
              <w:rPr>
                <w:b/>
              </w:rPr>
            </w:pPr>
            <w:r>
              <w:t>School of Health Sciences</w:t>
            </w:r>
          </w:p>
        </w:tc>
        <w:tc>
          <w:tcPr>
            <w:tcW w:w="1260" w:type="dxa"/>
          </w:tcPr>
          <w:p w14:paraId="1A1DAA93" w14:textId="695960A8" w:rsidR="007C0449" w:rsidRPr="00A931AF" w:rsidRDefault="007C0449" w:rsidP="007C0449">
            <w:pPr>
              <w:rPr>
                <w:b/>
                <w:sz w:val="22"/>
                <w:szCs w:val="22"/>
              </w:rPr>
            </w:pPr>
            <w:r>
              <w:t>UTEP</w:t>
            </w:r>
          </w:p>
        </w:tc>
        <w:tc>
          <w:tcPr>
            <w:tcW w:w="1373" w:type="dxa"/>
          </w:tcPr>
          <w:p w14:paraId="7F2578C1" w14:textId="24DDF02A" w:rsidR="007C0449" w:rsidRDefault="007C0449" w:rsidP="007C0449">
            <w:pPr>
              <w:rPr>
                <w:b/>
              </w:rPr>
            </w:pPr>
            <w:r>
              <w:t>May 2019</w:t>
            </w:r>
          </w:p>
        </w:tc>
      </w:tr>
      <w:tr w:rsidR="007C0449" w14:paraId="758B9632" w14:textId="77777777" w:rsidTr="00B70FAC">
        <w:trPr>
          <w:trHeight w:val="215"/>
        </w:trPr>
        <w:tc>
          <w:tcPr>
            <w:tcW w:w="630" w:type="dxa"/>
          </w:tcPr>
          <w:p w14:paraId="43D6121C" w14:textId="1DAA5917" w:rsidR="007C0449" w:rsidRDefault="007C0449" w:rsidP="007C0449">
            <w:r>
              <w:t>4</w:t>
            </w:r>
          </w:p>
        </w:tc>
        <w:tc>
          <w:tcPr>
            <w:tcW w:w="2273" w:type="dxa"/>
          </w:tcPr>
          <w:p w14:paraId="068191F8" w14:textId="1A1A048C" w:rsidR="00704927" w:rsidRPr="00FF75CF" w:rsidRDefault="007C0449" w:rsidP="007C0449">
            <w:r>
              <w:t xml:space="preserve">Claudia </w:t>
            </w:r>
            <w:proofErr w:type="spellStart"/>
            <w:r>
              <w:t>Saldaña</w:t>
            </w:r>
            <w:proofErr w:type="spellEnd"/>
            <w:r>
              <w:t xml:space="preserve"> Corral</w:t>
            </w:r>
          </w:p>
        </w:tc>
        <w:tc>
          <w:tcPr>
            <w:tcW w:w="1080" w:type="dxa"/>
          </w:tcPr>
          <w:p w14:paraId="33C989BF" w14:textId="728DB56C" w:rsidR="007C0449" w:rsidRPr="006538E8" w:rsidRDefault="007C0449" w:rsidP="007C0449">
            <w:pPr>
              <w:rPr>
                <w:b/>
              </w:rPr>
            </w:pPr>
            <w:r>
              <w:t>Member</w:t>
            </w:r>
          </w:p>
        </w:tc>
        <w:tc>
          <w:tcPr>
            <w:tcW w:w="877" w:type="dxa"/>
          </w:tcPr>
          <w:p w14:paraId="55B63622" w14:textId="4175DB88" w:rsidR="007C0449" w:rsidRPr="00A931AF" w:rsidRDefault="007C0449" w:rsidP="007C0449">
            <w:pPr>
              <w:rPr>
                <w:b/>
                <w:sz w:val="22"/>
                <w:szCs w:val="22"/>
              </w:rPr>
            </w:pPr>
            <w:r>
              <w:t>Ph.D.</w:t>
            </w:r>
          </w:p>
        </w:tc>
        <w:tc>
          <w:tcPr>
            <w:tcW w:w="3060" w:type="dxa"/>
          </w:tcPr>
          <w:p w14:paraId="4A4796B6" w14:textId="6173CE71" w:rsidR="007C0449" w:rsidRPr="006538E8" w:rsidRDefault="007C0449" w:rsidP="007C0449">
            <w:pPr>
              <w:rPr>
                <w:b/>
              </w:rPr>
            </w:pPr>
            <w:r>
              <w:t>Teaching, Learning, and Culture</w:t>
            </w:r>
          </w:p>
        </w:tc>
        <w:tc>
          <w:tcPr>
            <w:tcW w:w="1260" w:type="dxa"/>
          </w:tcPr>
          <w:p w14:paraId="376D8E39" w14:textId="32C39D51" w:rsidR="007C0449" w:rsidRPr="00A931AF" w:rsidRDefault="007C0449" w:rsidP="007C0449">
            <w:pPr>
              <w:rPr>
                <w:b/>
                <w:sz w:val="22"/>
                <w:szCs w:val="22"/>
              </w:rPr>
            </w:pPr>
            <w:r>
              <w:t>UTEP</w:t>
            </w:r>
          </w:p>
        </w:tc>
        <w:tc>
          <w:tcPr>
            <w:tcW w:w="1373" w:type="dxa"/>
          </w:tcPr>
          <w:p w14:paraId="00F5ECD7" w14:textId="2A23A096" w:rsidR="007C0449" w:rsidRDefault="007C0449" w:rsidP="007C0449">
            <w:pPr>
              <w:rPr>
                <w:b/>
              </w:rPr>
            </w:pPr>
            <w:r>
              <w:t>Mar. 2019</w:t>
            </w:r>
          </w:p>
        </w:tc>
      </w:tr>
      <w:tr w:rsidR="007C0449" w14:paraId="6C106FBA" w14:textId="77777777" w:rsidTr="00B70FAC">
        <w:trPr>
          <w:trHeight w:val="215"/>
        </w:trPr>
        <w:tc>
          <w:tcPr>
            <w:tcW w:w="630" w:type="dxa"/>
          </w:tcPr>
          <w:p w14:paraId="779AC7C3" w14:textId="4C617F04" w:rsidR="007C0449" w:rsidRDefault="007C0449" w:rsidP="007C0449">
            <w:r>
              <w:t>5</w:t>
            </w:r>
          </w:p>
        </w:tc>
        <w:tc>
          <w:tcPr>
            <w:tcW w:w="2273" w:type="dxa"/>
          </w:tcPr>
          <w:p w14:paraId="53D86031" w14:textId="77777777" w:rsidR="007C0449" w:rsidRDefault="007C0449" w:rsidP="007C0449">
            <w:r>
              <w:t>Lidia</w:t>
            </w:r>
          </w:p>
          <w:p w14:paraId="07EE6C85" w14:textId="5B100C03" w:rsidR="007C0449" w:rsidRPr="00903882" w:rsidRDefault="007C0449" w:rsidP="007C0449">
            <w:r>
              <w:t>Herrera-Rocha</w:t>
            </w:r>
          </w:p>
        </w:tc>
        <w:tc>
          <w:tcPr>
            <w:tcW w:w="1080" w:type="dxa"/>
          </w:tcPr>
          <w:p w14:paraId="60C5D459" w14:textId="11A9A7BC" w:rsidR="007C0449" w:rsidRPr="00903882" w:rsidRDefault="007C0449" w:rsidP="007C0449">
            <w:r>
              <w:t>Member</w:t>
            </w:r>
          </w:p>
        </w:tc>
        <w:tc>
          <w:tcPr>
            <w:tcW w:w="877" w:type="dxa"/>
          </w:tcPr>
          <w:p w14:paraId="207056B7" w14:textId="40ED477E" w:rsidR="007C0449" w:rsidRPr="00903882" w:rsidRDefault="007C0449" w:rsidP="007C0449">
            <w:pPr>
              <w:rPr>
                <w:sz w:val="22"/>
                <w:szCs w:val="22"/>
              </w:rPr>
            </w:pPr>
            <w:r>
              <w:t>Ph.D.</w:t>
            </w:r>
          </w:p>
        </w:tc>
        <w:tc>
          <w:tcPr>
            <w:tcW w:w="3060" w:type="dxa"/>
          </w:tcPr>
          <w:p w14:paraId="10BB720A" w14:textId="1773939E" w:rsidR="007C0449" w:rsidRPr="00903882" w:rsidRDefault="007C0449" w:rsidP="007C0449">
            <w:r>
              <w:t>Teaching, Learning, and Culture</w:t>
            </w:r>
          </w:p>
        </w:tc>
        <w:tc>
          <w:tcPr>
            <w:tcW w:w="1260" w:type="dxa"/>
          </w:tcPr>
          <w:p w14:paraId="0212AF05" w14:textId="47F2D3CA" w:rsidR="007C0449" w:rsidRPr="00903882" w:rsidRDefault="007C0449" w:rsidP="007C0449">
            <w:pPr>
              <w:rPr>
                <w:sz w:val="22"/>
                <w:szCs w:val="22"/>
              </w:rPr>
            </w:pPr>
            <w:r>
              <w:t>UTEP</w:t>
            </w:r>
          </w:p>
        </w:tc>
        <w:tc>
          <w:tcPr>
            <w:tcW w:w="1373" w:type="dxa"/>
          </w:tcPr>
          <w:p w14:paraId="21D10DF0" w14:textId="77887DAB" w:rsidR="007C0449" w:rsidRPr="00903882" w:rsidRDefault="007C0449" w:rsidP="007C0449">
            <w:r>
              <w:t>Ap. 2019</w:t>
            </w:r>
          </w:p>
        </w:tc>
      </w:tr>
      <w:tr w:rsidR="007C0449" w14:paraId="179A6C49" w14:textId="77777777" w:rsidTr="00B70FAC">
        <w:trPr>
          <w:trHeight w:val="215"/>
        </w:trPr>
        <w:tc>
          <w:tcPr>
            <w:tcW w:w="630" w:type="dxa"/>
          </w:tcPr>
          <w:p w14:paraId="50748665" w14:textId="2073E2E8" w:rsidR="007C0449" w:rsidRDefault="007C0449" w:rsidP="007C0449">
            <w:r>
              <w:t>6</w:t>
            </w:r>
          </w:p>
        </w:tc>
        <w:tc>
          <w:tcPr>
            <w:tcW w:w="2273" w:type="dxa"/>
          </w:tcPr>
          <w:p w14:paraId="2154A8F6" w14:textId="731A2557" w:rsidR="007C0449" w:rsidRPr="00A931AF" w:rsidRDefault="007C0449" w:rsidP="007C0449">
            <w:r>
              <w:t>Gina Lawrence</w:t>
            </w:r>
          </w:p>
        </w:tc>
        <w:tc>
          <w:tcPr>
            <w:tcW w:w="1080" w:type="dxa"/>
          </w:tcPr>
          <w:p w14:paraId="47E297CB" w14:textId="4D178021" w:rsidR="007C0449" w:rsidRPr="00A931AF" w:rsidRDefault="007C0449" w:rsidP="007C0449">
            <w:r>
              <w:t>Member</w:t>
            </w:r>
          </w:p>
        </w:tc>
        <w:tc>
          <w:tcPr>
            <w:tcW w:w="877" w:type="dxa"/>
          </w:tcPr>
          <w:p w14:paraId="5AE629F3" w14:textId="73ECEA60" w:rsidR="007C0449" w:rsidRPr="00A931AF" w:rsidRDefault="007C0449" w:rsidP="007C0449">
            <w:r>
              <w:t>Ph.D.</w:t>
            </w:r>
          </w:p>
        </w:tc>
        <w:tc>
          <w:tcPr>
            <w:tcW w:w="3060" w:type="dxa"/>
          </w:tcPr>
          <w:p w14:paraId="4AE43BFF" w14:textId="239BC79C" w:rsidR="007C0449" w:rsidRPr="00A931AF" w:rsidRDefault="007C0449" w:rsidP="007C0449">
            <w:r>
              <w:t>Rhetoric and Writing Studies</w:t>
            </w:r>
          </w:p>
        </w:tc>
        <w:tc>
          <w:tcPr>
            <w:tcW w:w="1260" w:type="dxa"/>
          </w:tcPr>
          <w:p w14:paraId="30DE94FB" w14:textId="5AE89578" w:rsidR="007C0449" w:rsidRPr="00A931AF" w:rsidRDefault="007C0449" w:rsidP="007C0449">
            <w:r>
              <w:t>UTEP</w:t>
            </w:r>
          </w:p>
        </w:tc>
        <w:tc>
          <w:tcPr>
            <w:tcW w:w="1373" w:type="dxa"/>
          </w:tcPr>
          <w:p w14:paraId="660637E0" w14:textId="30943778" w:rsidR="007C0449" w:rsidRPr="00A931AF" w:rsidRDefault="007C0449" w:rsidP="007C0449">
            <w:r>
              <w:t>Nov. 2018</w:t>
            </w:r>
          </w:p>
        </w:tc>
      </w:tr>
      <w:tr w:rsidR="007C0449" w14:paraId="149E6713" w14:textId="77777777" w:rsidTr="00B70FAC">
        <w:trPr>
          <w:trHeight w:val="215"/>
        </w:trPr>
        <w:tc>
          <w:tcPr>
            <w:tcW w:w="630" w:type="dxa"/>
          </w:tcPr>
          <w:p w14:paraId="58622841" w14:textId="2F588099" w:rsidR="007C0449" w:rsidRDefault="007C0449" w:rsidP="007C0449">
            <w:r>
              <w:t>7</w:t>
            </w:r>
          </w:p>
        </w:tc>
        <w:tc>
          <w:tcPr>
            <w:tcW w:w="2273" w:type="dxa"/>
          </w:tcPr>
          <w:p w14:paraId="48AF273F" w14:textId="170FB3B1" w:rsidR="007C0449" w:rsidRPr="006538E8" w:rsidRDefault="007C0449" w:rsidP="007C0449">
            <w:pPr>
              <w:rPr>
                <w:b/>
              </w:rPr>
            </w:pPr>
            <w:r>
              <w:t xml:space="preserve">Diana </w:t>
            </w:r>
            <w:proofErr w:type="spellStart"/>
            <w:r>
              <w:t>Piñeda</w:t>
            </w:r>
            <w:proofErr w:type="spellEnd"/>
          </w:p>
        </w:tc>
        <w:tc>
          <w:tcPr>
            <w:tcW w:w="1080" w:type="dxa"/>
          </w:tcPr>
          <w:p w14:paraId="0281695E" w14:textId="7F7CB780" w:rsidR="007C0449" w:rsidRPr="006538E8" w:rsidRDefault="007C0449" w:rsidP="007C0449">
            <w:pPr>
              <w:rPr>
                <w:b/>
              </w:rPr>
            </w:pPr>
            <w:r>
              <w:t>Member</w:t>
            </w:r>
          </w:p>
        </w:tc>
        <w:tc>
          <w:tcPr>
            <w:tcW w:w="877" w:type="dxa"/>
          </w:tcPr>
          <w:p w14:paraId="39B3E795" w14:textId="7C1F3E7E" w:rsidR="007C0449" w:rsidRPr="008E334C" w:rsidRDefault="007C0449" w:rsidP="007C0449">
            <w:r>
              <w:t>Ph.D.</w:t>
            </w:r>
          </w:p>
        </w:tc>
        <w:tc>
          <w:tcPr>
            <w:tcW w:w="3060" w:type="dxa"/>
          </w:tcPr>
          <w:p w14:paraId="45C80DF5" w14:textId="72C9F761" w:rsidR="007C0449" w:rsidRPr="006538E8" w:rsidRDefault="007C0449" w:rsidP="007C0449">
            <w:pPr>
              <w:rPr>
                <w:b/>
              </w:rPr>
            </w:pPr>
            <w:r>
              <w:t>Teaching, Learning, and Culture</w:t>
            </w:r>
          </w:p>
        </w:tc>
        <w:tc>
          <w:tcPr>
            <w:tcW w:w="1260" w:type="dxa"/>
          </w:tcPr>
          <w:p w14:paraId="26CC3DC8" w14:textId="79AAD576" w:rsidR="007C0449" w:rsidRPr="006538E8" w:rsidRDefault="007C0449" w:rsidP="007C0449">
            <w:pPr>
              <w:rPr>
                <w:b/>
              </w:rPr>
            </w:pPr>
            <w:r>
              <w:t>UTEP</w:t>
            </w:r>
          </w:p>
        </w:tc>
        <w:tc>
          <w:tcPr>
            <w:tcW w:w="1373" w:type="dxa"/>
          </w:tcPr>
          <w:p w14:paraId="046AE9F7" w14:textId="422B8617" w:rsidR="007C0449" w:rsidRPr="008E334C" w:rsidRDefault="007C0449" w:rsidP="007C0449">
            <w:r>
              <w:t>Aug. 2018</w:t>
            </w:r>
          </w:p>
        </w:tc>
      </w:tr>
      <w:tr w:rsidR="007C0449" w14:paraId="13BC6275" w14:textId="77777777" w:rsidTr="00B70FAC">
        <w:trPr>
          <w:trHeight w:val="215"/>
        </w:trPr>
        <w:tc>
          <w:tcPr>
            <w:tcW w:w="630" w:type="dxa"/>
          </w:tcPr>
          <w:p w14:paraId="7A9C2892" w14:textId="4541BE58" w:rsidR="007C0449" w:rsidRDefault="007C0449" w:rsidP="007C0449">
            <w:r>
              <w:t>8</w:t>
            </w:r>
          </w:p>
        </w:tc>
        <w:tc>
          <w:tcPr>
            <w:tcW w:w="2273" w:type="dxa"/>
          </w:tcPr>
          <w:p w14:paraId="53CD6199" w14:textId="21A3FABE" w:rsidR="007C0449" w:rsidRPr="006538E8" w:rsidRDefault="007C0449" w:rsidP="007C0449">
            <w:pPr>
              <w:rPr>
                <w:b/>
              </w:rPr>
            </w:pPr>
            <w:r>
              <w:t xml:space="preserve">Beau </w:t>
            </w:r>
            <w:proofErr w:type="spellStart"/>
            <w:r>
              <w:t>Pihlaja</w:t>
            </w:r>
            <w:proofErr w:type="spellEnd"/>
          </w:p>
        </w:tc>
        <w:tc>
          <w:tcPr>
            <w:tcW w:w="1080" w:type="dxa"/>
          </w:tcPr>
          <w:p w14:paraId="09260E77" w14:textId="0AFFA51E" w:rsidR="007C0449" w:rsidRPr="00415900" w:rsidRDefault="007C0449" w:rsidP="007C0449">
            <w:r>
              <w:t>Member</w:t>
            </w:r>
          </w:p>
        </w:tc>
        <w:tc>
          <w:tcPr>
            <w:tcW w:w="877" w:type="dxa"/>
          </w:tcPr>
          <w:p w14:paraId="1405A394" w14:textId="0C6E35F6" w:rsidR="007C0449" w:rsidRPr="00415900" w:rsidRDefault="007C0449" w:rsidP="007C0449">
            <w:r>
              <w:t>Ph.D.</w:t>
            </w:r>
          </w:p>
        </w:tc>
        <w:tc>
          <w:tcPr>
            <w:tcW w:w="3060" w:type="dxa"/>
          </w:tcPr>
          <w:p w14:paraId="37612F05" w14:textId="787566E9" w:rsidR="007C0449" w:rsidRPr="00442BC1" w:rsidRDefault="007C0449" w:rsidP="007C0449">
            <w:r>
              <w:t>Rhetoric and Writing Studies</w:t>
            </w:r>
          </w:p>
        </w:tc>
        <w:tc>
          <w:tcPr>
            <w:tcW w:w="1260" w:type="dxa"/>
          </w:tcPr>
          <w:p w14:paraId="2655ACE2" w14:textId="1323A9A1" w:rsidR="007C0449" w:rsidRPr="009C2ABF" w:rsidRDefault="007C0449" w:rsidP="007C0449">
            <w:r>
              <w:t>UTEP</w:t>
            </w:r>
          </w:p>
        </w:tc>
        <w:tc>
          <w:tcPr>
            <w:tcW w:w="1373" w:type="dxa"/>
          </w:tcPr>
          <w:p w14:paraId="3FD61A51" w14:textId="1E8DB62D" w:rsidR="007C0449" w:rsidRPr="00415900" w:rsidRDefault="007C0449" w:rsidP="007C0449">
            <w:r>
              <w:t>July 2017</w:t>
            </w:r>
          </w:p>
        </w:tc>
      </w:tr>
      <w:tr w:rsidR="007C0449" w14:paraId="029BDA89" w14:textId="77777777" w:rsidTr="00B70FAC">
        <w:trPr>
          <w:trHeight w:val="215"/>
        </w:trPr>
        <w:tc>
          <w:tcPr>
            <w:tcW w:w="630" w:type="dxa"/>
          </w:tcPr>
          <w:p w14:paraId="7A0645F4" w14:textId="7C2ED1A1" w:rsidR="007C0449" w:rsidRDefault="007C0449" w:rsidP="007C0449">
            <w:r>
              <w:t>9</w:t>
            </w:r>
          </w:p>
        </w:tc>
        <w:tc>
          <w:tcPr>
            <w:tcW w:w="2273" w:type="dxa"/>
          </w:tcPr>
          <w:p w14:paraId="5DB6A297" w14:textId="15AF2D7E" w:rsidR="007C0449" w:rsidRDefault="007C0449" w:rsidP="007C0449">
            <w:r>
              <w:t xml:space="preserve">Tommy </w:t>
            </w:r>
            <w:proofErr w:type="spellStart"/>
            <w:r>
              <w:t>Sigala</w:t>
            </w:r>
            <w:proofErr w:type="spellEnd"/>
          </w:p>
        </w:tc>
        <w:tc>
          <w:tcPr>
            <w:tcW w:w="1080" w:type="dxa"/>
          </w:tcPr>
          <w:p w14:paraId="42886BEC" w14:textId="7C70F211" w:rsidR="007C0449" w:rsidRDefault="007C0449" w:rsidP="007C0449">
            <w:r>
              <w:t>Member</w:t>
            </w:r>
          </w:p>
        </w:tc>
        <w:tc>
          <w:tcPr>
            <w:tcW w:w="877" w:type="dxa"/>
          </w:tcPr>
          <w:p w14:paraId="06A11A40" w14:textId="14037854" w:rsidR="007C0449" w:rsidRDefault="007C0449" w:rsidP="007C0449">
            <w:proofErr w:type="spellStart"/>
            <w:r>
              <w:t>Ed.D</w:t>
            </w:r>
            <w:proofErr w:type="spellEnd"/>
            <w:r>
              <w:t>.</w:t>
            </w:r>
          </w:p>
        </w:tc>
        <w:tc>
          <w:tcPr>
            <w:tcW w:w="3060" w:type="dxa"/>
          </w:tcPr>
          <w:p w14:paraId="6D78B0BC" w14:textId="5E19ACCA" w:rsidR="007C0449" w:rsidRDefault="007C0449" w:rsidP="007C0449">
            <w:r>
              <w:t xml:space="preserve">Ed. Leadership &amp; </w:t>
            </w:r>
            <w:proofErr w:type="spellStart"/>
            <w:r>
              <w:t>Founda-tions</w:t>
            </w:r>
            <w:proofErr w:type="spellEnd"/>
          </w:p>
        </w:tc>
        <w:tc>
          <w:tcPr>
            <w:tcW w:w="1260" w:type="dxa"/>
          </w:tcPr>
          <w:p w14:paraId="4A2111EF" w14:textId="057ABD11" w:rsidR="007C0449" w:rsidRDefault="007C0449" w:rsidP="007C0449">
            <w:r>
              <w:t>UTEP</w:t>
            </w:r>
          </w:p>
        </w:tc>
        <w:tc>
          <w:tcPr>
            <w:tcW w:w="1373" w:type="dxa"/>
          </w:tcPr>
          <w:p w14:paraId="71B9DE8E" w14:textId="50B3E2A8" w:rsidR="007C0449" w:rsidRDefault="007C0449" w:rsidP="007C0449">
            <w:r>
              <w:t>Dec. 2016</w:t>
            </w:r>
          </w:p>
        </w:tc>
      </w:tr>
      <w:tr w:rsidR="007C0449" w14:paraId="3C96CA53" w14:textId="77777777" w:rsidTr="00B70FAC">
        <w:trPr>
          <w:trHeight w:val="215"/>
        </w:trPr>
        <w:tc>
          <w:tcPr>
            <w:tcW w:w="630" w:type="dxa"/>
          </w:tcPr>
          <w:p w14:paraId="02DED904" w14:textId="3F9DE56D" w:rsidR="007C0449" w:rsidRDefault="007C0449" w:rsidP="007C0449">
            <w:r>
              <w:t>10</w:t>
            </w:r>
          </w:p>
        </w:tc>
        <w:tc>
          <w:tcPr>
            <w:tcW w:w="2273" w:type="dxa"/>
          </w:tcPr>
          <w:p w14:paraId="3A3827A0" w14:textId="31944D54" w:rsidR="007C0449" w:rsidRPr="006538E8" w:rsidRDefault="007C0449" w:rsidP="007C0449">
            <w:pPr>
              <w:rPr>
                <w:b/>
              </w:rPr>
            </w:pPr>
            <w:r>
              <w:t>Sara Bartlett Large</w:t>
            </w:r>
          </w:p>
        </w:tc>
        <w:tc>
          <w:tcPr>
            <w:tcW w:w="1080" w:type="dxa"/>
          </w:tcPr>
          <w:p w14:paraId="1754EF4F" w14:textId="216768AF" w:rsidR="007C0449" w:rsidRPr="006538E8" w:rsidRDefault="007C0449" w:rsidP="007C0449">
            <w:pPr>
              <w:rPr>
                <w:b/>
              </w:rPr>
            </w:pPr>
            <w:r>
              <w:t>Member</w:t>
            </w:r>
          </w:p>
        </w:tc>
        <w:tc>
          <w:tcPr>
            <w:tcW w:w="877" w:type="dxa"/>
          </w:tcPr>
          <w:p w14:paraId="306D6D70" w14:textId="45AFACB3" w:rsidR="007C0449" w:rsidRDefault="007C0449" w:rsidP="007C0449">
            <w:pPr>
              <w:rPr>
                <w:b/>
              </w:rPr>
            </w:pPr>
            <w:r>
              <w:t>Ph.D.</w:t>
            </w:r>
          </w:p>
        </w:tc>
        <w:tc>
          <w:tcPr>
            <w:tcW w:w="3060" w:type="dxa"/>
          </w:tcPr>
          <w:p w14:paraId="710C1CF4" w14:textId="1A2CB5D1" w:rsidR="007C0449" w:rsidRPr="006538E8" w:rsidRDefault="007C0449" w:rsidP="007C0449">
            <w:pPr>
              <w:rPr>
                <w:b/>
              </w:rPr>
            </w:pPr>
            <w:r>
              <w:t>Rhetoric and Writing Studies</w:t>
            </w:r>
          </w:p>
        </w:tc>
        <w:tc>
          <w:tcPr>
            <w:tcW w:w="1260" w:type="dxa"/>
          </w:tcPr>
          <w:p w14:paraId="78BFB07A" w14:textId="66B8F817" w:rsidR="007C0449" w:rsidRPr="006538E8" w:rsidRDefault="007C0449" w:rsidP="007C0449">
            <w:pPr>
              <w:rPr>
                <w:b/>
              </w:rPr>
            </w:pPr>
            <w:r>
              <w:t>UTEP</w:t>
            </w:r>
          </w:p>
        </w:tc>
        <w:tc>
          <w:tcPr>
            <w:tcW w:w="1373" w:type="dxa"/>
          </w:tcPr>
          <w:p w14:paraId="6CE231A0" w14:textId="3FF646EA" w:rsidR="007C0449" w:rsidRDefault="007C0449" w:rsidP="007C0449">
            <w:pPr>
              <w:rPr>
                <w:b/>
              </w:rPr>
            </w:pPr>
            <w:r>
              <w:t>July 2016</w:t>
            </w:r>
          </w:p>
        </w:tc>
      </w:tr>
      <w:tr w:rsidR="007C0449" w14:paraId="6527C0B0" w14:textId="77777777" w:rsidTr="00B70FAC">
        <w:trPr>
          <w:trHeight w:val="215"/>
        </w:trPr>
        <w:tc>
          <w:tcPr>
            <w:tcW w:w="630" w:type="dxa"/>
          </w:tcPr>
          <w:p w14:paraId="68D9562A" w14:textId="28570A66" w:rsidR="007C0449" w:rsidRDefault="007C0449" w:rsidP="007C0449">
            <w:r>
              <w:t>11</w:t>
            </w:r>
          </w:p>
        </w:tc>
        <w:tc>
          <w:tcPr>
            <w:tcW w:w="2273" w:type="dxa"/>
          </w:tcPr>
          <w:p w14:paraId="74CB7FB7" w14:textId="2C7F29E2" w:rsidR="007C0449" w:rsidRPr="006538E8" w:rsidRDefault="007C0449" w:rsidP="007C0449">
            <w:pPr>
              <w:rPr>
                <w:b/>
              </w:rPr>
            </w:pPr>
            <w:proofErr w:type="spellStart"/>
            <w:r>
              <w:t>Luciene</w:t>
            </w:r>
            <w:proofErr w:type="spellEnd"/>
            <w:r>
              <w:t xml:space="preserve"> Wander-</w:t>
            </w:r>
            <w:proofErr w:type="spellStart"/>
            <w:r>
              <w:t>murem</w:t>
            </w:r>
            <w:proofErr w:type="spellEnd"/>
            <w:r>
              <w:t xml:space="preserve"> </w:t>
            </w:r>
          </w:p>
        </w:tc>
        <w:tc>
          <w:tcPr>
            <w:tcW w:w="1080" w:type="dxa"/>
          </w:tcPr>
          <w:p w14:paraId="3DEF965A" w14:textId="2576868A" w:rsidR="007C0449" w:rsidRPr="006538E8" w:rsidRDefault="007C0449" w:rsidP="007C0449">
            <w:pPr>
              <w:rPr>
                <w:b/>
              </w:rPr>
            </w:pPr>
            <w:r>
              <w:t>Member</w:t>
            </w:r>
          </w:p>
        </w:tc>
        <w:tc>
          <w:tcPr>
            <w:tcW w:w="877" w:type="dxa"/>
          </w:tcPr>
          <w:p w14:paraId="2B67D2BD" w14:textId="4F1421E4" w:rsidR="007C0449" w:rsidRDefault="007C0449" w:rsidP="007C0449">
            <w:pPr>
              <w:rPr>
                <w:b/>
              </w:rPr>
            </w:pPr>
            <w:r>
              <w:t>Ph.D.</w:t>
            </w:r>
          </w:p>
        </w:tc>
        <w:tc>
          <w:tcPr>
            <w:tcW w:w="3060" w:type="dxa"/>
          </w:tcPr>
          <w:p w14:paraId="490C608C" w14:textId="526505CA" w:rsidR="007C0449" w:rsidRPr="006538E8" w:rsidRDefault="007C0449" w:rsidP="007C0449">
            <w:pPr>
              <w:rPr>
                <w:b/>
              </w:rPr>
            </w:pPr>
            <w:r>
              <w:t>Teaching, Learning, and Culture</w:t>
            </w:r>
          </w:p>
        </w:tc>
        <w:tc>
          <w:tcPr>
            <w:tcW w:w="1260" w:type="dxa"/>
          </w:tcPr>
          <w:p w14:paraId="7AE0A410" w14:textId="089BE7AF" w:rsidR="007C0449" w:rsidRPr="006538E8" w:rsidRDefault="007C0449" w:rsidP="007C0449">
            <w:pPr>
              <w:rPr>
                <w:b/>
              </w:rPr>
            </w:pPr>
            <w:r>
              <w:t>UTEP</w:t>
            </w:r>
          </w:p>
        </w:tc>
        <w:tc>
          <w:tcPr>
            <w:tcW w:w="1373" w:type="dxa"/>
          </w:tcPr>
          <w:p w14:paraId="1702E56A" w14:textId="170FC1D7" w:rsidR="007C0449" w:rsidRDefault="007C0449" w:rsidP="007C0449">
            <w:pPr>
              <w:rPr>
                <w:b/>
              </w:rPr>
            </w:pPr>
            <w:r>
              <w:t>Ap. 2016</w:t>
            </w:r>
          </w:p>
        </w:tc>
      </w:tr>
      <w:tr w:rsidR="007C0449" w14:paraId="4FC49F83" w14:textId="77777777" w:rsidTr="00B70FAC">
        <w:trPr>
          <w:trHeight w:val="215"/>
        </w:trPr>
        <w:tc>
          <w:tcPr>
            <w:tcW w:w="630" w:type="dxa"/>
          </w:tcPr>
          <w:p w14:paraId="19F6B468" w14:textId="0232C4A6" w:rsidR="007C0449" w:rsidRDefault="007C0449" w:rsidP="007C0449">
            <w:r>
              <w:t>12</w:t>
            </w:r>
          </w:p>
        </w:tc>
        <w:tc>
          <w:tcPr>
            <w:tcW w:w="2273" w:type="dxa"/>
          </w:tcPr>
          <w:p w14:paraId="2873CA2E" w14:textId="1590A628" w:rsidR="007C0449" w:rsidRDefault="007C0449" w:rsidP="007C0449">
            <w:r>
              <w:t xml:space="preserve">Zach </w:t>
            </w:r>
            <w:proofErr w:type="spellStart"/>
            <w:r>
              <w:t>Warzecka</w:t>
            </w:r>
            <w:proofErr w:type="spellEnd"/>
          </w:p>
        </w:tc>
        <w:tc>
          <w:tcPr>
            <w:tcW w:w="1080" w:type="dxa"/>
          </w:tcPr>
          <w:p w14:paraId="7D201CBA" w14:textId="69430806" w:rsidR="007C0449" w:rsidRDefault="007C0449" w:rsidP="007C0449">
            <w:r>
              <w:t>Member</w:t>
            </w:r>
          </w:p>
        </w:tc>
        <w:tc>
          <w:tcPr>
            <w:tcW w:w="877" w:type="dxa"/>
          </w:tcPr>
          <w:p w14:paraId="53FAF97D" w14:textId="7A673CAE" w:rsidR="007C0449" w:rsidRDefault="007C0449" w:rsidP="007C0449">
            <w:r>
              <w:t>Ph.D.</w:t>
            </w:r>
          </w:p>
        </w:tc>
        <w:tc>
          <w:tcPr>
            <w:tcW w:w="3060" w:type="dxa"/>
          </w:tcPr>
          <w:p w14:paraId="5E421C3B" w14:textId="5BFFF236" w:rsidR="007C0449" w:rsidRDefault="007C0449" w:rsidP="007C0449">
            <w:pPr>
              <w:ind w:right="-180"/>
            </w:pPr>
            <w:r>
              <w:t>Rhetoric and Writing Studies</w:t>
            </w:r>
          </w:p>
        </w:tc>
        <w:tc>
          <w:tcPr>
            <w:tcW w:w="1260" w:type="dxa"/>
          </w:tcPr>
          <w:p w14:paraId="7B8222CF" w14:textId="77777777" w:rsidR="007C0449" w:rsidRDefault="007C0449" w:rsidP="007C0449">
            <w:pPr>
              <w:ind w:right="-180"/>
            </w:pPr>
            <w:r>
              <w:t>UTEP</w:t>
            </w:r>
          </w:p>
          <w:p w14:paraId="2941EBE3" w14:textId="77777777" w:rsidR="007C0449" w:rsidRDefault="007C0449" w:rsidP="007C0449"/>
        </w:tc>
        <w:tc>
          <w:tcPr>
            <w:tcW w:w="1373" w:type="dxa"/>
          </w:tcPr>
          <w:p w14:paraId="61031EE2" w14:textId="659EE133" w:rsidR="007C0449" w:rsidRDefault="007C0449" w:rsidP="007C0449">
            <w:r>
              <w:t>Ap. 2016</w:t>
            </w:r>
          </w:p>
        </w:tc>
      </w:tr>
      <w:tr w:rsidR="007C0449" w14:paraId="3EF210D3" w14:textId="77777777" w:rsidTr="00B70FAC">
        <w:trPr>
          <w:trHeight w:val="215"/>
        </w:trPr>
        <w:tc>
          <w:tcPr>
            <w:tcW w:w="630" w:type="dxa"/>
          </w:tcPr>
          <w:p w14:paraId="4454C78D" w14:textId="7C4A144B" w:rsidR="007C0449" w:rsidRPr="00024027" w:rsidRDefault="007C0449" w:rsidP="007C0449">
            <w:r>
              <w:t>13</w:t>
            </w:r>
          </w:p>
        </w:tc>
        <w:tc>
          <w:tcPr>
            <w:tcW w:w="2273" w:type="dxa"/>
          </w:tcPr>
          <w:p w14:paraId="03783ECC" w14:textId="6DAD86B3" w:rsidR="007C0449" w:rsidRPr="00024027" w:rsidRDefault="007C0449" w:rsidP="007C0449">
            <w:r>
              <w:t xml:space="preserve">Maria </w:t>
            </w:r>
            <w:proofErr w:type="spellStart"/>
            <w:r>
              <w:t>Talaman-tes</w:t>
            </w:r>
            <w:proofErr w:type="spellEnd"/>
          </w:p>
        </w:tc>
        <w:tc>
          <w:tcPr>
            <w:tcW w:w="1080" w:type="dxa"/>
          </w:tcPr>
          <w:p w14:paraId="370DD208" w14:textId="28294219" w:rsidR="007C0449" w:rsidRPr="00024027" w:rsidRDefault="007C0449" w:rsidP="007C0449">
            <w:r>
              <w:t>Member</w:t>
            </w:r>
          </w:p>
        </w:tc>
        <w:tc>
          <w:tcPr>
            <w:tcW w:w="877" w:type="dxa"/>
          </w:tcPr>
          <w:p w14:paraId="283F400B" w14:textId="51D9905F" w:rsidR="007C0449" w:rsidRPr="00024027" w:rsidRDefault="007C0449" w:rsidP="007C0449">
            <w:r>
              <w:t>Ph.D.</w:t>
            </w:r>
          </w:p>
        </w:tc>
        <w:tc>
          <w:tcPr>
            <w:tcW w:w="3060" w:type="dxa"/>
          </w:tcPr>
          <w:p w14:paraId="1D88B63F" w14:textId="0D347314" w:rsidR="007C0449" w:rsidRPr="00024027" w:rsidRDefault="007C0449" w:rsidP="007C0449">
            <w:r>
              <w:t>Teaching, Learning, and Culture</w:t>
            </w:r>
          </w:p>
        </w:tc>
        <w:tc>
          <w:tcPr>
            <w:tcW w:w="1260" w:type="dxa"/>
          </w:tcPr>
          <w:p w14:paraId="20C456F8" w14:textId="302F90F8" w:rsidR="007C0449" w:rsidRPr="00024027" w:rsidRDefault="007C0449" w:rsidP="007C0449">
            <w:r>
              <w:t>UTEP</w:t>
            </w:r>
          </w:p>
        </w:tc>
        <w:tc>
          <w:tcPr>
            <w:tcW w:w="1373" w:type="dxa"/>
          </w:tcPr>
          <w:p w14:paraId="274937E5" w14:textId="62A839F8" w:rsidR="007C0449" w:rsidRPr="00024027" w:rsidRDefault="007C0449" w:rsidP="007C0449">
            <w:r>
              <w:t>July 2015</w:t>
            </w:r>
          </w:p>
        </w:tc>
      </w:tr>
      <w:tr w:rsidR="007C0449" w14:paraId="64B70DDF" w14:textId="77777777" w:rsidTr="00B70FAC">
        <w:trPr>
          <w:trHeight w:val="215"/>
        </w:trPr>
        <w:tc>
          <w:tcPr>
            <w:tcW w:w="630" w:type="dxa"/>
          </w:tcPr>
          <w:p w14:paraId="7C0E13E1" w14:textId="3D5B3C5F" w:rsidR="007C0449" w:rsidRDefault="007C0449" w:rsidP="007C0449">
            <w:r>
              <w:lastRenderedPageBreak/>
              <w:t>14</w:t>
            </w:r>
          </w:p>
        </w:tc>
        <w:tc>
          <w:tcPr>
            <w:tcW w:w="2273" w:type="dxa"/>
          </w:tcPr>
          <w:p w14:paraId="431D9739" w14:textId="452F9CD0" w:rsidR="007C0449" w:rsidRPr="00024027" w:rsidRDefault="007C0449" w:rsidP="007C0449">
            <w:r>
              <w:t>Brenda Fuentes</w:t>
            </w:r>
          </w:p>
        </w:tc>
        <w:tc>
          <w:tcPr>
            <w:tcW w:w="1080" w:type="dxa"/>
          </w:tcPr>
          <w:p w14:paraId="613F428B" w14:textId="4E9FC362" w:rsidR="007C0449" w:rsidRPr="00024027" w:rsidRDefault="007C0449" w:rsidP="007C0449">
            <w:r w:rsidRPr="00024027">
              <w:t>Member</w:t>
            </w:r>
          </w:p>
        </w:tc>
        <w:tc>
          <w:tcPr>
            <w:tcW w:w="877" w:type="dxa"/>
          </w:tcPr>
          <w:p w14:paraId="52E8AA5B" w14:textId="62176F0D" w:rsidR="007C0449" w:rsidRPr="00024027" w:rsidRDefault="007C0449" w:rsidP="007C0449">
            <w:r>
              <w:t>Ph.D.</w:t>
            </w:r>
          </w:p>
        </w:tc>
        <w:tc>
          <w:tcPr>
            <w:tcW w:w="3060" w:type="dxa"/>
          </w:tcPr>
          <w:p w14:paraId="42DC596C" w14:textId="0F4F42BE" w:rsidR="007C0449" w:rsidRPr="00024027" w:rsidRDefault="007C0449" w:rsidP="007C0449">
            <w:r>
              <w:t>Teaching, Learning, and Culture</w:t>
            </w:r>
          </w:p>
        </w:tc>
        <w:tc>
          <w:tcPr>
            <w:tcW w:w="1260" w:type="dxa"/>
          </w:tcPr>
          <w:p w14:paraId="1A5F6173" w14:textId="45545B47" w:rsidR="007C0449" w:rsidRPr="00024027" w:rsidRDefault="007C0449" w:rsidP="007C0449">
            <w:r>
              <w:t>UTEP</w:t>
            </w:r>
          </w:p>
        </w:tc>
        <w:tc>
          <w:tcPr>
            <w:tcW w:w="1373" w:type="dxa"/>
          </w:tcPr>
          <w:p w14:paraId="582A2AC1" w14:textId="10D53049" w:rsidR="007C0449" w:rsidRPr="00024027" w:rsidRDefault="007C0449" w:rsidP="007C0449">
            <w:r>
              <w:t>May 2014</w:t>
            </w:r>
          </w:p>
        </w:tc>
      </w:tr>
      <w:tr w:rsidR="00F77D65" w14:paraId="41C4E2EA" w14:textId="77777777" w:rsidTr="00B70FAC">
        <w:trPr>
          <w:trHeight w:val="215"/>
        </w:trPr>
        <w:tc>
          <w:tcPr>
            <w:tcW w:w="630" w:type="dxa"/>
          </w:tcPr>
          <w:p w14:paraId="259C8044" w14:textId="42927E28" w:rsidR="00F77D65" w:rsidRDefault="00F77D65" w:rsidP="007C0449">
            <w:r>
              <w:t>15</w:t>
            </w:r>
          </w:p>
        </w:tc>
        <w:tc>
          <w:tcPr>
            <w:tcW w:w="2273" w:type="dxa"/>
          </w:tcPr>
          <w:p w14:paraId="7FF1885E" w14:textId="08FE9CE0" w:rsidR="00F77D65" w:rsidRDefault="00F77D65" w:rsidP="007C0449">
            <w:proofErr w:type="spellStart"/>
            <w:r>
              <w:t>Bisola</w:t>
            </w:r>
            <w:proofErr w:type="spellEnd"/>
            <w:r>
              <w:t xml:space="preserve"> </w:t>
            </w:r>
            <w:proofErr w:type="spellStart"/>
            <w:r>
              <w:t>Marginay</w:t>
            </w:r>
            <w:proofErr w:type="spellEnd"/>
          </w:p>
        </w:tc>
        <w:tc>
          <w:tcPr>
            <w:tcW w:w="1080" w:type="dxa"/>
          </w:tcPr>
          <w:p w14:paraId="70096BEA" w14:textId="2AD4F6C6" w:rsidR="00F77D65" w:rsidRPr="00024027" w:rsidRDefault="00F77D65" w:rsidP="007C0449">
            <w:r>
              <w:t>Member</w:t>
            </w:r>
          </w:p>
        </w:tc>
        <w:tc>
          <w:tcPr>
            <w:tcW w:w="877" w:type="dxa"/>
          </w:tcPr>
          <w:p w14:paraId="347DF442" w14:textId="470BC2A6" w:rsidR="00F77D65" w:rsidRDefault="00F77D65" w:rsidP="007C0449">
            <w:r>
              <w:t>Ph.D.</w:t>
            </w:r>
          </w:p>
        </w:tc>
        <w:tc>
          <w:tcPr>
            <w:tcW w:w="3060" w:type="dxa"/>
          </w:tcPr>
          <w:p w14:paraId="5F105261" w14:textId="29374767" w:rsidR="00F77D65" w:rsidRDefault="00F77D65" w:rsidP="007C0449">
            <w:r>
              <w:t>Transformative Studies</w:t>
            </w:r>
          </w:p>
        </w:tc>
        <w:tc>
          <w:tcPr>
            <w:tcW w:w="1260" w:type="dxa"/>
          </w:tcPr>
          <w:p w14:paraId="10353B3E" w14:textId="53AF9A7B" w:rsidR="007F027E" w:rsidRDefault="00F77D65" w:rsidP="007C0449">
            <w:r>
              <w:t>California Institute of Integral Studies</w:t>
            </w:r>
          </w:p>
        </w:tc>
        <w:tc>
          <w:tcPr>
            <w:tcW w:w="1373" w:type="dxa"/>
          </w:tcPr>
          <w:p w14:paraId="652E717E" w14:textId="48F71CD3" w:rsidR="00F77D65" w:rsidRDefault="00F77D65" w:rsidP="007C0449">
            <w:r>
              <w:t>Dec. 2013</w:t>
            </w:r>
          </w:p>
        </w:tc>
      </w:tr>
      <w:tr w:rsidR="00F77D65" w14:paraId="618B6235" w14:textId="05E7EA7D" w:rsidTr="00B70FAC">
        <w:tc>
          <w:tcPr>
            <w:tcW w:w="630" w:type="dxa"/>
          </w:tcPr>
          <w:p w14:paraId="265FB9F5" w14:textId="32F8F9BD" w:rsidR="00F77D65" w:rsidRDefault="00F77D65" w:rsidP="007C0449">
            <w:r>
              <w:t>16</w:t>
            </w:r>
          </w:p>
        </w:tc>
        <w:tc>
          <w:tcPr>
            <w:tcW w:w="2273" w:type="dxa"/>
          </w:tcPr>
          <w:p w14:paraId="416DA27A" w14:textId="2FA3178E" w:rsidR="00F77D65" w:rsidRDefault="00F77D65" w:rsidP="007C0449">
            <w:r>
              <w:t>Roxanne Hackney</w:t>
            </w:r>
          </w:p>
        </w:tc>
        <w:tc>
          <w:tcPr>
            <w:tcW w:w="1080" w:type="dxa"/>
          </w:tcPr>
          <w:p w14:paraId="25FEFE2F" w14:textId="7EE179BB" w:rsidR="00F77D65" w:rsidRDefault="00F77D65" w:rsidP="007C0449">
            <w:r>
              <w:t>Member</w:t>
            </w:r>
          </w:p>
        </w:tc>
        <w:tc>
          <w:tcPr>
            <w:tcW w:w="877" w:type="dxa"/>
          </w:tcPr>
          <w:p w14:paraId="335EE0E2" w14:textId="6E4B27AA" w:rsidR="00F77D65" w:rsidRDefault="00F77D65" w:rsidP="007C0449">
            <w:r>
              <w:t>M.A.</w:t>
            </w:r>
          </w:p>
        </w:tc>
        <w:tc>
          <w:tcPr>
            <w:tcW w:w="3060" w:type="dxa"/>
          </w:tcPr>
          <w:p w14:paraId="426A1F13" w14:textId="58818AA2" w:rsidR="00F77D65" w:rsidRDefault="00F77D65" w:rsidP="007C0449">
            <w:r>
              <w:t>Teacher Education</w:t>
            </w:r>
          </w:p>
        </w:tc>
        <w:tc>
          <w:tcPr>
            <w:tcW w:w="1260" w:type="dxa"/>
          </w:tcPr>
          <w:p w14:paraId="7C36F91C" w14:textId="11A4EA58" w:rsidR="00F77D65" w:rsidRDefault="00F77D65" w:rsidP="007C0449">
            <w:r>
              <w:t>UTEP</w:t>
            </w:r>
          </w:p>
        </w:tc>
        <w:tc>
          <w:tcPr>
            <w:tcW w:w="1373" w:type="dxa"/>
          </w:tcPr>
          <w:p w14:paraId="2D1B6D5E" w14:textId="00352CE5" w:rsidR="00F77D65" w:rsidRDefault="00F77D65" w:rsidP="007C0449">
            <w:r>
              <w:t>May 2011</w:t>
            </w:r>
          </w:p>
        </w:tc>
      </w:tr>
    </w:tbl>
    <w:p w14:paraId="5A512221" w14:textId="77777777" w:rsidR="00402EA8" w:rsidRDefault="00402EA8" w:rsidP="00694909">
      <w:pPr>
        <w:rPr>
          <w:rFonts w:ascii="Gill Sans MT" w:hAnsi="Gill Sans MT" w:cs="Arial"/>
          <w:b/>
          <w:sz w:val="28"/>
          <w:szCs w:val="28"/>
        </w:rPr>
      </w:pPr>
    </w:p>
    <w:p w14:paraId="0FC1ADE5" w14:textId="69A1FB33" w:rsidR="00FF75CF" w:rsidRDefault="00FF75CF" w:rsidP="00694909">
      <w:pPr>
        <w:rPr>
          <w:rFonts w:ascii="Gill Sans MT" w:hAnsi="Gill Sans MT" w:cs="Arial"/>
          <w:b/>
          <w:sz w:val="28"/>
          <w:szCs w:val="28"/>
        </w:rPr>
      </w:pPr>
    </w:p>
    <w:p w14:paraId="062ED409" w14:textId="4D88FE16" w:rsidR="00B70FAC" w:rsidRDefault="00B70FAC" w:rsidP="00694909">
      <w:pPr>
        <w:rPr>
          <w:rFonts w:ascii="Gill Sans MT" w:hAnsi="Gill Sans MT" w:cs="Arial"/>
          <w:b/>
          <w:sz w:val="28"/>
          <w:szCs w:val="28"/>
        </w:rPr>
      </w:pPr>
    </w:p>
    <w:p w14:paraId="1B888143" w14:textId="5ED3B710" w:rsidR="00B70FAC" w:rsidRDefault="00B70FAC" w:rsidP="00694909">
      <w:pPr>
        <w:rPr>
          <w:rFonts w:ascii="Gill Sans MT" w:hAnsi="Gill Sans MT" w:cs="Arial"/>
          <w:b/>
          <w:sz w:val="28"/>
          <w:szCs w:val="28"/>
        </w:rPr>
      </w:pPr>
    </w:p>
    <w:p w14:paraId="7B22C4D7" w14:textId="7FE658BF" w:rsidR="00B70FAC" w:rsidRDefault="00B70FAC" w:rsidP="00694909">
      <w:pPr>
        <w:rPr>
          <w:rFonts w:ascii="Gill Sans MT" w:hAnsi="Gill Sans MT" w:cs="Arial"/>
          <w:b/>
          <w:sz w:val="28"/>
          <w:szCs w:val="28"/>
        </w:rPr>
      </w:pPr>
    </w:p>
    <w:p w14:paraId="42E7A646" w14:textId="77777777" w:rsidR="00B70FAC" w:rsidRDefault="00B70FAC" w:rsidP="00694909">
      <w:pPr>
        <w:rPr>
          <w:rFonts w:ascii="Gill Sans MT" w:hAnsi="Gill Sans MT" w:cs="Arial"/>
          <w:b/>
          <w:sz w:val="28"/>
          <w:szCs w:val="28"/>
        </w:rPr>
      </w:pPr>
    </w:p>
    <w:p w14:paraId="74C8A819" w14:textId="77777777" w:rsidR="00D35695" w:rsidRPr="004077D4" w:rsidRDefault="00D35695">
      <w:pPr>
        <w:rPr>
          <w:rFonts w:ascii="Gill Sans MT" w:hAnsi="Gill Sans MT" w:cs="Arial"/>
          <w:b/>
          <w:bCs/>
          <w:sz w:val="28"/>
          <w:szCs w:val="28"/>
        </w:rPr>
      </w:pPr>
      <w:r w:rsidRPr="004077D4">
        <w:rPr>
          <w:rFonts w:ascii="Gill Sans MT" w:hAnsi="Gill Sans MT" w:cs="Arial"/>
          <w:b/>
          <w:bCs/>
          <w:sz w:val="28"/>
          <w:szCs w:val="28"/>
        </w:rPr>
        <w:t>Professional Service</w:t>
      </w:r>
    </w:p>
    <w:p w14:paraId="75A02409" w14:textId="679C3E75" w:rsidR="00D95068" w:rsidRPr="00D95068" w:rsidRDefault="00B90300" w:rsidP="00D95068">
      <w:pPr>
        <w:ind w:right="-540"/>
        <w:rPr>
          <w:b/>
          <w:i/>
          <w:iCs/>
        </w:rPr>
      </w:pPr>
      <w:r>
        <w:rPr>
          <w:b/>
          <w:i/>
          <w:iCs/>
        </w:rPr>
        <w:t>Service to the Department of Teaching, Learning, and Culture</w:t>
      </w:r>
    </w:p>
    <w:p w14:paraId="7C4BC3C4" w14:textId="5FD519A8" w:rsidR="004F5823" w:rsidRPr="004F5823" w:rsidRDefault="00D95068" w:rsidP="00B90300">
      <w:pPr>
        <w:ind w:left="720" w:right="-1080"/>
      </w:pPr>
      <w:r>
        <w:rPr>
          <w:b/>
        </w:rPr>
        <w:t>Chair</w:t>
      </w:r>
      <w:r w:rsidR="004F5823">
        <w:rPr>
          <w:b/>
        </w:rPr>
        <w:t xml:space="preserve">. </w:t>
      </w:r>
      <w:r w:rsidR="004F5823">
        <w:t>TLC Task</w:t>
      </w:r>
      <w:r w:rsidR="002B2E79">
        <w:t xml:space="preserve"> group </w:t>
      </w:r>
      <w:r w:rsidR="004F5823">
        <w:t>for Outstanding Dissertation, 2021.</w:t>
      </w:r>
    </w:p>
    <w:p w14:paraId="5690E56A" w14:textId="798EA891" w:rsidR="004B60FF" w:rsidRPr="004B60FF" w:rsidRDefault="004B60FF" w:rsidP="00B90300">
      <w:pPr>
        <w:ind w:left="720" w:right="-1080"/>
      </w:pPr>
      <w:r w:rsidRPr="00347FB0">
        <w:rPr>
          <w:b/>
        </w:rPr>
        <w:t>Member</w:t>
      </w:r>
      <w:r>
        <w:t xml:space="preserve">. </w:t>
      </w:r>
      <w:r w:rsidRPr="00347FB0">
        <w:t>Search Committee</w:t>
      </w:r>
      <w:r>
        <w:t xml:space="preserve"> for Faculty Member in Literacy/Biliteracy, 2021-2022; 2011-2012; 2009-2010.</w:t>
      </w:r>
    </w:p>
    <w:p w14:paraId="26C624E6" w14:textId="7F7B281B" w:rsidR="00ED72EF" w:rsidRDefault="00ED72EF" w:rsidP="00B90300">
      <w:pPr>
        <w:ind w:left="720" w:right="-1080"/>
      </w:pPr>
      <w:r>
        <w:rPr>
          <w:b/>
        </w:rPr>
        <w:t xml:space="preserve">Initial Advisor. </w:t>
      </w:r>
      <w:r>
        <w:t>Master of Arts in Diversity, Equity, &amp; Social Justice in Education (DESJE). 202</w:t>
      </w:r>
      <w:r w:rsidR="004B60FF">
        <w:t>2, 2021.</w:t>
      </w:r>
    </w:p>
    <w:p w14:paraId="5D6ABDCD" w14:textId="299D2ECA" w:rsidR="004B60FF" w:rsidRPr="00ED72EF" w:rsidRDefault="004B60FF" w:rsidP="00B90300">
      <w:pPr>
        <w:ind w:left="720" w:right="-1080"/>
      </w:pPr>
      <w:r>
        <w:rPr>
          <w:b/>
        </w:rPr>
        <w:t xml:space="preserve">Lead Faculty. </w:t>
      </w:r>
      <w:r>
        <w:t>Sociocultural Foundations of Education, BELSS, 2022, 2021, 2020, 2019, 2018, 2017.</w:t>
      </w:r>
    </w:p>
    <w:p w14:paraId="27F5ED01" w14:textId="3D5952B1" w:rsidR="00B90300" w:rsidRPr="00FF75CF" w:rsidRDefault="00B90300" w:rsidP="00B90300">
      <w:pPr>
        <w:ind w:left="720" w:right="-1080"/>
      </w:pPr>
      <w:r>
        <w:rPr>
          <w:b/>
        </w:rPr>
        <w:t xml:space="preserve">Chair. </w:t>
      </w:r>
      <w:r>
        <w:t>Committee to create Master of Arts in Diversity, Equity, &amp; Social Justice in Education (DESJE), fall 2020.</w:t>
      </w:r>
    </w:p>
    <w:p w14:paraId="2091F89C" w14:textId="77777777" w:rsidR="00B90300" w:rsidRPr="00435635" w:rsidRDefault="00B90300" w:rsidP="00B90300">
      <w:pPr>
        <w:ind w:left="720" w:right="-1080"/>
      </w:pPr>
      <w:r>
        <w:rPr>
          <w:b/>
        </w:rPr>
        <w:t>Chair.</w:t>
      </w:r>
      <w:r>
        <w:t xml:space="preserve"> Tenure &amp; Promotion Committee, BELSS, 2020-2023 (elected position).</w:t>
      </w:r>
    </w:p>
    <w:p w14:paraId="1AFB49D2" w14:textId="77777777" w:rsidR="00B90300" w:rsidRPr="00FF75CF" w:rsidRDefault="00B90300" w:rsidP="00B90300">
      <w:pPr>
        <w:ind w:left="720" w:right="-1080"/>
      </w:pPr>
      <w:r>
        <w:rPr>
          <w:b/>
        </w:rPr>
        <w:t xml:space="preserve">Member. </w:t>
      </w:r>
      <w:r>
        <w:t>Task Group to Evaluate the Core of the TLC Doctoral Program (2019-2020).</w:t>
      </w:r>
    </w:p>
    <w:p w14:paraId="1179B1BB" w14:textId="0AB81C99" w:rsidR="00B90300" w:rsidRPr="00B90300" w:rsidRDefault="00B90300" w:rsidP="00B90300">
      <w:pPr>
        <w:ind w:right="-540" w:firstLine="720"/>
        <w:rPr>
          <w:iCs/>
        </w:rPr>
      </w:pPr>
      <w:r>
        <w:rPr>
          <w:b/>
          <w:iCs/>
        </w:rPr>
        <w:t xml:space="preserve">Member. </w:t>
      </w:r>
      <w:r>
        <w:rPr>
          <w:iCs/>
        </w:rPr>
        <w:t>TLC Doctoral Committee, 2020-2023</w:t>
      </w:r>
      <w:r w:rsidR="00486CED">
        <w:rPr>
          <w:iCs/>
        </w:rPr>
        <w:t xml:space="preserve">, 2017-2014, 2014-2011,2009- </w:t>
      </w:r>
      <w:r w:rsidR="00486CED">
        <w:rPr>
          <w:iCs/>
        </w:rPr>
        <w:tab/>
        <w:t>2006.</w:t>
      </w:r>
    </w:p>
    <w:p w14:paraId="37E8116A" w14:textId="1FCCDE52" w:rsidR="00B90300" w:rsidRDefault="00B90300" w:rsidP="00B90300">
      <w:pPr>
        <w:ind w:right="-540" w:firstLine="720"/>
        <w:rPr>
          <w:iCs/>
        </w:rPr>
      </w:pPr>
      <w:r>
        <w:rPr>
          <w:b/>
          <w:iCs/>
        </w:rPr>
        <w:t xml:space="preserve">Chair. </w:t>
      </w:r>
      <w:r>
        <w:rPr>
          <w:iCs/>
        </w:rPr>
        <w:t>Departmental Tenure &amp; Promotion Committee, 2015-2017.</w:t>
      </w:r>
    </w:p>
    <w:p w14:paraId="5CF0D8A3" w14:textId="77777777" w:rsidR="00B90300" w:rsidRPr="0035217A" w:rsidRDefault="00B90300" w:rsidP="00B90300">
      <w:pPr>
        <w:ind w:left="720" w:right="-1080"/>
      </w:pPr>
      <w:r>
        <w:rPr>
          <w:b/>
        </w:rPr>
        <w:t xml:space="preserve">Coordinator. </w:t>
      </w:r>
      <w:r>
        <w:t>Gender &amp; Sexuality Diversity Workshop, Dr. Monica Torres, 2017.</w:t>
      </w:r>
    </w:p>
    <w:p w14:paraId="1EB3C9D9" w14:textId="77777777" w:rsidR="00B90300" w:rsidRPr="00557764" w:rsidRDefault="00B90300" w:rsidP="00B90300">
      <w:pPr>
        <w:ind w:left="720" w:right="-1080"/>
      </w:pPr>
      <w:r>
        <w:rPr>
          <w:b/>
        </w:rPr>
        <w:t xml:space="preserve">Chair. </w:t>
      </w:r>
      <w:r>
        <w:t>Bylaws Review for BELSS. 2016-2017.</w:t>
      </w:r>
    </w:p>
    <w:p w14:paraId="72533B22" w14:textId="77777777" w:rsidR="00B90300" w:rsidRPr="002866A3" w:rsidRDefault="00B90300" w:rsidP="00B90300">
      <w:pPr>
        <w:ind w:left="720" w:right="-1080"/>
        <w:rPr>
          <w:b/>
        </w:rPr>
      </w:pPr>
      <w:r>
        <w:rPr>
          <w:b/>
        </w:rPr>
        <w:t>Chair.</w:t>
      </w:r>
      <w:r>
        <w:t xml:space="preserve"> Curriculum Revision Task Force, Doctoral Committee, 2016-2018.</w:t>
      </w:r>
    </w:p>
    <w:p w14:paraId="586A0425" w14:textId="77777777" w:rsidR="00B90300" w:rsidRDefault="00B90300" w:rsidP="00B90300">
      <w:pPr>
        <w:ind w:left="720" w:right="-1080"/>
      </w:pPr>
      <w:r>
        <w:rPr>
          <w:b/>
        </w:rPr>
        <w:t xml:space="preserve">Mentor </w:t>
      </w:r>
      <w:r>
        <w:t>to junior faculty, Dr. Amy Bach.</w:t>
      </w:r>
    </w:p>
    <w:p w14:paraId="762DF035" w14:textId="7D40C87B" w:rsidR="00B90300" w:rsidRPr="001D3A23" w:rsidRDefault="00B90300" w:rsidP="00B90300">
      <w:pPr>
        <w:ind w:left="720" w:right="-1080"/>
      </w:pPr>
      <w:r>
        <w:rPr>
          <w:b/>
        </w:rPr>
        <w:t xml:space="preserve">Member: </w:t>
      </w:r>
      <w:r>
        <w:t>Task Force to Create Policy on Doctoral Program Faculty and Rotation, 2015.</w:t>
      </w:r>
    </w:p>
    <w:p w14:paraId="5B650941" w14:textId="77777777" w:rsidR="00B90300" w:rsidRDefault="00B90300" w:rsidP="00B90300">
      <w:pPr>
        <w:ind w:left="720" w:right="-1080"/>
      </w:pPr>
      <w:r>
        <w:rPr>
          <w:b/>
        </w:rPr>
        <w:t xml:space="preserve">Chair. </w:t>
      </w:r>
      <w:r>
        <w:t xml:space="preserve">Committee to Create a Reorganization Proposal for the Department of Teacher </w:t>
      </w:r>
      <w:r>
        <w:tab/>
        <w:t xml:space="preserve">Education, 2012-2013. </w:t>
      </w:r>
    </w:p>
    <w:p w14:paraId="4E20E0F3" w14:textId="77777777" w:rsidR="00B90300" w:rsidRPr="00DA0F0E" w:rsidRDefault="00B90300" w:rsidP="00B90300">
      <w:pPr>
        <w:ind w:left="720" w:right="-1080"/>
      </w:pPr>
      <w:r>
        <w:rPr>
          <w:b/>
        </w:rPr>
        <w:t xml:space="preserve">Chair. </w:t>
      </w:r>
      <w:r>
        <w:t>Reorganization Committee for Teaching, Learning, and Culture Dept., 2014.</w:t>
      </w:r>
    </w:p>
    <w:p w14:paraId="5E62980D" w14:textId="77777777" w:rsidR="00B90300" w:rsidRPr="00F55600" w:rsidRDefault="00B90300" w:rsidP="00B90300">
      <w:pPr>
        <w:ind w:left="720" w:right="-1080"/>
      </w:pPr>
      <w:r>
        <w:rPr>
          <w:b/>
        </w:rPr>
        <w:t xml:space="preserve">Chair. </w:t>
      </w:r>
      <w:r>
        <w:t>Peer-Evaluation Committee, 2014.</w:t>
      </w:r>
    </w:p>
    <w:p w14:paraId="07701965" w14:textId="77777777" w:rsidR="00B90300" w:rsidRDefault="00B90300" w:rsidP="00B90300">
      <w:pPr>
        <w:ind w:left="720" w:right="-1080"/>
      </w:pPr>
      <w:r>
        <w:rPr>
          <w:b/>
        </w:rPr>
        <w:t xml:space="preserve">Program Representative for Sociocultural Foundations of Education. </w:t>
      </w:r>
      <w:r>
        <w:t xml:space="preserve">Doctoral </w:t>
      </w:r>
      <w:r>
        <w:tab/>
        <w:t>Committee 2014-2015.</w:t>
      </w:r>
    </w:p>
    <w:p w14:paraId="728AF607" w14:textId="77777777" w:rsidR="00B90300" w:rsidRPr="00002342" w:rsidRDefault="00B90300" w:rsidP="00B90300">
      <w:pPr>
        <w:ind w:left="720" w:right="-1080"/>
      </w:pPr>
      <w:r w:rsidRPr="00347FB0">
        <w:rPr>
          <w:b/>
        </w:rPr>
        <w:t>Member</w:t>
      </w:r>
      <w:r>
        <w:rPr>
          <w:b/>
        </w:rPr>
        <w:t>.</w:t>
      </w:r>
      <w:r>
        <w:t xml:space="preserve"> </w:t>
      </w:r>
      <w:r w:rsidRPr="00347FB0">
        <w:t>Search Committee,</w:t>
      </w:r>
      <w:r>
        <w:rPr>
          <w:b/>
        </w:rPr>
        <w:t xml:space="preserve"> </w:t>
      </w:r>
      <w:r>
        <w:t xml:space="preserve">faculty member in Sociocultural Foundations, 2013-2014. </w:t>
      </w:r>
    </w:p>
    <w:p w14:paraId="580D6F8A" w14:textId="77777777" w:rsidR="00B90300" w:rsidRDefault="00B90300" w:rsidP="00B90300">
      <w:pPr>
        <w:ind w:left="720" w:right="-1080"/>
      </w:pPr>
      <w:r>
        <w:rPr>
          <w:b/>
        </w:rPr>
        <w:t xml:space="preserve">Member. </w:t>
      </w:r>
      <w:r>
        <w:t xml:space="preserve">Task Force to Streamline Doctoral Degree Program in Sociocultural </w:t>
      </w:r>
      <w:r>
        <w:tab/>
        <w:t>Foundations of Education 2013-2014.</w:t>
      </w:r>
    </w:p>
    <w:p w14:paraId="167CEADC" w14:textId="77777777" w:rsidR="00B90300" w:rsidRDefault="00B90300" w:rsidP="00B90300">
      <w:pPr>
        <w:ind w:left="720" w:right="-1080"/>
      </w:pPr>
      <w:r w:rsidRPr="00E768BB">
        <w:rPr>
          <w:b/>
        </w:rPr>
        <w:t>Chair</w:t>
      </w:r>
      <w:r>
        <w:rPr>
          <w:b/>
        </w:rPr>
        <w:t>.</w:t>
      </w:r>
      <w:r>
        <w:t xml:space="preserve"> </w:t>
      </w:r>
      <w:r w:rsidRPr="00E768BB">
        <w:t>Task Force to</w:t>
      </w:r>
      <w:r>
        <w:t xml:space="preserve"> Create Rubrics for the Portfolio, 2014.</w:t>
      </w:r>
    </w:p>
    <w:p w14:paraId="514AB8B6" w14:textId="77777777" w:rsidR="00B90300" w:rsidRPr="00A265F8" w:rsidRDefault="00B90300" w:rsidP="00B90300">
      <w:pPr>
        <w:ind w:left="720" w:right="-1080"/>
      </w:pPr>
      <w:r>
        <w:rPr>
          <w:b/>
        </w:rPr>
        <w:t xml:space="preserve">Member. </w:t>
      </w:r>
      <w:r>
        <w:t xml:space="preserve"> Task Force for Defining Doctoral Committee Practices, 2014.</w:t>
      </w:r>
    </w:p>
    <w:p w14:paraId="3A9D0033" w14:textId="77777777" w:rsidR="00B90300" w:rsidRPr="0077589B" w:rsidRDefault="00B90300" w:rsidP="00B90300">
      <w:pPr>
        <w:ind w:left="720" w:right="-1080"/>
        <w:rPr>
          <w:b/>
          <w:i/>
        </w:rPr>
      </w:pPr>
      <w:r>
        <w:rPr>
          <w:b/>
        </w:rPr>
        <w:t xml:space="preserve">Coordinator.  </w:t>
      </w:r>
      <w:r>
        <w:t>BED 4343 Curriculum Alignment, 2014.</w:t>
      </w:r>
    </w:p>
    <w:p w14:paraId="341D7573" w14:textId="77777777" w:rsidR="00B90300" w:rsidRDefault="00B90300" w:rsidP="00B90300">
      <w:pPr>
        <w:ind w:left="720" w:right="-1080"/>
      </w:pPr>
      <w:r>
        <w:rPr>
          <w:b/>
        </w:rPr>
        <w:t xml:space="preserve">Member.  </w:t>
      </w:r>
      <w:r w:rsidRPr="00E768BB">
        <w:t xml:space="preserve">Task Force </w:t>
      </w:r>
      <w:r>
        <w:t>to Create Policy on Doctoral Defense Recommendations, 2013.</w:t>
      </w:r>
    </w:p>
    <w:p w14:paraId="692F9D35" w14:textId="77777777" w:rsidR="00B90300" w:rsidRDefault="00B90300" w:rsidP="00B90300">
      <w:pPr>
        <w:ind w:left="720" w:right="-1080"/>
      </w:pPr>
      <w:r>
        <w:rPr>
          <w:b/>
        </w:rPr>
        <w:lastRenderedPageBreak/>
        <w:t xml:space="preserve">Member.  </w:t>
      </w:r>
      <w:r>
        <w:t>Task Force for Conflict Resolution, 2013.</w:t>
      </w:r>
    </w:p>
    <w:p w14:paraId="62AEF1B0" w14:textId="77777777" w:rsidR="00B90300" w:rsidRDefault="00B90300" w:rsidP="00B90300">
      <w:pPr>
        <w:ind w:left="720" w:right="-1080"/>
      </w:pPr>
      <w:r w:rsidRPr="00347FB0">
        <w:rPr>
          <w:b/>
        </w:rPr>
        <w:t>Member</w:t>
      </w:r>
      <w:r>
        <w:rPr>
          <w:b/>
        </w:rPr>
        <w:t>.</w:t>
      </w:r>
      <w:r>
        <w:t xml:space="preserve"> </w:t>
      </w:r>
      <w:r w:rsidRPr="00347FB0">
        <w:t>Search Committee,</w:t>
      </w:r>
      <w:r>
        <w:rPr>
          <w:b/>
        </w:rPr>
        <w:t xml:space="preserve"> </w:t>
      </w:r>
      <w:r>
        <w:t>faculty member in Literacy/Biliteracy, 2012-2013.</w:t>
      </w:r>
    </w:p>
    <w:p w14:paraId="6C7ADB4E" w14:textId="77777777" w:rsidR="00B90300" w:rsidRDefault="00B90300" w:rsidP="00B90300">
      <w:pPr>
        <w:ind w:left="720" w:right="-1080"/>
      </w:pPr>
      <w:r>
        <w:rPr>
          <w:b/>
        </w:rPr>
        <w:t>Chair.</w:t>
      </w:r>
      <w:r>
        <w:t xml:space="preserve"> Task Force to Create Criteria for Doctoral Faculty Membership, 2013-2014.</w:t>
      </w:r>
    </w:p>
    <w:p w14:paraId="403C2E88" w14:textId="77777777" w:rsidR="00B90300" w:rsidRPr="00002342" w:rsidRDefault="00B90300" w:rsidP="00B90300">
      <w:pPr>
        <w:ind w:left="720" w:right="-1080"/>
      </w:pPr>
      <w:r>
        <w:rPr>
          <w:b/>
        </w:rPr>
        <w:t>Program Representative for Literacy/Biliteracy</w:t>
      </w:r>
      <w:r>
        <w:t xml:space="preserve">. Doctoral Committee 2011-2014. </w:t>
      </w:r>
    </w:p>
    <w:p w14:paraId="5FD1E029" w14:textId="77777777" w:rsidR="00B90300" w:rsidRDefault="00B90300" w:rsidP="00B90300">
      <w:pPr>
        <w:ind w:left="720" w:right="-1080"/>
      </w:pPr>
      <w:r>
        <w:rPr>
          <w:b/>
        </w:rPr>
        <w:t xml:space="preserve">Member.  </w:t>
      </w:r>
      <w:r>
        <w:t xml:space="preserve">Task Force to Create the Curriculum for a C&amp;I Degree in Sociocultural </w:t>
      </w:r>
      <w:r>
        <w:tab/>
        <w:t>Foundations of Education 2012-2013.</w:t>
      </w:r>
    </w:p>
    <w:p w14:paraId="11916D0C" w14:textId="77777777" w:rsidR="00B90300" w:rsidRDefault="00B90300" w:rsidP="00B90300">
      <w:pPr>
        <w:ind w:left="720" w:right="-1080"/>
      </w:pPr>
      <w:r>
        <w:rPr>
          <w:b/>
        </w:rPr>
        <w:t xml:space="preserve">Member.  </w:t>
      </w:r>
      <w:r>
        <w:t xml:space="preserve">Task Force to Align Curricula in undergraduate 4-8 certification, Social </w:t>
      </w:r>
      <w:r>
        <w:tab/>
        <w:t>Studies strand. 2012-2013.</w:t>
      </w:r>
    </w:p>
    <w:p w14:paraId="13112B45" w14:textId="77777777" w:rsidR="00B90300" w:rsidRDefault="00B90300" w:rsidP="00B90300">
      <w:pPr>
        <w:ind w:left="720" w:right="-1080"/>
        <w:rPr>
          <w:b/>
        </w:rPr>
      </w:pPr>
      <w:r>
        <w:rPr>
          <w:b/>
        </w:rPr>
        <w:t xml:space="preserve">Member. </w:t>
      </w:r>
      <w:r>
        <w:t>Faculty Workload Committee, 2012-2013.</w:t>
      </w:r>
      <w:r>
        <w:rPr>
          <w:b/>
        </w:rPr>
        <w:t xml:space="preserve"> </w:t>
      </w:r>
    </w:p>
    <w:p w14:paraId="14B5BB9A" w14:textId="77777777" w:rsidR="00B90300" w:rsidRPr="0094417E" w:rsidRDefault="00B90300" w:rsidP="00B90300">
      <w:pPr>
        <w:ind w:left="720" w:right="-1080"/>
      </w:pPr>
      <w:r>
        <w:rPr>
          <w:b/>
        </w:rPr>
        <w:t xml:space="preserve">Member. </w:t>
      </w:r>
      <w:r>
        <w:t xml:space="preserve">Tenure and Promotion Committee, 2012.  </w:t>
      </w:r>
    </w:p>
    <w:p w14:paraId="0696A42F" w14:textId="77777777" w:rsidR="00B90300" w:rsidRPr="00347FB0" w:rsidRDefault="00B90300" w:rsidP="00B90300">
      <w:pPr>
        <w:rPr>
          <w:rFonts w:ascii="Gill Sans MT" w:hAnsi="Gill Sans MT" w:cs="Arial"/>
          <w:bCs/>
        </w:rPr>
      </w:pPr>
      <w:r>
        <w:rPr>
          <w:b/>
        </w:rPr>
        <w:tab/>
      </w:r>
      <w:r w:rsidRPr="00347FB0">
        <w:rPr>
          <w:b/>
        </w:rPr>
        <w:t>Member</w:t>
      </w:r>
      <w:r>
        <w:t xml:space="preserve">. </w:t>
      </w:r>
      <w:r w:rsidRPr="00347FB0">
        <w:t>Search Committee,</w:t>
      </w:r>
      <w:r>
        <w:rPr>
          <w:b/>
        </w:rPr>
        <w:t xml:space="preserve"> </w:t>
      </w:r>
      <w:r>
        <w:rPr>
          <w:bCs/>
        </w:rPr>
        <w:t>Doctoral Program Faculty, 2007-2008.</w:t>
      </w:r>
    </w:p>
    <w:p w14:paraId="5C25661B" w14:textId="77777777" w:rsidR="00B90300" w:rsidRPr="0094417E" w:rsidRDefault="00B90300" w:rsidP="00B90300">
      <w:pPr>
        <w:ind w:left="720" w:right="-1080"/>
      </w:pPr>
      <w:r w:rsidRPr="00347FB0">
        <w:rPr>
          <w:b/>
        </w:rPr>
        <w:t>Member</w:t>
      </w:r>
      <w:r>
        <w:t xml:space="preserve">. </w:t>
      </w:r>
      <w:r w:rsidRPr="002127E5">
        <w:t>Curriculum Committee,</w:t>
      </w:r>
      <w:r>
        <w:rPr>
          <w:b/>
        </w:rPr>
        <w:t xml:space="preserve"> </w:t>
      </w:r>
      <w:r>
        <w:t xml:space="preserve">Teacher Education Department’s committee on the </w:t>
      </w:r>
      <w:r>
        <w:tab/>
        <w:t>revising the curriculum for the course BED 4343, Sheltered Instruction, 2007-</w:t>
      </w:r>
      <w:r>
        <w:tab/>
        <w:t xml:space="preserve">2012. </w:t>
      </w:r>
    </w:p>
    <w:p w14:paraId="21CAFB25" w14:textId="77777777" w:rsidR="00B90300" w:rsidRPr="002127E5" w:rsidRDefault="00B90300" w:rsidP="00B90300">
      <w:pPr>
        <w:ind w:left="720" w:right="-1080"/>
        <w:rPr>
          <w:b/>
        </w:rPr>
      </w:pPr>
      <w:r w:rsidRPr="00347FB0">
        <w:rPr>
          <w:b/>
        </w:rPr>
        <w:t>Member</w:t>
      </w:r>
      <w:r>
        <w:t xml:space="preserve">. </w:t>
      </w:r>
      <w:r w:rsidRPr="002127E5">
        <w:t>Curriculum Committee,</w:t>
      </w:r>
      <w:r>
        <w:rPr>
          <w:b/>
        </w:rPr>
        <w:t xml:space="preserve"> </w:t>
      </w:r>
      <w:r>
        <w:t xml:space="preserve">Teacher Education Department’s committee on </w:t>
      </w:r>
      <w:r>
        <w:tab/>
        <w:t xml:space="preserve">revising the degree plan for the Master Reading Teacher degree, 2011-2012. </w:t>
      </w:r>
    </w:p>
    <w:p w14:paraId="4E6AC547" w14:textId="19C17C98" w:rsidR="00B90300" w:rsidRPr="00752D7D" w:rsidRDefault="00B90300" w:rsidP="00752D7D">
      <w:pPr>
        <w:ind w:left="720" w:right="-1080"/>
      </w:pPr>
      <w:r w:rsidRPr="00347FB0">
        <w:rPr>
          <w:b/>
        </w:rPr>
        <w:t>Member</w:t>
      </w:r>
      <w:r>
        <w:t xml:space="preserve">. </w:t>
      </w:r>
      <w:r w:rsidRPr="002127E5">
        <w:t>Curriculum Committee,</w:t>
      </w:r>
      <w:r>
        <w:rPr>
          <w:b/>
        </w:rPr>
        <w:t xml:space="preserve"> </w:t>
      </w:r>
      <w:r>
        <w:t xml:space="preserve">Teacher Education Department’s committee on the </w:t>
      </w:r>
      <w:r>
        <w:tab/>
        <w:t xml:space="preserve">revising the curriculum for the course TED 3330, Applied Critical Pedagogy: </w:t>
      </w:r>
      <w:r>
        <w:tab/>
        <w:t xml:space="preserve">Schools and Communities, 2005-2011. </w:t>
      </w:r>
    </w:p>
    <w:p w14:paraId="711F021E" w14:textId="77777777" w:rsidR="00B90300" w:rsidRPr="002127E5" w:rsidRDefault="00B90300" w:rsidP="00B90300">
      <w:pPr>
        <w:ind w:right="-540" w:firstLine="720"/>
        <w:rPr>
          <w:b/>
          <w:bCs/>
        </w:rPr>
      </w:pPr>
      <w:r w:rsidRPr="00FB5982">
        <w:rPr>
          <w:b/>
          <w:bCs/>
        </w:rPr>
        <w:t>Co-Chair</w:t>
      </w:r>
      <w:r>
        <w:rPr>
          <w:bCs/>
        </w:rPr>
        <w:t xml:space="preserve">. Sociocultural Foundations of Language and Literacy, committee to </w:t>
      </w:r>
      <w:r>
        <w:rPr>
          <w:bCs/>
        </w:rPr>
        <w:tab/>
      </w:r>
      <w:r>
        <w:rPr>
          <w:bCs/>
        </w:rPr>
        <w:tab/>
      </w:r>
      <w:r>
        <w:rPr>
          <w:bCs/>
        </w:rPr>
        <w:tab/>
        <w:t>create a new graduate course, Sept. 2005-2007.</w:t>
      </w:r>
    </w:p>
    <w:p w14:paraId="4DA13B20" w14:textId="77777777" w:rsidR="00B90300" w:rsidRDefault="00B90300" w:rsidP="00B90300">
      <w:pPr>
        <w:rPr>
          <w:bCs/>
        </w:rPr>
      </w:pPr>
      <w:r>
        <w:rPr>
          <w:rFonts w:ascii="Gill Sans MT" w:hAnsi="Gill Sans MT" w:cs="Arial"/>
          <w:b/>
          <w:bCs/>
        </w:rPr>
        <w:tab/>
      </w:r>
      <w:r w:rsidRPr="00FB5982">
        <w:rPr>
          <w:b/>
          <w:bCs/>
        </w:rPr>
        <w:t>Co-Chair</w:t>
      </w:r>
      <w:r>
        <w:rPr>
          <w:bCs/>
        </w:rPr>
        <w:t xml:space="preserve">. Scholarly Writing for Educators, committee to create a new </w:t>
      </w:r>
      <w:r>
        <w:rPr>
          <w:bCs/>
        </w:rPr>
        <w:tab/>
      </w:r>
      <w:r>
        <w:rPr>
          <w:bCs/>
        </w:rPr>
        <w:tab/>
      </w:r>
      <w:r>
        <w:rPr>
          <w:bCs/>
        </w:rPr>
        <w:tab/>
        <w:t xml:space="preserve">graduate course, Sept. 2005-2007. </w:t>
      </w:r>
    </w:p>
    <w:p w14:paraId="3D6608C7" w14:textId="77777777" w:rsidR="00B90300" w:rsidRDefault="00B90300" w:rsidP="00B90300">
      <w:pPr>
        <w:ind w:right="-540"/>
        <w:rPr>
          <w:b/>
          <w:i/>
          <w:iCs/>
        </w:rPr>
      </w:pPr>
    </w:p>
    <w:p w14:paraId="5D785CEE" w14:textId="49240BA9" w:rsidR="00F77D65" w:rsidRPr="00F77D65" w:rsidRDefault="00B90300" w:rsidP="00F77D65">
      <w:pPr>
        <w:ind w:right="-540"/>
        <w:rPr>
          <w:b/>
          <w:i/>
          <w:iCs/>
        </w:rPr>
      </w:pPr>
      <w:r>
        <w:rPr>
          <w:b/>
          <w:i/>
          <w:iCs/>
        </w:rPr>
        <w:t>Service to the College of Education</w:t>
      </w:r>
    </w:p>
    <w:p w14:paraId="3296D3A0" w14:textId="480F26AA" w:rsidR="00086ACA" w:rsidRPr="00086ACA" w:rsidRDefault="00086ACA" w:rsidP="00B90300">
      <w:pPr>
        <w:ind w:left="720" w:right="-540"/>
        <w:rPr>
          <w:iCs/>
        </w:rPr>
      </w:pPr>
      <w:r>
        <w:rPr>
          <w:b/>
          <w:iCs/>
        </w:rPr>
        <w:t xml:space="preserve">Member. </w:t>
      </w:r>
      <w:r>
        <w:rPr>
          <w:iCs/>
        </w:rPr>
        <w:t>Outstanding Dissertation Award Committee, College of Education, 2022.</w:t>
      </w:r>
    </w:p>
    <w:p w14:paraId="7F02CD7C" w14:textId="5DC390CC" w:rsidR="00B90300" w:rsidRPr="004A1D41" w:rsidRDefault="00B90300" w:rsidP="00B90300">
      <w:pPr>
        <w:ind w:left="720" w:right="-540"/>
        <w:rPr>
          <w:i/>
          <w:iCs/>
        </w:rPr>
      </w:pPr>
      <w:r>
        <w:rPr>
          <w:b/>
          <w:iCs/>
        </w:rPr>
        <w:t xml:space="preserve">Member. </w:t>
      </w:r>
      <w:r>
        <w:rPr>
          <w:iCs/>
        </w:rPr>
        <w:t>Interprofessional Development Project, 2020</w:t>
      </w:r>
      <w:r w:rsidR="004B60FF">
        <w:rPr>
          <w:iCs/>
        </w:rPr>
        <w:t>, 2019</w:t>
      </w:r>
      <w:r>
        <w:rPr>
          <w:iCs/>
        </w:rPr>
        <w:t>.</w:t>
      </w:r>
    </w:p>
    <w:p w14:paraId="29920AA8" w14:textId="77777777" w:rsidR="00B90300" w:rsidRDefault="00B90300" w:rsidP="00B90300">
      <w:pPr>
        <w:ind w:left="720" w:right="-540"/>
        <w:rPr>
          <w:iCs/>
        </w:rPr>
      </w:pPr>
      <w:r>
        <w:rPr>
          <w:b/>
          <w:iCs/>
        </w:rPr>
        <w:t xml:space="preserve">Evaluator. </w:t>
      </w:r>
      <w:r>
        <w:rPr>
          <w:iCs/>
        </w:rPr>
        <w:t>COE Outstanding Dissertation Award, 2018.</w:t>
      </w:r>
    </w:p>
    <w:p w14:paraId="62AF8534" w14:textId="77777777" w:rsidR="00B90300" w:rsidRDefault="00B90300" w:rsidP="00B90300">
      <w:pPr>
        <w:ind w:left="720" w:right="-540"/>
        <w:rPr>
          <w:iCs/>
        </w:rPr>
      </w:pPr>
      <w:r>
        <w:rPr>
          <w:b/>
          <w:iCs/>
        </w:rPr>
        <w:t>Member.</w:t>
      </w:r>
      <w:r>
        <w:rPr>
          <w:iCs/>
        </w:rPr>
        <w:t xml:space="preserve"> </w:t>
      </w:r>
      <w:r w:rsidRPr="00244C39">
        <w:rPr>
          <w:iCs/>
        </w:rPr>
        <w:t xml:space="preserve">EDLF </w:t>
      </w:r>
      <w:r>
        <w:rPr>
          <w:iCs/>
        </w:rPr>
        <w:t>Tenure &amp; Promotion Committee, 2018.</w:t>
      </w:r>
    </w:p>
    <w:p w14:paraId="0296023F" w14:textId="69ED3A6B" w:rsidR="00B90300" w:rsidRPr="009D5F45" w:rsidRDefault="00B90300" w:rsidP="00B90300">
      <w:pPr>
        <w:ind w:left="720" w:right="-540"/>
        <w:rPr>
          <w:iCs/>
        </w:rPr>
      </w:pPr>
      <w:r>
        <w:rPr>
          <w:b/>
          <w:iCs/>
        </w:rPr>
        <w:t>Member.</w:t>
      </w:r>
      <w:r>
        <w:rPr>
          <w:iCs/>
        </w:rPr>
        <w:t xml:space="preserve"> Graduate Program Committee. </w:t>
      </w:r>
      <w:r w:rsidR="004B60FF">
        <w:rPr>
          <w:iCs/>
        </w:rPr>
        <w:t>2019, 2018, 2017, 2016</w:t>
      </w:r>
      <w:r>
        <w:rPr>
          <w:iCs/>
        </w:rPr>
        <w:t>.</w:t>
      </w:r>
    </w:p>
    <w:p w14:paraId="4FE0E302" w14:textId="28480A10" w:rsidR="00B90300" w:rsidRPr="009D5F45" w:rsidRDefault="00B90300" w:rsidP="00B90300">
      <w:pPr>
        <w:ind w:left="720" w:right="-540"/>
        <w:rPr>
          <w:iCs/>
        </w:rPr>
      </w:pPr>
      <w:r>
        <w:rPr>
          <w:b/>
          <w:iCs/>
        </w:rPr>
        <w:t>Member.</w:t>
      </w:r>
      <w:r>
        <w:rPr>
          <w:iCs/>
        </w:rPr>
        <w:t xml:space="preserve"> EL3 Lab Advisory Board, </w:t>
      </w:r>
      <w:r w:rsidR="004B60FF">
        <w:rPr>
          <w:iCs/>
        </w:rPr>
        <w:t>2022, 2021, 2020, 2019, 2018, 2017, 2016.</w:t>
      </w:r>
    </w:p>
    <w:p w14:paraId="01719F72" w14:textId="77777777" w:rsidR="00B90300" w:rsidRDefault="00B90300" w:rsidP="00B90300">
      <w:pPr>
        <w:ind w:left="720" w:right="-540"/>
        <w:rPr>
          <w:iCs/>
        </w:rPr>
      </w:pPr>
      <w:r>
        <w:rPr>
          <w:b/>
          <w:iCs/>
        </w:rPr>
        <w:t xml:space="preserve">Member. </w:t>
      </w:r>
      <w:r w:rsidRPr="00903882">
        <w:rPr>
          <w:iCs/>
        </w:rPr>
        <w:t>COE</w:t>
      </w:r>
      <w:r>
        <w:rPr>
          <w:b/>
          <w:iCs/>
        </w:rPr>
        <w:t xml:space="preserve"> </w:t>
      </w:r>
      <w:r>
        <w:rPr>
          <w:iCs/>
        </w:rPr>
        <w:t>3</w:t>
      </w:r>
      <w:r w:rsidRPr="00987033">
        <w:rPr>
          <w:iCs/>
          <w:vertAlign w:val="superscript"/>
        </w:rPr>
        <w:t>rd</w:t>
      </w:r>
      <w:r>
        <w:rPr>
          <w:iCs/>
        </w:rPr>
        <w:t>-year review committee, 2016-2017.</w:t>
      </w:r>
    </w:p>
    <w:p w14:paraId="7EFE891D" w14:textId="77777777" w:rsidR="00B90300" w:rsidRPr="00125550" w:rsidRDefault="00B90300" w:rsidP="00B90300">
      <w:pPr>
        <w:ind w:left="720" w:right="-540"/>
        <w:rPr>
          <w:iCs/>
        </w:rPr>
      </w:pPr>
      <w:r>
        <w:rPr>
          <w:b/>
          <w:iCs/>
        </w:rPr>
        <w:t>Member.</w:t>
      </w:r>
      <w:r>
        <w:rPr>
          <w:iCs/>
        </w:rPr>
        <w:t xml:space="preserve"> ABC Conference Proposal Decision Committee, 2015.</w:t>
      </w:r>
    </w:p>
    <w:p w14:paraId="05DF204A" w14:textId="77777777" w:rsidR="00B90300" w:rsidRPr="003F2665" w:rsidRDefault="00B90300" w:rsidP="00B90300">
      <w:pPr>
        <w:ind w:left="720" w:right="-540"/>
        <w:rPr>
          <w:iCs/>
        </w:rPr>
      </w:pPr>
      <w:r>
        <w:rPr>
          <w:b/>
          <w:iCs/>
        </w:rPr>
        <w:t xml:space="preserve">Member. </w:t>
      </w:r>
      <w:r>
        <w:rPr>
          <w:iCs/>
        </w:rPr>
        <w:t>COE Tenure &amp; Promotion Committee, 2015.</w:t>
      </w:r>
    </w:p>
    <w:p w14:paraId="5BE6748C" w14:textId="13E091EC" w:rsidR="00B90300" w:rsidRPr="00852FD8" w:rsidRDefault="00B90300" w:rsidP="00B90300">
      <w:pPr>
        <w:ind w:left="720" w:right="-540"/>
        <w:rPr>
          <w:iCs/>
        </w:rPr>
      </w:pPr>
      <w:r>
        <w:rPr>
          <w:b/>
          <w:iCs/>
        </w:rPr>
        <w:t xml:space="preserve">Member.  </w:t>
      </w:r>
      <w:r>
        <w:rPr>
          <w:iCs/>
        </w:rPr>
        <w:t>By-Laws Committee, 201</w:t>
      </w:r>
      <w:r w:rsidR="004B60FF">
        <w:rPr>
          <w:iCs/>
        </w:rPr>
        <w:t>7, 2016, 2015</w:t>
      </w:r>
      <w:r>
        <w:rPr>
          <w:iCs/>
        </w:rPr>
        <w:t xml:space="preserve"> (appointed position).</w:t>
      </w:r>
    </w:p>
    <w:p w14:paraId="33120B82" w14:textId="77777777" w:rsidR="00B90300" w:rsidRDefault="00B90300" w:rsidP="00B90300">
      <w:pPr>
        <w:ind w:left="720" w:right="-1080"/>
      </w:pPr>
      <w:r>
        <w:rPr>
          <w:b/>
        </w:rPr>
        <w:t xml:space="preserve">Mentor </w:t>
      </w:r>
      <w:r>
        <w:t xml:space="preserve">to junior faculty, Dr. Angus </w:t>
      </w:r>
      <w:proofErr w:type="spellStart"/>
      <w:r>
        <w:t>Mungal</w:t>
      </w:r>
      <w:proofErr w:type="spellEnd"/>
      <w:r>
        <w:t>.</w:t>
      </w:r>
    </w:p>
    <w:p w14:paraId="56503C3D" w14:textId="77777777" w:rsidR="00B90300" w:rsidRDefault="00B90300" w:rsidP="00B90300">
      <w:pPr>
        <w:ind w:left="720" w:right="-540"/>
        <w:rPr>
          <w:iCs/>
        </w:rPr>
      </w:pPr>
      <w:r>
        <w:rPr>
          <w:b/>
          <w:iCs/>
        </w:rPr>
        <w:t xml:space="preserve">Chair. </w:t>
      </w:r>
      <w:r>
        <w:rPr>
          <w:iCs/>
        </w:rPr>
        <w:t>Task Force to Reimagine the College of Education, 2015.</w:t>
      </w:r>
    </w:p>
    <w:p w14:paraId="5F23CAF9" w14:textId="77777777" w:rsidR="00B90300" w:rsidRPr="00125550" w:rsidRDefault="00B90300" w:rsidP="00B90300">
      <w:pPr>
        <w:ind w:left="720" w:right="-540"/>
        <w:rPr>
          <w:iCs/>
        </w:rPr>
      </w:pPr>
      <w:r>
        <w:rPr>
          <w:b/>
          <w:iCs/>
        </w:rPr>
        <w:t>Chair.</w:t>
      </w:r>
      <w:r>
        <w:rPr>
          <w:iCs/>
        </w:rPr>
        <w:t xml:space="preserve"> ABC Conference Proposal Decision Committee.  2014.</w:t>
      </w:r>
    </w:p>
    <w:p w14:paraId="7B2E91FD" w14:textId="77777777" w:rsidR="00B90300" w:rsidRPr="006B03C1" w:rsidRDefault="00B90300" w:rsidP="00B90300">
      <w:pPr>
        <w:ind w:left="720" w:right="-540"/>
        <w:rPr>
          <w:iCs/>
        </w:rPr>
      </w:pPr>
      <w:r>
        <w:rPr>
          <w:b/>
          <w:iCs/>
        </w:rPr>
        <w:t xml:space="preserve">Chair. </w:t>
      </w:r>
      <w:r>
        <w:rPr>
          <w:iCs/>
        </w:rPr>
        <w:t>Peer-Observation Committee for the COE. 2014.</w:t>
      </w:r>
    </w:p>
    <w:p w14:paraId="44A38774" w14:textId="77777777" w:rsidR="00B90300" w:rsidRDefault="00B90300" w:rsidP="00B90300">
      <w:pPr>
        <w:ind w:left="720" w:right="-540"/>
        <w:rPr>
          <w:iCs/>
        </w:rPr>
      </w:pPr>
      <w:r>
        <w:rPr>
          <w:b/>
          <w:iCs/>
        </w:rPr>
        <w:t>Chair.</w:t>
      </w:r>
      <w:r>
        <w:rPr>
          <w:iCs/>
        </w:rPr>
        <w:t xml:space="preserve"> COE Promotion and Tenure Committee, 2014.</w:t>
      </w:r>
    </w:p>
    <w:p w14:paraId="50904063" w14:textId="77777777" w:rsidR="00B90300" w:rsidRPr="00514E6D" w:rsidRDefault="00B90300" w:rsidP="00B90300">
      <w:pPr>
        <w:ind w:left="720" w:right="-540"/>
        <w:rPr>
          <w:iCs/>
        </w:rPr>
      </w:pPr>
      <w:r>
        <w:rPr>
          <w:b/>
          <w:iCs/>
        </w:rPr>
        <w:t xml:space="preserve">Member. </w:t>
      </w:r>
      <w:r>
        <w:rPr>
          <w:iCs/>
        </w:rPr>
        <w:t>COE Promotion and Tenure Committee, 2013.</w:t>
      </w:r>
    </w:p>
    <w:p w14:paraId="4902E83C" w14:textId="77777777" w:rsidR="00B90300" w:rsidRDefault="00B90300" w:rsidP="00B90300">
      <w:pPr>
        <w:ind w:left="720" w:right="-540"/>
        <w:rPr>
          <w:iCs/>
        </w:rPr>
      </w:pPr>
      <w:r w:rsidRPr="00347FB0">
        <w:rPr>
          <w:b/>
          <w:iCs/>
        </w:rPr>
        <w:t>Member</w:t>
      </w:r>
      <w:r>
        <w:rPr>
          <w:iCs/>
        </w:rPr>
        <w:t>. COE Research Group, EDUCAR, 2009-2010.</w:t>
      </w:r>
    </w:p>
    <w:p w14:paraId="0F943093" w14:textId="77777777" w:rsidR="00B90300" w:rsidRDefault="00B90300" w:rsidP="00B90300">
      <w:pPr>
        <w:ind w:right="-540" w:firstLine="720"/>
        <w:rPr>
          <w:bCs/>
        </w:rPr>
      </w:pPr>
      <w:r w:rsidRPr="00FB5982">
        <w:rPr>
          <w:b/>
          <w:bCs/>
        </w:rPr>
        <w:t>Chair</w:t>
      </w:r>
      <w:r>
        <w:rPr>
          <w:bCs/>
        </w:rPr>
        <w:t xml:space="preserve">. COE Library Committee, University of Texas at El Paso, committee to </w:t>
      </w:r>
    </w:p>
    <w:p w14:paraId="431824A9" w14:textId="77777777" w:rsidR="00B90300" w:rsidRDefault="00B90300" w:rsidP="00B90300">
      <w:pPr>
        <w:ind w:right="-540" w:firstLine="720"/>
        <w:rPr>
          <w:bCs/>
        </w:rPr>
      </w:pPr>
      <w:r>
        <w:rPr>
          <w:bCs/>
        </w:rPr>
        <w:tab/>
        <w:t>improve library resources for researchers, Jan. 2006- 2008.</w:t>
      </w:r>
    </w:p>
    <w:p w14:paraId="7D80FF9B" w14:textId="5B8AF8A0" w:rsidR="00B90300" w:rsidRDefault="00B90300" w:rsidP="00B90300">
      <w:pPr>
        <w:ind w:left="720" w:right="-540"/>
        <w:rPr>
          <w:bCs/>
        </w:rPr>
      </w:pPr>
      <w:r w:rsidRPr="00347FB0">
        <w:rPr>
          <w:b/>
          <w:iCs/>
        </w:rPr>
        <w:t>Member</w:t>
      </w:r>
      <w:r>
        <w:rPr>
          <w:iCs/>
        </w:rPr>
        <w:t xml:space="preserve">. </w:t>
      </w:r>
      <w:proofErr w:type="spellStart"/>
      <w:r>
        <w:rPr>
          <w:bCs/>
        </w:rPr>
        <w:t>TExESAdvisory</w:t>
      </w:r>
      <w:proofErr w:type="spellEnd"/>
      <w:r>
        <w:rPr>
          <w:bCs/>
        </w:rPr>
        <w:t xml:space="preserve"> Board, committee to improve procedures for certification </w:t>
      </w:r>
      <w:r>
        <w:rPr>
          <w:bCs/>
        </w:rPr>
        <w:tab/>
        <w:t>testing, 2005-2008.</w:t>
      </w:r>
    </w:p>
    <w:p w14:paraId="7D710BA8" w14:textId="74D91DB2" w:rsidR="00A86617" w:rsidRDefault="00A86617" w:rsidP="00B90300">
      <w:pPr>
        <w:ind w:left="720" w:right="-540"/>
        <w:rPr>
          <w:bCs/>
        </w:rPr>
      </w:pPr>
    </w:p>
    <w:p w14:paraId="485524A2" w14:textId="77777777" w:rsidR="00A86617" w:rsidRDefault="00A86617" w:rsidP="00B90300">
      <w:pPr>
        <w:ind w:left="720" w:right="-540"/>
        <w:rPr>
          <w:bCs/>
        </w:rPr>
      </w:pPr>
    </w:p>
    <w:p w14:paraId="52A574ED" w14:textId="77777777" w:rsidR="00752D7D" w:rsidRDefault="00752D7D" w:rsidP="00B77137">
      <w:pPr>
        <w:ind w:right="-540"/>
        <w:rPr>
          <w:b/>
          <w:i/>
          <w:iCs/>
        </w:rPr>
      </w:pPr>
    </w:p>
    <w:p w14:paraId="50E5BD18" w14:textId="2ED59442" w:rsidR="00B77137" w:rsidRDefault="00B77137" w:rsidP="00B77137">
      <w:pPr>
        <w:ind w:right="-540"/>
        <w:rPr>
          <w:b/>
          <w:i/>
          <w:iCs/>
        </w:rPr>
      </w:pPr>
      <w:r>
        <w:rPr>
          <w:b/>
          <w:i/>
          <w:iCs/>
        </w:rPr>
        <w:lastRenderedPageBreak/>
        <w:t>Service to the University of Texas at El Paso</w:t>
      </w:r>
    </w:p>
    <w:p w14:paraId="102C424A" w14:textId="5D757649" w:rsidR="00D95068" w:rsidRDefault="00D95068" w:rsidP="00F77D65">
      <w:pPr>
        <w:ind w:left="720" w:right="-540"/>
      </w:pPr>
      <w:r>
        <w:rPr>
          <w:b/>
        </w:rPr>
        <w:t xml:space="preserve">Member. </w:t>
      </w:r>
      <w:r>
        <w:t>University Student Grievance Committee, 2022</w:t>
      </w:r>
      <w:r w:rsidR="00486CED">
        <w:t>.</w:t>
      </w:r>
    </w:p>
    <w:p w14:paraId="61F6A0FE" w14:textId="7C1E764A" w:rsidR="00F77D65" w:rsidRDefault="00F77D65" w:rsidP="00F77D65">
      <w:pPr>
        <w:ind w:left="720" w:right="-540"/>
        <w:rPr>
          <w:bCs/>
        </w:rPr>
      </w:pPr>
      <w:r>
        <w:rPr>
          <w:b/>
          <w:bCs/>
        </w:rPr>
        <w:t>Proposal Evaluator</w:t>
      </w:r>
      <w:r>
        <w:rPr>
          <w:bCs/>
        </w:rPr>
        <w:t>. Dodson Grant Competition, 2021</w:t>
      </w:r>
      <w:r w:rsidR="00486CED">
        <w:rPr>
          <w:bCs/>
        </w:rPr>
        <w:t>, 2020, 2019, 2018, 2017, 2016, 2015.</w:t>
      </w:r>
    </w:p>
    <w:p w14:paraId="09AF156D" w14:textId="07E45785" w:rsidR="006C72DE" w:rsidRPr="006C72DE" w:rsidRDefault="006C72DE" w:rsidP="00903882">
      <w:pPr>
        <w:ind w:left="720" w:right="-540"/>
        <w:rPr>
          <w:bCs/>
        </w:rPr>
      </w:pPr>
      <w:r>
        <w:rPr>
          <w:b/>
          <w:bCs/>
        </w:rPr>
        <w:t xml:space="preserve">Faculty Advisor. </w:t>
      </w:r>
      <w:r>
        <w:rPr>
          <w:bCs/>
        </w:rPr>
        <w:t>Doctoral Women’s Organization. 20</w:t>
      </w:r>
      <w:r w:rsidR="00486CED">
        <w:rPr>
          <w:bCs/>
        </w:rPr>
        <w:t>22, 2021, 2020, 2019.</w:t>
      </w:r>
    </w:p>
    <w:p w14:paraId="16BA78A2" w14:textId="6A161781" w:rsidR="00903882" w:rsidRDefault="00903882" w:rsidP="00903882">
      <w:pPr>
        <w:ind w:left="720" w:right="-540"/>
        <w:rPr>
          <w:bCs/>
        </w:rPr>
      </w:pPr>
      <w:r>
        <w:rPr>
          <w:b/>
          <w:bCs/>
        </w:rPr>
        <w:t xml:space="preserve">Application Evaluator. </w:t>
      </w:r>
      <w:r>
        <w:rPr>
          <w:bCs/>
        </w:rPr>
        <w:t xml:space="preserve">Summer Research Assistant Competition, </w:t>
      </w:r>
      <w:r w:rsidR="00486CED">
        <w:rPr>
          <w:bCs/>
        </w:rPr>
        <w:t>2016, 2017, 2018 2019, 2020, 2021.</w:t>
      </w:r>
    </w:p>
    <w:p w14:paraId="4D692757" w14:textId="570DD7E3" w:rsidR="00D66BFF" w:rsidRPr="00D66BFF" w:rsidRDefault="00D66BFF" w:rsidP="00D66BFF">
      <w:pPr>
        <w:pStyle w:val="BodyTextIndent"/>
        <w:ind w:right="-547"/>
        <w:rPr>
          <w:sz w:val="24"/>
          <w:szCs w:val="24"/>
        </w:rPr>
      </w:pPr>
      <w:r w:rsidRPr="00D66BFF">
        <w:rPr>
          <w:b/>
          <w:sz w:val="24"/>
          <w:szCs w:val="24"/>
        </w:rPr>
        <w:t>Mentor.</w:t>
      </w:r>
      <w:r>
        <w:rPr>
          <w:sz w:val="24"/>
          <w:szCs w:val="24"/>
        </w:rPr>
        <w:t xml:space="preserve"> CAMP student, UTEP, 2018-2019.</w:t>
      </w:r>
    </w:p>
    <w:p w14:paraId="7B493C16" w14:textId="7DA9812F" w:rsidR="00CB6AE4" w:rsidRPr="00560267" w:rsidRDefault="00CB6AE4" w:rsidP="00CB6AE4">
      <w:pPr>
        <w:ind w:left="720" w:right="-540"/>
        <w:rPr>
          <w:bCs/>
        </w:rPr>
      </w:pPr>
      <w:r>
        <w:rPr>
          <w:b/>
          <w:bCs/>
        </w:rPr>
        <w:t>Presenter</w:t>
      </w:r>
      <w:r w:rsidRPr="00CB6AE4">
        <w:rPr>
          <w:bCs/>
        </w:rPr>
        <w:t>.</w:t>
      </w:r>
      <w:r>
        <w:rPr>
          <w:bCs/>
        </w:rPr>
        <w:t xml:space="preserve"> Graduate Student Research Expo, 2015.</w:t>
      </w:r>
    </w:p>
    <w:p w14:paraId="642AAC77" w14:textId="0681EE44" w:rsidR="00560267" w:rsidRPr="00560267" w:rsidRDefault="00560267" w:rsidP="00B77137">
      <w:pPr>
        <w:ind w:left="720" w:right="-540"/>
        <w:rPr>
          <w:bCs/>
        </w:rPr>
      </w:pPr>
      <w:r w:rsidRPr="00560267">
        <w:rPr>
          <w:b/>
          <w:bCs/>
        </w:rPr>
        <w:t>Judge/Mentor</w:t>
      </w:r>
      <w:r>
        <w:rPr>
          <w:bCs/>
        </w:rPr>
        <w:t>.  Graduate Student Research Expo, 2013.</w:t>
      </w:r>
    </w:p>
    <w:p w14:paraId="59D034D7" w14:textId="2B8FA5F3" w:rsidR="00FA5616" w:rsidRDefault="002127E5" w:rsidP="00B77137">
      <w:pPr>
        <w:ind w:left="720" w:right="-540"/>
        <w:rPr>
          <w:bCs/>
        </w:rPr>
      </w:pPr>
      <w:r w:rsidRPr="003F0C9F">
        <w:rPr>
          <w:b/>
          <w:bCs/>
        </w:rPr>
        <w:t>Chair</w:t>
      </w:r>
      <w:r w:rsidR="00FA5616">
        <w:rPr>
          <w:b/>
          <w:bCs/>
        </w:rPr>
        <w:t>.</w:t>
      </w:r>
      <w:r>
        <w:rPr>
          <w:bCs/>
        </w:rPr>
        <w:t xml:space="preserve"> </w:t>
      </w:r>
      <w:r w:rsidR="00B77137">
        <w:rPr>
          <w:bCs/>
        </w:rPr>
        <w:t>Undergraduate Sch</w:t>
      </w:r>
      <w:r w:rsidR="00552AE3">
        <w:rPr>
          <w:bCs/>
        </w:rPr>
        <w:t>olarship Committee, 2008-2011</w:t>
      </w:r>
      <w:r w:rsidR="00FA5616">
        <w:rPr>
          <w:bCs/>
        </w:rPr>
        <w:t>.</w:t>
      </w:r>
    </w:p>
    <w:p w14:paraId="18941EDB" w14:textId="0BF60901" w:rsidR="00B77137" w:rsidRPr="00B77137" w:rsidRDefault="00903882" w:rsidP="00B77137">
      <w:pPr>
        <w:ind w:left="720" w:right="-540"/>
        <w:rPr>
          <w:bCs/>
        </w:rPr>
      </w:pPr>
      <w:r>
        <w:rPr>
          <w:b/>
          <w:bCs/>
        </w:rPr>
        <w:t>Vice-C</w:t>
      </w:r>
      <w:r w:rsidR="00B77137" w:rsidRPr="003F0C9F">
        <w:rPr>
          <w:b/>
          <w:bCs/>
        </w:rPr>
        <w:t>hair</w:t>
      </w:r>
      <w:r w:rsidR="00FA5616">
        <w:rPr>
          <w:bCs/>
        </w:rPr>
        <w:t>.</w:t>
      </w:r>
      <w:r w:rsidR="00B77137">
        <w:rPr>
          <w:bCs/>
        </w:rPr>
        <w:t xml:space="preserve"> </w:t>
      </w:r>
      <w:r w:rsidR="00FA5616">
        <w:rPr>
          <w:bCs/>
        </w:rPr>
        <w:t xml:space="preserve">Undergraduate Scholarship Committee, </w:t>
      </w:r>
      <w:r w:rsidR="00B77137">
        <w:rPr>
          <w:bCs/>
        </w:rPr>
        <w:t>2006-2008.</w:t>
      </w:r>
    </w:p>
    <w:p w14:paraId="057088EF" w14:textId="77777777" w:rsidR="00B77137" w:rsidRDefault="002127E5" w:rsidP="00B77137">
      <w:pPr>
        <w:ind w:left="720" w:right="-540"/>
        <w:rPr>
          <w:bCs/>
        </w:rPr>
      </w:pPr>
      <w:r w:rsidRPr="007807A8">
        <w:rPr>
          <w:b/>
          <w:bCs/>
        </w:rPr>
        <w:t>Departmental Representative</w:t>
      </w:r>
      <w:r>
        <w:rPr>
          <w:b/>
          <w:bCs/>
        </w:rPr>
        <w:t>,</w:t>
      </w:r>
      <w:r w:rsidRPr="007807A8">
        <w:rPr>
          <w:bCs/>
        </w:rPr>
        <w:t xml:space="preserve"> </w:t>
      </w:r>
      <w:r w:rsidR="00B77137" w:rsidRPr="007807A8">
        <w:rPr>
          <w:bCs/>
        </w:rPr>
        <w:t>Faculty Senate</w:t>
      </w:r>
      <w:r>
        <w:rPr>
          <w:bCs/>
        </w:rPr>
        <w:t>,</w:t>
      </w:r>
      <w:r w:rsidR="00B77137">
        <w:rPr>
          <w:bCs/>
        </w:rPr>
        <w:t xml:space="preserve"> 2008-2009.</w:t>
      </w:r>
    </w:p>
    <w:p w14:paraId="4941F657" w14:textId="7972BEFF" w:rsidR="00B77137" w:rsidRDefault="002127E5" w:rsidP="00B77137">
      <w:pPr>
        <w:ind w:left="720" w:right="-540"/>
        <w:rPr>
          <w:bCs/>
        </w:rPr>
      </w:pPr>
      <w:r w:rsidRPr="007807A8">
        <w:rPr>
          <w:b/>
          <w:bCs/>
        </w:rPr>
        <w:t>Coordinator</w:t>
      </w:r>
      <w:r w:rsidR="00FA5616">
        <w:rPr>
          <w:b/>
          <w:bCs/>
        </w:rPr>
        <w:t>.</w:t>
      </w:r>
      <w:r>
        <w:rPr>
          <w:bCs/>
        </w:rPr>
        <w:t xml:space="preserve"> </w:t>
      </w:r>
      <w:r w:rsidR="00B77137">
        <w:rPr>
          <w:bCs/>
        </w:rPr>
        <w:t>State Employees Charitable Campaign (SECC)</w:t>
      </w:r>
      <w:r w:rsidR="00B77137" w:rsidRPr="002127E5">
        <w:rPr>
          <w:bCs/>
        </w:rPr>
        <w:t>,</w:t>
      </w:r>
      <w:r w:rsidR="00FA5616">
        <w:rPr>
          <w:bCs/>
        </w:rPr>
        <w:t xml:space="preserve"> 2005-2013</w:t>
      </w:r>
      <w:r w:rsidR="00B77137">
        <w:rPr>
          <w:bCs/>
        </w:rPr>
        <w:t>.</w:t>
      </w:r>
    </w:p>
    <w:p w14:paraId="02944652" w14:textId="66C79CDA" w:rsidR="00B77137" w:rsidRDefault="002127E5" w:rsidP="00B77137">
      <w:pPr>
        <w:ind w:left="720" w:right="-540"/>
        <w:rPr>
          <w:bCs/>
        </w:rPr>
      </w:pPr>
      <w:r>
        <w:rPr>
          <w:b/>
          <w:bCs/>
        </w:rPr>
        <w:t>Member</w:t>
      </w:r>
      <w:r w:rsidR="00FA5616">
        <w:rPr>
          <w:bCs/>
        </w:rPr>
        <w:t>.</w:t>
      </w:r>
      <w:r w:rsidRPr="002127E5">
        <w:rPr>
          <w:bCs/>
        </w:rPr>
        <w:t xml:space="preserve"> </w:t>
      </w:r>
      <w:r w:rsidR="00B77137">
        <w:rPr>
          <w:bCs/>
        </w:rPr>
        <w:t>Morrow Endowment for International Students</w:t>
      </w:r>
      <w:r w:rsidR="00552AE3">
        <w:rPr>
          <w:bCs/>
        </w:rPr>
        <w:t>, Scholarship Committee, 2009-2012</w:t>
      </w:r>
      <w:r w:rsidR="00B77137">
        <w:rPr>
          <w:bCs/>
        </w:rPr>
        <w:t>.</w:t>
      </w:r>
    </w:p>
    <w:p w14:paraId="4B5D4F57" w14:textId="3864E69E" w:rsidR="00402EA8" w:rsidRPr="00F77D65" w:rsidRDefault="002127E5" w:rsidP="00F77D65">
      <w:pPr>
        <w:ind w:left="720" w:right="-540"/>
        <w:rPr>
          <w:bCs/>
        </w:rPr>
      </w:pPr>
      <w:r>
        <w:rPr>
          <w:b/>
          <w:bCs/>
        </w:rPr>
        <w:t>Moderato</w:t>
      </w:r>
      <w:r w:rsidR="00FA5616">
        <w:rPr>
          <w:b/>
          <w:bCs/>
        </w:rPr>
        <w:t>r.</w:t>
      </w:r>
      <w:r>
        <w:rPr>
          <w:b/>
          <w:bCs/>
        </w:rPr>
        <w:t xml:space="preserve"> </w:t>
      </w:r>
      <w:r w:rsidR="00B77137">
        <w:rPr>
          <w:bCs/>
        </w:rPr>
        <w:t>Face-To-Face Debate Series, 2008</w:t>
      </w:r>
      <w:r>
        <w:rPr>
          <w:bCs/>
        </w:rPr>
        <w:t>.</w:t>
      </w:r>
    </w:p>
    <w:p w14:paraId="233153B8" w14:textId="77777777" w:rsidR="00A12C7F" w:rsidRDefault="00A12C7F" w:rsidP="00464752">
      <w:pPr>
        <w:ind w:right="-540"/>
        <w:rPr>
          <w:b/>
          <w:i/>
          <w:iCs/>
        </w:rPr>
      </w:pPr>
    </w:p>
    <w:p w14:paraId="0AF3B6C5" w14:textId="6423C584" w:rsidR="008937AA" w:rsidRDefault="00D35695" w:rsidP="00464752">
      <w:pPr>
        <w:ind w:right="-540"/>
        <w:rPr>
          <w:b/>
        </w:rPr>
      </w:pPr>
      <w:r w:rsidRPr="00717851">
        <w:rPr>
          <w:b/>
          <w:i/>
          <w:iCs/>
        </w:rPr>
        <w:t xml:space="preserve">National </w:t>
      </w:r>
      <w:r w:rsidR="00347FB0">
        <w:rPr>
          <w:b/>
          <w:i/>
          <w:iCs/>
        </w:rPr>
        <w:t>Service</w:t>
      </w:r>
      <w:r w:rsidR="00464752">
        <w:rPr>
          <w:b/>
        </w:rPr>
        <w:t xml:space="preserve"> </w:t>
      </w:r>
    </w:p>
    <w:p w14:paraId="69ACA488" w14:textId="3665720A" w:rsidR="00A0132A" w:rsidRPr="00E9753F" w:rsidRDefault="00464752" w:rsidP="00464752">
      <w:pPr>
        <w:ind w:right="-540"/>
        <w:rPr>
          <w:b/>
        </w:rPr>
      </w:pPr>
      <w:r>
        <w:rPr>
          <w:b/>
        </w:rPr>
        <w:t xml:space="preserve"> </w:t>
      </w:r>
      <w:r w:rsidR="00A0132A" w:rsidRPr="00E9753F">
        <w:rPr>
          <w:b/>
          <w:iCs/>
        </w:rPr>
        <w:t>Editorial Board</w:t>
      </w:r>
      <w:r w:rsidR="00A12C7F">
        <w:rPr>
          <w:b/>
          <w:iCs/>
        </w:rPr>
        <w:t>s</w:t>
      </w:r>
    </w:p>
    <w:p w14:paraId="34E12670" w14:textId="7E74BC46" w:rsidR="005D752D" w:rsidRDefault="0008142B" w:rsidP="00464752">
      <w:pPr>
        <w:ind w:right="-540" w:firstLine="540"/>
        <w:rPr>
          <w:bCs/>
        </w:rPr>
      </w:pPr>
      <w:r>
        <w:rPr>
          <w:b/>
        </w:rPr>
        <w:t xml:space="preserve"> </w:t>
      </w:r>
      <w:r w:rsidR="00A12C7F">
        <w:rPr>
          <w:b/>
        </w:rPr>
        <w:t xml:space="preserve">  </w:t>
      </w:r>
      <w:r w:rsidR="005D752D" w:rsidRPr="00A12C7F">
        <w:rPr>
          <w:b/>
        </w:rPr>
        <w:t>Associate Editor</w:t>
      </w:r>
      <w:r w:rsidR="008937AA" w:rsidRPr="00A12C7F">
        <w:rPr>
          <w:b/>
          <w:i/>
        </w:rPr>
        <w:t>.</w:t>
      </w:r>
      <w:r w:rsidR="005D752D">
        <w:rPr>
          <w:b/>
        </w:rPr>
        <w:t xml:space="preserve"> </w:t>
      </w:r>
      <w:r w:rsidR="005D752D">
        <w:rPr>
          <w:bCs/>
          <w:i/>
          <w:iCs/>
        </w:rPr>
        <w:t xml:space="preserve">Anthropology &amp; Education Quarterly. </w:t>
      </w:r>
      <w:r w:rsidR="005D752D">
        <w:rPr>
          <w:bCs/>
        </w:rPr>
        <w:t xml:space="preserve">Under the editorship of </w:t>
      </w:r>
    </w:p>
    <w:p w14:paraId="4BE993B0" w14:textId="6CD4CC50" w:rsidR="005D752D" w:rsidRDefault="005D752D" w:rsidP="005D752D">
      <w:pPr>
        <w:ind w:left="720" w:right="-540" w:firstLine="720"/>
        <w:rPr>
          <w:bCs/>
        </w:rPr>
      </w:pPr>
      <w:r>
        <w:rPr>
          <w:bCs/>
        </w:rPr>
        <w:t xml:space="preserve">Lesley Bartlett and Stacey Lee, </w:t>
      </w:r>
      <w:r w:rsidR="00393AF2">
        <w:rPr>
          <w:bCs/>
        </w:rPr>
        <w:t>Nov. 20</w:t>
      </w:r>
      <w:r w:rsidR="008937AA">
        <w:rPr>
          <w:bCs/>
        </w:rPr>
        <w:t>20</w:t>
      </w:r>
      <w:r>
        <w:rPr>
          <w:bCs/>
        </w:rPr>
        <w:t>-202</w:t>
      </w:r>
      <w:r w:rsidR="008937AA">
        <w:rPr>
          <w:bCs/>
        </w:rPr>
        <w:t>4</w:t>
      </w:r>
      <w:r>
        <w:rPr>
          <w:bCs/>
        </w:rPr>
        <w:t>.</w:t>
      </w:r>
    </w:p>
    <w:p w14:paraId="3B48F80F" w14:textId="77777777" w:rsidR="00A12C7F" w:rsidRDefault="00A12C7F" w:rsidP="00A12C7F">
      <w:pPr>
        <w:rPr>
          <w:bCs/>
        </w:rPr>
      </w:pPr>
      <w:r>
        <w:rPr>
          <w:b/>
          <w:bCs/>
        </w:rPr>
        <w:tab/>
      </w:r>
      <w:r w:rsidRPr="00A12C7F">
        <w:rPr>
          <w:b/>
          <w:bCs/>
        </w:rPr>
        <w:t>Associate Editor.</w:t>
      </w:r>
      <w:r>
        <w:rPr>
          <w:b/>
          <w:bCs/>
        </w:rPr>
        <w:t xml:space="preserve"> </w:t>
      </w:r>
      <w:r>
        <w:rPr>
          <w:bCs/>
          <w:i/>
        </w:rPr>
        <w:t xml:space="preserve">Journal of Adolescent and Adult Literacy. </w:t>
      </w:r>
      <w:r>
        <w:rPr>
          <w:bCs/>
        </w:rPr>
        <w:t xml:space="preserve">Under the </w:t>
      </w:r>
    </w:p>
    <w:p w14:paraId="23E94E3A" w14:textId="65DC7BA4" w:rsidR="00A0132A" w:rsidRDefault="00A12C7F" w:rsidP="00A12C7F">
      <w:pPr>
        <w:rPr>
          <w:bCs/>
        </w:rPr>
      </w:pPr>
      <w:r>
        <w:rPr>
          <w:bCs/>
        </w:rPr>
        <w:tab/>
      </w:r>
      <w:r>
        <w:rPr>
          <w:bCs/>
        </w:rPr>
        <w:tab/>
        <w:t xml:space="preserve">editorship of Judith </w:t>
      </w:r>
      <w:proofErr w:type="spellStart"/>
      <w:r>
        <w:rPr>
          <w:bCs/>
        </w:rPr>
        <w:t>Franzak</w:t>
      </w:r>
      <w:proofErr w:type="spellEnd"/>
      <w:r w:rsidR="00D95068">
        <w:rPr>
          <w:bCs/>
        </w:rPr>
        <w:t xml:space="preserve"> &amp; </w:t>
      </w:r>
      <w:proofErr w:type="spellStart"/>
      <w:r w:rsidR="00D95068">
        <w:rPr>
          <w:bCs/>
        </w:rPr>
        <w:t>Koomi</w:t>
      </w:r>
      <w:proofErr w:type="spellEnd"/>
      <w:r w:rsidR="00D95068">
        <w:rPr>
          <w:bCs/>
        </w:rPr>
        <w:t xml:space="preserve"> Kim</w:t>
      </w:r>
      <w:r>
        <w:rPr>
          <w:bCs/>
        </w:rPr>
        <w:t>, Jan. 2021-Jan. 2024.</w:t>
      </w:r>
    </w:p>
    <w:p w14:paraId="60D09620" w14:textId="77777777" w:rsidR="00A12C7F" w:rsidRPr="00A12C7F" w:rsidRDefault="00A12C7F" w:rsidP="00A12C7F">
      <w:pPr>
        <w:rPr>
          <w:bCs/>
        </w:rPr>
      </w:pPr>
    </w:p>
    <w:p w14:paraId="44B3B9CD" w14:textId="651CA24A" w:rsidR="00A0132A" w:rsidRPr="00E9753F" w:rsidRDefault="00A0132A" w:rsidP="00A0132A">
      <w:pPr>
        <w:ind w:right="-540"/>
        <w:rPr>
          <w:b/>
        </w:rPr>
      </w:pPr>
      <w:r w:rsidRPr="00E9753F">
        <w:rPr>
          <w:b/>
        </w:rPr>
        <w:t>Academic Program Review</w:t>
      </w:r>
    </w:p>
    <w:p w14:paraId="7657FF10" w14:textId="77777777" w:rsidR="00402EA8" w:rsidRDefault="00402EA8" w:rsidP="00A0132A">
      <w:pPr>
        <w:ind w:right="-540" w:firstLine="540"/>
      </w:pPr>
      <w:r>
        <w:rPr>
          <w:b/>
        </w:rPr>
        <w:tab/>
      </w:r>
      <w:r w:rsidR="00766709">
        <w:rPr>
          <w:b/>
        </w:rPr>
        <w:t>Chair</w:t>
      </w:r>
      <w:r w:rsidR="008937AA">
        <w:rPr>
          <w:b/>
        </w:rPr>
        <w:t>.</w:t>
      </w:r>
      <w:r w:rsidR="008937AA" w:rsidRPr="008937AA">
        <w:t xml:space="preserve"> </w:t>
      </w:r>
      <w:r w:rsidR="0008142B">
        <w:t xml:space="preserve">Program Review Committee, Department of Teaching, Learning, and </w:t>
      </w:r>
    </w:p>
    <w:p w14:paraId="08D4157A" w14:textId="325B6DCC" w:rsidR="00A0132A" w:rsidRDefault="00402EA8" w:rsidP="00A0132A">
      <w:pPr>
        <w:ind w:right="-540" w:firstLine="540"/>
      </w:pPr>
      <w:r>
        <w:tab/>
      </w:r>
      <w:r>
        <w:tab/>
      </w:r>
      <w:r w:rsidR="0008142B">
        <w:t xml:space="preserve">Teacher Education, University of Nebraska-Lincoln, </w:t>
      </w:r>
      <w:r w:rsidR="006E42E5">
        <w:t>Sept.</w:t>
      </w:r>
      <w:r w:rsidR="00D55E4C">
        <w:t xml:space="preserve">-Oct. </w:t>
      </w:r>
      <w:r w:rsidR="0008142B">
        <w:t>2020.</w:t>
      </w:r>
    </w:p>
    <w:p w14:paraId="3D79BFAD" w14:textId="77777777" w:rsidR="0011566D" w:rsidRDefault="0011566D" w:rsidP="00A0132A">
      <w:pPr>
        <w:ind w:right="-540"/>
        <w:rPr>
          <w:b/>
          <w:i/>
        </w:rPr>
      </w:pPr>
      <w:bookmarkStart w:id="0" w:name="_GoBack"/>
      <w:bookmarkEnd w:id="0"/>
    </w:p>
    <w:p w14:paraId="237AC642" w14:textId="5A850E12" w:rsidR="00A0132A" w:rsidRPr="00E9753F" w:rsidRDefault="00A0132A" w:rsidP="00A0132A">
      <w:pPr>
        <w:ind w:right="-540"/>
        <w:rPr>
          <w:b/>
        </w:rPr>
      </w:pPr>
      <w:r w:rsidRPr="00E9753F">
        <w:rPr>
          <w:b/>
        </w:rPr>
        <w:t>Scholarly Organizations</w:t>
      </w:r>
    </w:p>
    <w:p w14:paraId="21694F6F" w14:textId="75579E1A" w:rsidR="00ED72EF" w:rsidRPr="00ED72EF" w:rsidRDefault="0008142B" w:rsidP="00464752">
      <w:pPr>
        <w:ind w:right="-540" w:firstLine="540"/>
      </w:pPr>
      <w:r>
        <w:rPr>
          <w:b/>
        </w:rPr>
        <w:t xml:space="preserve">  </w:t>
      </w:r>
      <w:r w:rsidR="00B769B5">
        <w:rPr>
          <w:b/>
        </w:rPr>
        <w:t xml:space="preserve"> </w:t>
      </w:r>
      <w:r w:rsidR="00ED72EF">
        <w:rPr>
          <w:b/>
        </w:rPr>
        <w:t xml:space="preserve">Member. </w:t>
      </w:r>
      <w:r w:rsidR="00ED72EF">
        <w:t xml:space="preserve">Council on Anthropology and Education (CAE) 2021 Book Award </w:t>
      </w:r>
      <w:r w:rsidR="00ED72EF">
        <w:tab/>
      </w:r>
      <w:r w:rsidR="00ED72EF">
        <w:tab/>
      </w:r>
      <w:r w:rsidR="00ED72EF">
        <w:tab/>
        <w:t>Committee. May 2021-Nov. 2021, AAA, 2021.</w:t>
      </w:r>
    </w:p>
    <w:p w14:paraId="6C93D7B1" w14:textId="601916CF" w:rsidR="00766709" w:rsidRDefault="00ED72EF" w:rsidP="00464752">
      <w:pPr>
        <w:ind w:right="-540" w:firstLine="540"/>
      </w:pPr>
      <w:r>
        <w:rPr>
          <w:b/>
        </w:rPr>
        <w:tab/>
      </w:r>
      <w:r w:rsidR="00766709">
        <w:rPr>
          <w:b/>
        </w:rPr>
        <w:t xml:space="preserve">Program Committee Member. </w:t>
      </w:r>
      <w:r w:rsidR="00766709" w:rsidRPr="00766709">
        <w:t>80</w:t>
      </w:r>
      <w:r w:rsidR="00766709" w:rsidRPr="00766709">
        <w:rPr>
          <w:vertAlign w:val="superscript"/>
        </w:rPr>
        <w:t>th</w:t>
      </w:r>
      <w:r w:rsidR="00766709" w:rsidRPr="00766709">
        <w:t xml:space="preserve"> Annual meeting of the</w:t>
      </w:r>
      <w:r w:rsidR="00766709">
        <w:rPr>
          <w:b/>
        </w:rPr>
        <w:t xml:space="preserve"> </w:t>
      </w:r>
      <w:r w:rsidR="00766709">
        <w:t xml:space="preserve">Society for Applied </w:t>
      </w:r>
    </w:p>
    <w:p w14:paraId="3EEE300B" w14:textId="77777777" w:rsidR="00111800" w:rsidRDefault="00766709" w:rsidP="00464752">
      <w:pPr>
        <w:ind w:right="-540" w:firstLine="540"/>
      </w:pPr>
      <w:r>
        <w:tab/>
      </w:r>
      <w:r>
        <w:tab/>
        <w:t xml:space="preserve">Anthropology, Cultural Citizenship and </w:t>
      </w:r>
      <w:r w:rsidR="00111800">
        <w:t xml:space="preserve">Diversity in Complex Societies. </w:t>
      </w:r>
    </w:p>
    <w:p w14:paraId="3E7B7718" w14:textId="5392BF00" w:rsidR="00766709" w:rsidRPr="00766709" w:rsidRDefault="00111800" w:rsidP="00111800">
      <w:pPr>
        <w:ind w:right="-540" w:firstLine="540"/>
      </w:pPr>
      <w:r>
        <w:tab/>
      </w:r>
      <w:r>
        <w:tab/>
        <w:t xml:space="preserve">Conference to be held Mar. </w:t>
      </w:r>
      <w:r w:rsidR="00766709">
        <w:t>17-21, 2020</w:t>
      </w:r>
      <w:r w:rsidR="00A10332">
        <w:t xml:space="preserve"> [Cancelled due to COVID-19].</w:t>
      </w:r>
    </w:p>
    <w:p w14:paraId="6C2A0196" w14:textId="5D6FEDF6" w:rsidR="00971C61" w:rsidRPr="00971C61" w:rsidRDefault="00766709" w:rsidP="00464752">
      <w:pPr>
        <w:ind w:right="-540" w:firstLine="540"/>
      </w:pPr>
      <w:r>
        <w:rPr>
          <w:b/>
        </w:rPr>
        <w:t xml:space="preserve">   </w:t>
      </w:r>
      <w:r w:rsidR="00971C61">
        <w:rPr>
          <w:b/>
        </w:rPr>
        <w:t xml:space="preserve">Div. G, Social Contexts of Education Conference Submissions Reviewer. </w:t>
      </w:r>
      <w:r w:rsidR="00971C61">
        <w:t xml:space="preserve">Annual </w:t>
      </w:r>
      <w:r w:rsidR="00971C61">
        <w:tab/>
      </w:r>
      <w:r w:rsidR="00971C61">
        <w:tab/>
        <w:t>meeting of the American Educational Research Association (AERA), 2020.</w:t>
      </w:r>
    </w:p>
    <w:p w14:paraId="66370062" w14:textId="5FDDA2CD" w:rsidR="00464752" w:rsidRDefault="00971C61" w:rsidP="00464752">
      <w:pPr>
        <w:ind w:right="-540" w:firstLine="540"/>
      </w:pPr>
      <w:r>
        <w:rPr>
          <w:b/>
        </w:rPr>
        <w:t xml:space="preserve">   </w:t>
      </w:r>
      <w:r w:rsidR="00464752">
        <w:rPr>
          <w:b/>
        </w:rPr>
        <w:t>C</w:t>
      </w:r>
      <w:r w:rsidR="0030591B">
        <w:rPr>
          <w:b/>
        </w:rPr>
        <w:t>hair</w:t>
      </w:r>
      <w:r w:rsidR="00464752">
        <w:rPr>
          <w:b/>
        </w:rPr>
        <w:t>.</w:t>
      </w:r>
      <w:r w:rsidR="00464752" w:rsidRPr="00CE139B">
        <w:t xml:space="preserve"> </w:t>
      </w:r>
      <w:r w:rsidR="00464752">
        <w:t xml:space="preserve">Frederick Erickson Outstanding Dissertation Award </w:t>
      </w:r>
      <w:r w:rsidR="00464752" w:rsidRPr="00085915">
        <w:t>Committee</w:t>
      </w:r>
      <w:r w:rsidR="00464752">
        <w:t xml:space="preserve">, </w:t>
      </w:r>
      <w:r w:rsidR="00464752">
        <w:tab/>
      </w:r>
      <w:r w:rsidR="00464752">
        <w:tab/>
      </w:r>
      <w:r w:rsidR="00464752">
        <w:tab/>
      </w:r>
      <w:r w:rsidR="0030591B">
        <w:tab/>
      </w:r>
      <w:r w:rsidR="00464752" w:rsidRPr="00085915">
        <w:t>Council on Anthropology &amp; Education (CAE)</w:t>
      </w:r>
      <w:r w:rsidR="0077589B">
        <w:t>, AAA</w:t>
      </w:r>
      <w:r w:rsidR="00464752">
        <w:t xml:space="preserve"> 2018.</w:t>
      </w:r>
    </w:p>
    <w:p w14:paraId="7319A9E0" w14:textId="77777777" w:rsidR="0077589B" w:rsidRDefault="00464752" w:rsidP="0077589B">
      <w:pPr>
        <w:ind w:right="-540"/>
      </w:pPr>
      <w:r>
        <w:rPr>
          <w:b/>
        </w:rPr>
        <w:t xml:space="preserve">          </w:t>
      </w:r>
      <w:r>
        <w:rPr>
          <w:b/>
        </w:rPr>
        <w:tab/>
      </w:r>
      <w:r w:rsidR="00CE139B">
        <w:rPr>
          <w:b/>
        </w:rPr>
        <w:t xml:space="preserve">Coordinator. </w:t>
      </w:r>
      <w:r w:rsidR="00CE139B">
        <w:t>Nominations Committee.</w:t>
      </w:r>
      <w:r w:rsidR="00CE139B" w:rsidRPr="00CE139B">
        <w:t xml:space="preserve"> </w:t>
      </w:r>
      <w:r w:rsidR="00CE139B" w:rsidRPr="00085915">
        <w:t>Council on Anthropology &amp; Education</w:t>
      </w:r>
    </w:p>
    <w:p w14:paraId="6AAEFFCA" w14:textId="4A0769DD" w:rsidR="000B22D3" w:rsidRDefault="00CE139B" w:rsidP="0077589B">
      <w:pPr>
        <w:ind w:left="720" w:right="-540" w:firstLine="720"/>
      </w:pPr>
      <w:r w:rsidRPr="00085915">
        <w:t>(CAE)</w:t>
      </w:r>
      <w:r>
        <w:t>, AAA, 2018.</w:t>
      </w:r>
    </w:p>
    <w:p w14:paraId="3E87CDB9" w14:textId="665F5BFC" w:rsidR="00CE139B" w:rsidRDefault="00464752" w:rsidP="00464752">
      <w:pPr>
        <w:ind w:right="-540"/>
      </w:pPr>
      <w:r>
        <w:rPr>
          <w:b/>
        </w:rPr>
        <w:t xml:space="preserve">          </w:t>
      </w:r>
      <w:r>
        <w:rPr>
          <w:b/>
        </w:rPr>
        <w:tab/>
      </w:r>
      <w:r w:rsidR="000B22D3">
        <w:rPr>
          <w:b/>
        </w:rPr>
        <w:t>C</w:t>
      </w:r>
      <w:r w:rsidR="0030591B">
        <w:rPr>
          <w:b/>
        </w:rPr>
        <w:t>oordinator</w:t>
      </w:r>
      <w:r w:rsidR="000B22D3">
        <w:rPr>
          <w:b/>
        </w:rPr>
        <w:t>.</w:t>
      </w:r>
      <w:r>
        <w:t xml:space="preserve"> George &amp; Louise </w:t>
      </w:r>
      <w:r w:rsidR="000B22D3">
        <w:t xml:space="preserve">Spindler Award </w:t>
      </w:r>
      <w:r w:rsidR="000B22D3" w:rsidRPr="00085915">
        <w:t>Committee</w:t>
      </w:r>
      <w:r w:rsidR="000B22D3">
        <w:t xml:space="preserve">, </w:t>
      </w:r>
      <w:r w:rsidR="0077589B">
        <w:t xml:space="preserve">AAA </w:t>
      </w:r>
      <w:r w:rsidR="000B22D3">
        <w:t>2018.</w:t>
      </w:r>
    </w:p>
    <w:p w14:paraId="09623737" w14:textId="5AA92CA2" w:rsidR="00464752" w:rsidRDefault="00464752" w:rsidP="00464752">
      <w:pPr>
        <w:ind w:right="-540" w:firstLine="540"/>
      </w:pPr>
      <w:r>
        <w:rPr>
          <w:b/>
        </w:rPr>
        <w:t xml:space="preserve"> </w:t>
      </w:r>
      <w:r>
        <w:rPr>
          <w:b/>
        </w:rPr>
        <w:tab/>
        <w:t xml:space="preserve">Presenter. </w:t>
      </w:r>
      <w:r>
        <w:t>Wrote introduction and presented award to Dr. Luis C. Moll, 2018</w:t>
      </w:r>
    </w:p>
    <w:p w14:paraId="7C46C535" w14:textId="42088E72" w:rsidR="00464752" w:rsidRDefault="00464752" w:rsidP="00464752">
      <w:pPr>
        <w:ind w:left="1440" w:right="-540"/>
      </w:pPr>
      <w:r>
        <w:t xml:space="preserve">George &amp; Louise Spindler Awardee, </w:t>
      </w:r>
      <w:r w:rsidRPr="00085915">
        <w:t>Council on Anthropology &amp; Education (CAE)</w:t>
      </w:r>
      <w:r>
        <w:t>, AAA, 2018.</w:t>
      </w:r>
    </w:p>
    <w:p w14:paraId="6D95D251" w14:textId="6BD80E4A" w:rsidR="00464752" w:rsidRDefault="00464752" w:rsidP="00464752">
      <w:pPr>
        <w:ind w:right="-540"/>
      </w:pPr>
      <w:r>
        <w:rPr>
          <w:b/>
        </w:rPr>
        <w:t xml:space="preserve">          </w:t>
      </w:r>
      <w:r>
        <w:rPr>
          <w:b/>
        </w:rPr>
        <w:tab/>
        <w:t xml:space="preserve">Senior-Scholar Mentor to a Junior Scholar.  </w:t>
      </w:r>
      <w:r>
        <w:t xml:space="preserve">Works-in-Progress Event. </w:t>
      </w:r>
      <w:r w:rsidRPr="00085915">
        <w:t>Council on</w:t>
      </w:r>
    </w:p>
    <w:p w14:paraId="0A2EF5D6" w14:textId="26C62564" w:rsidR="00464752" w:rsidRDefault="00464752" w:rsidP="00464752">
      <w:pPr>
        <w:ind w:left="720" w:right="-540" w:firstLine="720"/>
      </w:pPr>
      <w:r w:rsidRPr="00085915">
        <w:t xml:space="preserve"> Anthropology &amp; Education (CAE)</w:t>
      </w:r>
      <w:r>
        <w:t>, AAA annual meeting, 2018.</w:t>
      </w:r>
    </w:p>
    <w:p w14:paraId="541800EF" w14:textId="64DD8170" w:rsidR="0096633B" w:rsidRDefault="0096633B" w:rsidP="0096633B">
      <w:pPr>
        <w:ind w:right="-540" w:firstLine="720"/>
      </w:pPr>
      <w:r>
        <w:rPr>
          <w:b/>
        </w:rPr>
        <w:t xml:space="preserve">Coordinator. </w:t>
      </w:r>
      <w:r w:rsidRPr="0096633B">
        <w:t xml:space="preserve">Doctoral Students of Color and LGBTQ Doctoral Students Mentoring </w:t>
      </w:r>
    </w:p>
    <w:p w14:paraId="3C1D8E6B" w14:textId="77777777" w:rsidR="0096633B" w:rsidRDefault="0096633B" w:rsidP="0096633B">
      <w:pPr>
        <w:ind w:right="-540" w:firstLine="720"/>
      </w:pPr>
      <w:r>
        <w:tab/>
      </w:r>
      <w:proofErr w:type="spellStart"/>
      <w:r w:rsidRPr="0096633B">
        <w:t>Event.Council</w:t>
      </w:r>
      <w:proofErr w:type="spellEnd"/>
      <w:r w:rsidRPr="0096633B">
        <w:t xml:space="preserve"> </w:t>
      </w:r>
      <w:r w:rsidRPr="00085915">
        <w:t>on Anthropology &amp; Education</w:t>
      </w:r>
      <w:r>
        <w:t xml:space="preserve"> (CAE), AAA, 2018.</w:t>
      </w:r>
    </w:p>
    <w:p w14:paraId="3B27A709" w14:textId="77777777" w:rsidR="00897F3C" w:rsidRDefault="00897F3C" w:rsidP="00F02859">
      <w:pPr>
        <w:ind w:right="-540" w:firstLine="720"/>
      </w:pPr>
      <w:r>
        <w:rPr>
          <w:b/>
        </w:rPr>
        <w:lastRenderedPageBreak/>
        <w:t xml:space="preserve">Coordinator. </w:t>
      </w:r>
      <w:r>
        <w:t xml:space="preserve">Shirley Brice Heath Travel Stipend. </w:t>
      </w:r>
      <w:r w:rsidRPr="00085915">
        <w:t xml:space="preserve">Council on Anthropology &amp; </w:t>
      </w:r>
    </w:p>
    <w:p w14:paraId="433EA1C7" w14:textId="62788BBC" w:rsidR="00752D7D" w:rsidRPr="00A12C7F" w:rsidRDefault="00897F3C" w:rsidP="00897F3C">
      <w:pPr>
        <w:ind w:left="720" w:right="-540"/>
      </w:pPr>
      <w:r>
        <w:rPr>
          <w:b/>
        </w:rPr>
        <w:tab/>
      </w:r>
      <w:r w:rsidRPr="00085915">
        <w:t>Education (CAE)</w:t>
      </w:r>
      <w:r>
        <w:t>, AAA annual meeting, 2017.</w:t>
      </w:r>
    </w:p>
    <w:p w14:paraId="2936B0C1" w14:textId="308396D8" w:rsidR="00897F3C" w:rsidRDefault="00897F3C" w:rsidP="00897F3C">
      <w:pPr>
        <w:ind w:left="720" w:right="-540"/>
      </w:pPr>
      <w:r>
        <w:rPr>
          <w:b/>
        </w:rPr>
        <w:t xml:space="preserve">Coordinator. </w:t>
      </w:r>
      <w:r>
        <w:t xml:space="preserve">New Member Welcoming Event. </w:t>
      </w:r>
      <w:r w:rsidRPr="00085915">
        <w:t xml:space="preserve">Council on Anthropology &amp; </w:t>
      </w:r>
    </w:p>
    <w:p w14:paraId="5CE548A1" w14:textId="1846204E" w:rsidR="001D3A23" w:rsidRDefault="00897F3C" w:rsidP="00464752">
      <w:pPr>
        <w:ind w:left="720" w:right="-540"/>
      </w:pPr>
      <w:r>
        <w:rPr>
          <w:b/>
        </w:rPr>
        <w:tab/>
      </w:r>
      <w:r w:rsidRPr="00085915">
        <w:t>Education (CAE)</w:t>
      </w:r>
      <w:r>
        <w:t>, AAA annual meeting, 2017.</w:t>
      </w:r>
    </w:p>
    <w:p w14:paraId="704C3EE0" w14:textId="7EBE46C2" w:rsidR="00897F3C" w:rsidRDefault="00897F3C" w:rsidP="0096633B">
      <w:pPr>
        <w:ind w:right="-540"/>
      </w:pPr>
      <w:r>
        <w:tab/>
      </w:r>
      <w:r>
        <w:rPr>
          <w:b/>
        </w:rPr>
        <w:t xml:space="preserve">Coordinator. </w:t>
      </w:r>
      <w:r>
        <w:t xml:space="preserve">Mentoring Event. </w:t>
      </w:r>
      <w:r w:rsidRPr="00085915">
        <w:t xml:space="preserve">Council on Anthropology &amp; </w:t>
      </w:r>
    </w:p>
    <w:p w14:paraId="381516FB" w14:textId="77777777" w:rsidR="00897F3C" w:rsidRDefault="00897F3C" w:rsidP="00897F3C">
      <w:pPr>
        <w:ind w:left="720" w:right="-540"/>
      </w:pPr>
      <w:r>
        <w:rPr>
          <w:b/>
        </w:rPr>
        <w:tab/>
      </w:r>
      <w:r w:rsidRPr="00085915">
        <w:t>Education (CAE)</w:t>
      </w:r>
      <w:r>
        <w:t>, AAA annual meeting, 2017.</w:t>
      </w:r>
    </w:p>
    <w:p w14:paraId="3CB6DF65" w14:textId="77777777" w:rsidR="0096633B" w:rsidRDefault="0096633B" w:rsidP="0096633B">
      <w:pPr>
        <w:ind w:right="-540" w:firstLine="720"/>
      </w:pPr>
      <w:r>
        <w:rPr>
          <w:b/>
        </w:rPr>
        <w:t xml:space="preserve">Senior-Scholar Mentor to a Junior Scholar.  </w:t>
      </w:r>
      <w:r w:rsidRPr="00085915">
        <w:t>Council on Anthropology &amp;</w:t>
      </w:r>
    </w:p>
    <w:p w14:paraId="4EA4ECDF" w14:textId="720397E1" w:rsidR="0096633B" w:rsidRDefault="0096633B" w:rsidP="0096633B">
      <w:pPr>
        <w:ind w:right="-540" w:firstLine="720"/>
      </w:pPr>
      <w:r w:rsidRPr="00085915">
        <w:t xml:space="preserve"> </w:t>
      </w:r>
      <w:r>
        <w:tab/>
      </w:r>
      <w:r w:rsidRPr="00085915">
        <w:t>Education (CAE)</w:t>
      </w:r>
      <w:r>
        <w:t>, , 2017.</w:t>
      </w:r>
    </w:p>
    <w:p w14:paraId="4DDECD0C" w14:textId="77777777" w:rsidR="0096633B" w:rsidRDefault="0096633B" w:rsidP="0096633B">
      <w:pPr>
        <w:ind w:right="-540" w:firstLine="720"/>
      </w:pPr>
      <w:r>
        <w:rPr>
          <w:b/>
        </w:rPr>
        <w:t xml:space="preserve">Coordinator. </w:t>
      </w:r>
      <w:r w:rsidRPr="0096633B">
        <w:t xml:space="preserve">Doctoral Students of Color and LGBTQ Doctoral Students Mentoring </w:t>
      </w:r>
    </w:p>
    <w:p w14:paraId="776D14B5" w14:textId="77777777" w:rsidR="0096633B" w:rsidRPr="0096633B" w:rsidRDefault="0096633B" w:rsidP="0096633B">
      <w:pPr>
        <w:ind w:right="-540" w:firstLine="720"/>
      </w:pPr>
      <w:r>
        <w:tab/>
      </w:r>
      <w:proofErr w:type="spellStart"/>
      <w:r w:rsidRPr="0096633B">
        <w:t>Event.Council</w:t>
      </w:r>
      <w:proofErr w:type="spellEnd"/>
      <w:r w:rsidRPr="0096633B">
        <w:t xml:space="preserve"> </w:t>
      </w:r>
      <w:r w:rsidRPr="00085915">
        <w:t>on Anthropology &amp; Education</w:t>
      </w:r>
      <w:r>
        <w:t xml:space="preserve"> (CAE), AAA, 2017.</w:t>
      </w:r>
    </w:p>
    <w:p w14:paraId="785FEAB3" w14:textId="68195FE3" w:rsidR="0096633B" w:rsidRDefault="0096633B" w:rsidP="0096633B">
      <w:pPr>
        <w:ind w:right="-540" w:firstLine="720"/>
      </w:pPr>
      <w:r>
        <w:rPr>
          <w:b/>
        </w:rPr>
        <w:t xml:space="preserve">Coordinator. </w:t>
      </w:r>
      <w:r>
        <w:t xml:space="preserve">Works-in-Progress Event. </w:t>
      </w:r>
      <w:r w:rsidRPr="00085915">
        <w:t xml:space="preserve">Council on Anthropology &amp; Education </w:t>
      </w:r>
    </w:p>
    <w:p w14:paraId="16D6EADC" w14:textId="7E905742" w:rsidR="0028138B" w:rsidRPr="00A4618A" w:rsidRDefault="0096633B" w:rsidP="00A4618A">
      <w:pPr>
        <w:ind w:right="-540"/>
      </w:pPr>
      <w:r>
        <w:tab/>
      </w:r>
      <w:r>
        <w:tab/>
      </w:r>
      <w:r w:rsidRPr="00085915">
        <w:t>(CAE)</w:t>
      </w:r>
      <w:r>
        <w:t>, AAA annual meeting, 2016.</w:t>
      </w:r>
    </w:p>
    <w:p w14:paraId="16761565" w14:textId="1DD53174" w:rsidR="0096633B" w:rsidRDefault="0096633B" w:rsidP="0096633B">
      <w:pPr>
        <w:ind w:right="-540" w:firstLine="720"/>
      </w:pPr>
      <w:r>
        <w:rPr>
          <w:b/>
        </w:rPr>
        <w:t xml:space="preserve">Senior-Scholar Mentor to a Junior Scholar.  </w:t>
      </w:r>
      <w:r w:rsidRPr="00085915">
        <w:t>Council on Anthropology &amp;</w:t>
      </w:r>
    </w:p>
    <w:p w14:paraId="0BA00F42" w14:textId="12EEC9FE" w:rsidR="0096633B" w:rsidRDefault="0096633B" w:rsidP="0096633B">
      <w:pPr>
        <w:ind w:right="-540" w:firstLine="720"/>
      </w:pPr>
      <w:r w:rsidRPr="00085915">
        <w:t xml:space="preserve"> </w:t>
      </w:r>
      <w:r>
        <w:tab/>
      </w:r>
      <w:r w:rsidRPr="00085915">
        <w:t>Education (CAE)</w:t>
      </w:r>
      <w:r>
        <w:t>, AAA, 2016.</w:t>
      </w:r>
    </w:p>
    <w:p w14:paraId="6DC7CD78" w14:textId="77777777" w:rsidR="0096633B" w:rsidRDefault="00897F3C" w:rsidP="0096633B">
      <w:pPr>
        <w:ind w:left="720" w:right="-540"/>
      </w:pPr>
      <w:r>
        <w:rPr>
          <w:b/>
        </w:rPr>
        <w:t xml:space="preserve">Coordinator. </w:t>
      </w:r>
      <w:r>
        <w:t xml:space="preserve">Mentoring Event. </w:t>
      </w:r>
      <w:r w:rsidRPr="00085915">
        <w:t>Council on Anthropology &amp; Education (CAE)</w:t>
      </w:r>
      <w:r>
        <w:t>,</w:t>
      </w:r>
    </w:p>
    <w:p w14:paraId="74417A51" w14:textId="2DD1DD90" w:rsidR="00A9284A" w:rsidRPr="008B5409" w:rsidRDefault="00897F3C" w:rsidP="008B5409">
      <w:pPr>
        <w:ind w:left="720" w:right="-540" w:firstLine="720"/>
      </w:pPr>
      <w:r>
        <w:t>AAA annual meeting, 2016.</w:t>
      </w:r>
    </w:p>
    <w:p w14:paraId="163C1D58" w14:textId="55C4A6D7" w:rsidR="0096633B" w:rsidRDefault="00897F3C" w:rsidP="0096633B">
      <w:pPr>
        <w:ind w:right="-540" w:firstLine="720"/>
      </w:pPr>
      <w:r>
        <w:rPr>
          <w:b/>
        </w:rPr>
        <w:t xml:space="preserve">Coordinator. </w:t>
      </w:r>
      <w:r>
        <w:t xml:space="preserve">Mentoring Event. </w:t>
      </w:r>
      <w:r w:rsidRPr="00085915">
        <w:t>Council on Anthropology &amp; Education (CAE)</w:t>
      </w:r>
      <w:r>
        <w:t xml:space="preserve">, </w:t>
      </w:r>
    </w:p>
    <w:p w14:paraId="681BE7C6" w14:textId="7B4D341A" w:rsidR="00E9753F" w:rsidRPr="005D6DD7" w:rsidRDefault="0096633B" w:rsidP="0096633B">
      <w:pPr>
        <w:ind w:right="-540" w:firstLine="720"/>
      </w:pPr>
      <w:r>
        <w:tab/>
      </w:r>
      <w:r w:rsidR="00897F3C">
        <w:t>AAA annual meeting, 2015.</w:t>
      </w:r>
    </w:p>
    <w:p w14:paraId="52402CA8" w14:textId="059CB6C2" w:rsidR="0096633B" w:rsidRDefault="0096633B" w:rsidP="0096633B">
      <w:pPr>
        <w:ind w:right="-540" w:firstLine="720"/>
      </w:pPr>
      <w:r>
        <w:rPr>
          <w:b/>
        </w:rPr>
        <w:t xml:space="preserve">Senior-Scholar Mentor to a Junior Scholar.  </w:t>
      </w:r>
      <w:r w:rsidRPr="00085915">
        <w:t>Council on Anthropology &amp;</w:t>
      </w:r>
    </w:p>
    <w:p w14:paraId="2CCED8F3" w14:textId="0802A822" w:rsidR="00B769B5" w:rsidRDefault="0096633B" w:rsidP="0096633B">
      <w:pPr>
        <w:ind w:right="-540" w:firstLine="720"/>
      </w:pPr>
      <w:r w:rsidRPr="00085915">
        <w:t xml:space="preserve"> </w:t>
      </w:r>
      <w:r>
        <w:tab/>
      </w:r>
      <w:r w:rsidRPr="00085915">
        <w:t>Education (CAE)</w:t>
      </w:r>
      <w:r>
        <w:t>, AAA, 2015.</w:t>
      </w:r>
    </w:p>
    <w:p w14:paraId="53EDC418" w14:textId="77777777" w:rsidR="0096633B" w:rsidRDefault="0096633B" w:rsidP="0096633B">
      <w:pPr>
        <w:ind w:right="-540" w:firstLine="720"/>
      </w:pPr>
      <w:r>
        <w:rPr>
          <w:b/>
        </w:rPr>
        <w:t xml:space="preserve">Coordinator. </w:t>
      </w:r>
      <w:r w:rsidRPr="0096633B">
        <w:t xml:space="preserve">Doctoral Students of Color and LGBTQ Doctoral Students Mentoring </w:t>
      </w:r>
    </w:p>
    <w:p w14:paraId="3DB49610" w14:textId="4897A6A4" w:rsidR="0096633B" w:rsidRDefault="0096633B" w:rsidP="0096633B">
      <w:pPr>
        <w:ind w:right="-540" w:firstLine="720"/>
      </w:pPr>
      <w:r>
        <w:tab/>
      </w:r>
      <w:proofErr w:type="spellStart"/>
      <w:r w:rsidRPr="0096633B">
        <w:t>Event.Council</w:t>
      </w:r>
      <w:proofErr w:type="spellEnd"/>
      <w:r w:rsidRPr="0096633B">
        <w:t xml:space="preserve"> </w:t>
      </w:r>
      <w:r w:rsidRPr="00085915">
        <w:t>on Anthropology &amp; Education</w:t>
      </w:r>
      <w:r>
        <w:t xml:space="preserve"> (CAE), AAA, 2015.</w:t>
      </w:r>
    </w:p>
    <w:p w14:paraId="7685FBEB" w14:textId="4DFCCAD8" w:rsidR="0096633B" w:rsidRDefault="0096633B" w:rsidP="0028138B">
      <w:pPr>
        <w:ind w:right="-540" w:firstLine="720"/>
      </w:pPr>
      <w:r>
        <w:rPr>
          <w:b/>
        </w:rPr>
        <w:t xml:space="preserve">Senior-Scholar Mentor to a Junior Scholar.  </w:t>
      </w:r>
      <w:r w:rsidRPr="00085915">
        <w:t>Council on Anthropology &amp;</w:t>
      </w:r>
    </w:p>
    <w:p w14:paraId="0EFA8E04" w14:textId="119772B8" w:rsidR="008937AA" w:rsidRPr="00E9753F" w:rsidRDefault="0096633B" w:rsidP="0096633B">
      <w:pPr>
        <w:ind w:right="-540" w:firstLine="720"/>
      </w:pPr>
      <w:r w:rsidRPr="00085915">
        <w:t xml:space="preserve"> </w:t>
      </w:r>
      <w:r>
        <w:tab/>
      </w:r>
      <w:r w:rsidRPr="00085915">
        <w:t>Education (CAE)</w:t>
      </w:r>
      <w:r>
        <w:t>, AAA, 2014.</w:t>
      </w:r>
    </w:p>
    <w:p w14:paraId="50089ABB" w14:textId="42B759BD" w:rsidR="0096633B" w:rsidRDefault="0096633B" w:rsidP="0096633B">
      <w:pPr>
        <w:ind w:right="-540" w:firstLine="720"/>
      </w:pPr>
      <w:r>
        <w:rPr>
          <w:b/>
        </w:rPr>
        <w:t xml:space="preserve">Coordinator. </w:t>
      </w:r>
      <w:r w:rsidRPr="0096633B">
        <w:t xml:space="preserve">Doctoral Students of Color and LGBTQ Doctoral Students Mentoring </w:t>
      </w:r>
    </w:p>
    <w:p w14:paraId="7A3B4D12" w14:textId="065228C7" w:rsidR="0096633B" w:rsidRPr="00464752" w:rsidRDefault="0096633B" w:rsidP="0096633B">
      <w:pPr>
        <w:ind w:right="-540" w:firstLine="720"/>
      </w:pPr>
      <w:r>
        <w:tab/>
      </w:r>
      <w:proofErr w:type="spellStart"/>
      <w:r w:rsidRPr="0096633B">
        <w:t>Event.Council</w:t>
      </w:r>
      <w:proofErr w:type="spellEnd"/>
      <w:r w:rsidRPr="0096633B">
        <w:t xml:space="preserve"> </w:t>
      </w:r>
      <w:r w:rsidRPr="00085915">
        <w:t>on Anthropology &amp; Education</w:t>
      </w:r>
      <w:r>
        <w:t xml:space="preserve"> (CAE), AAA, 2014.</w:t>
      </w:r>
    </w:p>
    <w:p w14:paraId="06D523A6" w14:textId="77777777" w:rsidR="00464752" w:rsidRDefault="00996951" w:rsidP="00464752">
      <w:pPr>
        <w:ind w:left="720" w:right="-540"/>
      </w:pPr>
      <w:r>
        <w:rPr>
          <w:b/>
        </w:rPr>
        <w:t xml:space="preserve">Chair. </w:t>
      </w:r>
      <w:r w:rsidRPr="00085915">
        <w:t>Council on Anthropology &amp; Education</w:t>
      </w:r>
      <w:r w:rsidR="000B22D3">
        <w:t xml:space="preserve"> (CAE) Frederick Erickson</w:t>
      </w:r>
    </w:p>
    <w:p w14:paraId="675668FB" w14:textId="42A6C655" w:rsidR="004C129A" w:rsidRDefault="000B22D3" w:rsidP="00464752">
      <w:pPr>
        <w:ind w:left="720" w:right="-540" w:firstLine="720"/>
      </w:pPr>
      <w:r>
        <w:t xml:space="preserve"> </w:t>
      </w:r>
      <w:r w:rsidR="00464752">
        <w:t>Outstanding</w:t>
      </w:r>
      <w:r w:rsidR="00996951">
        <w:t xml:space="preserve"> Dissertation </w:t>
      </w:r>
      <w:r>
        <w:t xml:space="preserve">Award </w:t>
      </w:r>
      <w:r w:rsidR="00996951" w:rsidRPr="00085915">
        <w:t>Committee</w:t>
      </w:r>
      <w:r>
        <w:t>, 2013</w:t>
      </w:r>
      <w:r w:rsidR="00996951">
        <w:t>.</w:t>
      </w:r>
    </w:p>
    <w:p w14:paraId="06BDB2A0" w14:textId="69821928" w:rsidR="0096633B" w:rsidRDefault="0096633B" w:rsidP="0096633B">
      <w:pPr>
        <w:ind w:right="-540" w:firstLine="720"/>
      </w:pPr>
      <w:r>
        <w:rPr>
          <w:b/>
        </w:rPr>
        <w:t xml:space="preserve">Senior-Scholar Mentor to a Junior Scholar.  </w:t>
      </w:r>
      <w:r w:rsidRPr="00085915">
        <w:t>Council on Anthropology &amp;</w:t>
      </w:r>
    </w:p>
    <w:p w14:paraId="4F014FF1" w14:textId="5EE15814" w:rsidR="0096633B" w:rsidRDefault="0096633B" w:rsidP="0096633B">
      <w:pPr>
        <w:ind w:right="-540" w:firstLine="720"/>
      </w:pPr>
      <w:r w:rsidRPr="00085915">
        <w:t xml:space="preserve"> </w:t>
      </w:r>
      <w:r>
        <w:tab/>
      </w:r>
      <w:r w:rsidRPr="00085915">
        <w:t>Education (CAE)</w:t>
      </w:r>
      <w:r>
        <w:t>, AAA, 2013.</w:t>
      </w:r>
    </w:p>
    <w:p w14:paraId="35165340" w14:textId="77777777" w:rsidR="0096633B" w:rsidRDefault="0096633B" w:rsidP="00D86DEA">
      <w:pPr>
        <w:ind w:right="-540" w:firstLine="720"/>
      </w:pPr>
      <w:r>
        <w:rPr>
          <w:b/>
        </w:rPr>
        <w:t xml:space="preserve">Coordinator. </w:t>
      </w:r>
      <w:r w:rsidRPr="0096633B">
        <w:t xml:space="preserve">Doctoral Students of Color and LGBTQ Doctoral Students Mentoring </w:t>
      </w:r>
    </w:p>
    <w:p w14:paraId="3BE0AB3F" w14:textId="37560645" w:rsidR="0096633B" w:rsidRDefault="0096633B" w:rsidP="0096633B">
      <w:pPr>
        <w:ind w:right="-540" w:firstLine="720"/>
      </w:pPr>
      <w:r>
        <w:tab/>
      </w:r>
      <w:proofErr w:type="spellStart"/>
      <w:r w:rsidRPr="0096633B">
        <w:t>Event.Council</w:t>
      </w:r>
      <w:proofErr w:type="spellEnd"/>
      <w:r w:rsidRPr="0096633B">
        <w:t xml:space="preserve"> </w:t>
      </w:r>
      <w:r w:rsidRPr="00085915">
        <w:t>on Anthropology &amp; Education</w:t>
      </w:r>
      <w:r>
        <w:t xml:space="preserve"> (CAE), AAA, 2013.</w:t>
      </w:r>
    </w:p>
    <w:p w14:paraId="2C70CE6A" w14:textId="514DD3B3" w:rsidR="00897F3C" w:rsidRPr="00581B5A" w:rsidRDefault="0096633B" w:rsidP="00581B5A">
      <w:pPr>
        <w:ind w:right="-540" w:firstLine="540"/>
        <w:rPr>
          <w:b/>
        </w:rPr>
      </w:pPr>
      <w:r>
        <w:rPr>
          <w:b/>
        </w:rPr>
        <w:t xml:space="preserve"> </w:t>
      </w:r>
      <w:r>
        <w:rPr>
          <w:b/>
        </w:rPr>
        <w:tab/>
      </w:r>
      <w:r w:rsidR="00A73319">
        <w:rPr>
          <w:b/>
        </w:rPr>
        <w:t xml:space="preserve">Member/Reviewer. </w:t>
      </w:r>
      <w:r w:rsidR="00A73319" w:rsidRPr="00085915">
        <w:t xml:space="preserve">Council on Anthropology &amp; Education (CAE) Best </w:t>
      </w:r>
    </w:p>
    <w:p w14:paraId="5AB7B78A" w14:textId="5508FFC0" w:rsidR="0096633B" w:rsidRPr="00897F3C" w:rsidRDefault="00897F3C" w:rsidP="0096633B">
      <w:pPr>
        <w:ind w:right="-540" w:firstLine="540"/>
      </w:pPr>
      <w:r>
        <w:tab/>
      </w:r>
      <w:r w:rsidR="00A73319">
        <w:tab/>
      </w:r>
      <w:r w:rsidR="00A73319" w:rsidRPr="00085915">
        <w:t>Dissertation of 2012 Committee</w:t>
      </w:r>
      <w:r w:rsidR="00A73319">
        <w:t>.</w:t>
      </w:r>
      <w:r w:rsidR="00A73319" w:rsidRPr="00085915">
        <w:t xml:space="preserve"> </w:t>
      </w:r>
    </w:p>
    <w:p w14:paraId="1CB1253B" w14:textId="49F3548C" w:rsidR="000E3977" w:rsidRPr="007519E8" w:rsidRDefault="0096633B" w:rsidP="00966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 xml:space="preserve">         </w:t>
      </w:r>
      <w:r w:rsidR="006944F8">
        <w:rPr>
          <w:b/>
        </w:rPr>
        <w:tab/>
      </w:r>
      <w:r>
        <w:rPr>
          <w:b/>
        </w:rPr>
        <w:t xml:space="preserve">  </w:t>
      </w:r>
      <w:r w:rsidR="000E3977">
        <w:rPr>
          <w:b/>
        </w:rPr>
        <w:t xml:space="preserve">Member.  </w:t>
      </w:r>
      <w:r w:rsidR="000E3977" w:rsidRPr="00085915">
        <w:t>Council on</w:t>
      </w:r>
      <w:r w:rsidR="000E3977">
        <w:t xml:space="preserve"> Anthropo</w:t>
      </w:r>
      <w:r w:rsidR="00A513F3">
        <w:t xml:space="preserve">logy &amp; Education (CAE) Mission Committee, </w:t>
      </w:r>
      <w:r w:rsidR="00A513F3">
        <w:tab/>
      </w:r>
      <w:r w:rsidR="00A513F3">
        <w:tab/>
        <w:t xml:space="preserve">     2014.</w:t>
      </w:r>
    </w:p>
    <w:p w14:paraId="11A3919D" w14:textId="3FCE6B74" w:rsidR="009D5F45" w:rsidRDefault="006944F8" w:rsidP="00A73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pPr>
      <w:r>
        <w:rPr>
          <w:b/>
        </w:rPr>
        <w:tab/>
      </w:r>
      <w:r w:rsidR="0096633B">
        <w:rPr>
          <w:b/>
        </w:rPr>
        <w:t xml:space="preserve">  </w:t>
      </w:r>
      <w:r w:rsidR="00A73319">
        <w:rPr>
          <w:b/>
        </w:rPr>
        <w:t xml:space="preserve">Organizer </w:t>
      </w:r>
      <w:r w:rsidR="00A73319">
        <w:t xml:space="preserve">and </w:t>
      </w:r>
      <w:r w:rsidR="0018774F">
        <w:rPr>
          <w:b/>
        </w:rPr>
        <w:t>Moderator</w:t>
      </w:r>
      <w:r w:rsidR="00A73319">
        <w:t xml:space="preserve">.  </w:t>
      </w:r>
      <w:r w:rsidR="00A73319" w:rsidRPr="007C2460">
        <w:t xml:space="preserve">Migration and youth outside of school/ </w:t>
      </w:r>
      <w:r w:rsidR="00A73319">
        <w:tab/>
        <w:t xml:space="preserve"> </w:t>
      </w:r>
    </w:p>
    <w:p w14:paraId="4434242F" w14:textId="239E6FE9" w:rsidR="00A73319" w:rsidRPr="00A73319" w:rsidRDefault="009D5F45" w:rsidP="00A73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pPr>
      <w:r>
        <w:rPr>
          <w:b/>
        </w:rPr>
        <w:t xml:space="preserve">       </w:t>
      </w:r>
      <w:r w:rsidR="00A73319">
        <w:t xml:space="preserve">  </w:t>
      </w:r>
      <w:r w:rsidR="0018774F">
        <w:tab/>
      </w:r>
      <w:r w:rsidR="00A73319">
        <w:tab/>
      </w:r>
      <w:r w:rsidR="0018774F">
        <w:t xml:space="preserve">    </w:t>
      </w:r>
      <w:proofErr w:type="spellStart"/>
      <w:r w:rsidR="00A73319" w:rsidRPr="007C2460">
        <w:t>Migración</w:t>
      </w:r>
      <w:proofErr w:type="spellEnd"/>
      <w:r w:rsidR="00A73319" w:rsidRPr="007C2460">
        <w:t xml:space="preserve"> y </w:t>
      </w:r>
      <w:proofErr w:type="spellStart"/>
      <w:r w:rsidR="00A73319" w:rsidRPr="007C2460">
        <w:t>jóvenes</w:t>
      </w:r>
      <w:proofErr w:type="spellEnd"/>
      <w:r w:rsidR="00A73319" w:rsidRPr="007C2460">
        <w:t xml:space="preserve"> </w:t>
      </w:r>
      <w:proofErr w:type="spellStart"/>
      <w:r w:rsidR="00A73319" w:rsidRPr="007C2460">
        <w:t>fuera</w:t>
      </w:r>
      <w:proofErr w:type="spellEnd"/>
      <w:r w:rsidR="00A73319" w:rsidRPr="007C2460">
        <w:t xml:space="preserve"> de la </w:t>
      </w:r>
      <w:proofErr w:type="spellStart"/>
      <w:r w:rsidR="00A73319" w:rsidRPr="007C2460">
        <w:t>escuela</w:t>
      </w:r>
      <w:proofErr w:type="spellEnd"/>
      <w:r w:rsidR="00A73319">
        <w:t xml:space="preserve">, </w:t>
      </w:r>
      <w:proofErr w:type="spellStart"/>
      <w:r w:rsidR="0018774F">
        <w:rPr>
          <w:bCs/>
          <w:color w:val="000000"/>
        </w:rPr>
        <w:t>Simpsio</w:t>
      </w:r>
      <w:proofErr w:type="spellEnd"/>
      <w:r w:rsidR="0018774F">
        <w:rPr>
          <w:bCs/>
          <w:color w:val="000000"/>
        </w:rPr>
        <w:t xml:space="preserve"> Interamericano de </w:t>
      </w:r>
      <w:r w:rsidR="0018774F">
        <w:rPr>
          <w:bCs/>
          <w:color w:val="000000"/>
        </w:rPr>
        <w:tab/>
      </w:r>
      <w:r w:rsidR="0018774F">
        <w:rPr>
          <w:bCs/>
          <w:color w:val="000000"/>
        </w:rPr>
        <w:tab/>
        <w:t xml:space="preserve">    </w:t>
      </w:r>
      <w:proofErr w:type="spellStart"/>
      <w:r>
        <w:rPr>
          <w:bCs/>
          <w:color w:val="000000"/>
        </w:rPr>
        <w:t>Investigación</w:t>
      </w:r>
      <w:proofErr w:type="spellEnd"/>
      <w:r w:rsidR="00A73319">
        <w:rPr>
          <w:bCs/>
          <w:color w:val="000000"/>
        </w:rPr>
        <w:t xml:space="preserve"> </w:t>
      </w:r>
      <w:proofErr w:type="spellStart"/>
      <w:r w:rsidR="00A73319">
        <w:rPr>
          <w:bCs/>
          <w:color w:val="000000"/>
        </w:rPr>
        <w:t>Ethnografía</w:t>
      </w:r>
      <w:proofErr w:type="spellEnd"/>
      <w:r w:rsidR="00A73319">
        <w:rPr>
          <w:bCs/>
          <w:color w:val="000000"/>
        </w:rPr>
        <w:t xml:space="preserve"> </w:t>
      </w:r>
      <w:proofErr w:type="spellStart"/>
      <w:r w:rsidR="00A73319">
        <w:rPr>
          <w:bCs/>
          <w:color w:val="000000"/>
        </w:rPr>
        <w:t>en</w:t>
      </w:r>
      <w:proofErr w:type="spellEnd"/>
      <w:r w:rsidR="00A73319">
        <w:rPr>
          <w:bCs/>
          <w:color w:val="000000"/>
        </w:rPr>
        <w:t xml:space="preserve"> </w:t>
      </w:r>
      <w:proofErr w:type="spellStart"/>
      <w:r w:rsidR="00A73319">
        <w:rPr>
          <w:bCs/>
          <w:color w:val="000000"/>
        </w:rPr>
        <w:t>Educación</w:t>
      </w:r>
      <w:proofErr w:type="spellEnd"/>
      <w:r w:rsidR="00A73319">
        <w:t>, Los Angeles, CA, Sept. 2013.</w:t>
      </w:r>
    </w:p>
    <w:p w14:paraId="0D29F305" w14:textId="6CFD1B80" w:rsidR="006944F8" w:rsidRDefault="006944F8" w:rsidP="006944F8">
      <w:pPr>
        <w:ind w:right="-540"/>
        <w:rPr>
          <w:bCs/>
        </w:rPr>
      </w:pPr>
      <w:r>
        <w:t xml:space="preserve">         </w:t>
      </w:r>
      <w:r w:rsidR="0096633B">
        <w:t xml:space="preserve">  </w:t>
      </w:r>
      <w:r w:rsidR="00D35695" w:rsidRPr="00347FB0">
        <w:rPr>
          <w:b/>
        </w:rPr>
        <w:t>Chair</w:t>
      </w:r>
      <w:r w:rsidR="003654C8">
        <w:t>.</w:t>
      </w:r>
      <w:r w:rsidR="00347FB0">
        <w:rPr>
          <w:b/>
        </w:rPr>
        <w:t xml:space="preserve"> </w:t>
      </w:r>
      <w:r w:rsidR="00D35695">
        <w:rPr>
          <w:bCs/>
        </w:rPr>
        <w:t>Committee on Transnationalism, Education</w:t>
      </w:r>
      <w:r w:rsidR="00D35695">
        <w:rPr>
          <w:b/>
        </w:rPr>
        <w:t xml:space="preserve">, </w:t>
      </w:r>
      <w:r w:rsidR="00D35695">
        <w:rPr>
          <w:bCs/>
        </w:rPr>
        <w:t>and Change.</w:t>
      </w:r>
      <w:r w:rsidR="00347FB0">
        <w:rPr>
          <w:b/>
        </w:rPr>
        <w:t xml:space="preserve"> </w:t>
      </w:r>
      <w:r w:rsidR="00347FB0">
        <w:rPr>
          <w:bCs/>
        </w:rPr>
        <w:t xml:space="preserve">Council on </w:t>
      </w:r>
      <w:r w:rsidR="00347FB0">
        <w:rPr>
          <w:bCs/>
        </w:rPr>
        <w:tab/>
      </w:r>
      <w:r w:rsidR="00195F45">
        <w:rPr>
          <w:bCs/>
        </w:rPr>
        <w:tab/>
      </w:r>
      <w:r w:rsidR="00195F45">
        <w:rPr>
          <w:bCs/>
        </w:rPr>
        <w:tab/>
      </w:r>
      <w:r w:rsidR="004F3F52">
        <w:rPr>
          <w:bCs/>
        </w:rPr>
        <w:t>Anthropology and Education, 2005</w:t>
      </w:r>
      <w:r w:rsidR="00347FB0">
        <w:rPr>
          <w:bCs/>
        </w:rPr>
        <w:t>-2010.</w:t>
      </w:r>
    </w:p>
    <w:p w14:paraId="3B8BDC52" w14:textId="4514FFF3" w:rsidR="006944F8" w:rsidRDefault="006944F8" w:rsidP="006944F8">
      <w:pPr>
        <w:ind w:right="-540"/>
        <w:rPr>
          <w:bCs/>
        </w:rPr>
      </w:pPr>
      <w:r>
        <w:rPr>
          <w:bCs/>
        </w:rPr>
        <w:t xml:space="preserve">          </w:t>
      </w:r>
      <w:r w:rsidR="0096633B">
        <w:rPr>
          <w:bCs/>
        </w:rPr>
        <w:t xml:space="preserve"> </w:t>
      </w:r>
      <w:r w:rsidR="00852FD8">
        <w:rPr>
          <w:b/>
        </w:rPr>
        <w:t xml:space="preserve">Internal Editorial Review </w:t>
      </w:r>
      <w:r w:rsidR="00852FD8" w:rsidRPr="00347FB0">
        <w:rPr>
          <w:b/>
        </w:rPr>
        <w:t>Board</w:t>
      </w:r>
      <w:r w:rsidR="00852FD8">
        <w:rPr>
          <w:b/>
        </w:rPr>
        <w:t xml:space="preserve"> Member</w:t>
      </w:r>
      <w:r w:rsidR="00852FD8">
        <w:t xml:space="preserve">, </w:t>
      </w:r>
      <w:r w:rsidR="00852FD8">
        <w:rPr>
          <w:i/>
        </w:rPr>
        <w:t xml:space="preserve">Anthropology &amp; Education Quarterly, </w:t>
      </w:r>
      <w:r w:rsidR="00852FD8">
        <w:rPr>
          <w:i/>
        </w:rPr>
        <w:tab/>
      </w:r>
      <w:r w:rsidR="00852FD8">
        <w:rPr>
          <w:i/>
        </w:rPr>
        <w:tab/>
      </w:r>
      <w:r w:rsidR="00852FD8">
        <w:t>2016-2017.</w:t>
      </w:r>
      <w:r>
        <w:rPr>
          <w:bCs/>
        </w:rPr>
        <w:t xml:space="preserve"> </w:t>
      </w:r>
    </w:p>
    <w:p w14:paraId="019BDD95" w14:textId="51ABF042" w:rsidR="006944F8" w:rsidRDefault="006944F8" w:rsidP="006944F8">
      <w:pPr>
        <w:ind w:right="-540"/>
        <w:rPr>
          <w:bCs/>
        </w:rPr>
      </w:pPr>
      <w:r>
        <w:rPr>
          <w:bCs/>
        </w:rPr>
        <w:t xml:space="preserve">          </w:t>
      </w:r>
      <w:r w:rsidR="0096633B">
        <w:rPr>
          <w:bCs/>
        </w:rPr>
        <w:t xml:space="preserve"> </w:t>
      </w:r>
      <w:r w:rsidR="0018774F">
        <w:rPr>
          <w:b/>
        </w:rPr>
        <w:t xml:space="preserve">Internal </w:t>
      </w:r>
      <w:r w:rsidR="00852FD8">
        <w:rPr>
          <w:b/>
        </w:rPr>
        <w:t xml:space="preserve">Editorial </w:t>
      </w:r>
      <w:r w:rsidR="0018774F">
        <w:rPr>
          <w:b/>
        </w:rPr>
        <w:t xml:space="preserve">Review </w:t>
      </w:r>
      <w:r w:rsidR="0018774F" w:rsidRPr="00347FB0">
        <w:rPr>
          <w:b/>
        </w:rPr>
        <w:t>Board</w:t>
      </w:r>
      <w:r w:rsidR="0018774F">
        <w:rPr>
          <w:b/>
        </w:rPr>
        <w:t xml:space="preserve"> Member</w:t>
      </w:r>
      <w:r w:rsidR="0018774F">
        <w:t xml:space="preserve">, </w:t>
      </w:r>
      <w:r w:rsidR="0018774F">
        <w:rPr>
          <w:i/>
        </w:rPr>
        <w:t xml:space="preserve">Anthropology &amp; Education Quarterly, </w:t>
      </w:r>
      <w:r w:rsidR="00852FD8">
        <w:rPr>
          <w:i/>
        </w:rPr>
        <w:tab/>
      </w:r>
      <w:r w:rsidR="00852FD8">
        <w:rPr>
          <w:i/>
        </w:rPr>
        <w:tab/>
      </w:r>
      <w:r w:rsidR="00852FD8">
        <w:t>2009-</w:t>
      </w:r>
      <w:r w:rsidR="0018774F">
        <w:t>2010.</w:t>
      </w:r>
    </w:p>
    <w:p w14:paraId="5D75DE28" w14:textId="4C2CEBCB" w:rsidR="00F34498" w:rsidRPr="006944F8" w:rsidRDefault="006944F8" w:rsidP="006944F8">
      <w:pPr>
        <w:ind w:right="-540"/>
        <w:rPr>
          <w:bCs/>
        </w:rPr>
      </w:pPr>
      <w:r>
        <w:rPr>
          <w:bCs/>
        </w:rPr>
        <w:t xml:space="preserve">          </w:t>
      </w:r>
      <w:r w:rsidR="0096633B">
        <w:rPr>
          <w:bCs/>
        </w:rPr>
        <w:t xml:space="preserve"> </w:t>
      </w:r>
      <w:r w:rsidR="00347FB0">
        <w:rPr>
          <w:b/>
        </w:rPr>
        <w:t>Chair</w:t>
      </w:r>
      <w:r w:rsidR="003654C8">
        <w:t>.</w:t>
      </w:r>
      <w:r w:rsidR="00347FB0">
        <w:t xml:space="preserve"> </w:t>
      </w:r>
      <w:r w:rsidR="00F34498">
        <w:rPr>
          <w:bCs/>
        </w:rPr>
        <w:t>Mentoring Commi</w:t>
      </w:r>
      <w:r w:rsidR="00347FB0">
        <w:rPr>
          <w:bCs/>
        </w:rPr>
        <w:t xml:space="preserve">ttee, Council on Education and </w:t>
      </w:r>
      <w:r w:rsidR="00F34498">
        <w:rPr>
          <w:bCs/>
        </w:rPr>
        <w:t xml:space="preserve">Anthropology, </w:t>
      </w:r>
      <w:r w:rsidR="00347FB0">
        <w:rPr>
          <w:bCs/>
        </w:rPr>
        <w:t>2007-</w:t>
      </w:r>
      <w:r w:rsidR="00347FB0">
        <w:rPr>
          <w:bCs/>
        </w:rPr>
        <w:tab/>
      </w:r>
      <w:r w:rsidR="00195F45">
        <w:rPr>
          <w:bCs/>
        </w:rPr>
        <w:tab/>
      </w:r>
      <w:r w:rsidR="00195F45">
        <w:rPr>
          <w:bCs/>
        </w:rPr>
        <w:tab/>
      </w:r>
      <w:r w:rsidR="00347FB0">
        <w:rPr>
          <w:bCs/>
        </w:rPr>
        <w:t>2009.</w:t>
      </w:r>
    </w:p>
    <w:p w14:paraId="0DD89BD2" w14:textId="725EA016" w:rsidR="00F34498" w:rsidRDefault="00F34498" w:rsidP="00F34498">
      <w:pPr>
        <w:ind w:right="-540"/>
        <w:rPr>
          <w:bCs/>
        </w:rPr>
      </w:pPr>
      <w:r>
        <w:rPr>
          <w:bCs/>
        </w:rPr>
        <w:t xml:space="preserve">     </w:t>
      </w:r>
      <w:r w:rsidR="006944F8">
        <w:rPr>
          <w:bCs/>
        </w:rPr>
        <w:t xml:space="preserve">    </w:t>
      </w:r>
      <w:r>
        <w:rPr>
          <w:bCs/>
        </w:rPr>
        <w:t xml:space="preserve"> </w:t>
      </w:r>
      <w:r w:rsidR="0096633B">
        <w:rPr>
          <w:bCs/>
        </w:rPr>
        <w:t xml:space="preserve"> </w:t>
      </w:r>
      <w:r w:rsidR="009D5F45">
        <w:rPr>
          <w:b/>
          <w:bCs/>
        </w:rPr>
        <w:t>Co-C</w:t>
      </w:r>
      <w:r w:rsidRPr="0000481B">
        <w:rPr>
          <w:b/>
          <w:bCs/>
        </w:rPr>
        <w:t>hair</w:t>
      </w:r>
      <w:r w:rsidR="003654C8">
        <w:rPr>
          <w:bCs/>
        </w:rPr>
        <w:t>.</w:t>
      </w:r>
      <w:r>
        <w:rPr>
          <w:bCs/>
        </w:rPr>
        <w:t xml:space="preserve"> Com</w:t>
      </w:r>
      <w:r w:rsidR="009D5F45">
        <w:rPr>
          <w:bCs/>
        </w:rPr>
        <w:t>mittee on R</w:t>
      </w:r>
      <w:r>
        <w:rPr>
          <w:bCs/>
        </w:rPr>
        <w:t>e</w:t>
      </w:r>
      <w:r w:rsidR="00852FD8">
        <w:rPr>
          <w:bCs/>
        </w:rPr>
        <w:t>-</w:t>
      </w:r>
      <w:r>
        <w:rPr>
          <w:bCs/>
        </w:rPr>
        <w:t xml:space="preserve">envisioning the Structure of the </w:t>
      </w:r>
      <w:r w:rsidR="00347FB0">
        <w:rPr>
          <w:bCs/>
        </w:rPr>
        <w:t xml:space="preserve">Council on Education </w:t>
      </w:r>
      <w:r w:rsidR="00347FB0">
        <w:rPr>
          <w:bCs/>
        </w:rPr>
        <w:tab/>
      </w:r>
      <w:r w:rsidR="00195F45">
        <w:rPr>
          <w:bCs/>
        </w:rPr>
        <w:tab/>
      </w:r>
      <w:r w:rsidR="00347FB0">
        <w:rPr>
          <w:bCs/>
        </w:rPr>
        <w:t>and Anthropology, 2008-2009.</w:t>
      </w:r>
    </w:p>
    <w:p w14:paraId="4EFD43AC" w14:textId="333067ED" w:rsidR="0018774F" w:rsidRDefault="006944F8" w:rsidP="0018774F">
      <w:pPr>
        <w:ind w:right="-540"/>
        <w:rPr>
          <w:bCs/>
        </w:rPr>
      </w:pPr>
      <w:r>
        <w:rPr>
          <w:bCs/>
        </w:rPr>
        <w:lastRenderedPageBreak/>
        <w:t xml:space="preserve">          </w:t>
      </w:r>
      <w:r w:rsidR="0096633B">
        <w:rPr>
          <w:bCs/>
        </w:rPr>
        <w:t xml:space="preserve"> </w:t>
      </w:r>
      <w:r w:rsidR="003654C8">
        <w:rPr>
          <w:b/>
          <w:bCs/>
        </w:rPr>
        <w:t>Member.</w:t>
      </w:r>
      <w:r w:rsidR="00626B94">
        <w:rPr>
          <w:b/>
          <w:bCs/>
        </w:rPr>
        <w:t xml:space="preserve"> </w:t>
      </w:r>
      <w:r w:rsidR="00626B94">
        <w:rPr>
          <w:bCs/>
        </w:rPr>
        <w:t xml:space="preserve">Mission Statement Committee, American Anthropological Association, </w:t>
      </w:r>
      <w:r w:rsidR="00626B94">
        <w:rPr>
          <w:bCs/>
        </w:rPr>
        <w:tab/>
      </w:r>
      <w:r w:rsidR="00195F45">
        <w:rPr>
          <w:bCs/>
        </w:rPr>
        <w:tab/>
      </w:r>
      <w:r>
        <w:rPr>
          <w:bCs/>
        </w:rPr>
        <w:tab/>
      </w:r>
      <w:r w:rsidR="00626B94">
        <w:rPr>
          <w:bCs/>
        </w:rPr>
        <w:t>Council on Anthr</w:t>
      </w:r>
      <w:r w:rsidR="00A73319">
        <w:rPr>
          <w:bCs/>
        </w:rPr>
        <w:t>opology and Education. 2012-2014</w:t>
      </w:r>
      <w:r w:rsidR="00626B94">
        <w:rPr>
          <w:bCs/>
        </w:rPr>
        <w:t>.</w:t>
      </w:r>
    </w:p>
    <w:p w14:paraId="128CF372" w14:textId="43679108" w:rsidR="006C72DE" w:rsidRPr="00704927" w:rsidRDefault="006944F8" w:rsidP="00704927">
      <w:pPr>
        <w:pStyle w:val="BodyText2"/>
      </w:pPr>
      <w:r>
        <w:rPr>
          <w:b/>
          <w:bCs/>
        </w:rPr>
        <w:t xml:space="preserve">          </w:t>
      </w:r>
      <w:r w:rsidR="00584E21">
        <w:rPr>
          <w:b/>
          <w:bCs/>
        </w:rPr>
        <w:t xml:space="preserve"> </w:t>
      </w:r>
      <w:r w:rsidR="009D5F45">
        <w:rPr>
          <w:b/>
          <w:bCs/>
        </w:rPr>
        <w:t>Co-C</w:t>
      </w:r>
      <w:r w:rsidR="0018774F">
        <w:rPr>
          <w:b/>
          <w:bCs/>
        </w:rPr>
        <w:t>hair</w:t>
      </w:r>
      <w:r w:rsidR="0018774F">
        <w:t>. Gay, Lesbian, Bisexual, Transgender</w:t>
      </w:r>
      <w:r>
        <w:t>,</w:t>
      </w:r>
      <w:r w:rsidR="0018774F">
        <w:t xml:space="preserve"> and Friends Special Interest Group, </w:t>
      </w:r>
      <w:r w:rsidR="0018774F">
        <w:tab/>
      </w:r>
      <w:r w:rsidR="0018774F">
        <w:tab/>
        <w:t>International TESOL, 1995-1996</w:t>
      </w:r>
      <w:r w:rsidR="008E334C">
        <w:t>.</w:t>
      </w:r>
    </w:p>
    <w:p w14:paraId="59ABFCF9" w14:textId="77777777" w:rsidR="00290A6C" w:rsidRDefault="00290A6C" w:rsidP="00244C39">
      <w:pPr>
        <w:ind w:right="-540"/>
        <w:rPr>
          <w:b/>
          <w:i/>
        </w:rPr>
      </w:pPr>
    </w:p>
    <w:p w14:paraId="378ED3B0" w14:textId="04F0522B" w:rsidR="00244C39" w:rsidRPr="008937AA" w:rsidRDefault="00581B5A" w:rsidP="00244C39">
      <w:pPr>
        <w:ind w:right="-540"/>
        <w:rPr>
          <w:b/>
          <w:i/>
        </w:rPr>
      </w:pPr>
      <w:r w:rsidRPr="008937AA">
        <w:rPr>
          <w:b/>
          <w:i/>
        </w:rPr>
        <w:t xml:space="preserve">Organizing </w:t>
      </w:r>
      <w:r w:rsidR="0077589B" w:rsidRPr="008937AA">
        <w:rPr>
          <w:b/>
          <w:i/>
        </w:rPr>
        <w:t xml:space="preserve">Scholarly </w:t>
      </w:r>
      <w:r w:rsidR="00244C39" w:rsidRPr="008937AA">
        <w:rPr>
          <w:b/>
          <w:i/>
        </w:rPr>
        <w:t>Conference</w:t>
      </w:r>
      <w:r w:rsidR="0077589B" w:rsidRPr="008937AA">
        <w:rPr>
          <w:b/>
          <w:i/>
        </w:rPr>
        <w:t>s</w:t>
      </w:r>
    </w:p>
    <w:p w14:paraId="331527E8" w14:textId="7745C050" w:rsidR="006B4488" w:rsidRDefault="006B4488" w:rsidP="006B4488">
      <w:pPr>
        <w:ind w:right="-540"/>
      </w:pPr>
      <w:r>
        <w:rPr>
          <w:b/>
        </w:rPr>
        <w:t xml:space="preserve">Program Committee Member. </w:t>
      </w:r>
      <w:r>
        <w:t xml:space="preserve">Society for Applied Anthropology Annual Meeting, </w:t>
      </w:r>
    </w:p>
    <w:p w14:paraId="4DA8BBC8" w14:textId="7897DCBF" w:rsidR="006B4488" w:rsidRDefault="006B4488" w:rsidP="006B4488">
      <w:pPr>
        <w:ind w:right="-540"/>
      </w:pPr>
      <w:r>
        <w:tab/>
        <w:t>Cultural Citizenship and Diversity in Complex Societies, Albuquerque, NM.</w:t>
      </w:r>
    </w:p>
    <w:p w14:paraId="4099EBC8" w14:textId="515E258B" w:rsidR="00F77D65" w:rsidRDefault="006B4488" w:rsidP="0077589B">
      <w:pPr>
        <w:ind w:right="-540"/>
      </w:pPr>
      <w:r>
        <w:tab/>
        <w:t>Mar. 17-21, 2020</w:t>
      </w:r>
      <w:r w:rsidR="006C72DE">
        <w:t>.</w:t>
      </w:r>
    </w:p>
    <w:p w14:paraId="082B3B35" w14:textId="5323C4C3" w:rsidR="009A18A0" w:rsidRDefault="009A18A0" w:rsidP="009A18A0">
      <w:pPr>
        <w:ind w:right="-540"/>
      </w:pPr>
      <w:r>
        <w:rPr>
          <w:b/>
        </w:rPr>
        <w:t xml:space="preserve">Co-organizer &amp; Moderator.  </w:t>
      </w:r>
      <w:r w:rsidR="00A9284A" w:rsidRPr="00A9284A">
        <w:t>Fourth Annual</w:t>
      </w:r>
      <w:r w:rsidR="00A9284A">
        <w:rPr>
          <w:b/>
        </w:rPr>
        <w:t xml:space="preserve"> </w:t>
      </w:r>
      <w:r>
        <w:t xml:space="preserve">Queer(in)g Our Classrooms Conference: </w:t>
      </w:r>
      <w:r w:rsidR="00A9284A">
        <w:tab/>
      </w:r>
      <w:r w:rsidR="00A9284A" w:rsidRPr="00A9284A">
        <w:rPr>
          <w:color w:val="2B2B2B"/>
          <w:shd w:val="clear" w:color="auto" w:fill="FFFFFF"/>
        </w:rPr>
        <w:t xml:space="preserve">Expanding Capacity to Support LGBTQ+ Students and Educators in El Paso EC-20 </w:t>
      </w:r>
      <w:r w:rsidR="00A9284A">
        <w:rPr>
          <w:color w:val="2B2B2B"/>
          <w:shd w:val="clear" w:color="auto" w:fill="FFFFFF"/>
        </w:rPr>
        <w:tab/>
      </w:r>
      <w:r w:rsidR="00A9284A" w:rsidRPr="00A9284A">
        <w:rPr>
          <w:color w:val="2B2B2B"/>
          <w:shd w:val="clear" w:color="auto" w:fill="FFFFFF"/>
        </w:rPr>
        <w:t>Education.</w:t>
      </w:r>
      <w:r w:rsidR="00A9284A">
        <w:t xml:space="preserve"> </w:t>
      </w:r>
      <w:r>
        <w:t xml:space="preserve">(virtual event), co-organized with Drs. Katherine Mortimer, </w:t>
      </w:r>
      <w:r w:rsidR="00A9284A">
        <w:t xml:space="preserve">Justice </w:t>
      </w:r>
      <w:r w:rsidR="00A9284A">
        <w:tab/>
        <w:t>Walker</w:t>
      </w:r>
      <w:r>
        <w:t xml:space="preserve">, &amp; Sarah Jean Johnson, along with Yi-Yu Liao &amp; TLC doctoral students. </w:t>
      </w:r>
      <w:r w:rsidR="00A9284A">
        <w:tab/>
      </w:r>
      <w:r>
        <w:t>University of Texas at El Paso, Oct. 15, 2021.</w:t>
      </w:r>
    </w:p>
    <w:p w14:paraId="1E405F08" w14:textId="77777777" w:rsidR="00A9284A" w:rsidRDefault="00A9284A" w:rsidP="009A18A0">
      <w:pPr>
        <w:ind w:right="-540"/>
      </w:pPr>
    </w:p>
    <w:p w14:paraId="4CE08C45" w14:textId="2811C52C" w:rsidR="00413D52" w:rsidRDefault="00413D52" w:rsidP="0077589B">
      <w:pPr>
        <w:ind w:right="-540"/>
      </w:pPr>
      <w:r>
        <w:rPr>
          <w:b/>
        </w:rPr>
        <w:t xml:space="preserve">Co-organizer &amp; Moderator.  </w:t>
      </w:r>
      <w:r w:rsidR="00A9284A">
        <w:t xml:space="preserve">Third Annual </w:t>
      </w:r>
      <w:r>
        <w:t xml:space="preserve">Queer(in)g Our Classrooms Conference: </w:t>
      </w:r>
      <w:r w:rsidR="00A9284A">
        <w:tab/>
      </w:r>
      <w:proofErr w:type="spellStart"/>
      <w:r>
        <w:t>Intersectionalities</w:t>
      </w:r>
      <w:proofErr w:type="spellEnd"/>
      <w:r>
        <w:t>, Identities, and Learning for our Lives (virtual event), co-</w:t>
      </w:r>
      <w:r w:rsidR="00A9284A">
        <w:tab/>
      </w:r>
      <w:r>
        <w:t xml:space="preserve">organized with Drs. Katherine Mortimer, Christina </w:t>
      </w:r>
      <w:proofErr w:type="spellStart"/>
      <w:r>
        <w:t>Convertino</w:t>
      </w:r>
      <w:proofErr w:type="spellEnd"/>
      <w:r>
        <w:t xml:space="preserve">, &amp; Sarah Jean </w:t>
      </w:r>
      <w:r w:rsidR="00A9284A">
        <w:tab/>
      </w:r>
      <w:r>
        <w:t xml:space="preserve">Johnson, along with Yi-Yu Liao &amp; TLC doctoral students. University of Texas at El </w:t>
      </w:r>
      <w:r w:rsidR="00A9284A">
        <w:tab/>
      </w:r>
      <w:r>
        <w:t>Paso, Oct. 9, 2020.</w:t>
      </w:r>
    </w:p>
    <w:p w14:paraId="3E97B98B" w14:textId="268A88DB" w:rsidR="00A12C7F" w:rsidRPr="00A9284A" w:rsidRDefault="006C72DE" w:rsidP="00A9284A">
      <w:pPr>
        <w:ind w:right="-540"/>
        <w:rPr>
          <w:i/>
        </w:rPr>
      </w:pPr>
      <w:r>
        <w:rPr>
          <w:b/>
        </w:rPr>
        <w:t xml:space="preserve">Co-organizer &amp; Moderator.  </w:t>
      </w:r>
      <w:r w:rsidR="00A9284A">
        <w:t xml:space="preserve">Second Annual </w:t>
      </w:r>
      <w:r>
        <w:t>Queer(in)g Our Classrooms Conference</w:t>
      </w:r>
      <w:r w:rsidR="00413D52">
        <w:t>:</w:t>
      </w:r>
      <w:r>
        <w:t xml:space="preserve"> </w:t>
      </w:r>
      <w:r w:rsidR="00A9284A">
        <w:tab/>
      </w:r>
      <w:r w:rsidRPr="00413D52">
        <w:rPr>
          <w:i/>
        </w:rPr>
        <w:t>Queer as a Second Language</w:t>
      </w:r>
      <w:r w:rsidR="00413D52">
        <w:t>,</w:t>
      </w:r>
      <w:r>
        <w:t xml:space="preserve"> co-organized with </w:t>
      </w:r>
      <w:r w:rsidR="00F75BD6">
        <w:t xml:space="preserve">Drs. Katherine Mortimer, Christina </w:t>
      </w:r>
      <w:r w:rsidR="00A9284A">
        <w:tab/>
      </w:r>
      <w:proofErr w:type="spellStart"/>
      <w:r w:rsidR="00F75BD6">
        <w:t>Convertino</w:t>
      </w:r>
      <w:proofErr w:type="spellEnd"/>
      <w:r w:rsidR="00F75BD6">
        <w:t xml:space="preserve">, </w:t>
      </w:r>
      <w:r>
        <w:t>Jesus Cisneros,</w:t>
      </w:r>
      <w:r w:rsidR="00F75BD6">
        <w:t xml:space="preserve"> Angelica </w:t>
      </w:r>
      <w:proofErr w:type="spellStart"/>
      <w:r w:rsidR="00F75BD6">
        <w:t>Monárrez</w:t>
      </w:r>
      <w:proofErr w:type="spellEnd"/>
      <w:r w:rsidR="00F75BD6">
        <w:t xml:space="preserve">, and TLC doctoral </w:t>
      </w:r>
      <w:r>
        <w:t xml:space="preserve">students </w:t>
      </w:r>
      <w:r w:rsidR="00A9284A">
        <w:tab/>
      </w:r>
      <w:r>
        <w:t>University of Texas at El Paso, Oct. 14, 2019.</w:t>
      </w:r>
    </w:p>
    <w:p w14:paraId="251199DF" w14:textId="15A7C42B" w:rsidR="00F75BD6" w:rsidRDefault="0077589B" w:rsidP="0077589B">
      <w:pPr>
        <w:ind w:right="-540"/>
      </w:pPr>
      <w:r>
        <w:rPr>
          <w:b/>
        </w:rPr>
        <w:t xml:space="preserve">Co-organizer &amp; Moderator.  </w:t>
      </w:r>
      <w:r w:rsidR="00244C39">
        <w:t>Queer</w:t>
      </w:r>
      <w:r w:rsidR="006C72DE">
        <w:t>(</w:t>
      </w:r>
      <w:r w:rsidR="00244C39">
        <w:t>in</w:t>
      </w:r>
      <w:r w:rsidR="006C72DE">
        <w:t>)g Our</w:t>
      </w:r>
      <w:r w:rsidR="00244C39">
        <w:t xml:space="preserve"> Classroom</w:t>
      </w:r>
      <w:r w:rsidR="006C72DE">
        <w:t>s</w:t>
      </w:r>
      <w:r w:rsidR="00244C39">
        <w:t xml:space="preserve"> Conference, co-organized </w:t>
      </w:r>
    </w:p>
    <w:p w14:paraId="790015A3" w14:textId="29EBC8FC" w:rsidR="005D6DD7" w:rsidRPr="00402EA8" w:rsidRDefault="0077589B" w:rsidP="00402EA8">
      <w:pPr>
        <w:ind w:left="720" w:right="-540"/>
      </w:pPr>
      <w:r>
        <w:t xml:space="preserve">with </w:t>
      </w:r>
      <w:r w:rsidR="00F75BD6">
        <w:t xml:space="preserve">Drs. Katherine Mortimer, Christina </w:t>
      </w:r>
      <w:proofErr w:type="spellStart"/>
      <w:r w:rsidR="00F75BD6">
        <w:t>Convertino</w:t>
      </w:r>
      <w:proofErr w:type="spellEnd"/>
      <w:r w:rsidR="00F75BD6">
        <w:t xml:space="preserve">, Angelica </w:t>
      </w:r>
      <w:proofErr w:type="spellStart"/>
      <w:r w:rsidR="00F75BD6">
        <w:t>Monárrez</w:t>
      </w:r>
      <w:proofErr w:type="spellEnd"/>
      <w:r w:rsidR="00F75BD6">
        <w:t>,</w:t>
      </w:r>
      <w:r>
        <w:t xml:space="preserve"> and</w:t>
      </w:r>
      <w:r w:rsidR="00D83A61">
        <w:t xml:space="preserve"> TLC doctoral </w:t>
      </w:r>
      <w:r w:rsidR="00244C39">
        <w:t>st</w:t>
      </w:r>
      <w:r>
        <w:t>udents. University of Texas at El Paso</w:t>
      </w:r>
      <w:r w:rsidR="006C72DE">
        <w:t xml:space="preserve">, </w:t>
      </w:r>
      <w:r w:rsidR="00D83A61">
        <w:t>Oct</w:t>
      </w:r>
      <w:r w:rsidR="00244C39">
        <w:t>. 11, 2018</w:t>
      </w:r>
      <w:r w:rsidR="00402EA8">
        <w:t>.</w:t>
      </w:r>
    </w:p>
    <w:p w14:paraId="4AC3E437" w14:textId="5CC126F3" w:rsidR="006B4488" w:rsidRDefault="0077589B" w:rsidP="006B4488">
      <w:pPr>
        <w:ind w:right="-540"/>
        <w:rPr>
          <w:bCs/>
          <w:color w:val="000000"/>
        </w:rPr>
      </w:pPr>
      <w:r>
        <w:rPr>
          <w:b/>
        </w:rPr>
        <w:t xml:space="preserve">Co-organizer &amp; Moderator.  </w:t>
      </w:r>
      <w:proofErr w:type="spellStart"/>
      <w:r w:rsidR="009C2ABF">
        <w:rPr>
          <w:bCs/>
          <w:color w:val="000000"/>
        </w:rPr>
        <w:t>Simposio</w:t>
      </w:r>
      <w:proofErr w:type="spellEnd"/>
      <w:r w:rsidR="009C2ABF">
        <w:rPr>
          <w:bCs/>
          <w:color w:val="000000"/>
        </w:rPr>
        <w:t xml:space="preserve"> Interamericano de </w:t>
      </w:r>
      <w:proofErr w:type="spellStart"/>
      <w:r w:rsidR="009C2ABF">
        <w:rPr>
          <w:bCs/>
          <w:color w:val="000000"/>
        </w:rPr>
        <w:t>Investigación</w:t>
      </w:r>
      <w:proofErr w:type="spellEnd"/>
      <w:r w:rsidR="009C2ABF">
        <w:rPr>
          <w:bCs/>
          <w:color w:val="000000"/>
        </w:rPr>
        <w:t xml:space="preserve"> </w:t>
      </w:r>
      <w:proofErr w:type="spellStart"/>
      <w:r w:rsidR="009C2ABF">
        <w:rPr>
          <w:bCs/>
          <w:color w:val="000000"/>
        </w:rPr>
        <w:t>Ethnográfíca</w:t>
      </w:r>
      <w:proofErr w:type="spellEnd"/>
      <w:r w:rsidR="009C2ABF">
        <w:rPr>
          <w:bCs/>
          <w:color w:val="000000"/>
        </w:rPr>
        <w:t xml:space="preserve"> </w:t>
      </w:r>
      <w:proofErr w:type="spellStart"/>
      <w:r w:rsidR="009C2ABF">
        <w:rPr>
          <w:bCs/>
          <w:color w:val="000000"/>
        </w:rPr>
        <w:t>en</w:t>
      </w:r>
      <w:proofErr w:type="spellEnd"/>
    </w:p>
    <w:p w14:paraId="11D8E6A0" w14:textId="71DCCAF2" w:rsidR="008937AA" w:rsidRDefault="009C2ABF" w:rsidP="00402EA8">
      <w:pPr>
        <w:ind w:left="720" w:right="-540"/>
      </w:pPr>
      <w:proofErr w:type="spellStart"/>
      <w:r>
        <w:rPr>
          <w:bCs/>
          <w:color w:val="000000"/>
        </w:rPr>
        <w:t>Educación</w:t>
      </w:r>
      <w:proofErr w:type="spellEnd"/>
      <w:r>
        <w:t>, co-organized with</w:t>
      </w:r>
      <w:r w:rsidR="006B4488">
        <w:t xml:space="preserve"> Dr. María </w:t>
      </w:r>
      <w:proofErr w:type="spellStart"/>
      <w:r w:rsidR="006B4488">
        <w:t>Teré</w:t>
      </w:r>
      <w:r w:rsidR="0077589B">
        <w:t>sa</w:t>
      </w:r>
      <w:proofErr w:type="spellEnd"/>
      <w:r w:rsidR="0077589B">
        <w:t xml:space="preserve"> de la Piedra and international colleagues. University of Texas at El Paso and Universidad </w:t>
      </w:r>
      <w:proofErr w:type="spellStart"/>
      <w:r w:rsidR="0077589B">
        <w:t>Autónoma</w:t>
      </w:r>
      <w:proofErr w:type="spellEnd"/>
      <w:r w:rsidR="0077589B">
        <w:t xml:space="preserve"> de </w:t>
      </w:r>
      <w:proofErr w:type="spellStart"/>
      <w:r w:rsidR="0077589B">
        <w:t>Cuidad</w:t>
      </w:r>
      <w:proofErr w:type="spellEnd"/>
      <w:r w:rsidR="0077589B">
        <w:t xml:space="preserve"> Juárez</w:t>
      </w:r>
      <w:r w:rsidR="00D83A61">
        <w:t>.</w:t>
      </w:r>
      <w:r w:rsidR="0028138B">
        <w:t xml:space="preserve"> </w:t>
      </w:r>
      <w:r>
        <w:t>Sept. 21-23, 2017.</w:t>
      </w:r>
    </w:p>
    <w:p w14:paraId="3E629AA7" w14:textId="77777777" w:rsidR="00ED72EF" w:rsidRPr="006B4488" w:rsidRDefault="00ED72EF" w:rsidP="00402EA8">
      <w:pPr>
        <w:ind w:left="720" w:right="-540"/>
      </w:pPr>
    </w:p>
    <w:p w14:paraId="741978A9" w14:textId="1699123C" w:rsidR="000B22D3" w:rsidRPr="00E9753F" w:rsidRDefault="000B22D3" w:rsidP="000B22D3">
      <w:pPr>
        <w:ind w:right="-540"/>
        <w:rPr>
          <w:b/>
          <w:iCs/>
        </w:rPr>
      </w:pPr>
      <w:r w:rsidRPr="00E9753F">
        <w:rPr>
          <w:b/>
          <w:iCs/>
        </w:rPr>
        <w:t>Elected Office in a Scholarly Organization</w:t>
      </w:r>
    </w:p>
    <w:p w14:paraId="20027839" w14:textId="77777777" w:rsidR="000B22D3" w:rsidRDefault="000B22D3" w:rsidP="0077589B">
      <w:pPr>
        <w:ind w:right="-540" w:firstLine="720"/>
      </w:pPr>
      <w:r w:rsidRPr="005939B5">
        <w:rPr>
          <w:b/>
          <w:iCs/>
        </w:rPr>
        <w:t>Member-at-Large.</w:t>
      </w:r>
      <w:r>
        <w:rPr>
          <w:iCs/>
        </w:rPr>
        <w:t xml:space="preserve">  Executive Board of the </w:t>
      </w:r>
      <w:r w:rsidRPr="00085915">
        <w:t xml:space="preserve">Council on Anthropology &amp; Education </w:t>
      </w:r>
    </w:p>
    <w:p w14:paraId="0E871D5C" w14:textId="67D3D281" w:rsidR="008937AA" w:rsidRDefault="000B22D3" w:rsidP="0018774F">
      <w:pPr>
        <w:ind w:right="-540"/>
      </w:pPr>
      <w:r>
        <w:tab/>
      </w:r>
      <w:r>
        <w:tab/>
      </w:r>
      <w:r w:rsidRPr="00085915">
        <w:t>(CAE)</w:t>
      </w:r>
      <w:r w:rsidR="0077589B">
        <w:t>, AAA. Three-year term, 2015-2018</w:t>
      </w:r>
      <w:r w:rsidR="00375E13">
        <w:t>.</w:t>
      </w:r>
    </w:p>
    <w:p w14:paraId="443F96E6" w14:textId="77777777" w:rsidR="00ED72EF" w:rsidRPr="008937AA" w:rsidRDefault="00ED72EF" w:rsidP="0018774F">
      <w:pPr>
        <w:ind w:right="-540"/>
      </w:pPr>
    </w:p>
    <w:p w14:paraId="5A059ABC" w14:textId="49EFB985" w:rsidR="00CE139B" w:rsidRPr="00E9753F" w:rsidRDefault="00CE139B" w:rsidP="00A73319">
      <w:pPr>
        <w:ind w:right="-540"/>
        <w:rPr>
          <w:b/>
        </w:rPr>
      </w:pPr>
      <w:r w:rsidRPr="00E9753F">
        <w:rPr>
          <w:b/>
        </w:rPr>
        <w:t xml:space="preserve">External Reviewer for Tenure &amp; Promotion Portfolios </w:t>
      </w:r>
    </w:p>
    <w:p w14:paraId="4C0B8BF7" w14:textId="77777777" w:rsidR="00375E13" w:rsidRDefault="00375E13" w:rsidP="00375E13">
      <w:pPr>
        <w:ind w:left="720" w:right="-540"/>
        <w:rPr>
          <w:iCs/>
        </w:rPr>
      </w:pPr>
      <w:r>
        <w:rPr>
          <w:b/>
          <w:iCs/>
        </w:rPr>
        <w:t xml:space="preserve">External Reviewer. </w:t>
      </w:r>
      <w:r>
        <w:rPr>
          <w:iCs/>
        </w:rPr>
        <w:t xml:space="preserve">Tenure and promotion review for tenure-track </w:t>
      </w:r>
    </w:p>
    <w:p w14:paraId="72055393" w14:textId="614CEB8A" w:rsidR="00375E13" w:rsidRPr="00CE139B" w:rsidRDefault="00375E13" w:rsidP="00375E13">
      <w:pPr>
        <w:ind w:left="1440" w:right="-540"/>
        <w:rPr>
          <w:iCs/>
        </w:rPr>
      </w:pPr>
      <w:r>
        <w:rPr>
          <w:iCs/>
        </w:rPr>
        <w:t>faculty member at Binghamton University</w:t>
      </w:r>
      <w:r w:rsidR="007F027E">
        <w:rPr>
          <w:iCs/>
        </w:rPr>
        <w:t xml:space="preserve">, </w:t>
      </w:r>
      <w:r>
        <w:rPr>
          <w:iCs/>
        </w:rPr>
        <w:t>20</w:t>
      </w:r>
      <w:r w:rsidR="00413D52">
        <w:rPr>
          <w:iCs/>
        </w:rPr>
        <w:t>20</w:t>
      </w:r>
      <w:r>
        <w:rPr>
          <w:iCs/>
        </w:rPr>
        <w:t>.</w:t>
      </w:r>
    </w:p>
    <w:p w14:paraId="5EDE97A7" w14:textId="77777777" w:rsidR="00CE139B" w:rsidRDefault="00CE139B" w:rsidP="00CE139B">
      <w:pPr>
        <w:ind w:left="720" w:right="-540"/>
        <w:rPr>
          <w:iCs/>
        </w:rPr>
      </w:pPr>
      <w:r>
        <w:rPr>
          <w:b/>
          <w:iCs/>
        </w:rPr>
        <w:t xml:space="preserve">External Reviewer. </w:t>
      </w:r>
      <w:r>
        <w:rPr>
          <w:iCs/>
        </w:rPr>
        <w:t xml:space="preserve">Tenure and promotion review for tenure-track </w:t>
      </w:r>
    </w:p>
    <w:p w14:paraId="243197E1" w14:textId="5EF4E4CC" w:rsidR="00CE139B" w:rsidRPr="00CE139B" w:rsidRDefault="00CE139B" w:rsidP="00CE139B">
      <w:pPr>
        <w:ind w:left="720" w:right="-540"/>
        <w:rPr>
          <w:iCs/>
        </w:rPr>
      </w:pPr>
      <w:r>
        <w:rPr>
          <w:b/>
          <w:iCs/>
        </w:rPr>
        <w:tab/>
      </w:r>
      <w:r>
        <w:rPr>
          <w:iCs/>
        </w:rPr>
        <w:t>faculty member at Colgate University, 2018.</w:t>
      </w:r>
    </w:p>
    <w:p w14:paraId="7AC199F1" w14:textId="77777777" w:rsidR="009C2ABF" w:rsidRDefault="009C2ABF" w:rsidP="009C2ABF">
      <w:pPr>
        <w:ind w:left="720" w:right="-540"/>
        <w:rPr>
          <w:iCs/>
        </w:rPr>
      </w:pPr>
      <w:r>
        <w:rPr>
          <w:b/>
          <w:iCs/>
        </w:rPr>
        <w:t xml:space="preserve">External Reviewer. </w:t>
      </w:r>
      <w:r>
        <w:rPr>
          <w:iCs/>
        </w:rPr>
        <w:t xml:space="preserve">Tenure and promotion review for tenure-track </w:t>
      </w:r>
    </w:p>
    <w:p w14:paraId="4E7CEE4B" w14:textId="73FA53E0" w:rsidR="00D83A61" w:rsidRDefault="009C2ABF" w:rsidP="00D83A61">
      <w:pPr>
        <w:ind w:left="720" w:right="-540"/>
        <w:rPr>
          <w:iCs/>
        </w:rPr>
      </w:pPr>
      <w:r>
        <w:rPr>
          <w:b/>
          <w:iCs/>
        </w:rPr>
        <w:tab/>
      </w:r>
      <w:r>
        <w:rPr>
          <w:iCs/>
        </w:rPr>
        <w:t>faculty member at UT-Rio Grande, 2016.</w:t>
      </w:r>
    </w:p>
    <w:p w14:paraId="69D4A38F" w14:textId="3C452A95" w:rsidR="009C2ABF" w:rsidRDefault="0028138B" w:rsidP="00402EA8">
      <w:pPr>
        <w:ind w:left="720" w:right="-540"/>
        <w:rPr>
          <w:iCs/>
        </w:rPr>
      </w:pPr>
      <w:r>
        <w:rPr>
          <w:b/>
          <w:iCs/>
        </w:rPr>
        <w:t>External Letter of Support</w:t>
      </w:r>
      <w:r w:rsidR="009C2ABF">
        <w:rPr>
          <w:b/>
          <w:iCs/>
        </w:rPr>
        <w:t xml:space="preserve">. </w:t>
      </w:r>
      <w:r w:rsidR="007F027E">
        <w:rPr>
          <w:iCs/>
        </w:rPr>
        <w:t>Letter</w:t>
      </w:r>
      <w:r w:rsidR="006E42E5">
        <w:rPr>
          <w:iCs/>
        </w:rPr>
        <w:t xml:space="preserve"> of support for </w:t>
      </w:r>
      <w:r w:rsidR="009C2ABF">
        <w:rPr>
          <w:iCs/>
        </w:rPr>
        <w:t xml:space="preserve">tenured </w:t>
      </w:r>
      <w:r w:rsidR="00375E13">
        <w:rPr>
          <w:iCs/>
        </w:rPr>
        <w:t>associate professor</w:t>
      </w:r>
      <w:r w:rsidR="006E42E5">
        <w:rPr>
          <w:iCs/>
        </w:rPr>
        <w:t xml:space="preserve"> in her </w:t>
      </w:r>
      <w:r w:rsidR="007F027E">
        <w:rPr>
          <w:iCs/>
        </w:rPr>
        <w:tab/>
      </w:r>
      <w:r w:rsidR="006E42E5">
        <w:rPr>
          <w:iCs/>
        </w:rPr>
        <w:t>successful bid for</w:t>
      </w:r>
      <w:r w:rsidR="009C2ABF">
        <w:rPr>
          <w:iCs/>
        </w:rPr>
        <w:t xml:space="preserve"> full professor, S</w:t>
      </w:r>
      <w:r w:rsidR="00D83A61">
        <w:rPr>
          <w:iCs/>
        </w:rPr>
        <w:t>t. Mary’s College of California, 2015.</w:t>
      </w:r>
      <w:r w:rsidR="009C2ABF">
        <w:rPr>
          <w:iCs/>
        </w:rPr>
        <w:t xml:space="preserve"> </w:t>
      </w:r>
    </w:p>
    <w:p w14:paraId="72EBE823" w14:textId="77777777" w:rsidR="00ED72EF" w:rsidRPr="00402EA8" w:rsidRDefault="00ED72EF" w:rsidP="00402EA8">
      <w:pPr>
        <w:ind w:left="720" w:right="-540"/>
        <w:rPr>
          <w:iCs/>
        </w:rPr>
      </w:pPr>
    </w:p>
    <w:p w14:paraId="0DD92668" w14:textId="1D93968B" w:rsidR="00A73319" w:rsidRPr="00E9753F" w:rsidRDefault="00A73319" w:rsidP="00A73319">
      <w:pPr>
        <w:ind w:right="-540"/>
        <w:rPr>
          <w:b/>
        </w:rPr>
      </w:pPr>
      <w:r w:rsidRPr="00E9753F">
        <w:rPr>
          <w:b/>
        </w:rPr>
        <w:t xml:space="preserve">Proposal Reviewer for </w:t>
      </w:r>
      <w:r w:rsidR="009C2ABF" w:rsidRPr="00E9753F">
        <w:rPr>
          <w:b/>
        </w:rPr>
        <w:t xml:space="preserve">International </w:t>
      </w:r>
      <w:r w:rsidRPr="00E9753F">
        <w:rPr>
          <w:b/>
        </w:rPr>
        <w:t>Scholarly Meetings</w:t>
      </w:r>
    </w:p>
    <w:p w14:paraId="75B46FDB" w14:textId="19EDBFA9" w:rsidR="006C72DE" w:rsidRDefault="006C72DE" w:rsidP="00B41061">
      <w:pPr>
        <w:ind w:right="-540"/>
        <w:rPr>
          <w:b/>
        </w:rPr>
      </w:pPr>
      <w:r>
        <w:rPr>
          <w:b/>
        </w:rPr>
        <w:t>Society for Applied Anthropology (</w:t>
      </w:r>
      <w:proofErr w:type="spellStart"/>
      <w:r>
        <w:rPr>
          <w:b/>
        </w:rPr>
        <w:t>SfAA</w:t>
      </w:r>
      <w:proofErr w:type="spellEnd"/>
      <w:r>
        <w:rPr>
          <w:b/>
        </w:rPr>
        <w:t>)</w:t>
      </w:r>
    </w:p>
    <w:p w14:paraId="6933808A" w14:textId="77D70E90" w:rsidR="007F027E" w:rsidRPr="001A082E" w:rsidRDefault="006C72DE" w:rsidP="00B41061">
      <w:pPr>
        <w:ind w:right="-540"/>
      </w:pPr>
      <w:r>
        <w:rPr>
          <w:b/>
        </w:rPr>
        <w:tab/>
        <w:t xml:space="preserve">Proposal Reviewer. </w:t>
      </w:r>
      <w:r w:rsidR="001A082E">
        <w:t>Reviewed proposals for inclusion in annual meeting, 2020.</w:t>
      </w:r>
    </w:p>
    <w:p w14:paraId="53DE3F9A" w14:textId="3ED24337" w:rsidR="00D83A61" w:rsidRDefault="00D83A61" w:rsidP="00B41061">
      <w:pPr>
        <w:ind w:right="-540"/>
        <w:rPr>
          <w:b/>
        </w:rPr>
      </w:pPr>
      <w:r>
        <w:rPr>
          <w:b/>
        </w:rPr>
        <w:lastRenderedPageBreak/>
        <w:t>American Educational Research Association (AERA)</w:t>
      </w:r>
    </w:p>
    <w:p w14:paraId="67DC3F09" w14:textId="77777777" w:rsidR="00BA214D" w:rsidRDefault="00BA214D" w:rsidP="00BA214D">
      <w:pPr>
        <w:ind w:right="-540" w:firstLine="720"/>
        <w:rPr>
          <w:bCs/>
        </w:rPr>
      </w:pPr>
      <w:r>
        <w:rPr>
          <w:b/>
        </w:rPr>
        <w:t xml:space="preserve">Proposal Reviewer. </w:t>
      </w:r>
      <w:r>
        <w:rPr>
          <w:bCs/>
        </w:rPr>
        <w:t xml:space="preserve">Reviewed Div. G-Social Contexts of Education proposals for </w:t>
      </w:r>
    </w:p>
    <w:p w14:paraId="236968D4" w14:textId="77CB5082" w:rsidR="00BA214D" w:rsidRPr="00BA214D" w:rsidRDefault="00BA214D" w:rsidP="00BA214D">
      <w:pPr>
        <w:ind w:left="720" w:right="-540"/>
        <w:rPr>
          <w:bCs/>
        </w:rPr>
      </w:pPr>
      <w:r>
        <w:rPr>
          <w:bCs/>
        </w:rPr>
        <w:t>inclusion in the annual meeting, 202</w:t>
      </w:r>
      <w:r w:rsidR="00413D52">
        <w:rPr>
          <w:bCs/>
        </w:rPr>
        <w:t>0</w:t>
      </w:r>
      <w:r>
        <w:rPr>
          <w:bCs/>
        </w:rPr>
        <w:t>.</w:t>
      </w:r>
    </w:p>
    <w:p w14:paraId="11AD8A1D" w14:textId="7E83FE9C" w:rsidR="001A082E" w:rsidRDefault="00D83A61" w:rsidP="001A082E">
      <w:pPr>
        <w:ind w:right="-540" w:firstLine="720"/>
        <w:rPr>
          <w:bCs/>
        </w:rPr>
      </w:pPr>
      <w:r>
        <w:rPr>
          <w:b/>
        </w:rPr>
        <w:t xml:space="preserve">Proposal Reviewer. </w:t>
      </w:r>
      <w:r>
        <w:rPr>
          <w:bCs/>
        </w:rPr>
        <w:t xml:space="preserve">Reviewed </w:t>
      </w:r>
      <w:r w:rsidR="001A082E">
        <w:rPr>
          <w:bCs/>
        </w:rPr>
        <w:t xml:space="preserve">Div. K-Teacher Education proposals for </w:t>
      </w:r>
      <w:r>
        <w:rPr>
          <w:bCs/>
        </w:rPr>
        <w:t xml:space="preserve">inclusion in </w:t>
      </w:r>
    </w:p>
    <w:p w14:paraId="51A350A8" w14:textId="26831FEC" w:rsidR="00D83A61" w:rsidRDefault="001A082E" w:rsidP="001A082E">
      <w:pPr>
        <w:ind w:left="720" w:right="-540" w:firstLine="720"/>
        <w:rPr>
          <w:bCs/>
        </w:rPr>
      </w:pPr>
      <w:r>
        <w:rPr>
          <w:bCs/>
        </w:rPr>
        <w:t xml:space="preserve">the annual </w:t>
      </w:r>
      <w:r w:rsidR="00D83A61">
        <w:rPr>
          <w:bCs/>
        </w:rPr>
        <w:t>meeting, 2017.</w:t>
      </w:r>
    </w:p>
    <w:p w14:paraId="5423811E" w14:textId="77777777" w:rsidR="001A082E" w:rsidRDefault="00D83A61" w:rsidP="001A082E">
      <w:pPr>
        <w:ind w:right="-540" w:firstLine="720"/>
        <w:rPr>
          <w:bCs/>
        </w:rPr>
      </w:pPr>
      <w:r>
        <w:rPr>
          <w:b/>
        </w:rPr>
        <w:t xml:space="preserve">Proposal Reviewer. </w:t>
      </w:r>
      <w:r w:rsidR="001A082E">
        <w:rPr>
          <w:bCs/>
        </w:rPr>
        <w:t xml:space="preserve">Reviewed Div. K-Teacher Education proposals for inclusion in </w:t>
      </w:r>
    </w:p>
    <w:p w14:paraId="015A2D94" w14:textId="463A82AC" w:rsidR="00D83A61" w:rsidRDefault="001A082E" w:rsidP="001A082E">
      <w:pPr>
        <w:ind w:left="720" w:right="-540" w:firstLine="720"/>
        <w:rPr>
          <w:bCs/>
        </w:rPr>
      </w:pPr>
      <w:r>
        <w:rPr>
          <w:bCs/>
        </w:rPr>
        <w:t xml:space="preserve">the annual meeting, </w:t>
      </w:r>
      <w:r w:rsidR="00D83A61">
        <w:rPr>
          <w:bCs/>
        </w:rPr>
        <w:t>2016.</w:t>
      </w:r>
    </w:p>
    <w:p w14:paraId="14147060" w14:textId="77777777" w:rsidR="001A082E" w:rsidRDefault="00D83A61" w:rsidP="001A082E">
      <w:pPr>
        <w:ind w:right="-540" w:firstLine="720"/>
        <w:rPr>
          <w:bCs/>
        </w:rPr>
      </w:pPr>
      <w:r>
        <w:rPr>
          <w:b/>
        </w:rPr>
        <w:t>Proposal Reviewer.</w:t>
      </w:r>
      <w:r w:rsidR="001A082E" w:rsidRPr="001A082E">
        <w:rPr>
          <w:bCs/>
        </w:rPr>
        <w:t xml:space="preserve"> </w:t>
      </w:r>
      <w:r w:rsidR="001A082E">
        <w:rPr>
          <w:bCs/>
        </w:rPr>
        <w:t>Reviewed Div. G-</w:t>
      </w:r>
      <w:r w:rsidR="001A082E">
        <w:t>Social Contexts of Education</w:t>
      </w:r>
      <w:r w:rsidR="001A082E">
        <w:rPr>
          <w:bCs/>
        </w:rPr>
        <w:t xml:space="preserve"> proposals for </w:t>
      </w:r>
    </w:p>
    <w:p w14:paraId="572B8771" w14:textId="601D5AF8" w:rsidR="00402EA8" w:rsidRDefault="001A082E" w:rsidP="00413D52">
      <w:pPr>
        <w:ind w:right="-540" w:firstLine="720"/>
        <w:rPr>
          <w:bCs/>
        </w:rPr>
      </w:pPr>
      <w:r>
        <w:rPr>
          <w:bCs/>
        </w:rPr>
        <w:tab/>
        <w:t>inclusion in the annual meeting, 1998-2004</w:t>
      </w:r>
      <w:r w:rsidR="00413D52">
        <w:rPr>
          <w:bCs/>
        </w:rPr>
        <w:t>.</w:t>
      </w:r>
    </w:p>
    <w:p w14:paraId="6137C285" w14:textId="77777777" w:rsidR="00A9284A" w:rsidRPr="00413D52" w:rsidRDefault="00A9284A" w:rsidP="00413D52">
      <w:pPr>
        <w:ind w:right="-540" w:firstLine="720"/>
        <w:rPr>
          <w:bCs/>
        </w:rPr>
      </w:pPr>
    </w:p>
    <w:p w14:paraId="1BF4BCA5" w14:textId="7908C342" w:rsidR="00D83A61" w:rsidRDefault="00D83A61" w:rsidP="00B41061">
      <w:pPr>
        <w:ind w:right="-540"/>
        <w:rPr>
          <w:b/>
        </w:rPr>
      </w:pPr>
      <w:r>
        <w:rPr>
          <w:b/>
        </w:rPr>
        <w:t>Council on Anthropology &amp; Education</w:t>
      </w:r>
      <w:r w:rsidR="00191409">
        <w:rPr>
          <w:b/>
        </w:rPr>
        <w:t xml:space="preserve"> (CAE)</w:t>
      </w:r>
      <w:r>
        <w:rPr>
          <w:b/>
        </w:rPr>
        <w:t xml:space="preserve"> </w:t>
      </w:r>
    </w:p>
    <w:p w14:paraId="098F5526" w14:textId="77777777" w:rsidR="006C72DE" w:rsidRDefault="00D83A61" w:rsidP="006C72DE">
      <w:pPr>
        <w:ind w:left="720" w:right="-540"/>
        <w:rPr>
          <w:bCs/>
        </w:rPr>
      </w:pPr>
      <w:r>
        <w:rPr>
          <w:b/>
        </w:rPr>
        <w:t xml:space="preserve">Proposal Reviewer. </w:t>
      </w:r>
      <w:r>
        <w:rPr>
          <w:bCs/>
        </w:rPr>
        <w:t>American Anthropolo</w:t>
      </w:r>
      <w:r w:rsidR="006C72DE">
        <w:rPr>
          <w:bCs/>
        </w:rPr>
        <w:t xml:space="preserve">gical Association, Council on </w:t>
      </w:r>
    </w:p>
    <w:p w14:paraId="63FDD360" w14:textId="2D07B2E2" w:rsidR="00F77D65" w:rsidRDefault="00D83A61" w:rsidP="007F027E">
      <w:pPr>
        <w:ind w:left="1440" w:right="-540"/>
        <w:rPr>
          <w:b/>
        </w:rPr>
      </w:pPr>
      <w:r>
        <w:rPr>
          <w:bCs/>
        </w:rPr>
        <w:t>Anthropology and Education.  Review</w:t>
      </w:r>
      <w:r w:rsidR="006C72DE">
        <w:rPr>
          <w:bCs/>
        </w:rPr>
        <w:t>ed</w:t>
      </w:r>
      <w:r>
        <w:rPr>
          <w:bCs/>
        </w:rPr>
        <w:t xml:space="preserve"> proposals for inclusion in the </w:t>
      </w:r>
      <w:r w:rsidR="006C72DE">
        <w:rPr>
          <w:bCs/>
        </w:rPr>
        <w:t xml:space="preserve">annual </w:t>
      </w:r>
      <w:r>
        <w:rPr>
          <w:bCs/>
        </w:rPr>
        <w:t>meeting, 2019</w:t>
      </w:r>
      <w:r w:rsidR="004B29E9">
        <w:rPr>
          <w:bCs/>
        </w:rPr>
        <w:t>, 2018, 2017, 2016, 2015, 2014,2013, 2012, 2011, 2010.</w:t>
      </w:r>
    </w:p>
    <w:p w14:paraId="0C3E1352" w14:textId="526E43FA" w:rsidR="00D83A61" w:rsidRDefault="00D83A61" w:rsidP="00375E13">
      <w:pPr>
        <w:ind w:right="-540"/>
        <w:rPr>
          <w:b/>
          <w:bCs/>
          <w:color w:val="000000"/>
        </w:rPr>
      </w:pPr>
      <w:proofErr w:type="spellStart"/>
      <w:r w:rsidRPr="00D83A61">
        <w:rPr>
          <w:b/>
          <w:bCs/>
          <w:color w:val="000000"/>
        </w:rPr>
        <w:t>Simp</w:t>
      </w:r>
      <w:r w:rsidR="00BA214D">
        <w:rPr>
          <w:b/>
          <w:bCs/>
          <w:color w:val="000000"/>
        </w:rPr>
        <w:t>o</w:t>
      </w:r>
      <w:r w:rsidRPr="00D83A61">
        <w:rPr>
          <w:b/>
          <w:bCs/>
          <w:color w:val="000000"/>
        </w:rPr>
        <w:t>sio</w:t>
      </w:r>
      <w:proofErr w:type="spellEnd"/>
      <w:r w:rsidRPr="00D83A61">
        <w:rPr>
          <w:b/>
          <w:bCs/>
          <w:color w:val="000000"/>
        </w:rPr>
        <w:t xml:space="preserve"> Interamericano de </w:t>
      </w:r>
      <w:proofErr w:type="spellStart"/>
      <w:r w:rsidRPr="00D83A61">
        <w:rPr>
          <w:b/>
          <w:bCs/>
          <w:color w:val="000000"/>
        </w:rPr>
        <w:t>Investigación</w:t>
      </w:r>
      <w:proofErr w:type="spellEnd"/>
      <w:r w:rsidRPr="00D83A61">
        <w:rPr>
          <w:b/>
          <w:bCs/>
          <w:color w:val="000000"/>
        </w:rPr>
        <w:t xml:space="preserve"> </w:t>
      </w:r>
      <w:proofErr w:type="spellStart"/>
      <w:r w:rsidRPr="00D83A61">
        <w:rPr>
          <w:b/>
          <w:bCs/>
          <w:color w:val="000000"/>
        </w:rPr>
        <w:t>Ethnografíca</w:t>
      </w:r>
      <w:proofErr w:type="spellEnd"/>
      <w:r w:rsidRPr="00D83A61">
        <w:rPr>
          <w:b/>
          <w:bCs/>
          <w:color w:val="000000"/>
        </w:rPr>
        <w:t xml:space="preserve"> </w:t>
      </w:r>
      <w:proofErr w:type="spellStart"/>
      <w:r w:rsidRPr="00D83A61">
        <w:rPr>
          <w:b/>
          <w:bCs/>
          <w:color w:val="000000"/>
        </w:rPr>
        <w:t>en</w:t>
      </w:r>
      <w:proofErr w:type="spellEnd"/>
      <w:r w:rsidRPr="00D83A61">
        <w:rPr>
          <w:b/>
          <w:bCs/>
          <w:color w:val="000000"/>
        </w:rPr>
        <w:t xml:space="preserve"> </w:t>
      </w:r>
      <w:proofErr w:type="spellStart"/>
      <w:r w:rsidRPr="00D83A61">
        <w:rPr>
          <w:b/>
          <w:bCs/>
          <w:color w:val="000000"/>
        </w:rPr>
        <w:t>Educación</w:t>
      </w:r>
      <w:proofErr w:type="spellEnd"/>
    </w:p>
    <w:p w14:paraId="06F90A14" w14:textId="77777777" w:rsidR="00375E13" w:rsidRDefault="00D83A61" w:rsidP="00375E13">
      <w:pPr>
        <w:ind w:left="720" w:right="-540"/>
        <w:rPr>
          <w:bCs/>
          <w:color w:val="000000"/>
        </w:rPr>
      </w:pPr>
      <w:r>
        <w:rPr>
          <w:b/>
        </w:rPr>
        <w:t>Proposal Reviewer.</w:t>
      </w:r>
      <w:r w:rsidR="00290A6C">
        <w:rPr>
          <w:b/>
        </w:rPr>
        <w:t xml:space="preserve"> </w:t>
      </w:r>
      <w:r w:rsidRPr="00A73319">
        <w:rPr>
          <w:bCs/>
          <w:color w:val="000000"/>
        </w:rPr>
        <w:t xml:space="preserve"> </w:t>
      </w:r>
      <w:proofErr w:type="spellStart"/>
      <w:r>
        <w:rPr>
          <w:bCs/>
          <w:color w:val="000000"/>
        </w:rPr>
        <w:t>Simpsio</w:t>
      </w:r>
      <w:proofErr w:type="spellEnd"/>
      <w:r>
        <w:rPr>
          <w:bCs/>
          <w:color w:val="000000"/>
        </w:rPr>
        <w:t xml:space="preserve"> Interamericano de </w:t>
      </w:r>
      <w:proofErr w:type="spellStart"/>
      <w:r>
        <w:rPr>
          <w:bCs/>
          <w:color w:val="000000"/>
        </w:rPr>
        <w:t>Investigación</w:t>
      </w:r>
      <w:proofErr w:type="spellEnd"/>
      <w:r>
        <w:rPr>
          <w:bCs/>
          <w:color w:val="000000"/>
        </w:rPr>
        <w:t xml:space="preserve"> </w:t>
      </w:r>
      <w:proofErr w:type="spellStart"/>
      <w:r>
        <w:rPr>
          <w:bCs/>
          <w:color w:val="000000"/>
        </w:rPr>
        <w:t>Ethnografíca</w:t>
      </w:r>
      <w:proofErr w:type="spellEnd"/>
      <w:r>
        <w:rPr>
          <w:bCs/>
          <w:color w:val="000000"/>
        </w:rPr>
        <w:t xml:space="preserve"> </w:t>
      </w:r>
      <w:proofErr w:type="spellStart"/>
      <w:r>
        <w:rPr>
          <w:bCs/>
          <w:color w:val="000000"/>
        </w:rPr>
        <w:t>en</w:t>
      </w:r>
      <w:proofErr w:type="spellEnd"/>
      <w:r>
        <w:rPr>
          <w:bCs/>
          <w:color w:val="000000"/>
        </w:rPr>
        <w:t xml:space="preserve"> </w:t>
      </w:r>
    </w:p>
    <w:p w14:paraId="3F620FA5" w14:textId="5EBCAB00" w:rsidR="00D83A61" w:rsidRDefault="00D83A61" w:rsidP="00375E13">
      <w:pPr>
        <w:ind w:left="720" w:right="-540" w:firstLine="720"/>
      </w:pPr>
      <w:proofErr w:type="spellStart"/>
      <w:r>
        <w:rPr>
          <w:bCs/>
          <w:color w:val="000000"/>
        </w:rPr>
        <w:t>Educación</w:t>
      </w:r>
      <w:proofErr w:type="spellEnd"/>
      <w:r>
        <w:t xml:space="preserve">. Reviewed proposals for inclusion in the 2017 meeting at UTEP. </w:t>
      </w:r>
    </w:p>
    <w:p w14:paraId="2FFF00A3" w14:textId="77777777" w:rsidR="00D83A61" w:rsidRDefault="005D5C09" w:rsidP="00D83A61">
      <w:pPr>
        <w:ind w:right="-540" w:firstLine="720"/>
        <w:rPr>
          <w:bCs/>
          <w:color w:val="000000"/>
        </w:rPr>
      </w:pPr>
      <w:r>
        <w:rPr>
          <w:b/>
        </w:rPr>
        <w:t>Proposal Reviewer.</w:t>
      </w:r>
      <w:r w:rsidRPr="00A73319">
        <w:rPr>
          <w:bCs/>
          <w:color w:val="000000"/>
        </w:rPr>
        <w:t xml:space="preserve"> </w:t>
      </w:r>
      <w:proofErr w:type="spellStart"/>
      <w:r>
        <w:rPr>
          <w:bCs/>
          <w:color w:val="000000"/>
        </w:rPr>
        <w:t>Simpsio</w:t>
      </w:r>
      <w:proofErr w:type="spellEnd"/>
      <w:r>
        <w:rPr>
          <w:bCs/>
          <w:color w:val="000000"/>
        </w:rPr>
        <w:t xml:space="preserve"> Interamericano de </w:t>
      </w:r>
      <w:proofErr w:type="spellStart"/>
      <w:r>
        <w:rPr>
          <w:bCs/>
          <w:color w:val="000000"/>
        </w:rPr>
        <w:t>Investigación</w:t>
      </w:r>
      <w:proofErr w:type="spellEnd"/>
      <w:r>
        <w:rPr>
          <w:bCs/>
          <w:color w:val="000000"/>
        </w:rPr>
        <w:t xml:space="preserve"> </w:t>
      </w:r>
      <w:proofErr w:type="spellStart"/>
      <w:r>
        <w:rPr>
          <w:bCs/>
          <w:color w:val="000000"/>
        </w:rPr>
        <w:t>Ethnografíca</w:t>
      </w:r>
      <w:proofErr w:type="spellEnd"/>
      <w:r>
        <w:rPr>
          <w:bCs/>
          <w:color w:val="000000"/>
        </w:rPr>
        <w:t xml:space="preserve"> </w:t>
      </w:r>
      <w:proofErr w:type="spellStart"/>
      <w:r>
        <w:rPr>
          <w:bCs/>
          <w:color w:val="000000"/>
        </w:rPr>
        <w:t>en</w:t>
      </w:r>
      <w:proofErr w:type="spellEnd"/>
      <w:r>
        <w:rPr>
          <w:bCs/>
          <w:color w:val="000000"/>
        </w:rPr>
        <w:t xml:space="preserve"> </w:t>
      </w:r>
    </w:p>
    <w:p w14:paraId="69A79649" w14:textId="64C842EE" w:rsidR="005D5C09" w:rsidRPr="005D5C09" w:rsidRDefault="005D5C09" w:rsidP="00D83A61">
      <w:pPr>
        <w:ind w:right="-540" w:firstLine="720"/>
      </w:pPr>
      <w:r>
        <w:rPr>
          <w:bCs/>
          <w:color w:val="000000"/>
        </w:rPr>
        <w:tab/>
      </w:r>
      <w:proofErr w:type="spellStart"/>
      <w:r>
        <w:rPr>
          <w:bCs/>
          <w:color w:val="000000"/>
        </w:rPr>
        <w:t>Educación</w:t>
      </w:r>
      <w:proofErr w:type="spellEnd"/>
      <w:r>
        <w:t xml:space="preserve">. Reviewed proposals for inclusion in the 2013 meeting at UCLA. </w:t>
      </w:r>
    </w:p>
    <w:p w14:paraId="38CD264E" w14:textId="22DF7A20" w:rsidR="00464B59" w:rsidRPr="006B4488" w:rsidRDefault="00D52ABA" w:rsidP="00255D8C">
      <w:pPr>
        <w:ind w:right="-540"/>
      </w:pPr>
      <w:r>
        <w:rPr>
          <w:b/>
        </w:rPr>
        <w:tab/>
      </w:r>
    </w:p>
    <w:p w14:paraId="0C173D0D" w14:textId="566CD352" w:rsidR="007F027E" w:rsidRDefault="007F027E" w:rsidP="00255D8C">
      <w:pPr>
        <w:ind w:right="-540"/>
        <w:rPr>
          <w:b/>
          <w:i/>
        </w:rPr>
      </w:pPr>
      <w:r>
        <w:rPr>
          <w:b/>
          <w:i/>
        </w:rPr>
        <w:t>Editorial Boards of Scholarly Journals</w:t>
      </w:r>
    </w:p>
    <w:p w14:paraId="29CBD7F2" w14:textId="5F2D75D0" w:rsidR="007F027E" w:rsidRDefault="007F027E" w:rsidP="00255D8C">
      <w:pPr>
        <w:ind w:right="-540"/>
      </w:pPr>
      <w:r>
        <w:t xml:space="preserve">Associate Editor for </w:t>
      </w:r>
      <w:r w:rsidRPr="007F027E">
        <w:rPr>
          <w:i/>
        </w:rPr>
        <w:t>Anthropology &amp; Education Quarterly</w:t>
      </w:r>
      <w:r>
        <w:t>, Jan. 2020-present.</w:t>
      </w:r>
    </w:p>
    <w:p w14:paraId="6E0DA57F" w14:textId="68AA7E71" w:rsidR="007F027E" w:rsidRPr="007F027E" w:rsidRDefault="007F027E" w:rsidP="00255D8C">
      <w:pPr>
        <w:ind w:right="-540"/>
      </w:pPr>
      <w:r>
        <w:t xml:space="preserve">Associate Editor for the </w:t>
      </w:r>
      <w:r>
        <w:rPr>
          <w:i/>
        </w:rPr>
        <w:t>Journal of Adult &amp; Adolescent Literacy</w:t>
      </w:r>
      <w:r>
        <w:t>, Jan. 2021-present.</w:t>
      </w:r>
    </w:p>
    <w:p w14:paraId="4746D2B2" w14:textId="77777777" w:rsidR="007F027E" w:rsidRDefault="007F027E" w:rsidP="00255D8C">
      <w:pPr>
        <w:ind w:right="-540"/>
        <w:rPr>
          <w:b/>
          <w:i/>
        </w:rPr>
      </w:pPr>
    </w:p>
    <w:p w14:paraId="03E8C9A3" w14:textId="728DDC3C" w:rsidR="00255D8C" w:rsidRPr="008937AA" w:rsidRDefault="0018774F" w:rsidP="00255D8C">
      <w:pPr>
        <w:ind w:right="-540"/>
        <w:rPr>
          <w:b/>
          <w:i/>
        </w:rPr>
      </w:pPr>
      <w:r w:rsidRPr="008937AA">
        <w:rPr>
          <w:b/>
          <w:i/>
        </w:rPr>
        <w:t xml:space="preserve">Peer- </w:t>
      </w:r>
      <w:proofErr w:type="spellStart"/>
      <w:r w:rsidRPr="008937AA">
        <w:rPr>
          <w:b/>
          <w:i/>
        </w:rPr>
        <w:t>Reviewer</w:t>
      </w:r>
      <w:proofErr w:type="spellEnd"/>
      <w:r w:rsidRPr="008937AA">
        <w:rPr>
          <w:b/>
          <w:i/>
        </w:rPr>
        <w:t xml:space="preserve"> for Scholarly Journals</w:t>
      </w:r>
    </w:p>
    <w:p w14:paraId="15B23E56" w14:textId="6E34BFD8" w:rsidR="008E334C" w:rsidRDefault="008E334C" w:rsidP="00255D8C">
      <w:pPr>
        <w:ind w:right="-540"/>
        <w:rPr>
          <w:i/>
        </w:rPr>
      </w:pPr>
      <w:r>
        <w:rPr>
          <w:i/>
        </w:rPr>
        <w:t xml:space="preserve">Adult Learning, </w:t>
      </w:r>
      <w:r w:rsidRPr="00D83A61">
        <w:t>2018</w:t>
      </w:r>
      <w:r w:rsidR="00D83A61">
        <w:t>, 2019.</w:t>
      </w:r>
    </w:p>
    <w:p w14:paraId="47E81941" w14:textId="6D45D79F" w:rsidR="00191409" w:rsidRPr="00191409" w:rsidRDefault="00191409" w:rsidP="00255D8C">
      <w:pPr>
        <w:ind w:right="-540"/>
      </w:pPr>
      <w:r>
        <w:rPr>
          <w:i/>
        </w:rPr>
        <w:t xml:space="preserve">American Educational Research Journal, </w:t>
      </w:r>
      <w:r>
        <w:t>2019</w:t>
      </w:r>
      <w:r w:rsidR="00402EA8">
        <w:t>, 2021.</w:t>
      </w:r>
    </w:p>
    <w:p w14:paraId="6032A199" w14:textId="2B2AC0FE" w:rsidR="00255D8C" w:rsidRDefault="0018774F" w:rsidP="00393AF2">
      <w:pPr>
        <w:ind w:right="-540"/>
      </w:pPr>
      <w:r w:rsidRPr="003F0C9F">
        <w:rPr>
          <w:i/>
        </w:rPr>
        <w:t>Anthropology &amp; Education Quarterly</w:t>
      </w:r>
      <w:r>
        <w:rPr>
          <w:i/>
        </w:rPr>
        <w:t>,</w:t>
      </w:r>
      <w:r w:rsidRPr="00347FB0">
        <w:t xml:space="preserve"> </w:t>
      </w:r>
      <w:r w:rsidR="004B29E9">
        <w:t>2022, 2020, 2019, 2018, 2017, 2016, 2015, 2014, 2013, 2012, 2011, 2010, 2009, 2008, 2007, 2006, 2005, 2004, 2003, 2002, 2001, 2000, 1999.</w:t>
      </w:r>
    </w:p>
    <w:p w14:paraId="0AEA4D77" w14:textId="7648A43D" w:rsidR="00852FD8" w:rsidRPr="00852FD8" w:rsidRDefault="00852FD8" w:rsidP="00605A43">
      <w:pPr>
        <w:ind w:right="-540"/>
      </w:pPr>
      <w:r>
        <w:rPr>
          <w:i/>
        </w:rPr>
        <w:t>Current Anthrop</w:t>
      </w:r>
      <w:r w:rsidR="00BC2889">
        <w:rPr>
          <w:i/>
        </w:rPr>
        <w:t>o</w:t>
      </w:r>
      <w:r>
        <w:rPr>
          <w:i/>
        </w:rPr>
        <w:t xml:space="preserve">logy, </w:t>
      </w:r>
      <w:r w:rsidR="001A082E">
        <w:t xml:space="preserve">2015, 2016, </w:t>
      </w:r>
      <w:r w:rsidR="00464B59">
        <w:t>2017</w:t>
      </w:r>
      <w:r w:rsidR="004441D8">
        <w:t>.</w:t>
      </w:r>
    </w:p>
    <w:p w14:paraId="0EECE5E6" w14:textId="241B50DD" w:rsidR="00255D8C" w:rsidRDefault="00A73319" w:rsidP="00605A43">
      <w:pPr>
        <w:ind w:right="-540"/>
      </w:pPr>
      <w:r>
        <w:rPr>
          <w:i/>
        </w:rPr>
        <w:t xml:space="preserve">Discourse: Studies in the Cultural Politics of Education, </w:t>
      </w:r>
      <w:r w:rsidR="005D5C09">
        <w:t>201</w:t>
      </w:r>
      <w:r w:rsidR="004B29E9">
        <w:t>7, 2016, 2015, 2014, 2013.</w:t>
      </w:r>
    </w:p>
    <w:p w14:paraId="6C61C6B2" w14:textId="2FC09CE4" w:rsidR="007B1010" w:rsidRDefault="007B1010" w:rsidP="00605A43">
      <w:pPr>
        <w:ind w:right="-540"/>
      </w:pPr>
      <w:r>
        <w:rPr>
          <w:i/>
        </w:rPr>
        <w:t xml:space="preserve">Diaspora, Indigenous, and </w:t>
      </w:r>
      <w:r w:rsidR="005939B5">
        <w:rPr>
          <w:i/>
        </w:rPr>
        <w:t xml:space="preserve">Minority Education, </w:t>
      </w:r>
      <w:r w:rsidR="001A082E">
        <w:t>201</w:t>
      </w:r>
      <w:r w:rsidR="004B29E9">
        <w:t>9</w:t>
      </w:r>
      <w:r w:rsidR="001A082E">
        <w:t>, 2016, 201</w:t>
      </w:r>
      <w:r w:rsidR="004B29E9">
        <w:t>3</w:t>
      </w:r>
      <w:r w:rsidR="001A082E">
        <w:t>.</w:t>
      </w:r>
    </w:p>
    <w:p w14:paraId="13F90F15" w14:textId="025B109F" w:rsidR="00375E13" w:rsidRPr="00375E13" w:rsidRDefault="00375E13" w:rsidP="00605A43">
      <w:pPr>
        <w:ind w:right="-540"/>
        <w:rPr>
          <w:i/>
        </w:rPr>
      </w:pPr>
      <w:r>
        <w:rPr>
          <w:i/>
        </w:rPr>
        <w:t xml:space="preserve">Educational Studies, </w:t>
      </w:r>
      <w:r w:rsidRPr="004B29E9">
        <w:t>201</w:t>
      </w:r>
      <w:r w:rsidR="004B29E9">
        <w:t>9</w:t>
      </w:r>
      <w:r w:rsidRPr="004B29E9">
        <w:t>, 201</w:t>
      </w:r>
      <w:r w:rsidR="004B29E9">
        <w:t>8</w:t>
      </w:r>
      <w:r w:rsidRPr="004B29E9">
        <w:t>.</w:t>
      </w:r>
    </w:p>
    <w:p w14:paraId="14B64F56" w14:textId="1A3B5494" w:rsidR="00255D8C" w:rsidRDefault="00A73319" w:rsidP="00255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pPr>
      <w:r>
        <w:rPr>
          <w:i/>
        </w:rPr>
        <w:t xml:space="preserve">International Journal of Bilingual Education, </w:t>
      </w:r>
      <w:r w:rsidR="001A082E">
        <w:t>201</w:t>
      </w:r>
      <w:r w:rsidR="004B29E9">
        <w:t>8</w:t>
      </w:r>
      <w:r w:rsidR="001A082E">
        <w:t>, 201</w:t>
      </w:r>
      <w:r w:rsidR="004B29E9">
        <w:t>5</w:t>
      </w:r>
      <w:r w:rsidR="001A082E">
        <w:t>, 201</w:t>
      </w:r>
      <w:r w:rsidR="004B29E9">
        <w:t>4</w:t>
      </w:r>
      <w:r w:rsidR="001A082E">
        <w:t xml:space="preserve">, </w:t>
      </w:r>
      <w:r w:rsidR="00464B59">
        <w:t>201</w:t>
      </w:r>
      <w:r w:rsidR="004B29E9">
        <w:t>3</w:t>
      </w:r>
      <w:r w:rsidR="00464B59">
        <w:t>.</w:t>
      </w:r>
    </w:p>
    <w:p w14:paraId="36E04043" w14:textId="606F222C" w:rsidR="004B29E9" w:rsidRPr="004B29E9" w:rsidRDefault="00A73319" w:rsidP="00255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pPr>
      <w:r>
        <w:rPr>
          <w:i/>
        </w:rPr>
        <w:t xml:space="preserve">International Journal of Qualitative Studies in Education, </w:t>
      </w:r>
      <w:r w:rsidR="004B29E9">
        <w:t xml:space="preserve">2019, 2017, 2016, 2014, 2013, 2012, </w:t>
      </w:r>
    </w:p>
    <w:p w14:paraId="5690AF1B" w14:textId="2F6F24E1" w:rsidR="0005044B" w:rsidRPr="0005044B" w:rsidRDefault="0005044B" w:rsidP="00255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pPr>
      <w:r>
        <w:rPr>
          <w:i/>
        </w:rPr>
        <w:t xml:space="preserve">International Journal of the Linguistic Association of the Southwest, </w:t>
      </w:r>
      <w:r w:rsidR="005D5C09">
        <w:t>2014.</w:t>
      </w:r>
    </w:p>
    <w:p w14:paraId="412528DB" w14:textId="77777777" w:rsidR="003318DE" w:rsidRDefault="003318DE" w:rsidP="00331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pPr>
      <w:r>
        <w:rPr>
          <w:i/>
        </w:rPr>
        <w:t>Journal of Border Educational Research,</w:t>
      </w:r>
      <w:r w:rsidRPr="00347FB0">
        <w:t xml:space="preserve"> </w:t>
      </w:r>
      <w:r>
        <w:t>2007.</w:t>
      </w:r>
    </w:p>
    <w:p w14:paraId="54C7667A" w14:textId="1070003D" w:rsidR="00255D8C" w:rsidRDefault="00D35695" w:rsidP="00255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pPr>
      <w:r>
        <w:rPr>
          <w:i/>
        </w:rPr>
        <w:t>Journal of Linguistic Anthropology</w:t>
      </w:r>
      <w:r w:rsidR="00347FB0">
        <w:rPr>
          <w:i/>
        </w:rPr>
        <w:t>,</w:t>
      </w:r>
      <w:r w:rsidR="00347FB0" w:rsidRPr="00347FB0">
        <w:t xml:space="preserve"> </w:t>
      </w:r>
      <w:r w:rsidR="001A082E">
        <w:t>201</w:t>
      </w:r>
      <w:r w:rsidR="004B29E9">
        <w:t>1</w:t>
      </w:r>
      <w:r w:rsidR="001A082E">
        <w:t xml:space="preserve">, </w:t>
      </w:r>
      <w:r w:rsidR="005D5C09">
        <w:t>201</w:t>
      </w:r>
      <w:r w:rsidR="004B29E9">
        <w:t>0</w:t>
      </w:r>
      <w:r w:rsidR="005D5C09">
        <w:t>.</w:t>
      </w:r>
    </w:p>
    <w:p w14:paraId="0098D68D" w14:textId="39967156" w:rsidR="0018774F" w:rsidRDefault="00314D0F" w:rsidP="00255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pPr>
      <w:r>
        <w:rPr>
          <w:i/>
        </w:rPr>
        <w:t xml:space="preserve">Journal of </w:t>
      </w:r>
      <w:r w:rsidR="00605A43">
        <w:rPr>
          <w:i/>
        </w:rPr>
        <w:t xml:space="preserve">Linguistics &amp; Education, </w:t>
      </w:r>
      <w:r w:rsidR="004B29E9">
        <w:t xml:space="preserve">2010, 2009, </w:t>
      </w:r>
      <w:r w:rsidR="001A082E">
        <w:t>2008</w:t>
      </w:r>
      <w:r w:rsidR="004B29E9">
        <w:t>.</w:t>
      </w:r>
    </w:p>
    <w:p w14:paraId="01F7432B" w14:textId="75120DE6" w:rsidR="00A04908" w:rsidRPr="00A04908" w:rsidRDefault="00A04908" w:rsidP="00255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pPr>
      <w:r>
        <w:rPr>
          <w:i/>
        </w:rPr>
        <w:t xml:space="preserve">Journal of Adult and Adolescent Literacy, </w:t>
      </w:r>
      <w:r>
        <w:t>202</w:t>
      </w:r>
      <w:r w:rsidR="004B29E9">
        <w:t>1</w:t>
      </w:r>
      <w:r>
        <w:t>, 202</w:t>
      </w:r>
      <w:r w:rsidR="004B29E9">
        <w:t>0</w:t>
      </w:r>
    </w:p>
    <w:p w14:paraId="7CBC581B" w14:textId="0FAEA140" w:rsidR="006944F8" w:rsidRPr="006944F8" w:rsidRDefault="006944F8" w:rsidP="00255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pPr>
      <w:r>
        <w:rPr>
          <w:i/>
        </w:rPr>
        <w:t xml:space="preserve">Human Organization, </w:t>
      </w:r>
      <w:r w:rsidR="001A082E">
        <w:t>201</w:t>
      </w:r>
      <w:r w:rsidR="004B29E9">
        <w:t>7</w:t>
      </w:r>
      <w:r w:rsidR="001A082E">
        <w:t xml:space="preserve">, </w:t>
      </w:r>
      <w:r w:rsidR="004C1584">
        <w:t>201</w:t>
      </w:r>
      <w:r w:rsidR="004B29E9">
        <w:t>6</w:t>
      </w:r>
      <w:r w:rsidR="004C1584">
        <w:t>.</w:t>
      </w:r>
    </w:p>
    <w:p w14:paraId="5A7839BF" w14:textId="34A60197" w:rsidR="0083757E" w:rsidRPr="00135542" w:rsidRDefault="0083757E" w:rsidP="00255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pPr>
      <w:r>
        <w:rPr>
          <w:i/>
        </w:rPr>
        <w:t>Medical Anthropology</w:t>
      </w:r>
      <w:r w:rsidR="00135542">
        <w:rPr>
          <w:i/>
        </w:rPr>
        <w:t xml:space="preserve">, </w:t>
      </w:r>
      <w:r w:rsidR="001A082E">
        <w:t>201</w:t>
      </w:r>
      <w:r w:rsidR="004B29E9">
        <w:t>7</w:t>
      </w:r>
      <w:r w:rsidR="001A082E">
        <w:t xml:space="preserve">, </w:t>
      </w:r>
      <w:r w:rsidR="004C1584">
        <w:t>201</w:t>
      </w:r>
      <w:r w:rsidR="004B29E9">
        <w:t>6</w:t>
      </w:r>
      <w:r w:rsidR="004C1584">
        <w:t>.</w:t>
      </w:r>
    </w:p>
    <w:p w14:paraId="6E0A9E5B" w14:textId="26895B07" w:rsidR="00464B59" w:rsidRPr="00464B59" w:rsidRDefault="00464B59" w:rsidP="00255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pPr>
      <w:r>
        <w:rPr>
          <w:i/>
        </w:rPr>
        <w:t xml:space="preserve">Multicultural Education Review, </w:t>
      </w:r>
      <w:r>
        <w:t>20</w:t>
      </w:r>
      <w:r w:rsidR="004B29E9">
        <w:t>21</w:t>
      </w:r>
      <w:r w:rsidR="00B769B5">
        <w:t>, 20</w:t>
      </w:r>
      <w:r w:rsidR="004B29E9">
        <w:t>18</w:t>
      </w:r>
      <w:r w:rsidR="00B769B5">
        <w:t>.</w:t>
      </w:r>
    </w:p>
    <w:p w14:paraId="18BC5EE6" w14:textId="15A03C3B" w:rsidR="00135542" w:rsidRPr="00135542" w:rsidRDefault="00135542" w:rsidP="00255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pPr>
      <w:r>
        <w:rPr>
          <w:i/>
        </w:rPr>
        <w:t xml:space="preserve">Policy Futures in Education, </w:t>
      </w:r>
      <w:r w:rsidR="001A082E">
        <w:t>201</w:t>
      </w:r>
      <w:r w:rsidR="004B29E9">
        <w:t>8</w:t>
      </w:r>
      <w:r w:rsidR="001A082E">
        <w:t xml:space="preserve">, </w:t>
      </w:r>
      <w:r w:rsidR="005D5C09">
        <w:t>2017</w:t>
      </w:r>
      <w:r w:rsidR="00290A6C">
        <w:t>, 201</w:t>
      </w:r>
      <w:r w:rsidR="004B29E9">
        <w:t>6</w:t>
      </w:r>
      <w:r w:rsidR="004C1584">
        <w:t>.</w:t>
      </w:r>
    </w:p>
    <w:p w14:paraId="09CD1209" w14:textId="434F5629" w:rsidR="004C1584" w:rsidRPr="004C1584" w:rsidRDefault="004C1584" w:rsidP="004C1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roofErr w:type="spellStart"/>
      <w:r>
        <w:rPr>
          <w:i/>
        </w:rPr>
        <w:t>Revista</w:t>
      </w:r>
      <w:proofErr w:type="spellEnd"/>
      <w:r>
        <w:rPr>
          <w:i/>
        </w:rPr>
        <w:t xml:space="preserve"> Peruana de </w:t>
      </w:r>
      <w:proofErr w:type="spellStart"/>
      <w:r>
        <w:rPr>
          <w:i/>
        </w:rPr>
        <w:t>Anthropologia</w:t>
      </w:r>
      <w:proofErr w:type="spellEnd"/>
      <w:r>
        <w:rPr>
          <w:i/>
        </w:rPr>
        <w:t xml:space="preserve">, </w:t>
      </w:r>
      <w:r>
        <w:t>2017.</w:t>
      </w:r>
    </w:p>
    <w:p w14:paraId="2D2204B7" w14:textId="12231F91" w:rsidR="00852FD8" w:rsidRPr="00852FD8" w:rsidRDefault="00852FD8" w:rsidP="00255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pPr>
      <w:r>
        <w:rPr>
          <w:i/>
        </w:rPr>
        <w:t xml:space="preserve">Teaching Education, </w:t>
      </w:r>
      <w:r w:rsidR="004441D8">
        <w:t>2015</w:t>
      </w:r>
      <w:r w:rsidR="004C1584">
        <w:t>.</w:t>
      </w:r>
    </w:p>
    <w:p w14:paraId="0DBB11A0" w14:textId="14E18CC0" w:rsidR="00B769B5" w:rsidRDefault="0018774F" w:rsidP="006311B8">
      <w:pPr>
        <w:ind w:right="-540"/>
      </w:pPr>
      <w:r>
        <w:rPr>
          <w:i/>
        </w:rPr>
        <w:lastRenderedPageBreak/>
        <w:t>The New Advocate: A Journal for</w:t>
      </w:r>
      <w:r w:rsidR="00255D8C">
        <w:rPr>
          <w:i/>
        </w:rPr>
        <w:t xml:space="preserve"> Those Involved with Young </w:t>
      </w:r>
      <w:r>
        <w:rPr>
          <w:i/>
        </w:rPr>
        <w:t>People and Their Literature</w:t>
      </w:r>
      <w:r>
        <w:t>, 1999.</w:t>
      </w:r>
    </w:p>
    <w:p w14:paraId="7C934BCD" w14:textId="77777777" w:rsidR="005D6DD7" w:rsidRDefault="005D6DD7" w:rsidP="00255D8C">
      <w:pPr>
        <w:ind w:right="-540"/>
        <w:rPr>
          <w:b/>
          <w:i/>
        </w:rPr>
      </w:pPr>
    </w:p>
    <w:p w14:paraId="28A8B392" w14:textId="73FB03B5" w:rsidR="006E42E5" w:rsidRPr="00E9753F" w:rsidRDefault="006E42E5" w:rsidP="006E42E5">
      <w:pPr>
        <w:ind w:right="-540"/>
        <w:rPr>
          <w:b/>
        </w:rPr>
      </w:pPr>
      <w:r w:rsidRPr="00E9753F">
        <w:rPr>
          <w:b/>
        </w:rPr>
        <w:t>Peer-</w:t>
      </w:r>
      <w:proofErr w:type="spellStart"/>
      <w:r w:rsidRPr="00E9753F">
        <w:rPr>
          <w:b/>
        </w:rPr>
        <w:t>Reviewer</w:t>
      </w:r>
      <w:proofErr w:type="spellEnd"/>
      <w:r w:rsidRPr="00E9753F">
        <w:rPr>
          <w:b/>
        </w:rPr>
        <w:t xml:space="preserve"> of Scholarly Book Chapter</w:t>
      </w:r>
      <w:r w:rsidR="00402EA8">
        <w:rPr>
          <w:b/>
        </w:rPr>
        <w:t>s</w:t>
      </w:r>
    </w:p>
    <w:p w14:paraId="1232BB09" w14:textId="77777777" w:rsidR="007446AA" w:rsidRDefault="007446AA" w:rsidP="007446AA">
      <w:pPr>
        <w:ind w:right="-540"/>
      </w:pPr>
      <w:r>
        <w:t xml:space="preserve">Reviewed in 2021: </w:t>
      </w:r>
      <w:r w:rsidRPr="00402EA8">
        <w:t>The Landscape of Dual Language Programs in Low Incidence Areas</w:t>
      </w:r>
      <w:r>
        <w:t xml:space="preserve">. In </w:t>
      </w:r>
    </w:p>
    <w:p w14:paraId="3F3DF959" w14:textId="77777777" w:rsidR="007446AA" w:rsidRPr="007446AA" w:rsidRDefault="007446AA" w:rsidP="007446AA">
      <w:pPr>
        <w:ind w:right="-540"/>
      </w:pPr>
      <w:r>
        <w:tab/>
        <w:t xml:space="preserve">Medina, Y. &amp; </w:t>
      </w:r>
      <w:proofErr w:type="spellStart"/>
      <w:r>
        <w:t>Machedo</w:t>
      </w:r>
      <w:proofErr w:type="spellEnd"/>
      <w:r>
        <w:t xml:space="preserve"> Casas, M. (Eds.) </w:t>
      </w:r>
      <w:r w:rsidRPr="006E42E5">
        <w:rPr>
          <w:i/>
        </w:rPr>
        <w:t xml:space="preserve">Critical understandings of Latinx and </w:t>
      </w:r>
      <w:r>
        <w:rPr>
          <w:i/>
        </w:rPr>
        <w:tab/>
      </w:r>
      <w:r w:rsidRPr="006E42E5">
        <w:rPr>
          <w:i/>
        </w:rPr>
        <w:t>global education</w:t>
      </w:r>
      <w:r>
        <w:t>. Brill Publishing. To be published in 2021.</w:t>
      </w:r>
    </w:p>
    <w:p w14:paraId="378A1111" w14:textId="2BE152C1" w:rsidR="006E42E5" w:rsidRDefault="006E42E5" w:rsidP="006E42E5">
      <w:pPr>
        <w:ind w:right="-540"/>
      </w:pPr>
      <w:r>
        <w:rPr>
          <w:rFonts w:ascii="TimesNewRomanPSMT" w:hAnsi="TimesNewRomanPSMT" w:cs="TimesNewRomanPSMT"/>
        </w:rPr>
        <w:t>Reviewed</w:t>
      </w:r>
      <w:r w:rsidR="00A0132A">
        <w:rPr>
          <w:rFonts w:ascii="TimesNewRomanPSMT" w:hAnsi="TimesNewRomanPSMT" w:cs="TimesNewRomanPSMT"/>
        </w:rPr>
        <w:t xml:space="preserve"> in 2020:</w:t>
      </w:r>
      <w:r>
        <w:rPr>
          <w:rFonts w:ascii="TimesNewRomanPSMT" w:hAnsi="TimesNewRomanPSMT" w:cs="TimesNewRomanPSMT"/>
        </w:rPr>
        <w:t xml:space="preserve"> Alone and brown in a sea of Whiteness: Latinx adopted people’s quest </w:t>
      </w:r>
      <w:r w:rsidR="00A0132A">
        <w:rPr>
          <w:rFonts w:ascii="TimesNewRomanPSMT" w:hAnsi="TimesNewRomanPSMT" w:cs="TimesNewRomanPSMT"/>
        </w:rPr>
        <w:tab/>
      </w:r>
      <w:r>
        <w:rPr>
          <w:rFonts w:ascii="TimesNewRomanPSMT" w:hAnsi="TimesNewRomanPSMT" w:cs="TimesNewRomanPSMT"/>
        </w:rPr>
        <w:t xml:space="preserve">for self-understanding, a magical journey. </w:t>
      </w:r>
      <w:r>
        <w:t xml:space="preserve">In Medina, Y. &amp; </w:t>
      </w:r>
      <w:proofErr w:type="spellStart"/>
      <w:r>
        <w:t>Machedo</w:t>
      </w:r>
      <w:proofErr w:type="spellEnd"/>
      <w:r>
        <w:t xml:space="preserve"> Casas, M. </w:t>
      </w:r>
      <w:r w:rsidR="00A0132A">
        <w:tab/>
      </w:r>
      <w:r>
        <w:t xml:space="preserve">(Eds.) </w:t>
      </w:r>
      <w:r w:rsidRPr="006E42E5">
        <w:rPr>
          <w:i/>
        </w:rPr>
        <w:t>Critical understandings of Latinx and global education</w:t>
      </w:r>
      <w:r>
        <w:t xml:space="preserve">. Brill Publishing. To </w:t>
      </w:r>
      <w:r w:rsidR="00A0132A">
        <w:tab/>
      </w:r>
      <w:r>
        <w:t>be published in 2021.</w:t>
      </w:r>
    </w:p>
    <w:p w14:paraId="7E308802" w14:textId="77777777" w:rsidR="00A04908" w:rsidRDefault="00A04908" w:rsidP="006E42E5">
      <w:pPr>
        <w:ind w:right="-540"/>
      </w:pPr>
    </w:p>
    <w:p w14:paraId="2A8681E4" w14:textId="3F335DCE" w:rsidR="007446AA" w:rsidRDefault="007446AA" w:rsidP="007446AA">
      <w:pPr>
        <w:ind w:right="-540"/>
        <w:rPr>
          <w:b/>
        </w:rPr>
      </w:pPr>
      <w:r w:rsidRPr="00E9753F">
        <w:rPr>
          <w:b/>
        </w:rPr>
        <w:t>Peer-</w:t>
      </w:r>
      <w:proofErr w:type="spellStart"/>
      <w:r w:rsidRPr="00E9753F">
        <w:rPr>
          <w:b/>
        </w:rPr>
        <w:t>Reviewer</w:t>
      </w:r>
      <w:proofErr w:type="spellEnd"/>
      <w:r w:rsidRPr="00E9753F">
        <w:rPr>
          <w:b/>
        </w:rPr>
        <w:t xml:space="preserve"> of Scholarly </w:t>
      </w:r>
      <w:r>
        <w:rPr>
          <w:b/>
        </w:rPr>
        <w:t>Book Manuscript</w:t>
      </w:r>
    </w:p>
    <w:p w14:paraId="6FF579BC" w14:textId="77777777" w:rsidR="007446AA" w:rsidRDefault="007446AA" w:rsidP="00402EA8">
      <w:pPr>
        <w:ind w:right="-540"/>
      </w:pPr>
      <w:r>
        <w:t xml:space="preserve">Reviewed in 2020: </w:t>
      </w:r>
      <w:r w:rsidR="00A12C7F">
        <w:rPr>
          <w:i/>
        </w:rPr>
        <w:t xml:space="preserve">Advice on Writing a Doctoral Dissertation, </w:t>
      </w:r>
      <w:r w:rsidR="00A12C7F">
        <w:t xml:space="preserve">Janet Zollinger </w:t>
      </w:r>
      <w:proofErr w:type="spellStart"/>
      <w:r w:rsidR="00A12C7F">
        <w:t>Giele</w:t>
      </w:r>
      <w:proofErr w:type="spellEnd"/>
      <w:r w:rsidR="00A12C7F">
        <w:t>. Sage</w:t>
      </w:r>
    </w:p>
    <w:p w14:paraId="7CA04B75" w14:textId="26DEA306" w:rsidR="00B769B5" w:rsidRDefault="007446AA" w:rsidP="00402EA8">
      <w:pPr>
        <w:ind w:right="-540"/>
      </w:pPr>
      <w:r>
        <w:tab/>
      </w:r>
      <w:r w:rsidR="00A12C7F">
        <w:t xml:space="preserve"> Publications.</w:t>
      </w:r>
      <w:r>
        <w:t xml:space="preserve"> </w:t>
      </w:r>
      <w:r w:rsidR="00A12C7F">
        <w:t>Sage Publications, Reviewer, Book, Thousand Oaks, CA</w:t>
      </w:r>
      <w:r>
        <w:t xml:space="preserve">. </w:t>
      </w:r>
    </w:p>
    <w:p w14:paraId="4620DF0B" w14:textId="77777777" w:rsidR="00A04908" w:rsidRPr="00402EA8" w:rsidRDefault="00A04908" w:rsidP="00402EA8">
      <w:pPr>
        <w:ind w:right="-540"/>
      </w:pPr>
    </w:p>
    <w:p w14:paraId="1D59AF03" w14:textId="77777777" w:rsidR="00A12C7F" w:rsidRDefault="0018774F" w:rsidP="00A12C7F">
      <w:pPr>
        <w:ind w:right="-540"/>
        <w:rPr>
          <w:b/>
        </w:rPr>
      </w:pPr>
      <w:r w:rsidRPr="00E9753F">
        <w:rPr>
          <w:b/>
        </w:rPr>
        <w:t>Peer-</w:t>
      </w:r>
      <w:proofErr w:type="spellStart"/>
      <w:r w:rsidRPr="00E9753F">
        <w:rPr>
          <w:b/>
        </w:rPr>
        <w:t>Reviewer</w:t>
      </w:r>
      <w:proofErr w:type="spellEnd"/>
      <w:r w:rsidRPr="00E9753F">
        <w:rPr>
          <w:b/>
        </w:rPr>
        <w:t xml:space="preserve"> </w:t>
      </w:r>
      <w:r w:rsidR="003318DE" w:rsidRPr="00E9753F">
        <w:rPr>
          <w:b/>
        </w:rPr>
        <w:t>of</w:t>
      </w:r>
      <w:r w:rsidRPr="00E9753F">
        <w:rPr>
          <w:b/>
        </w:rPr>
        <w:t xml:space="preserve"> Scholarly Books</w:t>
      </w:r>
    </w:p>
    <w:p w14:paraId="607DB2DE" w14:textId="2518D4D7" w:rsidR="001A082E" w:rsidRDefault="008E25E3" w:rsidP="00D35695">
      <w:pPr>
        <w:ind w:right="-540"/>
      </w:pPr>
      <w:r>
        <w:t xml:space="preserve">Adams, T., S. </w:t>
      </w:r>
      <w:r w:rsidR="00464B59">
        <w:t>Holman Jones, and C. Ellis (2018</w:t>
      </w:r>
      <w:r>
        <w:t xml:space="preserve">). </w:t>
      </w:r>
      <w:r w:rsidRPr="008E25E3">
        <w:rPr>
          <w:i/>
        </w:rPr>
        <w:t xml:space="preserve">The </w:t>
      </w:r>
      <w:r>
        <w:rPr>
          <w:i/>
        </w:rPr>
        <w:t xml:space="preserve">Handbook of Autoethnography.  </w:t>
      </w:r>
      <w:r w:rsidR="001A082E">
        <w:t>New</w:t>
      </w:r>
    </w:p>
    <w:p w14:paraId="327F6DCC" w14:textId="31078E3B" w:rsidR="008E25E3" w:rsidRPr="001A082E" w:rsidRDefault="001A082E" w:rsidP="001A082E">
      <w:pPr>
        <w:ind w:right="-540" w:firstLine="720"/>
      </w:pPr>
      <w:r>
        <w:t>York: Routledge.</w:t>
      </w:r>
    </w:p>
    <w:p w14:paraId="17889950" w14:textId="00E1DA41" w:rsidR="005D5C09" w:rsidRDefault="005D5C09" w:rsidP="005D5C09">
      <w:pPr>
        <w:ind w:right="-540"/>
        <w:rPr>
          <w:i/>
        </w:rPr>
      </w:pPr>
      <w:proofErr w:type="spellStart"/>
      <w:r>
        <w:t>Seargeant</w:t>
      </w:r>
      <w:proofErr w:type="spellEnd"/>
      <w:r>
        <w:t xml:space="preserve">, P., </w:t>
      </w:r>
      <w:r w:rsidR="00464B59">
        <w:t xml:space="preserve">A. </w:t>
      </w:r>
      <w:proofErr w:type="spellStart"/>
      <w:r w:rsidR="00464B59">
        <w:t>Hewings</w:t>
      </w:r>
      <w:proofErr w:type="spellEnd"/>
      <w:r w:rsidR="00464B59">
        <w:t xml:space="preserve">, and S. </w:t>
      </w:r>
      <w:proofErr w:type="spellStart"/>
      <w:r w:rsidR="00464B59">
        <w:t>Pihlaja</w:t>
      </w:r>
      <w:proofErr w:type="spellEnd"/>
      <w:r w:rsidR="00464B59">
        <w:t xml:space="preserve"> (2018</w:t>
      </w:r>
      <w:r>
        <w:t xml:space="preserve">).  </w:t>
      </w:r>
      <w:r w:rsidRPr="008E25E3">
        <w:rPr>
          <w:i/>
        </w:rPr>
        <w:t>An Introduction to English Language</w:t>
      </w:r>
    </w:p>
    <w:p w14:paraId="6E6E5160" w14:textId="59FCDAFE" w:rsidR="005D5C09" w:rsidRDefault="005D5C09" w:rsidP="005D5C09">
      <w:pPr>
        <w:ind w:right="-540"/>
      </w:pPr>
      <w:r>
        <w:rPr>
          <w:i/>
        </w:rPr>
        <w:tab/>
      </w:r>
      <w:r w:rsidRPr="008E25E3">
        <w:rPr>
          <w:i/>
        </w:rPr>
        <w:t>Studies</w:t>
      </w:r>
      <w:r>
        <w:rPr>
          <w:i/>
        </w:rPr>
        <w:t xml:space="preserve">. </w:t>
      </w:r>
      <w:r w:rsidR="00191409">
        <w:t>London: Routledge (w</w:t>
      </w:r>
      <w:r>
        <w:t xml:space="preserve">rote </w:t>
      </w:r>
      <w:r w:rsidR="00464B59">
        <w:t xml:space="preserve">back-cover </w:t>
      </w:r>
      <w:r>
        <w:t>blurb).</w:t>
      </w:r>
    </w:p>
    <w:p w14:paraId="3D8B3217" w14:textId="50D26527" w:rsidR="007519E8" w:rsidRDefault="00574637" w:rsidP="00D35695">
      <w:pPr>
        <w:ind w:right="-540"/>
      </w:pPr>
      <w:r>
        <w:t xml:space="preserve">Mukhopadhyay, C., R. </w:t>
      </w:r>
      <w:proofErr w:type="spellStart"/>
      <w:r>
        <w:t>Henze</w:t>
      </w:r>
      <w:proofErr w:type="spellEnd"/>
      <w:r>
        <w:t xml:space="preserve">, and Y.T. Moses. (2014). </w:t>
      </w:r>
      <w:r w:rsidR="003654C8">
        <w:rPr>
          <w:i/>
        </w:rPr>
        <w:t xml:space="preserve">How Real Is Race? </w:t>
      </w:r>
      <w:r w:rsidR="003654C8">
        <w:t>2</w:t>
      </w:r>
      <w:r w:rsidR="003654C8" w:rsidRPr="003654C8">
        <w:rPr>
          <w:vertAlign w:val="superscript"/>
        </w:rPr>
        <w:t>nd</w:t>
      </w:r>
      <w:r w:rsidR="003654C8">
        <w:t xml:space="preserve"> </w:t>
      </w:r>
      <w:r>
        <w:t xml:space="preserve">ed. </w:t>
      </w:r>
      <w:r w:rsidR="002F7C16">
        <w:tab/>
      </w:r>
      <w:r>
        <w:t>Rowman and Littlefield</w:t>
      </w:r>
      <w:r w:rsidR="003654C8">
        <w:t>.</w:t>
      </w:r>
    </w:p>
    <w:p w14:paraId="18D5B031" w14:textId="00F75F18" w:rsidR="00D664D2" w:rsidRDefault="00D664D2" w:rsidP="00D35695">
      <w:pPr>
        <w:ind w:right="-540"/>
      </w:pPr>
      <w:r>
        <w:t xml:space="preserve">Reyes, R. (2013). </w:t>
      </w:r>
      <w:r>
        <w:rPr>
          <w:i/>
        </w:rPr>
        <w:t xml:space="preserve">Learning the Possible: Mexican American Students Moving from the </w:t>
      </w:r>
      <w:r>
        <w:rPr>
          <w:i/>
        </w:rPr>
        <w:tab/>
        <w:t xml:space="preserve">Margins of Life to New Ways of Being.  </w:t>
      </w:r>
      <w:r>
        <w:t>Tucson, AZ: University of Arizona Press.</w:t>
      </w:r>
    </w:p>
    <w:p w14:paraId="48195EB4" w14:textId="1F512697" w:rsidR="003654C8" w:rsidRDefault="00574637" w:rsidP="00D35695">
      <w:pPr>
        <w:ind w:right="-540"/>
      </w:pPr>
      <w:r>
        <w:t xml:space="preserve">Wolcott, H. </w:t>
      </w:r>
      <w:r w:rsidR="003654C8" w:rsidRPr="003654C8">
        <w:rPr>
          <w:i/>
        </w:rPr>
        <w:t xml:space="preserve">Ethnography: A Way of Seeing. </w:t>
      </w:r>
      <w:r w:rsidR="00D664D2">
        <w:t>(2011).</w:t>
      </w:r>
      <w:r w:rsidR="003654C8" w:rsidRPr="003654C8">
        <w:rPr>
          <w:i/>
        </w:rPr>
        <w:t xml:space="preserve"> </w:t>
      </w:r>
      <w:r w:rsidR="003654C8" w:rsidRPr="003654C8">
        <w:t>2</w:t>
      </w:r>
      <w:r w:rsidR="003654C8" w:rsidRPr="003654C8">
        <w:rPr>
          <w:vertAlign w:val="superscript"/>
        </w:rPr>
        <w:t>nd</w:t>
      </w:r>
      <w:r w:rsidR="003654C8" w:rsidRPr="003654C8">
        <w:t xml:space="preserve"> ed.</w:t>
      </w:r>
      <w:r w:rsidR="003654C8">
        <w:rPr>
          <w:b/>
        </w:rPr>
        <w:t xml:space="preserve"> </w:t>
      </w:r>
      <w:r w:rsidR="0018774F">
        <w:t>Altamira Pres</w:t>
      </w:r>
      <w:r>
        <w:t>s</w:t>
      </w:r>
      <w:r w:rsidR="003654C8">
        <w:t>.</w:t>
      </w:r>
    </w:p>
    <w:p w14:paraId="0D82CF90" w14:textId="37B5AF96" w:rsidR="00D664D2" w:rsidRDefault="00D664D2" w:rsidP="00D35695">
      <w:pPr>
        <w:ind w:right="-540"/>
      </w:pPr>
      <w:r>
        <w:t xml:space="preserve">McCarty, T.L.  (2002). </w:t>
      </w:r>
      <w:r>
        <w:rPr>
          <w:i/>
        </w:rPr>
        <w:t>A Place to Be Navajo: Rough Rock and the Struggle for Self-</w:t>
      </w:r>
      <w:r>
        <w:rPr>
          <w:i/>
        </w:rPr>
        <w:tab/>
        <w:t xml:space="preserve">Determination in Indigenous Schooling.  </w:t>
      </w:r>
      <w:r>
        <w:t>New York: Routledge.</w:t>
      </w:r>
    </w:p>
    <w:p w14:paraId="172B62F4" w14:textId="77777777" w:rsidR="005D5C09" w:rsidRDefault="005D5C09">
      <w:pPr>
        <w:rPr>
          <w:rFonts w:ascii="Gill Sans MT" w:hAnsi="Gill Sans MT" w:cs="Arial"/>
          <w:b/>
          <w:bCs/>
          <w:sz w:val="28"/>
          <w:szCs w:val="28"/>
        </w:rPr>
      </w:pPr>
    </w:p>
    <w:p w14:paraId="0AC86096" w14:textId="2B210FA4" w:rsidR="00D35695" w:rsidRPr="004077D4" w:rsidRDefault="00D35695">
      <w:pPr>
        <w:rPr>
          <w:rFonts w:ascii="Gill Sans MT" w:hAnsi="Gill Sans MT" w:cs="Arial"/>
          <w:b/>
          <w:bCs/>
          <w:sz w:val="28"/>
          <w:szCs w:val="28"/>
        </w:rPr>
      </w:pPr>
      <w:r w:rsidRPr="004077D4">
        <w:rPr>
          <w:rFonts w:ascii="Gill Sans MT" w:hAnsi="Gill Sans MT" w:cs="Arial"/>
          <w:b/>
          <w:bCs/>
          <w:sz w:val="28"/>
          <w:szCs w:val="28"/>
        </w:rPr>
        <w:t>Professional Development</w:t>
      </w:r>
    </w:p>
    <w:p w14:paraId="2CDF1689" w14:textId="2BB0EFF5" w:rsidR="00A9284A" w:rsidRDefault="00B41061" w:rsidP="00957D3A">
      <w:r>
        <w:t>Storytelling for b</w:t>
      </w:r>
      <w:r w:rsidR="00135542">
        <w:t xml:space="preserve">usiness, onemonth.org, taught by Kevin Allison and Chris </w:t>
      </w:r>
      <w:r w:rsidR="00135542">
        <w:tab/>
        <w:t>Castiglione. June, 2016.</w:t>
      </w:r>
    </w:p>
    <w:p w14:paraId="64F1D528" w14:textId="3C49C112" w:rsidR="00957D3A" w:rsidRDefault="00B41061" w:rsidP="00957D3A">
      <w:r>
        <w:t>Text a</w:t>
      </w:r>
      <w:r w:rsidR="00957D3A">
        <w:t xml:space="preserve">nalysis, National Science Foundation Sponsored Short Courses in </w:t>
      </w:r>
    </w:p>
    <w:p w14:paraId="3017CF4C" w14:textId="77777777" w:rsidR="00A85898" w:rsidRDefault="00A85898" w:rsidP="00605A43">
      <w:pPr>
        <w:ind w:left="720"/>
      </w:pPr>
      <w:r>
        <w:t xml:space="preserve">Research Methodologies, taught by </w:t>
      </w:r>
      <w:r w:rsidR="00957D3A">
        <w:t xml:space="preserve">Elizabeth Krause and </w:t>
      </w:r>
      <w:r w:rsidR="00605A43">
        <w:t xml:space="preserve">Amber </w:t>
      </w:r>
      <w:proofErr w:type="spellStart"/>
      <w:r w:rsidR="00605A43">
        <w:t>Wutich</w:t>
      </w:r>
      <w:proofErr w:type="spellEnd"/>
      <w:r w:rsidR="00957D3A">
        <w:t xml:space="preserve">, </w:t>
      </w:r>
    </w:p>
    <w:p w14:paraId="03801F63" w14:textId="1C7874DF" w:rsidR="00957D3A" w:rsidRDefault="00957D3A" w:rsidP="00605A43">
      <w:pPr>
        <w:ind w:left="720"/>
      </w:pPr>
      <w:r w:rsidRPr="00891DC2">
        <w:rPr>
          <w:rFonts w:cs="Calibri"/>
          <w:szCs w:val="30"/>
        </w:rPr>
        <w:t>July</w:t>
      </w:r>
      <w:r>
        <w:rPr>
          <w:rFonts w:cs="Calibri"/>
          <w:szCs w:val="30"/>
        </w:rPr>
        <w:t>, 2015.</w:t>
      </w:r>
      <w:r w:rsidRPr="0098603B">
        <w:rPr>
          <w:rFonts w:cs="Calibri"/>
          <w:szCs w:val="30"/>
        </w:rPr>
        <w:t xml:space="preserve"> </w:t>
      </w:r>
    </w:p>
    <w:p w14:paraId="1E2BA521" w14:textId="07A02B26" w:rsidR="00DE2F52" w:rsidRDefault="00B41061" w:rsidP="00C43F4C">
      <w:proofErr w:type="spellStart"/>
      <w:r>
        <w:t>Transana</w:t>
      </w:r>
      <w:proofErr w:type="spellEnd"/>
      <w:r>
        <w:t xml:space="preserve"> software t</w:t>
      </w:r>
      <w:r w:rsidR="00DE2F52">
        <w:t>raining, University of Wisconsin-Madison</w:t>
      </w:r>
      <w:r w:rsidR="00255D8C">
        <w:t xml:space="preserve">. </w:t>
      </w:r>
      <w:r w:rsidR="0005044B">
        <w:t xml:space="preserve">Training </w:t>
      </w:r>
      <w:r w:rsidR="00DE2F52">
        <w:t xml:space="preserve">on </w:t>
      </w:r>
      <w:r w:rsidR="00255D8C">
        <w:tab/>
      </w:r>
      <w:r w:rsidR="00DE2F52">
        <w:t>qualitative software for audio and video recordings</w:t>
      </w:r>
      <w:r>
        <w:t xml:space="preserve">, </w:t>
      </w:r>
      <w:r w:rsidR="00255D8C">
        <w:t xml:space="preserve">Aug. 2014.  </w:t>
      </w:r>
    </w:p>
    <w:p w14:paraId="36B6A693" w14:textId="27F3C6CF" w:rsidR="00A04908" w:rsidRDefault="00B41061" w:rsidP="00C43F4C">
      <w:r>
        <w:t>Every professor is an a</w:t>
      </w:r>
      <w:r w:rsidR="00A513F3">
        <w:t>ctor. NMSU Professional Deve</w:t>
      </w:r>
      <w:r>
        <w:t xml:space="preserve">lopment Workshop: Teaching </w:t>
      </w:r>
      <w:r>
        <w:tab/>
        <w:t>Acad</w:t>
      </w:r>
      <w:r w:rsidR="00A513F3">
        <w:t xml:space="preserve">emy. </w:t>
      </w:r>
      <w:r>
        <w:t xml:space="preserve">Led by </w:t>
      </w:r>
      <w:r w:rsidR="00A513F3">
        <w:t>Tom Smith, Oct. 2013</w:t>
      </w:r>
      <w:r w:rsidR="00A85898">
        <w:t>.</w:t>
      </w:r>
    </w:p>
    <w:p w14:paraId="442E0799" w14:textId="794B338C" w:rsidR="00C43F4C" w:rsidRDefault="00B41061" w:rsidP="00C43F4C">
      <w:r>
        <w:t>Analyzing video d</w:t>
      </w:r>
      <w:r w:rsidR="00626B94">
        <w:t xml:space="preserve">ata, National Science Foundation Sponsored Short Courses in </w:t>
      </w:r>
    </w:p>
    <w:p w14:paraId="0BEF69DD" w14:textId="05705619" w:rsidR="007F027E" w:rsidRPr="00A12C7F" w:rsidRDefault="00B41061" w:rsidP="00C43F4C">
      <w:pPr>
        <w:ind w:left="720"/>
        <w:rPr>
          <w:rFonts w:cs="Calibri"/>
          <w:szCs w:val="30"/>
        </w:rPr>
      </w:pPr>
      <w:r>
        <w:t>Research Methodologies.</w:t>
      </w:r>
      <w:r w:rsidR="00626B94">
        <w:t xml:space="preserve"> </w:t>
      </w:r>
      <w:r>
        <w:t>Led</w:t>
      </w:r>
      <w:r w:rsidR="00A85898">
        <w:t xml:space="preserve"> by </w:t>
      </w:r>
      <w:r w:rsidR="00626B94">
        <w:t xml:space="preserve">Elizabeth Cartwright and Jerome </w:t>
      </w:r>
      <w:r w:rsidR="00C43F4C">
        <w:t xml:space="preserve">Crowder, </w:t>
      </w:r>
      <w:r w:rsidR="00626B94" w:rsidRPr="00891DC2">
        <w:rPr>
          <w:rFonts w:cs="Calibri"/>
          <w:szCs w:val="30"/>
        </w:rPr>
        <w:t>July-August 2012</w:t>
      </w:r>
      <w:r w:rsidR="00605A43">
        <w:rPr>
          <w:rFonts w:cs="Calibri"/>
          <w:szCs w:val="30"/>
        </w:rPr>
        <w:t>.</w:t>
      </w:r>
      <w:r w:rsidR="00626B94">
        <w:rPr>
          <w:rFonts w:cs="Calibri"/>
          <w:szCs w:val="30"/>
        </w:rPr>
        <w:t xml:space="preserve"> </w:t>
      </w:r>
      <w:r w:rsidR="00626B94" w:rsidRPr="0098603B">
        <w:rPr>
          <w:rFonts w:cs="Calibri"/>
          <w:szCs w:val="30"/>
        </w:rPr>
        <w:t xml:space="preserve"> </w:t>
      </w:r>
    </w:p>
    <w:p w14:paraId="10CBEF2A" w14:textId="77777777" w:rsidR="00B41061" w:rsidRDefault="00B41061" w:rsidP="00B41061">
      <w:r>
        <w:t>Becoming a critically reflective t</w:t>
      </w:r>
      <w:r w:rsidR="00D35695">
        <w:t>eacher, New Me</w:t>
      </w:r>
      <w:r w:rsidR="003654C8">
        <w:t xml:space="preserve">xico State University. </w:t>
      </w:r>
      <w:r>
        <w:t>L</w:t>
      </w:r>
      <w:r w:rsidR="00D35695">
        <w:t>ed</w:t>
      </w:r>
      <w:r w:rsidR="00605A43">
        <w:t xml:space="preserve"> by</w:t>
      </w:r>
      <w:r>
        <w:t xml:space="preserve"> </w:t>
      </w:r>
    </w:p>
    <w:p w14:paraId="04F473E4" w14:textId="5620AAC4" w:rsidR="00D35695" w:rsidRDefault="00B41061" w:rsidP="00B41061">
      <w:r>
        <w:tab/>
      </w:r>
      <w:r w:rsidR="00D35695">
        <w:t>Stephen Brookfield, June, 2009.</w:t>
      </w:r>
    </w:p>
    <w:p w14:paraId="1419AC98" w14:textId="77777777" w:rsidR="00B41061" w:rsidRDefault="00D35695" w:rsidP="00D35695">
      <w:r>
        <w:t>Discussion a</w:t>
      </w:r>
      <w:r w:rsidR="00B41061">
        <w:t>s a way of t</w:t>
      </w:r>
      <w:r>
        <w:t>eaching, New Me</w:t>
      </w:r>
      <w:r w:rsidR="00B41061">
        <w:t>xico State University.</w:t>
      </w:r>
      <w:r w:rsidR="003654C8">
        <w:t xml:space="preserve"> </w:t>
      </w:r>
      <w:r w:rsidR="00B41061">
        <w:t xml:space="preserve">Le by </w:t>
      </w:r>
      <w:r>
        <w:t>Stephen</w:t>
      </w:r>
    </w:p>
    <w:p w14:paraId="310EA036" w14:textId="4A6D864B" w:rsidR="00D35695" w:rsidRDefault="00D35695" w:rsidP="00B41061">
      <w:pPr>
        <w:ind w:firstLine="720"/>
      </w:pPr>
      <w:r>
        <w:t>Brookfield, June, 2009.</w:t>
      </w:r>
    </w:p>
    <w:p w14:paraId="1924FBCE" w14:textId="3606D525" w:rsidR="00D35695" w:rsidRDefault="00B41061" w:rsidP="00D35695">
      <w:r>
        <w:lastRenderedPageBreak/>
        <w:t>Grant and proposal development workshop for a</w:t>
      </w:r>
      <w:r w:rsidR="00D35695">
        <w:t xml:space="preserve">cademia, New Mexico State </w:t>
      </w:r>
      <w:r w:rsidR="00D35695">
        <w:tab/>
        <w:t>University.  Took this one-day workshop on finding grantors and develo</w:t>
      </w:r>
      <w:r>
        <w:t xml:space="preserve">ping </w:t>
      </w:r>
      <w:r>
        <w:tab/>
        <w:t xml:space="preserve">successful proposals. Led by </w:t>
      </w:r>
      <w:r w:rsidR="00D35695">
        <w:t>Ronald Stewart, July, 2009.</w:t>
      </w:r>
    </w:p>
    <w:p w14:paraId="54E4F82E" w14:textId="18211877" w:rsidR="00B769B5" w:rsidRPr="00A04908" w:rsidRDefault="00B41061" w:rsidP="00D35695">
      <w:r>
        <w:t>NVivo8 t</w:t>
      </w:r>
      <w:r w:rsidR="00D35695">
        <w:t>raining</w:t>
      </w:r>
      <w:r w:rsidR="00897F3C">
        <w:t xml:space="preserve">. </w:t>
      </w:r>
      <w:r w:rsidR="00D35695">
        <w:t xml:space="preserve">Took an intensive two-day workshop about the use of  NVivo8, a </w:t>
      </w:r>
      <w:r w:rsidR="00D35695">
        <w:tab/>
        <w:t xml:space="preserve">software program used in qualitative research,  University of Texas at El Paso, </w:t>
      </w:r>
      <w:r w:rsidR="00D35695">
        <w:tab/>
        <w:t xml:space="preserve">May, 2009.  </w:t>
      </w:r>
    </w:p>
    <w:p w14:paraId="43A01856" w14:textId="152AE5EF" w:rsidR="00D35695" w:rsidRDefault="00B41061" w:rsidP="00D35695">
      <w:r>
        <w:t>SPSS t</w:t>
      </w:r>
      <w:r w:rsidR="00D35695">
        <w:t>raining</w:t>
      </w:r>
      <w:r w:rsidR="00897F3C">
        <w:t>.</w:t>
      </w:r>
      <w:r w:rsidR="00D35695">
        <w:t xml:space="preserve"> Took an introductory course on the use of SPSS software, University </w:t>
      </w:r>
      <w:r w:rsidR="00D35695">
        <w:tab/>
        <w:t>of Texas at El Paso, April, 2008.</w:t>
      </w:r>
    </w:p>
    <w:p w14:paraId="6FD27049" w14:textId="4181BF2C" w:rsidR="00D35695" w:rsidRDefault="00B41061" w:rsidP="00D35695">
      <w:r>
        <w:t xml:space="preserve">Presenting data and information: Edward </w:t>
      </w:r>
      <w:proofErr w:type="spellStart"/>
      <w:r>
        <w:t>Tufte</w:t>
      </w:r>
      <w:proofErr w:type="spellEnd"/>
      <w:r>
        <w:t xml:space="preserve"> Seminar,</w:t>
      </w:r>
      <w:r w:rsidR="00D35695">
        <w:t xml:space="preserve"> Austin, TX  Took this one-</w:t>
      </w:r>
    </w:p>
    <w:p w14:paraId="33B7CE67" w14:textId="3B1DE528" w:rsidR="00290A6C" w:rsidRDefault="00D35695" w:rsidP="00987204">
      <w:r>
        <w:tab/>
        <w:t>day course on the elegant presentation of complex data, Dec. 2007.</w:t>
      </w:r>
    </w:p>
    <w:p w14:paraId="04ED0434" w14:textId="30A26E6B" w:rsidR="00413D52" w:rsidRDefault="00413D52" w:rsidP="00987204"/>
    <w:p w14:paraId="6CA367DE" w14:textId="77777777" w:rsidR="004B29E9" w:rsidRDefault="004B29E9" w:rsidP="00987204"/>
    <w:p w14:paraId="65822DED" w14:textId="4E28DA4D" w:rsidR="006B4488" w:rsidRPr="006B4488" w:rsidRDefault="00D35695" w:rsidP="006B4488">
      <w:pPr>
        <w:pStyle w:val="Heading8"/>
        <w:ind w:right="-540"/>
        <w:jc w:val="left"/>
        <w:rPr>
          <w:rFonts w:ascii="Gill Sans MT" w:hAnsi="Gill Sans MT" w:cs="Arial"/>
          <w:szCs w:val="28"/>
        </w:rPr>
      </w:pPr>
      <w:r w:rsidRPr="004077D4">
        <w:rPr>
          <w:rFonts w:ascii="Gill Sans MT" w:hAnsi="Gill Sans MT" w:cs="Arial"/>
          <w:szCs w:val="28"/>
        </w:rPr>
        <w:t>Selected Community Service</w:t>
      </w:r>
    </w:p>
    <w:p w14:paraId="56CD1156" w14:textId="4C56948B" w:rsidR="003B64B8" w:rsidRDefault="003B64B8" w:rsidP="00A05B56">
      <w:pPr>
        <w:pStyle w:val="BodyTextIndent3"/>
        <w:ind w:firstLine="0"/>
        <w:rPr>
          <w:rFonts w:ascii="Times New Roman" w:hAnsi="Times New Roman"/>
          <w:lang w:val="fr-FR"/>
        </w:rPr>
      </w:pPr>
      <w:r>
        <w:rPr>
          <w:rFonts w:ascii="Times New Roman" w:hAnsi="Times New Roman"/>
          <w:lang w:val="fr-FR"/>
        </w:rPr>
        <w:t xml:space="preserve">Citizen-at-Large </w:t>
      </w:r>
      <w:proofErr w:type="spellStart"/>
      <w:r>
        <w:rPr>
          <w:rFonts w:ascii="Times New Roman" w:hAnsi="Times New Roman"/>
          <w:lang w:val="fr-FR"/>
        </w:rPr>
        <w:t>Member</w:t>
      </w:r>
      <w:proofErr w:type="spellEnd"/>
      <w:r>
        <w:rPr>
          <w:rFonts w:ascii="Times New Roman" w:hAnsi="Times New Roman"/>
          <w:lang w:val="fr-FR"/>
        </w:rPr>
        <w:t xml:space="preserve"> of the Las </w:t>
      </w:r>
      <w:proofErr w:type="spellStart"/>
      <w:r>
        <w:rPr>
          <w:rFonts w:ascii="Times New Roman" w:hAnsi="Times New Roman"/>
          <w:lang w:val="fr-FR"/>
        </w:rPr>
        <w:t>Cruces</w:t>
      </w:r>
      <w:proofErr w:type="spellEnd"/>
      <w:r>
        <w:rPr>
          <w:rFonts w:ascii="Times New Roman" w:hAnsi="Times New Roman"/>
          <w:lang w:val="fr-FR"/>
        </w:rPr>
        <w:t xml:space="preserve"> Public </w:t>
      </w:r>
      <w:proofErr w:type="spellStart"/>
      <w:r>
        <w:rPr>
          <w:rFonts w:ascii="Times New Roman" w:hAnsi="Times New Roman"/>
          <w:lang w:val="fr-FR"/>
        </w:rPr>
        <w:t>Schools</w:t>
      </w:r>
      <w:proofErr w:type="spellEnd"/>
      <w:r>
        <w:rPr>
          <w:rFonts w:ascii="Times New Roman" w:hAnsi="Times New Roman"/>
          <w:lang w:val="fr-FR"/>
        </w:rPr>
        <w:t xml:space="preserve"> (LCPS) </w:t>
      </w:r>
      <w:proofErr w:type="spellStart"/>
      <w:r>
        <w:rPr>
          <w:rFonts w:ascii="Times New Roman" w:hAnsi="Times New Roman"/>
          <w:lang w:val="fr-FR"/>
        </w:rPr>
        <w:t>Regulation</w:t>
      </w:r>
      <w:proofErr w:type="spellEnd"/>
      <w:r>
        <w:rPr>
          <w:rFonts w:ascii="Times New Roman" w:hAnsi="Times New Roman"/>
          <w:lang w:val="fr-FR"/>
        </w:rPr>
        <w:t xml:space="preserve"> </w:t>
      </w:r>
      <w:proofErr w:type="spellStart"/>
      <w:r>
        <w:rPr>
          <w:rFonts w:ascii="Times New Roman" w:hAnsi="Times New Roman"/>
          <w:lang w:val="fr-FR"/>
        </w:rPr>
        <w:t>Advisory</w:t>
      </w:r>
      <w:proofErr w:type="spellEnd"/>
      <w:r>
        <w:rPr>
          <w:rFonts w:ascii="Times New Roman" w:hAnsi="Times New Roman"/>
          <w:lang w:val="fr-FR"/>
        </w:rPr>
        <w:t xml:space="preserve"> </w:t>
      </w:r>
      <w:r>
        <w:rPr>
          <w:rFonts w:ascii="Times New Roman" w:hAnsi="Times New Roman"/>
          <w:lang w:val="fr-FR"/>
        </w:rPr>
        <w:tab/>
      </w:r>
      <w:proofErr w:type="spellStart"/>
      <w:r>
        <w:rPr>
          <w:rFonts w:ascii="Times New Roman" w:hAnsi="Times New Roman"/>
          <w:lang w:val="fr-FR"/>
        </w:rPr>
        <w:t>Committee</w:t>
      </w:r>
      <w:proofErr w:type="spellEnd"/>
      <w:r>
        <w:rPr>
          <w:rFonts w:ascii="Times New Roman" w:hAnsi="Times New Roman"/>
          <w:lang w:val="fr-FR"/>
        </w:rPr>
        <w:t xml:space="preserve">, Las </w:t>
      </w:r>
      <w:proofErr w:type="spellStart"/>
      <w:r>
        <w:rPr>
          <w:rFonts w:ascii="Times New Roman" w:hAnsi="Times New Roman"/>
          <w:lang w:val="fr-FR"/>
        </w:rPr>
        <w:t>Cruces</w:t>
      </w:r>
      <w:proofErr w:type="spellEnd"/>
      <w:r>
        <w:rPr>
          <w:rFonts w:ascii="Times New Roman" w:hAnsi="Times New Roman"/>
          <w:lang w:val="fr-FR"/>
        </w:rPr>
        <w:t>, NM</w:t>
      </w:r>
      <w:r w:rsidR="00B602EE">
        <w:rPr>
          <w:rFonts w:ascii="Times New Roman" w:hAnsi="Times New Roman"/>
          <w:lang w:val="fr-FR"/>
        </w:rPr>
        <w:t>, 2022.</w:t>
      </w:r>
    </w:p>
    <w:p w14:paraId="2FBCDE8F" w14:textId="33E337A4" w:rsidR="003B64B8" w:rsidRDefault="003B64B8" w:rsidP="00A05B56">
      <w:pPr>
        <w:pStyle w:val="BodyTextIndent3"/>
        <w:ind w:firstLine="0"/>
        <w:rPr>
          <w:rFonts w:ascii="Times New Roman" w:hAnsi="Times New Roman"/>
          <w:lang w:val="fr-FR"/>
        </w:rPr>
      </w:pPr>
      <w:r>
        <w:rPr>
          <w:rFonts w:ascii="Times New Roman" w:hAnsi="Times New Roman"/>
          <w:lang w:val="fr-FR"/>
        </w:rPr>
        <w:tab/>
        <w:t xml:space="preserve">Am on the </w:t>
      </w:r>
      <w:proofErr w:type="spellStart"/>
      <w:r>
        <w:rPr>
          <w:rFonts w:ascii="Times New Roman" w:hAnsi="Times New Roman"/>
          <w:lang w:val="fr-FR"/>
        </w:rPr>
        <w:t>committee</w:t>
      </w:r>
      <w:proofErr w:type="spellEnd"/>
      <w:r>
        <w:rPr>
          <w:rFonts w:ascii="Times New Roman" w:hAnsi="Times New Roman"/>
          <w:lang w:val="fr-FR"/>
        </w:rPr>
        <w:t xml:space="preserve"> </w:t>
      </w:r>
      <w:proofErr w:type="spellStart"/>
      <w:r>
        <w:rPr>
          <w:rFonts w:ascii="Times New Roman" w:hAnsi="Times New Roman"/>
          <w:lang w:val="fr-FR"/>
        </w:rPr>
        <w:t>that</w:t>
      </w:r>
      <w:proofErr w:type="spellEnd"/>
      <w:r>
        <w:rPr>
          <w:rFonts w:ascii="Times New Roman" w:hAnsi="Times New Roman"/>
          <w:lang w:val="fr-FR"/>
        </w:rPr>
        <w:t xml:space="preserve"> </w:t>
      </w:r>
      <w:proofErr w:type="spellStart"/>
      <w:r>
        <w:rPr>
          <w:rFonts w:ascii="Times New Roman" w:hAnsi="Times New Roman"/>
          <w:lang w:val="fr-FR"/>
        </w:rPr>
        <w:t>will</w:t>
      </w:r>
      <w:proofErr w:type="spellEnd"/>
      <w:r>
        <w:rPr>
          <w:rFonts w:ascii="Times New Roman" w:hAnsi="Times New Roman"/>
          <w:lang w:val="fr-FR"/>
        </w:rPr>
        <w:t xml:space="preserve"> </w:t>
      </w:r>
      <w:proofErr w:type="spellStart"/>
      <w:r>
        <w:rPr>
          <w:rFonts w:ascii="Times New Roman" w:hAnsi="Times New Roman"/>
          <w:lang w:val="fr-FR"/>
        </w:rPr>
        <w:t>implement</w:t>
      </w:r>
      <w:proofErr w:type="spellEnd"/>
      <w:r>
        <w:rPr>
          <w:rFonts w:ascii="Times New Roman" w:hAnsi="Times New Roman"/>
          <w:lang w:val="fr-FR"/>
        </w:rPr>
        <w:t xml:space="preserve"> the new </w:t>
      </w:r>
      <w:proofErr w:type="spellStart"/>
      <w:r>
        <w:rPr>
          <w:rFonts w:ascii="Times New Roman" w:hAnsi="Times New Roman"/>
          <w:lang w:val="fr-FR"/>
        </w:rPr>
        <w:t>gender</w:t>
      </w:r>
      <w:proofErr w:type="spellEnd"/>
      <w:r>
        <w:rPr>
          <w:rFonts w:ascii="Times New Roman" w:hAnsi="Times New Roman"/>
          <w:lang w:val="fr-FR"/>
        </w:rPr>
        <w:t xml:space="preserve"> inclusive </w:t>
      </w:r>
      <w:proofErr w:type="spellStart"/>
      <w:r>
        <w:rPr>
          <w:rFonts w:ascii="Times New Roman" w:hAnsi="Times New Roman"/>
          <w:lang w:val="fr-FR"/>
        </w:rPr>
        <w:t>policy</w:t>
      </w:r>
      <w:proofErr w:type="spellEnd"/>
      <w:r>
        <w:rPr>
          <w:rFonts w:ascii="Times New Roman" w:hAnsi="Times New Roman"/>
          <w:lang w:val="fr-FR"/>
        </w:rPr>
        <w:t xml:space="preserve"> in LCPS.</w:t>
      </w:r>
    </w:p>
    <w:p w14:paraId="0C9FF1B4" w14:textId="2B8635DC" w:rsidR="00F66544" w:rsidRDefault="001A082E" w:rsidP="00A05B56">
      <w:pPr>
        <w:pStyle w:val="BodyTextIndent3"/>
        <w:ind w:firstLine="0"/>
        <w:rPr>
          <w:rFonts w:ascii="Times New Roman" w:hAnsi="Times New Roman"/>
          <w:lang w:val="fr-FR"/>
        </w:rPr>
      </w:pPr>
      <w:proofErr w:type="spellStart"/>
      <w:r>
        <w:rPr>
          <w:rFonts w:ascii="Times New Roman" w:hAnsi="Times New Roman"/>
          <w:lang w:val="fr-FR"/>
        </w:rPr>
        <w:t>Community</w:t>
      </w:r>
      <w:proofErr w:type="spellEnd"/>
      <w:r>
        <w:rPr>
          <w:rFonts w:ascii="Times New Roman" w:hAnsi="Times New Roman"/>
          <w:lang w:val="fr-FR"/>
        </w:rPr>
        <w:t xml:space="preserve"> </w:t>
      </w:r>
      <w:proofErr w:type="spellStart"/>
      <w:r>
        <w:rPr>
          <w:rFonts w:ascii="Times New Roman" w:hAnsi="Times New Roman"/>
          <w:lang w:val="fr-FR"/>
        </w:rPr>
        <w:t>Fou</w:t>
      </w:r>
      <w:r w:rsidR="00F66544">
        <w:rPr>
          <w:rFonts w:ascii="Times New Roman" w:hAnsi="Times New Roman"/>
          <w:lang w:val="fr-FR"/>
        </w:rPr>
        <w:t>ndation</w:t>
      </w:r>
      <w:proofErr w:type="spellEnd"/>
      <w:r w:rsidR="00F66544">
        <w:rPr>
          <w:rFonts w:ascii="Times New Roman" w:hAnsi="Times New Roman"/>
          <w:lang w:val="fr-FR"/>
        </w:rPr>
        <w:t xml:space="preserve"> of </w:t>
      </w:r>
      <w:proofErr w:type="spellStart"/>
      <w:r w:rsidR="00F66544">
        <w:rPr>
          <w:rFonts w:ascii="Times New Roman" w:hAnsi="Times New Roman"/>
          <w:lang w:val="fr-FR"/>
        </w:rPr>
        <w:t>Southern</w:t>
      </w:r>
      <w:proofErr w:type="spellEnd"/>
      <w:r w:rsidR="00F66544">
        <w:rPr>
          <w:rFonts w:ascii="Times New Roman" w:hAnsi="Times New Roman"/>
          <w:lang w:val="fr-FR"/>
        </w:rPr>
        <w:t xml:space="preserve"> New Mexico, Las </w:t>
      </w:r>
      <w:proofErr w:type="spellStart"/>
      <w:r w:rsidR="00F66544">
        <w:rPr>
          <w:rFonts w:ascii="Times New Roman" w:hAnsi="Times New Roman"/>
          <w:lang w:val="fr-FR"/>
        </w:rPr>
        <w:t>Cruces</w:t>
      </w:r>
      <w:proofErr w:type="spellEnd"/>
      <w:r w:rsidR="00F66544">
        <w:rPr>
          <w:rFonts w:ascii="Times New Roman" w:hAnsi="Times New Roman"/>
          <w:lang w:val="fr-FR"/>
        </w:rPr>
        <w:t>, NM.</w:t>
      </w:r>
    </w:p>
    <w:p w14:paraId="67DF06D1" w14:textId="70FB7BB4" w:rsidR="008937AA" w:rsidRDefault="00F66544" w:rsidP="00E9753F">
      <w:pPr>
        <w:pStyle w:val="BodyTextIndent3"/>
        <w:ind w:firstLine="720"/>
        <w:rPr>
          <w:rFonts w:ascii="Times New Roman" w:hAnsi="Times New Roman"/>
          <w:lang w:val="fr-FR"/>
        </w:rPr>
      </w:pPr>
      <w:proofErr w:type="spellStart"/>
      <w:r>
        <w:rPr>
          <w:rFonts w:ascii="Times New Roman" w:hAnsi="Times New Roman"/>
          <w:lang w:val="fr-FR"/>
        </w:rPr>
        <w:t>Committee</w:t>
      </w:r>
      <w:proofErr w:type="spellEnd"/>
      <w:r>
        <w:rPr>
          <w:rFonts w:ascii="Times New Roman" w:hAnsi="Times New Roman"/>
          <w:lang w:val="fr-FR"/>
        </w:rPr>
        <w:t xml:space="preserve"> </w:t>
      </w:r>
      <w:proofErr w:type="spellStart"/>
      <w:r>
        <w:rPr>
          <w:rFonts w:ascii="Times New Roman" w:hAnsi="Times New Roman"/>
          <w:lang w:val="fr-FR"/>
        </w:rPr>
        <w:t>member</w:t>
      </w:r>
      <w:proofErr w:type="spellEnd"/>
      <w:r>
        <w:rPr>
          <w:rFonts w:ascii="Times New Roman" w:hAnsi="Times New Roman"/>
          <w:lang w:val="fr-FR"/>
        </w:rPr>
        <w:t xml:space="preserve">. </w:t>
      </w:r>
      <w:proofErr w:type="spellStart"/>
      <w:r w:rsidR="001A082E">
        <w:rPr>
          <w:rFonts w:ascii="Times New Roman" w:hAnsi="Times New Roman"/>
          <w:lang w:val="fr-FR"/>
        </w:rPr>
        <w:t>Envision</w:t>
      </w:r>
      <w:proofErr w:type="spellEnd"/>
      <w:r w:rsidR="001A082E">
        <w:rPr>
          <w:rFonts w:ascii="Times New Roman" w:hAnsi="Times New Roman"/>
          <w:lang w:val="fr-FR"/>
        </w:rPr>
        <w:t xml:space="preserve"> </w:t>
      </w:r>
      <w:proofErr w:type="spellStart"/>
      <w:r w:rsidR="001A082E">
        <w:rPr>
          <w:rFonts w:ascii="Times New Roman" w:hAnsi="Times New Roman"/>
          <w:lang w:val="fr-FR"/>
        </w:rPr>
        <w:t>Fund</w:t>
      </w:r>
      <w:proofErr w:type="spellEnd"/>
      <w:r w:rsidR="001A082E">
        <w:rPr>
          <w:rFonts w:ascii="Times New Roman" w:hAnsi="Times New Roman"/>
          <w:lang w:val="fr-FR"/>
        </w:rPr>
        <w:t xml:space="preserve"> </w:t>
      </w:r>
      <w:r>
        <w:rPr>
          <w:rFonts w:ascii="Times New Roman" w:hAnsi="Times New Roman"/>
          <w:lang w:val="fr-FR"/>
        </w:rPr>
        <w:t xml:space="preserve">on LGBTQ+ Engagement. </w:t>
      </w:r>
      <w:r w:rsidR="004B29E9">
        <w:rPr>
          <w:rFonts w:ascii="Times New Roman" w:hAnsi="Times New Roman"/>
          <w:lang w:val="fr-FR"/>
        </w:rPr>
        <w:t>2021, 2020, 2019.</w:t>
      </w:r>
      <w:r>
        <w:rPr>
          <w:rFonts w:ascii="Times New Roman" w:hAnsi="Times New Roman"/>
          <w:lang w:val="fr-FR"/>
        </w:rPr>
        <w:t xml:space="preserve"> </w:t>
      </w:r>
    </w:p>
    <w:p w14:paraId="04B29E9B" w14:textId="398614F6" w:rsidR="00DD1BF1" w:rsidRDefault="00DD1BF1" w:rsidP="00A05B56">
      <w:pPr>
        <w:pStyle w:val="BodyTextIndent3"/>
        <w:ind w:firstLine="0"/>
        <w:rPr>
          <w:rFonts w:ascii="Times New Roman" w:hAnsi="Times New Roman"/>
          <w:lang w:val="fr-FR"/>
        </w:rPr>
      </w:pPr>
      <w:r>
        <w:rPr>
          <w:rFonts w:ascii="Times New Roman" w:hAnsi="Times New Roman"/>
          <w:lang w:val="fr-FR"/>
        </w:rPr>
        <w:t xml:space="preserve">PFLAG </w:t>
      </w:r>
      <w:proofErr w:type="spellStart"/>
      <w:r>
        <w:rPr>
          <w:rFonts w:ascii="Times New Roman" w:hAnsi="Times New Roman"/>
          <w:lang w:val="fr-FR"/>
        </w:rPr>
        <w:t>LasCruces</w:t>
      </w:r>
      <w:proofErr w:type="spellEnd"/>
      <w:r w:rsidR="00F66544">
        <w:rPr>
          <w:rFonts w:ascii="Times New Roman" w:hAnsi="Times New Roman"/>
          <w:lang w:val="fr-FR"/>
        </w:rPr>
        <w:t>,</w:t>
      </w:r>
      <w:r>
        <w:rPr>
          <w:rFonts w:ascii="Times New Roman" w:hAnsi="Times New Roman"/>
          <w:lang w:val="fr-FR"/>
        </w:rPr>
        <w:t xml:space="preserve"> Las </w:t>
      </w:r>
      <w:proofErr w:type="spellStart"/>
      <w:r>
        <w:rPr>
          <w:rFonts w:ascii="Times New Roman" w:hAnsi="Times New Roman"/>
          <w:lang w:val="fr-FR"/>
        </w:rPr>
        <w:t>Cruces</w:t>
      </w:r>
      <w:proofErr w:type="spellEnd"/>
      <w:r>
        <w:rPr>
          <w:rFonts w:ascii="Times New Roman" w:hAnsi="Times New Roman"/>
          <w:lang w:val="fr-FR"/>
        </w:rPr>
        <w:t>, NM</w:t>
      </w:r>
      <w:r w:rsidR="00F66544">
        <w:rPr>
          <w:rFonts w:ascii="Times New Roman" w:hAnsi="Times New Roman"/>
          <w:lang w:val="fr-FR"/>
        </w:rPr>
        <w:t>.</w:t>
      </w:r>
    </w:p>
    <w:p w14:paraId="274A83C2" w14:textId="3A71FD4F" w:rsidR="00DD1BF1" w:rsidRPr="00DD1BF1" w:rsidRDefault="00DD1BF1" w:rsidP="00A05B56">
      <w:pPr>
        <w:pStyle w:val="BodyTextIndent3"/>
        <w:ind w:firstLine="0"/>
        <w:rPr>
          <w:rFonts w:ascii="Times New Roman" w:hAnsi="Times New Roman"/>
          <w:i/>
          <w:lang w:val="fr-FR"/>
        </w:rPr>
      </w:pPr>
      <w:r>
        <w:rPr>
          <w:rFonts w:ascii="Times New Roman" w:hAnsi="Times New Roman"/>
          <w:lang w:val="fr-FR"/>
        </w:rPr>
        <w:tab/>
      </w:r>
      <w:proofErr w:type="spellStart"/>
      <w:r>
        <w:rPr>
          <w:rFonts w:ascii="Times New Roman" w:hAnsi="Times New Roman"/>
          <w:lang w:val="fr-FR"/>
        </w:rPr>
        <w:t>Panelist</w:t>
      </w:r>
      <w:proofErr w:type="spellEnd"/>
      <w:r>
        <w:rPr>
          <w:rFonts w:ascii="Times New Roman" w:hAnsi="Times New Roman"/>
          <w:lang w:val="fr-FR"/>
        </w:rPr>
        <w:t xml:space="preserve"> to comment on the film </w:t>
      </w:r>
      <w:proofErr w:type="spellStart"/>
      <w:r w:rsidR="00F66544">
        <w:rPr>
          <w:rFonts w:ascii="Times New Roman" w:hAnsi="Times New Roman"/>
          <w:i/>
          <w:lang w:val="fr-FR"/>
        </w:rPr>
        <w:t>From</w:t>
      </w:r>
      <w:proofErr w:type="spellEnd"/>
      <w:r w:rsidR="00F66544">
        <w:rPr>
          <w:rFonts w:ascii="Times New Roman" w:hAnsi="Times New Roman"/>
          <w:i/>
          <w:lang w:val="fr-FR"/>
        </w:rPr>
        <w:t xml:space="preserve"> Selma to </w:t>
      </w:r>
      <w:proofErr w:type="spellStart"/>
      <w:proofErr w:type="gramStart"/>
      <w:r w:rsidR="00F66544">
        <w:rPr>
          <w:rFonts w:ascii="Times New Roman" w:hAnsi="Times New Roman"/>
          <w:i/>
          <w:lang w:val="fr-FR"/>
        </w:rPr>
        <w:t>Stonewall</w:t>
      </w:r>
      <w:proofErr w:type="spellEnd"/>
      <w:r>
        <w:rPr>
          <w:rFonts w:ascii="Times New Roman" w:hAnsi="Times New Roman"/>
          <w:i/>
          <w:lang w:val="fr-FR"/>
        </w:rPr>
        <w:t>:</w:t>
      </w:r>
      <w:proofErr w:type="gramEnd"/>
      <w:r>
        <w:rPr>
          <w:rFonts w:ascii="Times New Roman" w:hAnsi="Times New Roman"/>
          <w:i/>
          <w:lang w:val="fr-FR"/>
        </w:rPr>
        <w:t xml:space="preserve"> Are </w:t>
      </w:r>
      <w:proofErr w:type="spellStart"/>
      <w:r>
        <w:rPr>
          <w:rFonts w:ascii="Times New Roman" w:hAnsi="Times New Roman"/>
          <w:i/>
          <w:lang w:val="fr-FR"/>
        </w:rPr>
        <w:t>We</w:t>
      </w:r>
      <w:proofErr w:type="spellEnd"/>
      <w:r>
        <w:rPr>
          <w:rFonts w:ascii="Times New Roman" w:hAnsi="Times New Roman"/>
          <w:i/>
          <w:lang w:val="fr-FR"/>
        </w:rPr>
        <w:t xml:space="preserve"> There </w:t>
      </w:r>
      <w:proofErr w:type="spellStart"/>
      <w:r>
        <w:rPr>
          <w:rFonts w:ascii="Times New Roman" w:hAnsi="Times New Roman"/>
          <w:i/>
          <w:lang w:val="fr-FR"/>
        </w:rPr>
        <w:t>Yet</w:t>
      </w:r>
      <w:proofErr w:type="spellEnd"/>
      <w:r>
        <w:rPr>
          <w:rFonts w:ascii="Times New Roman" w:hAnsi="Times New Roman"/>
          <w:i/>
          <w:lang w:val="fr-FR"/>
        </w:rPr>
        <w:t> ?</w:t>
      </w:r>
    </w:p>
    <w:p w14:paraId="7B0203D0" w14:textId="72157DE1" w:rsidR="008937AA" w:rsidRDefault="00DD1BF1" w:rsidP="00DD1BF1">
      <w:pPr>
        <w:pStyle w:val="BodyTextIndent3"/>
        <w:ind w:firstLine="720"/>
        <w:rPr>
          <w:rFonts w:ascii="Times New Roman" w:hAnsi="Times New Roman"/>
          <w:lang w:val="fr-FR"/>
        </w:rPr>
      </w:pPr>
      <w:proofErr w:type="spellStart"/>
      <w:r>
        <w:rPr>
          <w:rFonts w:ascii="Times New Roman" w:hAnsi="Times New Roman"/>
          <w:lang w:val="fr-FR"/>
        </w:rPr>
        <w:t>June</w:t>
      </w:r>
      <w:proofErr w:type="spellEnd"/>
      <w:r>
        <w:rPr>
          <w:rFonts w:ascii="Times New Roman" w:hAnsi="Times New Roman"/>
          <w:lang w:val="fr-FR"/>
        </w:rPr>
        <w:t xml:space="preserve"> 2019.</w:t>
      </w:r>
    </w:p>
    <w:p w14:paraId="4CEC3D5D" w14:textId="1301CAFB" w:rsidR="006B4488" w:rsidRDefault="006B4488" w:rsidP="00A05B56">
      <w:pPr>
        <w:pStyle w:val="BodyTextIndent3"/>
        <w:ind w:firstLine="0"/>
        <w:rPr>
          <w:rFonts w:ascii="Times New Roman" w:hAnsi="Times New Roman"/>
          <w:lang w:val="fr-FR"/>
        </w:rPr>
      </w:pPr>
      <w:proofErr w:type="spellStart"/>
      <w:r>
        <w:rPr>
          <w:rFonts w:ascii="Times New Roman" w:hAnsi="Times New Roman"/>
          <w:lang w:val="fr-FR"/>
        </w:rPr>
        <w:t>Comunidades</w:t>
      </w:r>
      <w:proofErr w:type="spellEnd"/>
      <w:r>
        <w:rPr>
          <w:rFonts w:ascii="Times New Roman" w:hAnsi="Times New Roman"/>
          <w:lang w:val="fr-FR"/>
        </w:rPr>
        <w:t xml:space="preserve"> en </w:t>
      </w:r>
      <w:proofErr w:type="spellStart"/>
      <w:r>
        <w:rPr>
          <w:rFonts w:ascii="Times New Roman" w:hAnsi="Times New Roman"/>
          <w:lang w:val="fr-FR"/>
        </w:rPr>
        <w:t>Accíon</w:t>
      </w:r>
      <w:proofErr w:type="spellEnd"/>
      <w:r>
        <w:rPr>
          <w:rFonts w:ascii="Times New Roman" w:hAnsi="Times New Roman"/>
          <w:lang w:val="fr-FR"/>
        </w:rPr>
        <w:t xml:space="preserve"> y Fe (CAFE) Las </w:t>
      </w:r>
      <w:proofErr w:type="spellStart"/>
      <w:r>
        <w:rPr>
          <w:rFonts w:ascii="Times New Roman" w:hAnsi="Times New Roman"/>
          <w:lang w:val="fr-FR"/>
        </w:rPr>
        <w:t>Cruces</w:t>
      </w:r>
      <w:proofErr w:type="spellEnd"/>
      <w:r>
        <w:rPr>
          <w:rFonts w:ascii="Times New Roman" w:hAnsi="Times New Roman"/>
          <w:lang w:val="fr-FR"/>
        </w:rPr>
        <w:t>, NM</w:t>
      </w:r>
      <w:r w:rsidR="00F66544">
        <w:rPr>
          <w:rFonts w:ascii="Times New Roman" w:hAnsi="Times New Roman"/>
          <w:lang w:val="fr-FR"/>
        </w:rPr>
        <w:t>.</w:t>
      </w:r>
    </w:p>
    <w:p w14:paraId="104BA9D2" w14:textId="20A212CD" w:rsidR="006B4488" w:rsidRDefault="006B4488" w:rsidP="00A05B56">
      <w:pPr>
        <w:pStyle w:val="BodyTextIndent3"/>
        <w:ind w:firstLine="0"/>
        <w:rPr>
          <w:rFonts w:ascii="Times New Roman" w:hAnsi="Times New Roman"/>
          <w:lang w:val="fr-FR"/>
        </w:rPr>
      </w:pPr>
      <w:r>
        <w:rPr>
          <w:rFonts w:ascii="Times New Roman" w:hAnsi="Times New Roman"/>
          <w:lang w:val="fr-FR"/>
        </w:rPr>
        <w:tab/>
      </w:r>
      <w:proofErr w:type="spellStart"/>
      <w:r>
        <w:rPr>
          <w:rFonts w:ascii="Times New Roman" w:hAnsi="Times New Roman"/>
          <w:lang w:val="fr-FR"/>
        </w:rPr>
        <w:t>Translated</w:t>
      </w:r>
      <w:proofErr w:type="spellEnd"/>
      <w:r>
        <w:rPr>
          <w:rFonts w:ascii="Times New Roman" w:hAnsi="Times New Roman"/>
          <w:lang w:val="fr-FR"/>
        </w:rPr>
        <w:t xml:space="preserve"> and </w:t>
      </w:r>
      <w:proofErr w:type="spellStart"/>
      <w:r>
        <w:rPr>
          <w:rFonts w:ascii="Times New Roman" w:hAnsi="Times New Roman"/>
          <w:lang w:val="fr-FR"/>
        </w:rPr>
        <w:t>arranged</w:t>
      </w:r>
      <w:proofErr w:type="spellEnd"/>
      <w:r>
        <w:rPr>
          <w:rFonts w:ascii="Times New Roman" w:hAnsi="Times New Roman"/>
          <w:lang w:val="fr-FR"/>
        </w:rPr>
        <w:t xml:space="preserve"> </w:t>
      </w:r>
      <w:proofErr w:type="spellStart"/>
      <w:r>
        <w:rPr>
          <w:rFonts w:ascii="Times New Roman" w:hAnsi="Times New Roman"/>
          <w:lang w:val="fr-FR"/>
        </w:rPr>
        <w:t>travel</w:t>
      </w:r>
      <w:proofErr w:type="spellEnd"/>
      <w:r>
        <w:rPr>
          <w:rFonts w:ascii="Times New Roman" w:hAnsi="Times New Roman"/>
          <w:lang w:val="fr-FR"/>
        </w:rPr>
        <w:t xml:space="preserve"> for Central American </w:t>
      </w:r>
      <w:proofErr w:type="spellStart"/>
      <w:r>
        <w:rPr>
          <w:rFonts w:ascii="Times New Roman" w:hAnsi="Times New Roman"/>
          <w:lang w:val="fr-FR"/>
        </w:rPr>
        <w:t>asylum</w:t>
      </w:r>
      <w:proofErr w:type="spellEnd"/>
      <w:r>
        <w:rPr>
          <w:rFonts w:ascii="Times New Roman" w:hAnsi="Times New Roman"/>
          <w:lang w:val="fr-FR"/>
        </w:rPr>
        <w:t xml:space="preserve"> </w:t>
      </w:r>
      <w:proofErr w:type="spellStart"/>
      <w:r>
        <w:rPr>
          <w:rFonts w:ascii="Times New Roman" w:hAnsi="Times New Roman"/>
          <w:lang w:val="fr-FR"/>
        </w:rPr>
        <w:t>seekers</w:t>
      </w:r>
      <w:proofErr w:type="spellEnd"/>
      <w:r>
        <w:rPr>
          <w:rFonts w:ascii="Times New Roman" w:hAnsi="Times New Roman"/>
          <w:lang w:val="fr-FR"/>
        </w:rPr>
        <w:t>.</w:t>
      </w:r>
    </w:p>
    <w:p w14:paraId="15829B0B" w14:textId="4E9612A0" w:rsidR="0028138B" w:rsidRDefault="001A082E" w:rsidP="00A05B56">
      <w:pPr>
        <w:pStyle w:val="BodyTextIndent3"/>
        <w:ind w:firstLine="0"/>
        <w:rPr>
          <w:rFonts w:ascii="Times New Roman" w:hAnsi="Times New Roman"/>
          <w:lang w:val="fr-FR"/>
        </w:rPr>
      </w:pPr>
      <w:r>
        <w:rPr>
          <w:rFonts w:ascii="Times New Roman" w:hAnsi="Times New Roman"/>
          <w:lang w:val="fr-FR"/>
        </w:rPr>
        <w:tab/>
        <w:t>April</w:t>
      </w:r>
      <w:r w:rsidR="006B4488">
        <w:rPr>
          <w:rFonts w:ascii="Times New Roman" w:hAnsi="Times New Roman"/>
          <w:lang w:val="fr-FR"/>
        </w:rPr>
        <w:t xml:space="preserve"> </w:t>
      </w:r>
      <w:r>
        <w:rPr>
          <w:rFonts w:ascii="Times New Roman" w:hAnsi="Times New Roman"/>
          <w:lang w:val="fr-FR"/>
        </w:rPr>
        <w:t xml:space="preserve">– </w:t>
      </w:r>
      <w:proofErr w:type="spellStart"/>
      <w:r>
        <w:rPr>
          <w:rFonts w:ascii="Times New Roman" w:hAnsi="Times New Roman"/>
          <w:lang w:val="fr-FR"/>
        </w:rPr>
        <w:t>June</w:t>
      </w:r>
      <w:proofErr w:type="spellEnd"/>
      <w:r>
        <w:rPr>
          <w:rFonts w:ascii="Times New Roman" w:hAnsi="Times New Roman"/>
          <w:lang w:val="fr-FR"/>
        </w:rPr>
        <w:t xml:space="preserve"> </w:t>
      </w:r>
      <w:r w:rsidR="006B4488">
        <w:rPr>
          <w:rFonts w:ascii="Times New Roman" w:hAnsi="Times New Roman"/>
          <w:lang w:val="fr-FR"/>
        </w:rPr>
        <w:t>2019</w:t>
      </w:r>
      <w:r>
        <w:rPr>
          <w:rFonts w:ascii="Times New Roman" w:hAnsi="Times New Roman"/>
          <w:lang w:val="fr-FR"/>
        </w:rPr>
        <w:t>.</w:t>
      </w:r>
    </w:p>
    <w:p w14:paraId="58BC3386" w14:textId="5057ADCE" w:rsidR="009C2ABF" w:rsidRDefault="00100742" w:rsidP="00A05B56">
      <w:pPr>
        <w:pStyle w:val="BodyTextIndent3"/>
        <w:ind w:firstLine="0"/>
        <w:rPr>
          <w:rFonts w:ascii="Times New Roman" w:hAnsi="Times New Roman"/>
          <w:lang w:val="fr-FR"/>
        </w:rPr>
      </w:pPr>
      <w:r>
        <w:rPr>
          <w:rFonts w:ascii="Times New Roman" w:hAnsi="Times New Roman"/>
          <w:lang w:val="fr-FR"/>
        </w:rPr>
        <w:t xml:space="preserve">Las </w:t>
      </w:r>
      <w:proofErr w:type="spellStart"/>
      <w:r>
        <w:rPr>
          <w:rFonts w:ascii="Times New Roman" w:hAnsi="Times New Roman"/>
          <w:lang w:val="fr-FR"/>
        </w:rPr>
        <w:t>Cruces</w:t>
      </w:r>
      <w:proofErr w:type="spellEnd"/>
      <w:r>
        <w:rPr>
          <w:rFonts w:ascii="Times New Roman" w:hAnsi="Times New Roman"/>
          <w:lang w:val="fr-FR"/>
        </w:rPr>
        <w:t xml:space="preserve"> Coalition for Reproductive Justice</w:t>
      </w:r>
      <w:r w:rsidR="00F66544">
        <w:rPr>
          <w:rFonts w:ascii="Times New Roman" w:hAnsi="Times New Roman"/>
          <w:lang w:val="fr-FR"/>
        </w:rPr>
        <w:t xml:space="preserve">, Las </w:t>
      </w:r>
      <w:proofErr w:type="spellStart"/>
      <w:r w:rsidR="00F66544">
        <w:rPr>
          <w:rFonts w:ascii="Times New Roman" w:hAnsi="Times New Roman"/>
          <w:lang w:val="fr-FR"/>
        </w:rPr>
        <w:t>Cruces</w:t>
      </w:r>
      <w:proofErr w:type="spellEnd"/>
      <w:r w:rsidR="00F66544">
        <w:rPr>
          <w:rFonts w:ascii="Times New Roman" w:hAnsi="Times New Roman"/>
          <w:lang w:val="fr-FR"/>
        </w:rPr>
        <w:t>, NM.</w:t>
      </w:r>
    </w:p>
    <w:p w14:paraId="0EFFD5B6" w14:textId="1999DF87" w:rsidR="00100742" w:rsidRDefault="00100742" w:rsidP="00A05B56">
      <w:pPr>
        <w:pStyle w:val="BodyTextIndent3"/>
        <w:ind w:firstLine="0"/>
        <w:rPr>
          <w:rFonts w:ascii="Times New Roman" w:hAnsi="Times New Roman"/>
          <w:lang w:val="fr-FR"/>
        </w:rPr>
      </w:pPr>
      <w:r>
        <w:rPr>
          <w:rFonts w:ascii="Times New Roman" w:hAnsi="Times New Roman"/>
          <w:lang w:val="fr-FR"/>
        </w:rPr>
        <w:tab/>
      </w:r>
      <w:proofErr w:type="spellStart"/>
      <w:r>
        <w:rPr>
          <w:rFonts w:ascii="Times New Roman" w:hAnsi="Times New Roman"/>
          <w:lang w:val="fr-FR"/>
        </w:rPr>
        <w:t>Invited</w:t>
      </w:r>
      <w:proofErr w:type="spellEnd"/>
      <w:r>
        <w:rPr>
          <w:rFonts w:ascii="Times New Roman" w:hAnsi="Times New Roman"/>
          <w:lang w:val="fr-FR"/>
        </w:rPr>
        <w:t xml:space="preserve"> speaker at </w:t>
      </w:r>
      <w:proofErr w:type="spellStart"/>
      <w:r>
        <w:rPr>
          <w:rFonts w:ascii="Times New Roman" w:hAnsi="Times New Roman"/>
          <w:lang w:val="fr-FR"/>
        </w:rPr>
        <w:t>demonstration</w:t>
      </w:r>
      <w:proofErr w:type="spellEnd"/>
      <w:r>
        <w:rPr>
          <w:rFonts w:ascii="Times New Roman" w:hAnsi="Times New Roman"/>
          <w:lang w:val="fr-FR"/>
        </w:rPr>
        <w:t>.</w:t>
      </w:r>
    </w:p>
    <w:p w14:paraId="1382BD03" w14:textId="3F2103CD" w:rsidR="00100742" w:rsidRDefault="00100742" w:rsidP="00A05B56">
      <w:pPr>
        <w:pStyle w:val="BodyTextIndent3"/>
        <w:ind w:firstLine="0"/>
        <w:rPr>
          <w:rFonts w:ascii="Times New Roman" w:hAnsi="Times New Roman"/>
          <w:lang w:val="fr-FR"/>
        </w:rPr>
      </w:pPr>
      <w:r>
        <w:rPr>
          <w:rFonts w:ascii="Times New Roman" w:hAnsi="Times New Roman"/>
          <w:lang w:val="fr-FR"/>
        </w:rPr>
        <w:tab/>
        <w:t xml:space="preserve">Las </w:t>
      </w:r>
      <w:proofErr w:type="spellStart"/>
      <w:r>
        <w:rPr>
          <w:rFonts w:ascii="Times New Roman" w:hAnsi="Times New Roman"/>
          <w:lang w:val="fr-FR"/>
        </w:rPr>
        <w:t>Cruces</w:t>
      </w:r>
      <w:proofErr w:type="spellEnd"/>
      <w:r>
        <w:rPr>
          <w:rFonts w:ascii="Times New Roman" w:hAnsi="Times New Roman"/>
          <w:lang w:val="fr-FR"/>
        </w:rPr>
        <w:t>, NM</w:t>
      </w:r>
    </w:p>
    <w:p w14:paraId="354E16F2" w14:textId="4DD51748" w:rsidR="00A0132A" w:rsidRDefault="00191409" w:rsidP="00A05B56">
      <w:pPr>
        <w:pStyle w:val="BodyTextIndent3"/>
        <w:ind w:firstLine="0"/>
        <w:rPr>
          <w:rFonts w:ascii="Times New Roman" w:hAnsi="Times New Roman"/>
          <w:lang w:val="fr-FR"/>
        </w:rPr>
      </w:pPr>
      <w:r>
        <w:rPr>
          <w:rFonts w:ascii="Times New Roman" w:hAnsi="Times New Roman"/>
          <w:lang w:val="fr-FR"/>
        </w:rPr>
        <w:tab/>
        <w:t>2016</w:t>
      </w:r>
      <w:r w:rsidR="001A082E">
        <w:rPr>
          <w:rFonts w:ascii="Times New Roman" w:hAnsi="Times New Roman"/>
          <w:lang w:val="fr-FR"/>
        </w:rPr>
        <w:t>.</w:t>
      </w:r>
    </w:p>
    <w:p w14:paraId="731EE146" w14:textId="139930D6" w:rsidR="009238D3" w:rsidRDefault="009238D3" w:rsidP="00A05B56">
      <w:pPr>
        <w:pStyle w:val="BodyTextIndent3"/>
        <w:ind w:firstLine="0"/>
        <w:rPr>
          <w:rFonts w:ascii="Times New Roman" w:hAnsi="Times New Roman"/>
          <w:lang w:val="fr-FR"/>
        </w:rPr>
      </w:pPr>
      <w:proofErr w:type="spellStart"/>
      <w:r>
        <w:rPr>
          <w:rFonts w:ascii="Times New Roman" w:hAnsi="Times New Roman"/>
          <w:lang w:val="fr-FR"/>
        </w:rPr>
        <w:t>Instituto</w:t>
      </w:r>
      <w:proofErr w:type="spellEnd"/>
      <w:r>
        <w:rPr>
          <w:rFonts w:ascii="Times New Roman" w:hAnsi="Times New Roman"/>
          <w:lang w:val="fr-FR"/>
        </w:rPr>
        <w:t xml:space="preserve"> </w:t>
      </w:r>
      <w:proofErr w:type="spellStart"/>
      <w:r>
        <w:rPr>
          <w:rFonts w:ascii="Times New Roman" w:hAnsi="Times New Roman"/>
          <w:lang w:val="fr-FR"/>
        </w:rPr>
        <w:t>Technologico</w:t>
      </w:r>
      <w:proofErr w:type="spellEnd"/>
      <w:r>
        <w:rPr>
          <w:rFonts w:ascii="Times New Roman" w:hAnsi="Times New Roman"/>
          <w:lang w:val="fr-FR"/>
        </w:rPr>
        <w:t xml:space="preserve"> de Juarez.  </w:t>
      </w:r>
      <w:proofErr w:type="spellStart"/>
      <w:r w:rsidR="00F66544">
        <w:rPr>
          <w:rFonts w:ascii="Times New Roman" w:hAnsi="Times New Roman"/>
          <w:lang w:val="fr-FR"/>
        </w:rPr>
        <w:t>Cuidad</w:t>
      </w:r>
      <w:proofErr w:type="spellEnd"/>
      <w:r w:rsidR="00F66544">
        <w:rPr>
          <w:rFonts w:ascii="Times New Roman" w:hAnsi="Times New Roman"/>
          <w:lang w:val="fr-FR"/>
        </w:rPr>
        <w:t xml:space="preserve"> </w:t>
      </w:r>
      <w:proofErr w:type="spellStart"/>
      <w:r w:rsidR="00F66544">
        <w:rPr>
          <w:rFonts w:ascii="Times New Roman" w:hAnsi="Times New Roman"/>
          <w:lang w:val="fr-FR"/>
        </w:rPr>
        <w:t>Juá</w:t>
      </w:r>
      <w:r>
        <w:rPr>
          <w:rFonts w:ascii="Times New Roman" w:hAnsi="Times New Roman"/>
          <w:lang w:val="fr-FR"/>
        </w:rPr>
        <w:t>rez</w:t>
      </w:r>
      <w:proofErr w:type="spellEnd"/>
      <w:r>
        <w:rPr>
          <w:rFonts w:ascii="Times New Roman" w:hAnsi="Times New Roman"/>
          <w:lang w:val="fr-FR"/>
        </w:rPr>
        <w:t>, Mexico</w:t>
      </w:r>
      <w:r w:rsidR="00F66544">
        <w:rPr>
          <w:rFonts w:ascii="Times New Roman" w:hAnsi="Times New Roman"/>
          <w:lang w:val="fr-FR"/>
        </w:rPr>
        <w:t>.</w:t>
      </w:r>
    </w:p>
    <w:p w14:paraId="51EE2067" w14:textId="687EA6A9" w:rsidR="006944F8" w:rsidRDefault="009238D3" w:rsidP="00A05B56">
      <w:pPr>
        <w:pStyle w:val="BodyTextIndent3"/>
        <w:ind w:firstLine="0"/>
        <w:rPr>
          <w:rFonts w:ascii="Times New Roman" w:hAnsi="Times New Roman"/>
          <w:lang w:val="fr-FR"/>
        </w:rPr>
      </w:pPr>
      <w:r>
        <w:rPr>
          <w:rFonts w:ascii="Times New Roman" w:hAnsi="Times New Roman"/>
          <w:lang w:val="fr-FR"/>
        </w:rPr>
        <w:tab/>
        <w:t>Judge</w:t>
      </w:r>
      <w:r w:rsidR="00852FD8">
        <w:rPr>
          <w:rFonts w:ascii="Times New Roman" w:hAnsi="Times New Roman"/>
          <w:lang w:val="fr-FR"/>
        </w:rPr>
        <w:t xml:space="preserve"> </w:t>
      </w:r>
      <w:r w:rsidR="00326CB3">
        <w:rPr>
          <w:rFonts w:ascii="Times New Roman" w:hAnsi="Times New Roman"/>
          <w:lang w:val="fr-FR"/>
        </w:rPr>
        <w:t xml:space="preserve">for English </w:t>
      </w:r>
      <w:proofErr w:type="spellStart"/>
      <w:r w:rsidR="00326CB3">
        <w:rPr>
          <w:rFonts w:ascii="Times New Roman" w:hAnsi="Times New Roman"/>
          <w:lang w:val="fr-FR"/>
        </w:rPr>
        <w:t>Essay</w:t>
      </w:r>
      <w:proofErr w:type="spellEnd"/>
      <w:r w:rsidR="00326CB3">
        <w:rPr>
          <w:rFonts w:ascii="Times New Roman" w:hAnsi="Times New Roman"/>
          <w:lang w:val="fr-FR"/>
        </w:rPr>
        <w:t xml:space="preserve"> </w:t>
      </w:r>
      <w:proofErr w:type="spellStart"/>
      <w:r w:rsidR="00326CB3">
        <w:rPr>
          <w:rFonts w:ascii="Times New Roman" w:hAnsi="Times New Roman"/>
          <w:lang w:val="fr-FR"/>
        </w:rPr>
        <w:t>Contest</w:t>
      </w:r>
      <w:proofErr w:type="spellEnd"/>
    </w:p>
    <w:p w14:paraId="4717F2C0" w14:textId="02EB0F7C" w:rsidR="00191409" w:rsidRDefault="00191409" w:rsidP="00A05B56">
      <w:pPr>
        <w:pStyle w:val="BodyTextIndent3"/>
        <w:ind w:firstLine="0"/>
        <w:rPr>
          <w:rFonts w:ascii="Times New Roman" w:hAnsi="Times New Roman"/>
          <w:lang w:val="fr-FR"/>
        </w:rPr>
      </w:pPr>
      <w:r>
        <w:rPr>
          <w:rFonts w:ascii="Times New Roman" w:hAnsi="Times New Roman"/>
          <w:lang w:val="fr-FR"/>
        </w:rPr>
        <w:tab/>
        <w:t>2015</w:t>
      </w:r>
      <w:r w:rsidR="001A082E">
        <w:rPr>
          <w:rFonts w:ascii="Times New Roman" w:hAnsi="Times New Roman"/>
          <w:lang w:val="fr-FR"/>
        </w:rPr>
        <w:t>.</w:t>
      </w:r>
    </w:p>
    <w:p w14:paraId="21D290D9" w14:textId="7A647C98" w:rsidR="00A67647" w:rsidRDefault="00A67647" w:rsidP="00A05B56">
      <w:pPr>
        <w:pStyle w:val="BodyTextIndent3"/>
        <w:ind w:firstLine="0"/>
        <w:rPr>
          <w:rFonts w:ascii="Times New Roman" w:hAnsi="Times New Roman"/>
          <w:lang w:val="fr-FR"/>
        </w:rPr>
      </w:pPr>
      <w:proofErr w:type="spellStart"/>
      <w:r>
        <w:rPr>
          <w:rFonts w:ascii="Times New Roman" w:hAnsi="Times New Roman"/>
          <w:lang w:val="fr-FR"/>
        </w:rPr>
        <w:t>Catholic</w:t>
      </w:r>
      <w:proofErr w:type="spellEnd"/>
      <w:r>
        <w:rPr>
          <w:rFonts w:ascii="Times New Roman" w:hAnsi="Times New Roman"/>
          <w:lang w:val="fr-FR"/>
        </w:rPr>
        <w:t xml:space="preserve"> </w:t>
      </w:r>
      <w:proofErr w:type="spellStart"/>
      <w:r>
        <w:rPr>
          <w:rFonts w:ascii="Times New Roman" w:hAnsi="Times New Roman"/>
          <w:lang w:val="fr-FR"/>
        </w:rPr>
        <w:t>Charities</w:t>
      </w:r>
      <w:proofErr w:type="spellEnd"/>
      <w:r>
        <w:rPr>
          <w:rFonts w:ascii="Times New Roman" w:hAnsi="Times New Roman"/>
          <w:lang w:val="fr-FR"/>
        </w:rPr>
        <w:t xml:space="preserve"> </w:t>
      </w:r>
      <w:proofErr w:type="spellStart"/>
      <w:r>
        <w:rPr>
          <w:rFonts w:ascii="Times New Roman" w:hAnsi="Times New Roman"/>
          <w:lang w:val="fr-FR"/>
        </w:rPr>
        <w:t>Di</w:t>
      </w:r>
      <w:r w:rsidR="00F66544">
        <w:rPr>
          <w:rFonts w:ascii="Times New Roman" w:hAnsi="Times New Roman"/>
          <w:lang w:val="fr-FR"/>
        </w:rPr>
        <w:t>oceses</w:t>
      </w:r>
      <w:proofErr w:type="spellEnd"/>
      <w:r w:rsidR="00F66544">
        <w:rPr>
          <w:rFonts w:ascii="Times New Roman" w:hAnsi="Times New Roman"/>
          <w:lang w:val="fr-FR"/>
        </w:rPr>
        <w:t xml:space="preserve">, Las </w:t>
      </w:r>
      <w:proofErr w:type="spellStart"/>
      <w:r w:rsidR="00F66544">
        <w:rPr>
          <w:rFonts w:ascii="Times New Roman" w:hAnsi="Times New Roman"/>
          <w:lang w:val="fr-FR"/>
        </w:rPr>
        <w:t>Cruces</w:t>
      </w:r>
      <w:proofErr w:type="spellEnd"/>
      <w:r w:rsidR="00F66544">
        <w:rPr>
          <w:rFonts w:ascii="Times New Roman" w:hAnsi="Times New Roman"/>
          <w:lang w:val="fr-FR"/>
        </w:rPr>
        <w:t>, NM.</w:t>
      </w:r>
    </w:p>
    <w:p w14:paraId="268E74CF" w14:textId="5DCC88F2" w:rsidR="00897F3C" w:rsidRDefault="00A265F8" w:rsidP="00A05B56">
      <w:pPr>
        <w:pStyle w:val="BodyTextIndent3"/>
        <w:ind w:firstLine="0"/>
        <w:rPr>
          <w:rFonts w:ascii="Times New Roman" w:hAnsi="Times New Roman"/>
          <w:lang w:val="fr-FR"/>
        </w:rPr>
      </w:pPr>
      <w:r>
        <w:rPr>
          <w:rFonts w:ascii="Times New Roman" w:hAnsi="Times New Roman"/>
          <w:lang w:val="fr-FR"/>
        </w:rPr>
        <w:tab/>
      </w:r>
      <w:proofErr w:type="spellStart"/>
      <w:r>
        <w:rPr>
          <w:rFonts w:ascii="Times New Roman" w:hAnsi="Times New Roman"/>
          <w:lang w:val="fr-FR"/>
        </w:rPr>
        <w:t>Legal</w:t>
      </w:r>
      <w:proofErr w:type="spellEnd"/>
      <w:r>
        <w:rPr>
          <w:rFonts w:ascii="Times New Roman" w:hAnsi="Times New Roman"/>
          <w:lang w:val="fr-FR"/>
        </w:rPr>
        <w:t xml:space="preserve"> Team in Support of </w:t>
      </w:r>
      <w:r w:rsidR="00A67647">
        <w:rPr>
          <w:rFonts w:ascii="Times New Roman" w:hAnsi="Times New Roman"/>
          <w:lang w:val="fr-FR"/>
        </w:rPr>
        <w:t xml:space="preserve">Central American Migrants and </w:t>
      </w:r>
      <w:proofErr w:type="spellStart"/>
      <w:r w:rsidR="00A67647">
        <w:rPr>
          <w:rFonts w:ascii="Times New Roman" w:hAnsi="Times New Roman"/>
          <w:lang w:val="fr-FR"/>
        </w:rPr>
        <w:t>Unaccompanied</w:t>
      </w:r>
      <w:proofErr w:type="spellEnd"/>
      <w:r w:rsidR="00A67647">
        <w:rPr>
          <w:rFonts w:ascii="Times New Roman" w:hAnsi="Times New Roman"/>
          <w:lang w:val="fr-FR"/>
        </w:rPr>
        <w:t xml:space="preserve"> Minors,</w:t>
      </w:r>
    </w:p>
    <w:p w14:paraId="0EF10C4C" w14:textId="3FB02014" w:rsidR="006E42E5" w:rsidRDefault="00191409" w:rsidP="00A05B56">
      <w:pPr>
        <w:pStyle w:val="BodyTextIndent3"/>
        <w:ind w:firstLine="0"/>
        <w:rPr>
          <w:rFonts w:ascii="Times New Roman" w:hAnsi="Times New Roman"/>
          <w:lang w:val="fr-FR"/>
        </w:rPr>
      </w:pPr>
      <w:r>
        <w:rPr>
          <w:rFonts w:ascii="Times New Roman" w:hAnsi="Times New Roman"/>
          <w:lang w:val="fr-FR"/>
        </w:rPr>
        <w:tab/>
      </w:r>
      <w:proofErr w:type="spellStart"/>
      <w:r>
        <w:rPr>
          <w:rFonts w:ascii="Times New Roman" w:hAnsi="Times New Roman"/>
          <w:lang w:val="fr-FR"/>
        </w:rPr>
        <w:t>Summer</w:t>
      </w:r>
      <w:proofErr w:type="spellEnd"/>
      <w:r>
        <w:rPr>
          <w:rFonts w:ascii="Times New Roman" w:hAnsi="Times New Roman"/>
          <w:lang w:val="fr-FR"/>
        </w:rPr>
        <w:t>, 2014</w:t>
      </w:r>
      <w:r w:rsidR="001A082E">
        <w:rPr>
          <w:rFonts w:ascii="Times New Roman" w:hAnsi="Times New Roman"/>
          <w:lang w:val="fr-FR"/>
        </w:rPr>
        <w:t>.</w:t>
      </w:r>
    </w:p>
    <w:p w14:paraId="1ED1D636" w14:textId="6CB4075A" w:rsidR="00DE2F52" w:rsidRDefault="00DE2F52" w:rsidP="00A05B56">
      <w:pPr>
        <w:pStyle w:val="BodyTextIndent3"/>
        <w:ind w:firstLine="0"/>
        <w:rPr>
          <w:rFonts w:ascii="Times New Roman" w:hAnsi="Times New Roman"/>
          <w:lang w:val="fr-FR"/>
        </w:rPr>
      </w:pPr>
      <w:proofErr w:type="spellStart"/>
      <w:r>
        <w:rPr>
          <w:rFonts w:ascii="Times New Roman" w:hAnsi="Times New Roman"/>
          <w:lang w:val="fr-FR"/>
        </w:rPr>
        <w:t>Equality</w:t>
      </w:r>
      <w:proofErr w:type="spellEnd"/>
      <w:r>
        <w:rPr>
          <w:rFonts w:ascii="Times New Roman" w:hAnsi="Times New Roman"/>
          <w:lang w:val="fr-FR"/>
        </w:rPr>
        <w:t xml:space="preserve"> New Mexico</w:t>
      </w:r>
      <w:r w:rsidR="00F66544">
        <w:rPr>
          <w:rFonts w:ascii="Times New Roman" w:hAnsi="Times New Roman"/>
          <w:lang w:val="fr-FR"/>
        </w:rPr>
        <w:t xml:space="preserve"> (EQNM), Albuquerque, NM.</w:t>
      </w:r>
    </w:p>
    <w:p w14:paraId="1F699053" w14:textId="47C08D9B" w:rsidR="00DE2F52" w:rsidRDefault="00DE2F52" w:rsidP="00A05B56">
      <w:pPr>
        <w:pStyle w:val="BodyTextIndent3"/>
        <w:ind w:firstLine="0"/>
        <w:rPr>
          <w:rFonts w:ascii="Times New Roman" w:hAnsi="Times New Roman"/>
          <w:lang w:val="fr-FR"/>
        </w:rPr>
      </w:pPr>
      <w:r>
        <w:rPr>
          <w:rFonts w:ascii="Times New Roman" w:hAnsi="Times New Roman"/>
          <w:lang w:val="fr-FR"/>
        </w:rPr>
        <w:tab/>
      </w:r>
      <w:proofErr w:type="spellStart"/>
      <w:r>
        <w:rPr>
          <w:rFonts w:ascii="Times New Roman" w:hAnsi="Times New Roman"/>
          <w:lang w:val="fr-FR"/>
        </w:rPr>
        <w:t>Board</w:t>
      </w:r>
      <w:proofErr w:type="spellEnd"/>
      <w:r>
        <w:rPr>
          <w:rFonts w:ascii="Times New Roman" w:hAnsi="Times New Roman"/>
          <w:lang w:val="fr-FR"/>
        </w:rPr>
        <w:t xml:space="preserve"> </w:t>
      </w:r>
      <w:proofErr w:type="spellStart"/>
      <w:r>
        <w:rPr>
          <w:rFonts w:ascii="Times New Roman" w:hAnsi="Times New Roman"/>
          <w:lang w:val="fr-FR"/>
        </w:rPr>
        <w:t>Director</w:t>
      </w:r>
      <w:proofErr w:type="spellEnd"/>
    </w:p>
    <w:p w14:paraId="53DDDB17" w14:textId="14412F59" w:rsidR="00A9284A" w:rsidRDefault="006B56D2" w:rsidP="00A05B56">
      <w:pPr>
        <w:pStyle w:val="BodyTextIndent3"/>
        <w:ind w:firstLine="0"/>
        <w:rPr>
          <w:rFonts w:ascii="Times New Roman" w:hAnsi="Times New Roman"/>
          <w:lang w:val="fr-FR"/>
        </w:rPr>
      </w:pPr>
      <w:r>
        <w:rPr>
          <w:rFonts w:ascii="Times New Roman" w:hAnsi="Times New Roman"/>
          <w:lang w:val="fr-FR"/>
        </w:rPr>
        <w:tab/>
        <w:t xml:space="preserve">EQNM </w:t>
      </w:r>
      <w:proofErr w:type="spellStart"/>
      <w:r>
        <w:rPr>
          <w:rFonts w:ascii="Times New Roman" w:hAnsi="Times New Roman"/>
          <w:lang w:val="fr-FR"/>
        </w:rPr>
        <w:t>is</w:t>
      </w:r>
      <w:proofErr w:type="spellEnd"/>
      <w:r>
        <w:rPr>
          <w:rFonts w:ascii="Times New Roman" w:hAnsi="Times New Roman"/>
          <w:lang w:val="fr-FR"/>
        </w:rPr>
        <w:t xml:space="preserve"> a </w:t>
      </w:r>
      <w:proofErr w:type="spellStart"/>
      <w:r>
        <w:rPr>
          <w:rFonts w:ascii="Times New Roman" w:hAnsi="Times New Roman"/>
          <w:lang w:val="fr-FR"/>
        </w:rPr>
        <w:t>state</w:t>
      </w:r>
      <w:r w:rsidR="00DE2F52">
        <w:rPr>
          <w:rFonts w:ascii="Times New Roman" w:hAnsi="Times New Roman"/>
          <w:lang w:val="fr-FR"/>
        </w:rPr>
        <w:t>wide</w:t>
      </w:r>
      <w:proofErr w:type="spellEnd"/>
      <w:r>
        <w:rPr>
          <w:rFonts w:ascii="Times New Roman" w:hAnsi="Times New Roman"/>
          <w:lang w:val="fr-FR"/>
        </w:rPr>
        <w:t xml:space="preserve"> </w:t>
      </w:r>
      <w:proofErr w:type="spellStart"/>
      <w:r>
        <w:rPr>
          <w:rFonts w:ascii="Times New Roman" w:hAnsi="Times New Roman"/>
          <w:lang w:val="fr-FR"/>
        </w:rPr>
        <w:t>Lesbian</w:t>
      </w:r>
      <w:proofErr w:type="spellEnd"/>
      <w:r>
        <w:rPr>
          <w:rFonts w:ascii="Times New Roman" w:hAnsi="Times New Roman"/>
          <w:lang w:val="fr-FR"/>
        </w:rPr>
        <w:t xml:space="preserve">, Gay, </w:t>
      </w:r>
      <w:proofErr w:type="spellStart"/>
      <w:r>
        <w:rPr>
          <w:rFonts w:ascii="Times New Roman" w:hAnsi="Times New Roman"/>
          <w:lang w:val="fr-FR"/>
        </w:rPr>
        <w:t>Bisexual</w:t>
      </w:r>
      <w:proofErr w:type="spellEnd"/>
      <w:r>
        <w:rPr>
          <w:rFonts w:ascii="Times New Roman" w:hAnsi="Times New Roman"/>
          <w:lang w:val="fr-FR"/>
        </w:rPr>
        <w:t xml:space="preserve">, and </w:t>
      </w:r>
      <w:proofErr w:type="spellStart"/>
      <w:r>
        <w:rPr>
          <w:rFonts w:ascii="Times New Roman" w:hAnsi="Times New Roman"/>
          <w:lang w:val="fr-FR"/>
        </w:rPr>
        <w:t>Transgender</w:t>
      </w:r>
      <w:proofErr w:type="spellEnd"/>
      <w:r>
        <w:rPr>
          <w:rFonts w:ascii="Times New Roman" w:hAnsi="Times New Roman"/>
          <w:lang w:val="fr-FR"/>
        </w:rPr>
        <w:t xml:space="preserve"> civil </w:t>
      </w:r>
      <w:proofErr w:type="spellStart"/>
      <w:r>
        <w:rPr>
          <w:rFonts w:ascii="Times New Roman" w:hAnsi="Times New Roman"/>
          <w:lang w:val="fr-FR"/>
        </w:rPr>
        <w:t>rights</w:t>
      </w:r>
      <w:proofErr w:type="spellEnd"/>
      <w:r>
        <w:rPr>
          <w:rFonts w:ascii="Times New Roman" w:hAnsi="Times New Roman"/>
          <w:lang w:val="fr-FR"/>
        </w:rPr>
        <w:t xml:space="preserve">, </w:t>
      </w:r>
      <w:r>
        <w:rPr>
          <w:rFonts w:ascii="Times New Roman" w:hAnsi="Times New Roman"/>
          <w:lang w:val="fr-FR"/>
        </w:rPr>
        <w:tab/>
      </w:r>
      <w:proofErr w:type="spellStart"/>
      <w:r>
        <w:rPr>
          <w:rFonts w:ascii="Times New Roman" w:hAnsi="Times New Roman"/>
          <w:lang w:val="fr-FR"/>
        </w:rPr>
        <w:t>advoc</w:t>
      </w:r>
      <w:r w:rsidR="00A265F8">
        <w:rPr>
          <w:rFonts w:ascii="Times New Roman" w:hAnsi="Times New Roman"/>
          <w:lang w:val="fr-FR"/>
        </w:rPr>
        <w:t>acy</w:t>
      </w:r>
      <w:proofErr w:type="spellEnd"/>
      <w:r w:rsidR="00A265F8">
        <w:rPr>
          <w:rFonts w:ascii="Times New Roman" w:hAnsi="Times New Roman"/>
          <w:lang w:val="fr-FR"/>
        </w:rPr>
        <w:t xml:space="preserve">, and </w:t>
      </w:r>
      <w:proofErr w:type="spellStart"/>
      <w:r w:rsidR="00A265F8">
        <w:rPr>
          <w:rFonts w:ascii="Times New Roman" w:hAnsi="Times New Roman"/>
          <w:lang w:val="fr-FR"/>
        </w:rPr>
        <w:t>education</w:t>
      </w:r>
      <w:proofErr w:type="spellEnd"/>
      <w:r w:rsidR="00A265F8">
        <w:rPr>
          <w:rFonts w:ascii="Times New Roman" w:hAnsi="Times New Roman"/>
          <w:lang w:val="fr-FR"/>
        </w:rPr>
        <w:t xml:space="preserve"> </w:t>
      </w:r>
      <w:proofErr w:type="spellStart"/>
      <w:r w:rsidR="00A265F8">
        <w:rPr>
          <w:rFonts w:ascii="Times New Roman" w:hAnsi="Times New Roman"/>
          <w:lang w:val="fr-FR"/>
        </w:rPr>
        <w:t>organization</w:t>
      </w:r>
      <w:proofErr w:type="spellEnd"/>
      <w:r w:rsidR="00A265F8">
        <w:rPr>
          <w:rFonts w:ascii="Times New Roman" w:hAnsi="Times New Roman"/>
          <w:lang w:val="fr-FR"/>
        </w:rPr>
        <w:t xml:space="preserve"> </w:t>
      </w:r>
      <w:proofErr w:type="spellStart"/>
      <w:r w:rsidR="00A265F8">
        <w:rPr>
          <w:rFonts w:ascii="Times New Roman" w:hAnsi="Times New Roman"/>
          <w:lang w:val="fr-FR"/>
        </w:rPr>
        <w:t>with</w:t>
      </w:r>
      <w:proofErr w:type="spellEnd"/>
      <w:r w:rsidR="00A265F8">
        <w:rPr>
          <w:rFonts w:ascii="Times New Roman" w:hAnsi="Times New Roman"/>
          <w:lang w:val="fr-FR"/>
        </w:rPr>
        <w:t xml:space="preserve"> a focus on </w:t>
      </w:r>
      <w:r w:rsidR="00605A43">
        <w:rPr>
          <w:rFonts w:ascii="Times New Roman" w:hAnsi="Times New Roman"/>
          <w:lang w:val="fr-FR"/>
        </w:rPr>
        <w:t>anti-</w:t>
      </w:r>
      <w:proofErr w:type="spellStart"/>
      <w:r w:rsidR="00605A43">
        <w:rPr>
          <w:rFonts w:ascii="Times New Roman" w:hAnsi="Times New Roman"/>
          <w:lang w:val="fr-FR"/>
        </w:rPr>
        <w:t>bullying</w:t>
      </w:r>
      <w:proofErr w:type="spellEnd"/>
      <w:r w:rsidR="00605A43">
        <w:rPr>
          <w:rFonts w:ascii="Times New Roman" w:hAnsi="Times New Roman"/>
          <w:lang w:val="fr-FR"/>
        </w:rPr>
        <w:t xml:space="preserve"> and </w:t>
      </w:r>
      <w:r w:rsidR="00A265F8">
        <w:rPr>
          <w:rFonts w:ascii="Times New Roman" w:hAnsi="Times New Roman"/>
          <w:lang w:val="fr-FR"/>
        </w:rPr>
        <w:t xml:space="preserve">immigrant </w:t>
      </w:r>
      <w:r w:rsidR="00605A43">
        <w:rPr>
          <w:rFonts w:ascii="Times New Roman" w:hAnsi="Times New Roman"/>
          <w:lang w:val="fr-FR"/>
        </w:rPr>
        <w:tab/>
      </w:r>
      <w:proofErr w:type="spellStart"/>
      <w:r w:rsidR="00A265F8">
        <w:rPr>
          <w:rFonts w:ascii="Times New Roman" w:hAnsi="Times New Roman"/>
          <w:lang w:val="fr-FR"/>
        </w:rPr>
        <w:t>rights</w:t>
      </w:r>
      <w:proofErr w:type="spellEnd"/>
      <w:r w:rsidR="00A265F8">
        <w:rPr>
          <w:rFonts w:ascii="Times New Roman" w:hAnsi="Times New Roman"/>
          <w:lang w:val="fr-FR"/>
        </w:rPr>
        <w:t>.</w:t>
      </w:r>
      <w:r w:rsidR="001A082E">
        <w:rPr>
          <w:rFonts w:ascii="Times New Roman" w:hAnsi="Times New Roman"/>
          <w:lang w:val="fr-FR"/>
        </w:rPr>
        <w:t xml:space="preserve"> </w:t>
      </w:r>
      <w:r w:rsidR="004B29E9">
        <w:rPr>
          <w:rFonts w:ascii="Times New Roman" w:hAnsi="Times New Roman"/>
          <w:lang w:val="fr-FR"/>
        </w:rPr>
        <w:t>2016, 2015, 2014.</w:t>
      </w:r>
    </w:p>
    <w:p w14:paraId="19A83AC0" w14:textId="6D7F9E03" w:rsidR="00A513F3" w:rsidRDefault="00A265F8" w:rsidP="00A05B56">
      <w:pPr>
        <w:pStyle w:val="BodyTextIndent3"/>
        <w:ind w:firstLine="0"/>
        <w:rPr>
          <w:rFonts w:ascii="Times New Roman" w:hAnsi="Times New Roman"/>
          <w:lang w:val="fr-FR"/>
        </w:rPr>
      </w:pPr>
      <w:proofErr w:type="spellStart"/>
      <w:r>
        <w:rPr>
          <w:rFonts w:ascii="Times New Roman" w:hAnsi="Times New Roman"/>
          <w:lang w:val="fr-FR"/>
        </w:rPr>
        <w:t>Developing</w:t>
      </w:r>
      <w:proofErr w:type="spellEnd"/>
      <w:r>
        <w:rPr>
          <w:rFonts w:ascii="Times New Roman" w:hAnsi="Times New Roman"/>
          <w:lang w:val="fr-FR"/>
        </w:rPr>
        <w:t xml:space="preserve"> </w:t>
      </w:r>
      <w:proofErr w:type="spellStart"/>
      <w:r>
        <w:rPr>
          <w:rFonts w:ascii="Times New Roman" w:hAnsi="Times New Roman"/>
          <w:lang w:val="fr-FR"/>
        </w:rPr>
        <w:t>Youth</w:t>
      </w:r>
      <w:proofErr w:type="spellEnd"/>
      <w:r>
        <w:rPr>
          <w:rFonts w:ascii="Times New Roman" w:hAnsi="Times New Roman"/>
          <w:lang w:val="fr-FR"/>
        </w:rPr>
        <w:t xml:space="preserve"> </w:t>
      </w:r>
      <w:proofErr w:type="spellStart"/>
      <w:r>
        <w:rPr>
          <w:rFonts w:ascii="Times New Roman" w:hAnsi="Times New Roman"/>
          <w:lang w:val="fr-FR"/>
        </w:rPr>
        <w:t>from</w:t>
      </w:r>
      <w:proofErr w:type="spellEnd"/>
      <w:r>
        <w:rPr>
          <w:rFonts w:ascii="Times New Roman" w:hAnsi="Times New Roman"/>
          <w:lang w:val="fr-FR"/>
        </w:rPr>
        <w:t xml:space="preserve"> the Ground Up</w:t>
      </w:r>
      <w:r w:rsidR="005D5C09">
        <w:rPr>
          <w:rFonts w:ascii="Times New Roman" w:hAnsi="Times New Roman"/>
          <w:lang w:val="fr-FR"/>
        </w:rPr>
        <w:t xml:space="preserve"> </w:t>
      </w:r>
      <w:proofErr w:type="spellStart"/>
      <w:r w:rsidR="005D5C09">
        <w:rPr>
          <w:rFonts w:ascii="Times New Roman" w:hAnsi="Times New Roman"/>
          <w:lang w:val="fr-FR"/>
        </w:rPr>
        <w:t>Farm</w:t>
      </w:r>
      <w:proofErr w:type="spellEnd"/>
      <w:r>
        <w:rPr>
          <w:rFonts w:ascii="Times New Roman" w:hAnsi="Times New Roman"/>
          <w:lang w:val="fr-FR"/>
        </w:rPr>
        <w:t xml:space="preserve"> (DYG UP)</w:t>
      </w:r>
      <w:r w:rsidR="00A513F3">
        <w:rPr>
          <w:rFonts w:ascii="Times New Roman" w:hAnsi="Times New Roman"/>
          <w:lang w:val="fr-FR"/>
        </w:rPr>
        <w:t xml:space="preserve">, Las </w:t>
      </w:r>
      <w:proofErr w:type="spellStart"/>
      <w:r w:rsidR="00A513F3">
        <w:rPr>
          <w:rFonts w:ascii="Times New Roman" w:hAnsi="Times New Roman"/>
          <w:lang w:val="fr-FR"/>
        </w:rPr>
        <w:t>Cruces</w:t>
      </w:r>
      <w:proofErr w:type="spellEnd"/>
      <w:r w:rsidR="00A513F3">
        <w:rPr>
          <w:rFonts w:ascii="Times New Roman" w:hAnsi="Times New Roman"/>
          <w:lang w:val="fr-FR"/>
        </w:rPr>
        <w:t xml:space="preserve">, </w:t>
      </w:r>
      <w:r w:rsidR="00F66544">
        <w:rPr>
          <w:rFonts w:ascii="Times New Roman" w:hAnsi="Times New Roman"/>
          <w:lang w:val="fr-FR"/>
        </w:rPr>
        <w:t>NM.</w:t>
      </w:r>
    </w:p>
    <w:p w14:paraId="65E29FC1" w14:textId="2CFE1039" w:rsidR="00A513F3" w:rsidRDefault="00A513F3" w:rsidP="00A05B56">
      <w:pPr>
        <w:pStyle w:val="BodyTextIndent3"/>
        <w:ind w:firstLine="0"/>
        <w:rPr>
          <w:rFonts w:ascii="Times New Roman" w:hAnsi="Times New Roman"/>
          <w:lang w:val="fr-FR"/>
        </w:rPr>
      </w:pPr>
      <w:r>
        <w:rPr>
          <w:rFonts w:ascii="Times New Roman" w:hAnsi="Times New Roman"/>
          <w:lang w:val="fr-FR"/>
        </w:rPr>
        <w:tab/>
      </w:r>
      <w:proofErr w:type="spellStart"/>
      <w:r>
        <w:rPr>
          <w:rFonts w:ascii="Times New Roman" w:hAnsi="Times New Roman"/>
          <w:lang w:val="fr-FR"/>
        </w:rPr>
        <w:t>Board</w:t>
      </w:r>
      <w:proofErr w:type="spellEnd"/>
      <w:r>
        <w:rPr>
          <w:rFonts w:ascii="Times New Roman" w:hAnsi="Times New Roman"/>
          <w:lang w:val="fr-FR"/>
        </w:rPr>
        <w:t xml:space="preserve"> </w:t>
      </w:r>
      <w:proofErr w:type="spellStart"/>
      <w:r>
        <w:rPr>
          <w:rFonts w:ascii="Times New Roman" w:hAnsi="Times New Roman"/>
          <w:lang w:val="fr-FR"/>
        </w:rPr>
        <w:t>Secretary</w:t>
      </w:r>
      <w:proofErr w:type="spellEnd"/>
    </w:p>
    <w:p w14:paraId="4967ABCB" w14:textId="4D709AE2" w:rsidR="00A04908" w:rsidRDefault="00A265F8" w:rsidP="00A05B56">
      <w:pPr>
        <w:pStyle w:val="BodyTextIndent3"/>
        <w:ind w:firstLine="0"/>
        <w:rPr>
          <w:rFonts w:ascii="Times New Roman" w:hAnsi="Times New Roman"/>
          <w:lang w:val="fr-FR"/>
        </w:rPr>
      </w:pPr>
      <w:r>
        <w:rPr>
          <w:rFonts w:ascii="Times New Roman" w:hAnsi="Times New Roman"/>
          <w:lang w:val="fr-FR"/>
        </w:rPr>
        <w:tab/>
        <w:t>The DYG UP</w:t>
      </w:r>
      <w:r w:rsidR="005D5C09">
        <w:rPr>
          <w:rFonts w:ascii="Times New Roman" w:hAnsi="Times New Roman"/>
          <w:lang w:val="fr-FR"/>
        </w:rPr>
        <w:t xml:space="preserve"> </w:t>
      </w:r>
      <w:proofErr w:type="spellStart"/>
      <w:r w:rsidR="005D5C09">
        <w:rPr>
          <w:rFonts w:ascii="Times New Roman" w:hAnsi="Times New Roman"/>
          <w:lang w:val="fr-FR"/>
        </w:rPr>
        <w:t>Farm</w:t>
      </w:r>
      <w:proofErr w:type="spellEnd"/>
      <w:r w:rsidR="005D5C09">
        <w:rPr>
          <w:rFonts w:ascii="Times New Roman" w:hAnsi="Times New Roman"/>
          <w:lang w:val="fr-FR"/>
        </w:rPr>
        <w:t xml:space="preserve"> </w:t>
      </w:r>
      <w:proofErr w:type="spellStart"/>
      <w:r w:rsidR="005D5C09">
        <w:rPr>
          <w:rFonts w:ascii="Times New Roman" w:hAnsi="Times New Roman"/>
          <w:lang w:val="fr-FR"/>
        </w:rPr>
        <w:t>wa</w:t>
      </w:r>
      <w:r w:rsidR="00A513F3">
        <w:rPr>
          <w:rFonts w:ascii="Times New Roman" w:hAnsi="Times New Roman"/>
          <w:lang w:val="fr-FR"/>
        </w:rPr>
        <w:t>s</w:t>
      </w:r>
      <w:proofErr w:type="spellEnd"/>
      <w:r w:rsidR="00A513F3">
        <w:rPr>
          <w:rFonts w:ascii="Times New Roman" w:hAnsi="Times New Roman"/>
          <w:lang w:val="fr-FR"/>
        </w:rPr>
        <w:t xml:space="preserve"> a non-profit </w:t>
      </w:r>
      <w:proofErr w:type="spellStart"/>
      <w:r w:rsidR="00A513F3">
        <w:rPr>
          <w:rFonts w:ascii="Times New Roman" w:hAnsi="Times New Roman"/>
          <w:lang w:val="fr-FR"/>
        </w:rPr>
        <w:t>organic</w:t>
      </w:r>
      <w:proofErr w:type="spellEnd"/>
      <w:r w:rsidR="00A513F3">
        <w:rPr>
          <w:rFonts w:ascii="Times New Roman" w:hAnsi="Times New Roman"/>
          <w:lang w:val="fr-FR"/>
        </w:rPr>
        <w:t xml:space="preserve"> </w:t>
      </w:r>
      <w:proofErr w:type="spellStart"/>
      <w:r w:rsidR="00605A43">
        <w:rPr>
          <w:rFonts w:ascii="Times New Roman" w:hAnsi="Times New Roman"/>
          <w:lang w:val="fr-FR"/>
        </w:rPr>
        <w:t>demonstration</w:t>
      </w:r>
      <w:proofErr w:type="spellEnd"/>
      <w:r w:rsidR="00605A43">
        <w:rPr>
          <w:rFonts w:ascii="Times New Roman" w:hAnsi="Times New Roman"/>
          <w:lang w:val="fr-FR"/>
        </w:rPr>
        <w:t xml:space="preserve"> </w:t>
      </w:r>
      <w:proofErr w:type="spellStart"/>
      <w:r w:rsidR="00A513F3">
        <w:rPr>
          <w:rFonts w:ascii="Times New Roman" w:hAnsi="Times New Roman"/>
          <w:lang w:val="fr-FR"/>
        </w:rPr>
        <w:t>farm</w:t>
      </w:r>
      <w:proofErr w:type="spellEnd"/>
      <w:r w:rsidR="00A513F3">
        <w:rPr>
          <w:rFonts w:ascii="Times New Roman" w:hAnsi="Times New Roman"/>
          <w:lang w:val="fr-FR"/>
        </w:rPr>
        <w:t xml:space="preserve"> </w:t>
      </w:r>
      <w:proofErr w:type="spellStart"/>
      <w:r w:rsidR="00A513F3">
        <w:rPr>
          <w:rFonts w:ascii="Times New Roman" w:hAnsi="Times New Roman"/>
          <w:lang w:val="fr-FR"/>
        </w:rPr>
        <w:t>dedicated</w:t>
      </w:r>
      <w:proofErr w:type="spellEnd"/>
      <w:r w:rsidR="00A513F3">
        <w:rPr>
          <w:rFonts w:ascii="Times New Roman" w:hAnsi="Times New Roman"/>
          <w:lang w:val="fr-FR"/>
        </w:rPr>
        <w:t xml:space="preserve"> to </w:t>
      </w:r>
      <w:r w:rsidR="00605A43">
        <w:rPr>
          <w:rFonts w:ascii="Times New Roman" w:hAnsi="Times New Roman"/>
          <w:lang w:val="fr-FR"/>
        </w:rPr>
        <w:tab/>
      </w:r>
      <w:proofErr w:type="spellStart"/>
      <w:r w:rsidR="00A513F3">
        <w:rPr>
          <w:rFonts w:ascii="Times New Roman" w:hAnsi="Times New Roman"/>
          <w:lang w:val="fr-FR"/>
        </w:rPr>
        <w:t>educating</w:t>
      </w:r>
      <w:proofErr w:type="spellEnd"/>
      <w:r w:rsidR="00A513F3">
        <w:rPr>
          <w:rFonts w:ascii="Times New Roman" w:hAnsi="Times New Roman"/>
          <w:lang w:val="fr-FR"/>
        </w:rPr>
        <w:t xml:space="preserve"> the </w:t>
      </w:r>
      <w:proofErr w:type="spellStart"/>
      <w:r w:rsidR="00A513F3">
        <w:rPr>
          <w:rFonts w:ascii="Times New Roman" w:hAnsi="Times New Roman"/>
          <w:lang w:val="fr-FR"/>
        </w:rPr>
        <w:t>community</w:t>
      </w:r>
      <w:proofErr w:type="spellEnd"/>
      <w:r w:rsidR="00A513F3">
        <w:rPr>
          <w:rFonts w:ascii="Times New Roman" w:hAnsi="Times New Roman"/>
          <w:lang w:val="fr-FR"/>
        </w:rPr>
        <w:t xml:space="preserve"> </w:t>
      </w:r>
      <w:r w:rsidR="00F31878">
        <w:rPr>
          <w:rFonts w:ascii="Times New Roman" w:hAnsi="Times New Roman"/>
          <w:lang w:val="fr-FR"/>
        </w:rPr>
        <w:t xml:space="preserve">about </w:t>
      </w:r>
      <w:proofErr w:type="spellStart"/>
      <w:r w:rsidR="00F31878">
        <w:rPr>
          <w:rFonts w:ascii="Times New Roman" w:hAnsi="Times New Roman"/>
          <w:lang w:val="fr-FR"/>
        </w:rPr>
        <w:t>organic</w:t>
      </w:r>
      <w:proofErr w:type="spellEnd"/>
      <w:r w:rsidR="00F31878">
        <w:rPr>
          <w:rFonts w:ascii="Times New Roman" w:hAnsi="Times New Roman"/>
          <w:lang w:val="fr-FR"/>
        </w:rPr>
        <w:t xml:space="preserve"> </w:t>
      </w:r>
      <w:proofErr w:type="spellStart"/>
      <w:r w:rsidR="006B56D2">
        <w:rPr>
          <w:rFonts w:ascii="Times New Roman" w:hAnsi="Times New Roman"/>
          <w:lang w:val="fr-FR"/>
        </w:rPr>
        <w:t>farming</w:t>
      </w:r>
      <w:proofErr w:type="spellEnd"/>
      <w:r w:rsidR="00574637">
        <w:rPr>
          <w:rFonts w:ascii="Times New Roman" w:hAnsi="Times New Roman"/>
          <w:lang w:val="fr-FR"/>
        </w:rPr>
        <w:t xml:space="preserve"> </w:t>
      </w:r>
      <w:r w:rsidR="006B56D2">
        <w:rPr>
          <w:rFonts w:ascii="Times New Roman" w:hAnsi="Times New Roman"/>
          <w:lang w:val="fr-FR"/>
        </w:rPr>
        <w:t xml:space="preserve">and </w:t>
      </w:r>
      <w:proofErr w:type="spellStart"/>
      <w:r w:rsidR="00A513F3">
        <w:rPr>
          <w:rFonts w:ascii="Times New Roman" w:hAnsi="Times New Roman"/>
          <w:lang w:val="fr-FR"/>
        </w:rPr>
        <w:t>providing</w:t>
      </w:r>
      <w:proofErr w:type="spellEnd"/>
      <w:r w:rsidR="00A513F3">
        <w:rPr>
          <w:rFonts w:ascii="Times New Roman" w:hAnsi="Times New Roman"/>
          <w:lang w:val="fr-FR"/>
        </w:rPr>
        <w:t xml:space="preserve"> </w:t>
      </w:r>
      <w:proofErr w:type="spellStart"/>
      <w:r w:rsidR="006B56D2">
        <w:rPr>
          <w:rFonts w:ascii="Times New Roman" w:hAnsi="Times New Roman"/>
          <w:lang w:val="fr-FR"/>
        </w:rPr>
        <w:t>organic</w:t>
      </w:r>
      <w:proofErr w:type="spellEnd"/>
      <w:r w:rsidR="006B56D2">
        <w:rPr>
          <w:rFonts w:ascii="Times New Roman" w:hAnsi="Times New Roman"/>
          <w:lang w:val="fr-FR"/>
        </w:rPr>
        <w:t xml:space="preserve"> </w:t>
      </w:r>
      <w:proofErr w:type="spellStart"/>
      <w:r w:rsidR="00A513F3">
        <w:rPr>
          <w:rFonts w:ascii="Times New Roman" w:hAnsi="Times New Roman"/>
          <w:lang w:val="fr-FR"/>
        </w:rPr>
        <w:t>produce</w:t>
      </w:r>
      <w:proofErr w:type="spellEnd"/>
      <w:r w:rsidR="00A513F3">
        <w:rPr>
          <w:rFonts w:ascii="Times New Roman" w:hAnsi="Times New Roman"/>
          <w:lang w:val="fr-FR"/>
        </w:rPr>
        <w:t xml:space="preserve"> to </w:t>
      </w:r>
      <w:r w:rsidR="00314D0F">
        <w:rPr>
          <w:rFonts w:ascii="Times New Roman" w:hAnsi="Times New Roman"/>
          <w:lang w:val="fr-FR"/>
        </w:rPr>
        <w:tab/>
      </w:r>
      <w:r w:rsidR="00A513F3">
        <w:rPr>
          <w:rFonts w:ascii="Times New Roman" w:hAnsi="Times New Roman"/>
          <w:lang w:val="fr-FR"/>
        </w:rPr>
        <w:t xml:space="preserve">the </w:t>
      </w:r>
      <w:proofErr w:type="spellStart"/>
      <w:r w:rsidR="00A513F3">
        <w:rPr>
          <w:rFonts w:ascii="Times New Roman" w:hAnsi="Times New Roman"/>
          <w:lang w:val="fr-FR"/>
        </w:rPr>
        <w:t>region</w:t>
      </w:r>
      <w:proofErr w:type="spellEnd"/>
      <w:r w:rsidR="00A513F3">
        <w:rPr>
          <w:rFonts w:ascii="Times New Roman" w:hAnsi="Times New Roman"/>
          <w:lang w:val="fr-FR"/>
        </w:rPr>
        <w:t>.</w:t>
      </w:r>
      <w:r w:rsidR="001A082E">
        <w:rPr>
          <w:rFonts w:ascii="Times New Roman" w:hAnsi="Times New Roman"/>
          <w:lang w:val="fr-FR"/>
        </w:rPr>
        <w:t xml:space="preserve"> </w:t>
      </w:r>
      <w:r w:rsidR="00191409">
        <w:rPr>
          <w:rFonts w:ascii="Times New Roman" w:hAnsi="Times New Roman"/>
          <w:lang w:val="fr-FR"/>
        </w:rPr>
        <w:t>201</w:t>
      </w:r>
      <w:r w:rsidR="004B29E9">
        <w:rPr>
          <w:rFonts w:ascii="Times New Roman" w:hAnsi="Times New Roman"/>
          <w:lang w:val="fr-FR"/>
        </w:rPr>
        <w:t>5, 2014.</w:t>
      </w:r>
    </w:p>
    <w:p w14:paraId="5DCAFD60" w14:textId="443A0393" w:rsidR="00191409" w:rsidRDefault="00191409" w:rsidP="00191409">
      <w:pPr>
        <w:pStyle w:val="BodyTextIndent3"/>
        <w:ind w:firstLine="0"/>
        <w:rPr>
          <w:rFonts w:ascii="Times New Roman" w:hAnsi="Times New Roman"/>
          <w:lang w:val="fr-FR"/>
        </w:rPr>
      </w:pPr>
      <w:r>
        <w:rPr>
          <w:rFonts w:ascii="Times New Roman" w:hAnsi="Times New Roman"/>
          <w:lang w:val="fr-FR"/>
        </w:rPr>
        <w:t xml:space="preserve">Parents and Friends of </w:t>
      </w:r>
      <w:proofErr w:type="spellStart"/>
      <w:r>
        <w:rPr>
          <w:rFonts w:ascii="Times New Roman" w:hAnsi="Times New Roman"/>
          <w:lang w:val="fr-FR"/>
        </w:rPr>
        <w:t>Lesbians</w:t>
      </w:r>
      <w:proofErr w:type="spellEnd"/>
      <w:r>
        <w:rPr>
          <w:rFonts w:ascii="Times New Roman" w:hAnsi="Times New Roman"/>
          <w:lang w:val="fr-FR"/>
        </w:rPr>
        <w:t xml:space="preserve"> and Gays (PFLAG) Las </w:t>
      </w:r>
      <w:proofErr w:type="spellStart"/>
      <w:r>
        <w:rPr>
          <w:rFonts w:ascii="Times New Roman" w:hAnsi="Times New Roman"/>
          <w:lang w:val="fr-FR"/>
        </w:rPr>
        <w:t>Cruces</w:t>
      </w:r>
      <w:proofErr w:type="spellEnd"/>
      <w:r>
        <w:rPr>
          <w:rFonts w:ascii="Times New Roman" w:hAnsi="Times New Roman"/>
          <w:lang w:val="fr-FR"/>
        </w:rPr>
        <w:t xml:space="preserve">, </w:t>
      </w:r>
      <w:r w:rsidR="00F66544">
        <w:rPr>
          <w:rFonts w:ascii="Times New Roman" w:hAnsi="Times New Roman"/>
          <w:lang w:val="fr-FR"/>
        </w:rPr>
        <w:t>NM.</w:t>
      </w:r>
    </w:p>
    <w:p w14:paraId="5259210B" w14:textId="1797D6AF" w:rsidR="007F027E" w:rsidRDefault="00191409" w:rsidP="00A9284A">
      <w:pPr>
        <w:pStyle w:val="BodyTextIndent3"/>
        <w:ind w:firstLine="720"/>
        <w:rPr>
          <w:rFonts w:ascii="Times New Roman" w:hAnsi="Times New Roman"/>
          <w:lang w:val="fr-FR"/>
        </w:rPr>
      </w:pPr>
      <w:proofErr w:type="spellStart"/>
      <w:r>
        <w:rPr>
          <w:rFonts w:ascii="Times New Roman" w:hAnsi="Times New Roman"/>
          <w:lang w:val="fr-FR"/>
        </w:rPr>
        <w:t>Worked</w:t>
      </w:r>
      <w:proofErr w:type="spellEnd"/>
      <w:r>
        <w:rPr>
          <w:rFonts w:ascii="Times New Roman" w:hAnsi="Times New Roman"/>
          <w:lang w:val="fr-FR"/>
        </w:rPr>
        <w:t xml:space="preserve"> on the </w:t>
      </w:r>
      <w:proofErr w:type="spellStart"/>
      <w:r>
        <w:rPr>
          <w:rFonts w:ascii="Times New Roman" w:hAnsi="Times New Roman"/>
          <w:lang w:val="fr-FR"/>
        </w:rPr>
        <w:t>scholarship</w:t>
      </w:r>
      <w:proofErr w:type="spellEnd"/>
      <w:r>
        <w:rPr>
          <w:rFonts w:ascii="Times New Roman" w:hAnsi="Times New Roman"/>
          <w:lang w:val="fr-FR"/>
        </w:rPr>
        <w:t xml:space="preserve"> </w:t>
      </w:r>
      <w:proofErr w:type="spellStart"/>
      <w:r>
        <w:rPr>
          <w:rFonts w:ascii="Times New Roman" w:hAnsi="Times New Roman"/>
          <w:lang w:val="fr-FR"/>
        </w:rPr>
        <w:t>committee</w:t>
      </w:r>
      <w:proofErr w:type="spellEnd"/>
      <w:r>
        <w:rPr>
          <w:rFonts w:ascii="Times New Roman" w:hAnsi="Times New Roman"/>
          <w:lang w:val="fr-FR"/>
        </w:rPr>
        <w:t xml:space="preserve"> </w:t>
      </w:r>
      <w:proofErr w:type="spellStart"/>
      <w:r>
        <w:rPr>
          <w:rFonts w:ascii="Times New Roman" w:hAnsi="Times New Roman"/>
          <w:lang w:val="fr-FR"/>
        </w:rPr>
        <w:t>each</w:t>
      </w:r>
      <w:proofErr w:type="spellEnd"/>
      <w:r>
        <w:rPr>
          <w:rFonts w:ascii="Times New Roman" w:hAnsi="Times New Roman"/>
          <w:lang w:val="fr-FR"/>
        </w:rPr>
        <w:t xml:space="preserve"> </w:t>
      </w:r>
      <w:proofErr w:type="spellStart"/>
      <w:r>
        <w:rPr>
          <w:rFonts w:ascii="Times New Roman" w:hAnsi="Times New Roman"/>
          <w:lang w:val="fr-FR"/>
        </w:rPr>
        <w:t>year</w:t>
      </w:r>
      <w:proofErr w:type="spellEnd"/>
      <w:r>
        <w:rPr>
          <w:rFonts w:ascii="Times New Roman" w:hAnsi="Times New Roman"/>
          <w:lang w:val="fr-FR"/>
        </w:rPr>
        <w:t>.</w:t>
      </w:r>
      <w:r w:rsidR="001A082E">
        <w:rPr>
          <w:rFonts w:ascii="Times New Roman" w:hAnsi="Times New Roman"/>
          <w:lang w:val="fr-FR"/>
        </w:rPr>
        <w:t xml:space="preserve"> </w:t>
      </w:r>
      <w:r>
        <w:rPr>
          <w:rFonts w:ascii="Times New Roman" w:hAnsi="Times New Roman"/>
          <w:lang w:val="fr-FR"/>
        </w:rPr>
        <w:t>2015</w:t>
      </w:r>
      <w:r w:rsidR="004B29E9">
        <w:rPr>
          <w:rFonts w:ascii="Times New Roman" w:hAnsi="Times New Roman"/>
          <w:lang w:val="fr-FR"/>
        </w:rPr>
        <w:t xml:space="preserve">, 2014, 2013, 2012, 2011, </w:t>
      </w:r>
      <w:r w:rsidR="004B29E9">
        <w:rPr>
          <w:rFonts w:ascii="Times New Roman" w:hAnsi="Times New Roman"/>
          <w:lang w:val="fr-FR"/>
        </w:rPr>
        <w:tab/>
        <w:t>2010</w:t>
      </w:r>
      <w:r w:rsidR="00B769B5">
        <w:rPr>
          <w:rFonts w:ascii="Times New Roman" w:hAnsi="Times New Roman"/>
          <w:lang w:val="fr-FR"/>
        </w:rPr>
        <w:t>.</w:t>
      </w:r>
    </w:p>
    <w:p w14:paraId="1F9BFA90" w14:textId="57CC43FD" w:rsidR="0018774F" w:rsidRDefault="0018774F" w:rsidP="00A05B56">
      <w:pPr>
        <w:pStyle w:val="BodyTextIndent3"/>
        <w:ind w:firstLine="0"/>
        <w:rPr>
          <w:rFonts w:ascii="Times New Roman" w:hAnsi="Times New Roman"/>
          <w:lang w:val="fr-FR"/>
        </w:rPr>
      </w:pPr>
      <w:r>
        <w:rPr>
          <w:rFonts w:ascii="Times New Roman" w:hAnsi="Times New Roman"/>
          <w:lang w:val="fr-FR"/>
        </w:rPr>
        <w:t xml:space="preserve">New Mexico GLBT </w:t>
      </w:r>
      <w:proofErr w:type="spellStart"/>
      <w:r>
        <w:rPr>
          <w:rFonts w:ascii="Times New Roman" w:hAnsi="Times New Roman"/>
          <w:lang w:val="fr-FR"/>
        </w:rPr>
        <w:t>Centers</w:t>
      </w:r>
      <w:proofErr w:type="spellEnd"/>
      <w:r>
        <w:rPr>
          <w:rFonts w:ascii="Times New Roman" w:hAnsi="Times New Roman"/>
          <w:lang w:val="fr-FR"/>
        </w:rPr>
        <w:t xml:space="preserve">, Las </w:t>
      </w:r>
      <w:proofErr w:type="spellStart"/>
      <w:r>
        <w:rPr>
          <w:rFonts w:ascii="Times New Roman" w:hAnsi="Times New Roman"/>
          <w:lang w:val="fr-FR"/>
        </w:rPr>
        <w:t>Cruces</w:t>
      </w:r>
      <w:proofErr w:type="spellEnd"/>
      <w:r>
        <w:rPr>
          <w:rFonts w:ascii="Times New Roman" w:hAnsi="Times New Roman"/>
          <w:lang w:val="fr-FR"/>
        </w:rPr>
        <w:t xml:space="preserve">, </w:t>
      </w:r>
      <w:r w:rsidR="00F66544">
        <w:rPr>
          <w:rFonts w:ascii="Times New Roman" w:hAnsi="Times New Roman"/>
          <w:lang w:val="fr-FR"/>
        </w:rPr>
        <w:t>NM.</w:t>
      </w:r>
    </w:p>
    <w:p w14:paraId="265C26CA" w14:textId="2973D8E1" w:rsidR="00897F3C" w:rsidRDefault="0018774F" w:rsidP="00A05B56">
      <w:pPr>
        <w:pStyle w:val="BodyTextIndent3"/>
        <w:ind w:firstLine="0"/>
        <w:rPr>
          <w:rFonts w:ascii="Times New Roman" w:hAnsi="Times New Roman"/>
          <w:lang w:val="fr-FR"/>
        </w:rPr>
      </w:pPr>
      <w:r>
        <w:rPr>
          <w:rFonts w:ascii="Times New Roman" w:hAnsi="Times New Roman"/>
          <w:lang w:val="fr-FR"/>
        </w:rPr>
        <w:lastRenderedPageBreak/>
        <w:tab/>
      </w:r>
      <w:proofErr w:type="spellStart"/>
      <w:r>
        <w:rPr>
          <w:rFonts w:ascii="Times New Roman" w:hAnsi="Times New Roman"/>
          <w:lang w:val="fr-FR"/>
        </w:rPr>
        <w:t>Worked</w:t>
      </w:r>
      <w:proofErr w:type="spellEnd"/>
      <w:r>
        <w:rPr>
          <w:rFonts w:ascii="Times New Roman" w:hAnsi="Times New Roman"/>
          <w:lang w:val="fr-FR"/>
        </w:rPr>
        <w:t xml:space="preserve"> to help the </w:t>
      </w:r>
      <w:proofErr w:type="spellStart"/>
      <w:r>
        <w:rPr>
          <w:rFonts w:ascii="Times New Roman" w:hAnsi="Times New Roman"/>
          <w:lang w:val="fr-FR"/>
        </w:rPr>
        <w:t>Centers</w:t>
      </w:r>
      <w:proofErr w:type="spellEnd"/>
      <w:r>
        <w:rPr>
          <w:rFonts w:ascii="Times New Roman" w:hAnsi="Times New Roman"/>
          <w:lang w:val="fr-FR"/>
        </w:rPr>
        <w:t xml:space="preserve"> explore </w:t>
      </w:r>
      <w:proofErr w:type="spellStart"/>
      <w:r>
        <w:rPr>
          <w:rFonts w:ascii="Times New Roman" w:hAnsi="Times New Roman"/>
          <w:lang w:val="fr-FR"/>
        </w:rPr>
        <w:t>grants</w:t>
      </w:r>
      <w:proofErr w:type="spellEnd"/>
      <w:r>
        <w:rPr>
          <w:rFonts w:ascii="Times New Roman" w:hAnsi="Times New Roman"/>
          <w:lang w:val="fr-FR"/>
        </w:rPr>
        <w:t xml:space="preserve"> and </w:t>
      </w:r>
      <w:proofErr w:type="spellStart"/>
      <w:r>
        <w:rPr>
          <w:rFonts w:ascii="Times New Roman" w:hAnsi="Times New Roman"/>
          <w:lang w:val="fr-FR"/>
        </w:rPr>
        <w:t>various</w:t>
      </w:r>
      <w:proofErr w:type="spellEnd"/>
      <w:r>
        <w:rPr>
          <w:rFonts w:ascii="Times New Roman" w:hAnsi="Times New Roman"/>
          <w:lang w:val="fr-FR"/>
        </w:rPr>
        <w:t xml:space="preserve"> </w:t>
      </w:r>
      <w:proofErr w:type="spellStart"/>
      <w:r>
        <w:rPr>
          <w:rFonts w:ascii="Times New Roman" w:hAnsi="Times New Roman"/>
          <w:lang w:val="fr-FR"/>
        </w:rPr>
        <w:t>forms</w:t>
      </w:r>
      <w:proofErr w:type="spellEnd"/>
      <w:r>
        <w:rPr>
          <w:rFonts w:ascii="Times New Roman" w:hAnsi="Times New Roman"/>
          <w:lang w:val="fr-FR"/>
        </w:rPr>
        <w:t xml:space="preserve"> of </w:t>
      </w:r>
      <w:proofErr w:type="spellStart"/>
      <w:r>
        <w:rPr>
          <w:rFonts w:ascii="Times New Roman" w:hAnsi="Times New Roman"/>
          <w:lang w:val="fr-FR"/>
        </w:rPr>
        <w:t>financial</w:t>
      </w:r>
      <w:proofErr w:type="spellEnd"/>
      <w:r>
        <w:rPr>
          <w:rFonts w:ascii="Times New Roman" w:hAnsi="Times New Roman"/>
          <w:lang w:val="fr-FR"/>
        </w:rPr>
        <w:t xml:space="preserve"> </w:t>
      </w:r>
      <w:proofErr w:type="spellStart"/>
      <w:r>
        <w:rPr>
          <w:rFonts w:ascii="Times New Roman" w:hAnsi="Times New Roman"/>
          <w:lang w:val="fr-FR"/>
        </w:rPr>
        <w:t>stability</w:t>
      </w:r>
      <w:proofErr w:type="spellEnd"/>
      <w:r>
        <w:rPr>
          <w:rFonts w:ascii="Times New Roman" w:hAnsi="Times New Roman"/>
          <w:lang w:val="fr-FR"/>
        </w:rPr>
        <w:t>.</w:t>
      </w:r>
    </w:p>
    <w:p w14:paraId="479B52D0" w14:textId="721E5CEE" w:rsidR="00191409" w:rsidRDefault="00191409" w:rsidP="00A05B56">
      <w:pPr>
        <w:pStyle w:val="BodyTextIndent3"/>
        <w:ind w:firstLine="0"/>
        <w:rPr>
          <w:rFonts w:ascii="Times New Roman" w:hAnsi="Times New Roman"/>
          <w:lang w:val="fr-FR"/>
        </w:rPr>
      </w:pPr>
      <w:r>
        <w:rPr>
          <w:rFonts w:ascii="Times New Roman" w:hAnsi="Times New Roman"/>
          <w:lang w:val="fr-FR"/>
        </w:rPr>
        <w:tab/>
      </w:r>
      <w:proofErr w:type="spellStart"/>
      <w:r>
        <w:rPr>
          <w:rFonts w:ascii="Times New Roman" w:hAnsi="Times New Roman"/>
          <w:lang w:val="fr-FR"/>
        </w:rPr>
        <w:t>Summer</w:t>
      </w:r>
      <w:proofErr w:type="spellEnd"/>
      <w:r>
        <w:rPr>
          <w:rFonts w:ascii="Times New Roman" w:hAnsi="Times New Roman"/>
          <w:lang w:val="fr-FR"/>
        </w:rPr>
        <w:t>, 2013</w:t>
      </w:r>
      <w:r w:rsidR="001A082E">
        <w:rPr>
          <w:rFonts w:ascii="Times New Roman" w:hAnsi="Times New Roman"/>
          <w:lang w:val="fr-FR"/>
        </w:rPr>
        <w:t>.</w:t>
      </w:r>
    </w:p>
    <w:p w14:paraId="71BB33E0" w14:textId="21F78240" w:rsidR="00A05B56" w:rsidRDefault="00A05B56" w:rsidP="00A05B56">
      <w:pPr>
        <w:pStyle w:val="BodyTextIndent3"/>
        <w:ind w:firstLine="0"/>
        <w:rPr>
          <w:rFonts w:ascii="Times New Roman" w:hAnsi="Times New Roman"/>
          <w:lang w:val="fr-FR"/>
        </w:rPr>
      </w:pPr>
      <w:proofErr w:type="spellStart"/>
      <w:r>
        <w:rPr>
          <w:rFonts w:ascii="Times New Roman" w:hAnsi="Times New Roman"/>
          <w:lang w:val="fr-FR"/>
        </w:rPr>
        <w:t>Peace</w:t>
      </w:r>
      <w:proofErr w:type="spellEnd"/>
      <w:r>
        <w:rPr>
          <w:rFonts w:ascii="Times New Roman" w:hAnsi="Times New Roman"/>
          <w:lang w:val="fr-FR"/>
        </w:rPr>
        <w:t xml:space="preserve"> Camp, Las </w:t>
      </w:r>
      <w:proofErr w:type="spellStart"/>
      <w:r>
        <w:rPr>
          <w:rFonts w:ascii="Times New Roman" w:hAnsi="Times New Roman"/>
          <w:lang w:val="fr-FR"/>
        </w:rPr>
        <w:t>Cruces</w:t>
      </w:r>
      <w:proofErr w:type="spellEnd"/>
      <w:r>
        <w:rPr>
          <w:rFonts w:ascii="Times New Roman" w:hAnsi="Times New Roman"/>
          <w:lang w:val="fr-FR"/>
        </w:rPr>
        <w:t xml:space="preserve">, </w:t>
      </w:r>
      <w:r w:rsidR="00F66544">
        <w:rPr>
          <w:rFonts w:ascii="Times New Roman" w:hAnsi="Times New Roman"/>
          <w:lang w:val="fr-FR"/>
        </w:rPr>
        <w:t>NM.</w:t>
      </w:r>
    </w:p>
    <w:p w14:paraId="6ACBB934" w14:textId="3622BF36" w:rsidR="00191409" w:rsidRDefault="0072659D" w:rsidP="001A082E">
      <w:pPr>
        <w:pStyle w:val="BodyTextIndent3"/>
        <w:ind w:left="720" w:firstLine="0"/>
        <w:rPr>
          <w:rFonts w:ascii="Times New Roman" w:hAnsi="Times New Roman"/>
          <w:lang w:val="fr-FR"/>
        </w:rPr>
      </w:pPr>
      <w:proofErr w:type="spellStart"/>
      <w:r>
        <w:rPr>
          <w:rFonts w:ascii="Times New Roman" w:hAnsi="Times New Roman"/>
          <w:lang w:val="fr-FR"/>
        </w:rPr>
        <w:t>Was</w:t>
      </w:r>
      <w:proofErr w:type="spellEnd"/>
      <w:r>
        <w:rPr>
          <w:rFonts w:ascii="Times New Roman" w:hAnsi="Times New Roman"/>
          <w:lang w:val="fr-FR"/>
        </w:rPr>
        <w:t xml:space="preserve"> </w:t>
      </w:r>
      <w:r w:rsidR="00A05B56">
        <w:rPr>
          <w:rFonts w:ascii="Times New Roman" w:hAnsi="Times New Roman"/>
          <w:lang w:val="fr-FR"/>
        </w:rPr>
        <w:t xml:space="preserve">on the curriculum </w:t>
      </w:r>
      <w:proofErr w:type="spellStart"/>
      <w:r w:rsidR="00A05B56">
        <w:rPr>
          <w:rFonts w:ascii="Times New Roman" w:hAnsi="Times New Roman"/>
          <w:lang w:val="fr-FR"/>
        </w:rPr>
        <w:t>committee</w:t>
      </w:r>
      <w:proofErr w:type="spellEnd"/>
      <w:r w:rsidR="00A05B56">
        <w:rPr>
          <w:rFonts w:ascii="Times New Roman" w:hAnsi="Times New Roman"/>
          <w:lang w:val="fr-FR"/>
        </w:rPr>
        <w:t xml:space="preserve"> for </w:t>
      </w:r>
      <w:proofErr w:type="spellStart"/>
      <w:r w:rsidR="00A05B56">
        <w:rPr>
          <w:rFonts w:ascii="Times New Roman" w:hAnsi="Times New Roman"/>
          <w:lang w:val="fr-FR"/>
        </w:rPr>
        <w:t>this</w:t>
      </w:r>
      <w:proofErr w:type="spellEnd"/>
      <w:r w:rsidR="00A05B56">
        <w:rPr>
          <w:rFonts w:ascii="Times New Roman" w:hAnsi="Times New Roman"/>
          <w:lang w:val="fr-FR"/>
        </w:rPr>
        <w:t xml:space="preserve"> non-profit </w:t>
      </w:r>
      <w:proofErr w:type="spellStart"/>
      <w:r w:rsidR="00A05B56">
        <w:rPr>
          <w:rFonts w:ascii="Times New Roman" w:hAnsi="Times New Roman"/>
          <w:lang w:val="fr-FR"/>
        </w:rPr>
        <w:t>summer</w:t>
      </w:r>
      <w:proofErr w:type="spellEnd"/>
      <w:r w:rsidR="00A05B56">
        <w:rPr>
          <w:rFonts w:ascii="Times New Roman" w:hAnsi="Times New Roman"/>
          <w:lang w:val="fr-FR"/>
        </w:rPr>
        <w:t xml:space="preserve"> camp. Camp </w:t>
      </w:r>
      <w:proofErr w:type="spellStart"/>
      <w:r>
        <w:rPr>
          <w:rFonts w:ascii="Times New Roman" w:hAnsi="Times New Roman"/>
          <w:lang w:val="fr-FR"/>
        </w:rPr>
        <w:t>themes</w:t>
      </w:r>
      <w:proofErr w:type="spellEnd"/>
      <w:r>
        <w:rPr>
          <w:rFonts w:ascii="Times New Roman" w:hAnsi="Times New Roman"/>
          <w:lang w:val="fr-FR"/>
        </w:rPr>
        <w:t xml:space="preserve"> </w:t>
      </w:r>
      <w:proofErr w:type="spellStart"/>
      <w:r w:rsidR="00A05B56">
        <w:rPr>
          <w:rFonts w:ascii="Times New Roman" w:hAnsi="Times New Roman"/>
          <w:lang w:val="fr-FR"/>
        </w:rPr>
        <w:t>include</w:t>
      </w:r>
      <w:r>
        <w:rPr>
          <w:rFonts w:ascii="Times New Roman" w:hAnsi="Times New Roman"/>
          <w:lang w:val="fr-FR"/>
        </w:rPr>
        <w:t>d</w:t>
      </w:r>
      <w:proofErr w:type="spellEnd"/>
      <w:r w:rsidR="00A05B56">
        <w:rPr>
          <w:rFonts w:ascii="Times New Roman" w:hAnsi="Times New Roman"/>
          <w:lang w:val="fr-FR"/>
        </w:rPr>
        <w:t xml:space="preserve"> media </w:t>
      </w:r>
      <w:proofErr w:type="spellStart"/>
      <w:r w:rsidR="00A05B56">
        <w:rPr>
          <w:rFonts w:ascii="Times New Roman" w:hAnsi="Times New Roman"/>
          <w:lang w:val="fr-FR"/>
        </w:rPr>
        <w:t>awareness</w:t>
      </w:r>
      <w:proofErr w:type="spellEnd"/>
      <w:r w:rsidR="00A05B56">
        <w:rPr>
          <w:rFonts w:ascii="Times New Roman" w:hAnsi="Times New Roman"/>
          <w:lang w:val="fr-FR"/>
        </w:rPr>
        <w:t xml:space="preserve">, social justice, and non-violent communication. Have </w:t>
      </w:r>
      <w:proofErr w:type="spellStart"/>
      <w:r>
        <w:rPr>
          <w:rFonts w:ascii="Times New Roman" w:hAnsi="Times New Roman"/>
          <w:lang w:val="fr-FR"/>
        </w:rPr>
        <w:t>also</w:t>
      </w:r>
      <w:proofErr w:type="spellEnd"/>
      <w:r>
        <w:rPr>
          <w:rFonts w:ascii="Times New Roman" w:hAnsi="Times New Roman"/>
          <w:lang w:val="fr-FR"/>
        </w:rPr>
        <w:t xml:space="preserve"> </w:t>
      </w:r>
      <w:proofErr w:type="spellStart"/>
      <w:r w:rsidR="00314D0F">
        <w:rPr>
          <w:rFonts w:ascii="Times New Roman" w:hAnsi="Times New Roman"/>
          <w:lang w:val="fr-FR"/>
        </w:rPr>
        <w:t>given</w:t>
      </w:r>
      <w:proofErr w:type="spellEnd"/>
      <w:r w:rsidR="00314D0F">
        <w:rPr>
          <w:rFonts w:ascii="Times New Roman" w:hAnsi="Times New Roman"/>
          <w:lang w:val="fr-FR"/>
        </w:rPr>
        <w:t xml:space="preserve"> </w:t>
      </w:r>
      <w:proofErr w:type="spellStart"/>
      <w:r w:rsidR="00314D0F">
        <w:rPr>
          <w:rFonts w:ascii="Times New Roman" w:hAnsi="Times New Roman"/>
          <w:lang w:val="fr-FR"/>
        </w:rPr>
        <w:t>presentations</w:t>
      </w:r>
      <w:proofErr w:type="spellEnd"/>
      <w:r w:rsidR="00314D0F">
        <w:rPr>
          <w:rFonts w:ascii="Times New Roman" w:hAnsi="Times New Roman"/>
          <w:lang w:val="fr-FR"/>
        </w:rPr>
        <w:t xml:space="preserve"> to </w:t>
      </w:r>
      <w:proofErr w:type="spellStart"/>
      <w:r w:rsidR="00A05B56">
        <w:rPr>
          <w:rFonts w:ascii="Times New Roman" w:hAnsi="Times New Roman"/>
          <w:lang w:val="fr-FR"/>
        </w:rPr>
        <w:t>campers</w:t>
      </w:r>
      <w:proofErr w:type="spellEnd"/>
      <w:r w:rsidR="00A05B56">
        <w:rPr>
          <w:rFonts w:ascii="Times New Roman" w:hAnsi="Times New Roman"/>
          <w:lang w:val="fr-FR"/>
        </w:rPr>
        <w:t>.</w:t>
      </w:r>
      <w:r w:rsidR="001A082E">
        <w:rPr>
          <w:rFonts w:ascii="Times New Roman" w:hAnsi="Times New Roman"/>
          <w:lang w:val="fr-FR"/>
        </w:rPr>
        <w:t xml:space="preserve"> </w:t>
      </w:r>
      <w:r w:rsidR="00191409">
        <w:rPr>
          <w:rFonts w:ascii="Times New Roman" w:hAnsi="Times New Roman"/>
          <w:lang w:val="fr-FR"/>
        </w:rPr>
        <w:t xml:space="preserve"> 2013</w:t>
      </w:r>
      <w:r w:rsidR="004B29E9">
        <w:rPr>
          <w:rFonts w:ascii="Times New Roman" w:hAnsi="Times New Roman"/>
          <w:lang w:val="fr-FR"/>
        </w:rPr>
        <w:t>, 2012, 2011, 2010</w:t>
      </w:r>
      <w:r w:rsidR="001A082E">
        <w:rPr>
          <w:rFonts w:ascii="Times New Roman" w:hAnsi="Times New Roman"/>
          <w:lang w:val="fr-FR"/>
        </w:rPr>
        <w:t>.</w:t>
      </w:r>
    </w:p>
    <w:p w14:paraId="57F56BBC" w14:textId="473A9CC8" w:rsidR="00347FB0" w:rsidRDefault="00347FB0" w:rsidP="00347FB0">
      <w:pPr>
        <w:pStyle w:val="BodyTextIndent3"/>
        <w:ind w:firstLine="0"/>
        <w:rPr>
          <w:rFonts w:ascii="Times New Roman" w:hAnsi="Times New Roman"/>
          <w:lang w:val="fr-FR"/>
        </w:rPr>
      </w:pPr>
      <w:proofErr w:type="spellStart"/>
      <w:r>
        <w:rPr>
          <w:rFonts w:ascii="Times New Roman" w:hAnsi="Times New Roman"/>
          <w:lang w:val="fr-FR"/>
        </w:rPr>
        <w:t>Puentes</w:t>
      </w:r>
      <w:proofErr w:type="spellEnd"/>
      <w:r>
        <w:rPr>
          <w:rFonts w:ascii="Times New Roman" w:hAnsi="Times New Roman"/>
          <w:lang w:val="fr-FR"/>
        </w:rPr>
        <w:t xml:space="preserve"> LGBT, El Paso, </w:t>
      </w:r>
      <w:r w:rsidR="00F66544">
        <w:rPr>
          <w:rFonts w:ascii="Times New Roman" w:hAnsi="Times New Roman"/>
          <w:lang w:val="fr-FR"/>
        </w:rPr>
        <w:t>TX.</w:t>
      </w:r>
      <w:r>
        <w:rPr>
          <w:rFonts w:ascii="Times New Roman" w:hAnsi="Times New Roman"/>
          <w:lang w:val="fr-FR"/>
        </w:rPr>
        <w:t xml:space="preserve"> </w:t>
      </w:r>
    </w:p>
    <w:p w14:paraId="1186852E" w14:textId="4A122C23" w:rsidR="00E9753F" w:rsidRPr="00402EA8" w:rsidRDefault="00347FB0" w:rsidP="00D35695">
      <w:pPr>
        <w:pStyle w:val="BodyTextIndent3"/>
        <w:ind w:firstLine="0"/>
        <w:rPr>
          <w:rFonts w:ascii="Times New Roman" w:hAnsi="Times New Roman"/>
          <w:i/>
          <w:lang w:val="fr-FR"/>
        </w:rPr>
      </w:pPr>
      <w:r>
        <w:rPr>
          <w:rFonts w:ascii="Times New Roman" w:hAnsi="Times New Roman"/>
          <w:lang w:val="fr-FR"/>
        </w:rPr>
        <w:tab/>
      </w:r>
      <w:proofErr w:type="spellStart"/>
      <w:r>
        <w:rPr>
          <w:rFonts w:ascii="Times New Roman" w:hAnsi="Times New Roman"/>
          <w:lang w:val="fr-FR"/>
        </w:rPr>
        <w:t>Consulted</w:t>
      </w:r>
      <w:proofErr w:type="spellEnd"/>
      <w:r>
        <w:rPr>
          <w:rFonts w:ascii="Times New Roman" w:hAnsi="Times New Roman"/>
          <w:lang w:val="fr-FR"/>
        </w:rPr>
        <w:t xml:space="preserve"> on trainings and </w:t>
      </w:r>
      <w:proofErr w:type="spellStart"/>
      <w:r>
        <w:rPr>
          <w:rFonts w:ascii="Times New Roman" w:hAnsi="Times New Roman"/>
          <w:lang w:val="fr-FR"/>
        </w:rPr>
        <w:t>grant</w:t>
      </w:r>
      <w:proofErr w:type="spellEnd"/>
      <w:r>
        <w:rPr>
          <w:rFonts w:ascii="Times New Roman" w:hAnsi="Times New Roman"/>
          <w:lang w:val="fr-FR"/>
        </w:rPr>
        <w:t xml:space="preserve"> </w:t>
      </w:r>
      <w:proofErr w:type="spellStart"/>
      <w:r>
        <w:rPr>
          <w:rFonts w:ascii="Times New Roman" w:hAnsi="Times New Roman"/>
          <w:lang w:val="fr-FR"/>
        </w:rPr>
        <w:t>writing</w:t>
      </w:r>
      <w:proofErr w:type="spellEnd"/>
      <w:r>
        <w:rPr>
          <w:rFonts w:ascii="Times New Roman" w:hAnsi="Times New Roman"/>
          <w:lang w:val="fr-FR"/>
        </w:rPr>
        <w:t xml:space="preserve"> for </w:t>
      </w:r>
      <w:proofErr w:type="spellStart"/>
      <w:r>
        <w:rPr>
          <w:rFonts w:ascii="Times New Roman" w:hAnsi="Times New Roman"/>
          <w:lang w:val="fr-FR"/>
        </w:rPr>
        <w:t>this</w:t>
      </w:r>
      <w:proofErr w:type="spellEnd"/>
      <w:r>
        <w:rPr>
          <w:rFonts w:ascii="Times New Roman" w:hAnsi="Times New Roman"/>
          <w:lang w:val="fr-FR"/>
        </w:rPr>
        <w:t xml:space="preserve"> binational </w:t>
      </w:r>
      <w:proofErr w:type="spellStart"/>
      <w:r>
        <w:rPr>
          <w:rFonts w:ascii="Times New Roman" w:hAnsi="Times New Roman"/>
          <w:lang w:val="fr-FR"/>
        </w:rPr>
        <w:t>anti-violence</w:t>
      </w:r>
      <w:proofErr w:type="spellEnd"/>
      <w:r>
        <w:rPr>
          <w:rFonts w:ascii="Times New Roman" w:hAnsi="Times New Roman"/>
          <w:lang w:val="fr-FR"/>
        </w:rPr>
        <w:t xml:space="preserve"> </w:t>
      </w:r>
      <w:r>
        <w:rPr>
          <w:rFonts w:ascii="Times New Roman" w:hAnsi="Times New Roman"/>
          <w:lang w:val="fr-FR"/>
        </w:rPr>
        <w:tab/>
      </w:r>
      <w:proofErr w:type="spellStart"/>
      <w:r>
        <w:rPr>
          <w:rFonts w:ascii="Times New Roman" w:hAnsi="Times New Roman"/>
          <w:lang w:val="fr-FR"/>
        </w:rPr>
        <w:t>organization</w:t>
      </w:r>
      <w:proofErr w:type="spellEnd"/>
      <w:r>
        <w:rPr>
          <w:rFonts w:ascii="Times New Roman" w:hAnsi="Times New Roman"/>
          <w:lang w:val="fr-FR"/>
        </w:rPr>
        <w:t xml:space="preserve"> </w:t>
      </w:r>
      <w:proofErr w:type="spellStart"/>
      <w:r>
        <w:rPr>
          <w:rFonts w:ascii="Times New Roman" w:hAnsi="Times New Roman"/>
          <w:lang w:val="fr-FR"/>
        </w:rPr>
        <w:t>that</w:t>
      </w:r>
      <w:proofErr w:type="spellEnd"/>
      <w:r>
        <w:rPr>
          <w:rFonts w:ascii="Times New Roman" w:hAnsi="Times New Roman"/>
          <w:lang w:val="fr-FR"/>
        </w:rPr>
        <w:t xml:space="preserve"> </w:t>
      </w:r>
      <w:proofErr w:type="spellStart"/>
      <w:r>
        <w:rPr>
          <w:rFonts w:ascii="Times New Roman" w:hAnsi="Times New Roman"/>
          <w:lang w:val="fr-FR"/>
        </w:rPr>
        <w:t>served</w:t>
      </w:r>
      <w:proofErr w:type="spellEnd"/>
      <w:r>
        <w:rPr>
          <w:rFonts w:ascii="Times New Roman" w:hAnsi="Times New Roman"/>
          <w:lang w:val="fr-FR"/>
        </w:rPr>
        <w:t xml:space="preserve"> the LGBT </w:t>
      </w:r>
      <w:proofErr w:type="spellStart"/>
      <w:r>
        <w:rPr>
          <w:rFonts w:ascii="Times New Roman" w:hAnsi="Times New Roman"/>
          <w:lang w:val="fr-FR"/>
        </w:rPr>
        <w:t>communities</w:t>
      </w:r>
      <w:proofErr w:type="spellEnd"/>
      <w:r>
        <w:rPr>
          <w:rFonts w:ascii="Times New Roman" w:hAnsi="Times New Roman"/>
          <w:lang w:val="fr-FR"/>
        </w:rPr>
        <w:t xml:space="preserve"> in the El Paso/Juarez </w:t>
      </w:r>
      <w:proofErr w:type="spellStart"/>
      <w:r>
        <w:rPr>
          <w:rFonts w:ascii="Times New Roman" w:hAnsi="Times New Roman"/>
          <w:lang w:val="fr-FR"/>
        </w:rPr>
        <w:t>region</w:t>
      </w:r>
      <w:proofErr w:type="spellEnd"/>
      <w:r>
        <w:rPr>
          <w:rFonts w:ascii="Times New Roman" w:hAnsi="Times New Roman"/>
          <w:lang w:val="fr-FR"/>
        </w:rPr>
        <w:t xml:space="preserve">. In </w:t>
      </w:r>
      <w:r>
        <w:rPr>
          <w:rFonts w:ascii="Times New Roman" w:hAnsi="Times New Roman"/>
          <w:lang w:val="fr-FR"/>
        </w:rPr>
        <w:tab/>
        <w:t xml:space="preserve">2009, gave a workshop </w:t>
      </w:r>
      <w:proofErr w:type="spellStart"/>
      <w:proofErr w:type="gramStart"/>
      <w:r>
        <w:rPr>
          <w:rFonts w:ascii="Times New Roman" w:hAnsi="Times New Roman"/>
          <w:lang w:val="fr-FR"/>
        </w:rPr>
        <w:t>called</w:t>
      </w:r>
      <w:proofErr w:type="spellEnd"/>
      <w:r>
        <w:rPr>
          <w:rFonts w:ascii="Times New Roman" w:hAnsi="Times New Roman"/>
          <w:lang w:val="fr-FR"/>
        </w:rPr>
        <w:t xml:space="preserve">  </w:t>
      </w:r>
      <w:proofErr w:type="spellStart"/>
      <w:r>
        <w:rPr>
          <w:rFonts w:ascii="Times New Roman" w:hAnsi="Times New Roman"/>
          <w:i/>
          <w:lang w:val="fr-FR"/>
        </w:rPr>
        <w:t>Getting</w:t>
      </w:r>
      <w:proofErr w:type="spellEnd"/>
      <w:proofErr w:type="gramEnd"/>
      <w:r>
        <w:rPr>
          <w:rFonts w:ascii="Times New Roman" w:hAnsi="Times New Roman"/>
          <w:i/>
          <w:lang w:val="fr-FR"/>
        </w:rPr>
        <w:t xml:space="preserve"> </w:t>
      </w:r>
      <w:r w:rsidRPr="006D4792">
        <w:rPr>
          <w:rFonts w:ascii="Times New Roman" w:hAnsi="Times New Roman"/>
          <w:i/>
        </w:rPr>
        <w:t>Organized</w:t>
      </w:r>
      <w:r>
        <w:rPr>
          <w:rFonts w:ascii="Times New Roman" w:hAnsi="Times New Roman"/>
          <w:i/>
          <w:lang w:val="fr-FR"/>
        </w:rPr>
        <w:t xml:space="preserve"> Against </w:t>
      </w:r>
      <w:proofErr w:type="spellStart"/>
      <w:r>
        <w:rPr>
          <w:rFonts w:ascii="Times New Roman" w:hAnsi="Times New Roman"/>
          <w:i/>
          <w:lang w:val="fr-FR"/>
        </w:rPr>
        <w:t>Harassment</w:t>
      </w:r>
      <w:proofErr w:type="spellEnd"/>
      <w:r>
        <w:rPr>
          <w:rFonts w:ascii="Times New Roman" w:hAnsi="Times New Roman"/>
          <w:lang w:val="fr-FR"/>
        </w:rPr>
        <w:t xml:space="preserve"> for </w:t>
      </w:r>
      <w:r>
        <w:rPr>
          <w:rFonts w:ascii="Times New Roman" w:hAnsi="Times New Roman"/>
          <w:lang w:val="fr-FR"/>
        </w:rPr>
        <w:tab/>
        <w:t>the Gay-</w:t>
      </w:r>
      <w:r>
        <w:rPr>
          <w:rFonts w:ascii="Times New Roman" w:hAnsi="Times New Roman"/>
          <w:lang w:val="fr-FR"/>
        </w:rPr>
        <w:tab/>
        <w:t xml:space="preserve">Straight Alliance at </w:t>
      </w:r>
      <w:proofErr w:type="spellStart"/>
      <w:r>
        <w:rPr>
          <w:rFonts w:ascii="Times New Roman" w:hAnsi="Times New Roman"/>
          <w:lang w:val="fr-FR"/>
        </w:rPr>
        <w:t>Hanks</w:t>
      </w:r>
      <w:proofErr w:type="spellEnd"/>
      <w:r>
        <w:rPr>
          <w:rFonts w:ascii="Times New Roman" w:hAnsi="Times New Roman"/>
          <w:lang w:val="fr-FR"/>
        </w:rPr>
        <w:t xml:space="preserve"> High </w:t>
      </w:r>
      <w:proofErr w:type="spellStart"/>
      <w:r>
        <w:rPr>
          <w:rFonts w:ascii="Times New Roman" w:hAnsi="Times New Roman"/>
          <w:lang w:val="fr-FR"/>
        </w:rPr>
        <w:t>School</w:t>
      </w:r>
      <w:proofErr w:type="spellEnd"/>
      <w:r>
        <w:rPr>
          <w:rFonts w:ascii="Times New Roman" w:hAnsi="Times New Roman"/>
          <w:lang w:val="fr-FR"/>
        </w:rPr>
        <w:t xml:space="preserve"> in El Paso</w:t>
      </w:r>
      <w:r>
        <w:rPr>
          <w:rFonts w:ascii="Times New Roman" w:hAnsi="Times New Roman"/>
          <w:i/>
          <w:lang w:val="fr-FR"/>
        </w:rPr>
        <w:t>.</w:t>
      </w:r>
      <w:r w:rsidR="001A082E">
        <w:rPr>
          <w:rFonts w:ascii="Times New Roman" w:hAnsi="Times New Roman"/>
          <w:i/>
          <w:lang w:val="fr-FR"/>
        </w:rPr>
        <w:t xml:space="preserve"> </w:t>
      </w:r>
      <w:r w:rsidR="00191409">
        <w:rPr>
          <w:rFonts w:ascii="Times New Roman" w:hAnsi="Times New Roman"/>
          <w:lang w:val="fr-FR"/>
        </w:rPr>
        <w:t>2010</w:t>
      </w:r>
      <w:r w:rsidR="004B29E9">
        <w:rPr>
          <w:rFonts w:ascii="Times New Roman" w:hAnsi="Times New Roman"/>
          <w:lang w:val="fr-FR"/>
        </w:rPr>
        <w:t>, 2009, 2008</w:t>
      </w:r>
      <w:r w:rsidR="001A082E">
        <w:rPr>
          <w:rFonts w:ascii="Times New Roman" w:hAnsi="Times New Roman"/>
          <w:lang w:val="fr-FR"/>
        </w:rPr>
        <w:t>.</w:t>
      </w:r>
      <w:r>
        <w:rPr>
          <w:rFonts w:ascii="Times New Roman" w:hAnsi="Times New Roman"/>
          <w:i/>
          <w:lang w:val="fr-FR"/>
        </w:rPr>
        <w:t xml:space="preserve">  </w:t>
      </w:r>
    </w:p>
    <w:p w14:paraId="5496B779" w14:textId="5A15CDD7" w:rsidR="00D35695" w:rsidRDefault="00D35695" w:rsidP="00D35695">
      <w:pPr>
        <w:pStyle w:val="BodyTextIndent3"/>
        <w:ind w:firstLine="0"/>
        <w:rPr>
          <w:rFonts w:ascii="Times New Roman" w:hAnsi="Times New Roman"/>
          <w:lang w:val="fr-FR"/>
        </w:rPr>
      </w:pPr>
      <w:r>
        <w:rPr>
          <w:rFonts w:ascii="Times New Roman" w:hAnsi="Times New Roman"/>
          <w:lang w:val="fr-FR"/>
        </w:rPr>
        <w:t xml:space="preserve">Humane </w:t>
      </w:r>
      <w:proofErr w:type="spellStart"/>
      <w:r>
        <w:rPr>
          <w:rFonts w:ascii="Times New Roman" w:hAnsi="Times New Roman"/>
          <w:lang w:val="fr-FR"/>
        </w:rPr>
        <w:t>Borders</w:t>
      </w:r>
      <w:proofErr w:type="spellEnd"/>
      <w:r>
        <w:rPr>
          <w:rFonts w:ascii="Times New Roman" w:hAnsi="Times New Roman"/>
          <w:lang w:val="fr-FR"/>
        </w:rPr>
        <w:t>/</w:t>
      </w:r>
      <w:proofErr w:type="spellStart"/>
      <w:r>
        <w:rPr>
          <w:rFonts w:ascii="Times New Roman" w:hAnsi="Times New Roman"/>
          <w:lang w:val="fr-FR"/>
        </w:rPr>
        <w:t>Fronteras</w:t>
      </w:r>
      <w:proofErr w:type="spellEnd"/>
      <w:r>
        <w:rPr>
          <w:rFonts w:ascii="Times New Roman" w:hAnsi="Times New Roman"/>
          <w:lang w:val="fr-FR"/>
        </w:rPr>
        <w:t xml:space="preserve"> </w:t>
      </w:r>
      <w:proofErr w:type="spellStart"/>
      <w:r>
        <w:rPr>
          <w:rFonts w:ascii="Times New Roman" w:hAnsi="Times New Roman"/>
          <w:lang w:val="fr-FR"/>
        </w:rPr>
        <w:t>Compasivas</w:t>
      </w:r>
      <w:proofErr w:type="spellEnd"/>
      <w:r>
        <w:rPr>
          <w:rFonts w:ascii="Times New Roman" w:hAnsi="Times New Roman"/>
          <w:lang w:val="fr-FR"/>
        </w:rPr>
        <w:t>, Tucson, AZ</w:t>
      </w:r>
      <w:r w:rsidR="00F66544">
        <w:rPr>
          <w:rFonts w:ascii="Times New Roman" w:hAnsi="Times New Roman"/>
          <w:lang w:val="fr-FR"/>
        </w:rPr>
        <w:t>.</w:t>
      </w:r>
    </w:p>
    <w:p w14:paraId="46FFA334" w14:textId="79AD73E3" w:rsidR="00D35695" w:rsidRDefault="00D35695" w:rsidP="00D35695">
      <w:pPr>
        <w:pStyle w:val="BodyTextIndent3"/>
        <w:ind w:firstLine="0"/>
        <w:rPr>
          <w:rFonts w:ascii="Times New Roman" w:hAnsi="Times New Roman"/>
        </w:rPr>
      </w:pPr>
      <w:r>
        <w:rPr>
          <w:rFonts w:ascii="Times New Roman" w:hAnsi="Times New Roman"/>
          <w:lang w:val="fr-FR"/>
        </w:rPr>
        <w:tab/>
      </w:r>
      <w:r>
        <w:rPr>
          <w:rFonts w:ascii="Times New Roman" w:hAnsi="Times New Roman"/>
        </w:rPr>
        <w:t>Established and maintained water stations for migrants in</w:t>
      </w:r>
      <w:r w:rsidR="001A082E">
        <w:rPr>
          <w:rFonts w:ascii="Times New Roman" w:hAnsi="Times New Roman"/>
        </w:rPr>
        <w:t xml:space="preserve"> the desert outside Tucson,</w:t>
      </w:r>
    </w:p>
    <w:p w14:paraId="1B1B8375" w14:textId="0011F98C" w:rsidR="001A082E" w:rsidRDefault="00191409" w:rsidP="00D35695">
      <w:pPr>
        <w:pStyle w:val="BodyTextIndent3"/>
        <w:ind w:firstLine="0"/>
        <w:rPr>
          <w:rFonts w:ascii="Times New Roman" w:hAnsi="Times New Roman"/>
          <w:lang w:val="fr-FR"/>
        </w:rPr>
      </w:pPr>
      <w:r>
        <w:rPr>
          <w:rFonts w:ascii="Times New Roman" w:hAnsi="Times New Roman"/>
        </w:rPr>
        <w:tab/>
      </w:r>
      <w:r>
        <w:rPr>
          <w:rFonts w:ascii="Times New Roman" w:hAnsi="Times New Roman"/>
          <w:lang w:val="fr-FR"/>
        </w:rPr>
        <w:t>2005</w:t>
      </w:r>
      <w:r w:rsidR="004B29E9">
        <w:rPr>
          <w:rFonts w:ascii="Times New Roman" w:hAnsi="Times New Roman"/>
          <w:lang w:val="fr-FR"/>
        </w:rPr>
        <w:t>, 2004, 2003, 2002, 2001, 2000</w:t>
      </w:r>
      <w:r w:rsidR="001A082E">
        <w:rPr>
          <w:rFonts w:ascii="Times New Roman" w:hAnsi="Times New Roman"/>
          <w:lang w:val="fr-FR"/>
        </w:rPr>
        <w:t>.</w:t>
      </w:r>
    </w:p>
    <w:p w14:paraId="5DEA33D0" w14:textId="77777777" w:rsidR="004B29E9" w:rsidRPr="00F359A2" w:rsidRDefault="004B29E9" w:rsidP="00D35695">
      <w:pPr>
        <w:pStyle w:val="BodyTextIndent3"/>
        <w:ind w:firstLine="0"/>
        <w:rPr>
          <w:rFonts w:ascii="Times New Roman" w:hAnsi="Times New Roman"/>
          <w:lang w:val="fr-FR"/>
        </w:rPr>
      </w:pPr>
    </w:p>
    <w:p w14:paraId="1A087B5B" w14:textId="6B6C5B69" w:rsidR="00D35695" w:rsidRDefault="00D35695" w:rsidP="00191409">
      <w:pPr>
        <w:pStyle w:val="BodyTextIndent3"/>
        <w:ind w:firstLine="0"/>
        <w:rPr>
          <w:rFonts w:ascii="Times New Roman" w:hAnsi="Times New Roman"/>
        </w:rPr>
      </w:pPr>
      <w:r>
        <w:rPr>
          <w:rFonts w:ascii="Times New Roman" w:hAnsi="Times New Roman"/>
        </w:rPr>
        <w:t>Pima County Interfaith Council,</w:t>
      </w:r>
      <w:r w:rsidR="00574637">
        <w:rPr>
          <w:rFonts w:ascii="Times New Roman" w:hAnsi="Times New Roman"/>
        </w:rPr>
        <w:t xml:space="preserve"> </w:t>
      </w:r>
      <w:r>
        <w:rPr>
          <w:rFonts w:ascii="Times New Roman" w:hAnsi="Times New Roman"/>
        </w:rPr>
        <w:t>Tucson, AZ</w:t>
      </w:r>
      <w:r w:rsidR="00F66544">
        <w:rPr>
          <w:rFonts w:ascii="Times New Roman" w:hAnsi="Times New Roman"/>
        </w:rPr>
        <w:t>.</w:t>
      </w:r>
    </w:p>
    <w:p w14:paraId="3AC96D39" w14:textId="0EFCC0E3" w:rsidR="00191409" w:rsidRPr="009238D3" w:rsidRDefault="00D35695" w:rsidP="001A082E">
      <w:pPr>
        <w:pStyle w:val="BodyTextIndent3"/>
        <w:ind w:left="720" w:firstLine="0"/>
        <w:rPr>
          <w:rFonts w:ascii="Times New Roman" w:hAnsi="Times New Roman"/>
        </w:rPr>
      </w:pPr>
      <w:r>
        <w:rPr>
          <w:rFonts w:ascii="Times New Roman" w:hAnsi="Times New Roman"/>
        </w:rPr>
        <w:t>Worked with a coalition of faith, labor, and scho</w:t>
      </w:r>
      <w:r w:rsidR="0052707C">
        <w:rPr>
          <w:rFonts w:ascii="Times New Roman" w:hAnsi="Times New Roman"/>
        </w:rPr>
        <w:t xml:space="preserve">ol-based groups to advocate for </w:t>
      </w:r>
      <w:r w:rsidR="001A082E">
        <w:rPr>
          <w:rFonts w:ascii="Times New Roman" w:hAnsi="Times New Roman"/>
        </w:rPr>
        <w:t xml:space="preserve">immigrant rights in Arizona, </w:t>
      </w:r>
      <w:r w:rsidR="00191409">
        <w:rPr>
          <w:rFonts w:ascii="Times New Roman" w:hAnsi="Times New Roman"/>
        </w:rPr>
        <w:t>2005</w:t>
      </w:r>
      <w:r w:rsidR="004B29E9">
        <w:rPr>
          <w:rFonts w:ascii="Times New Roman" w:hAnsi="Times New Roman"/>
        </w:rPr>
        <w:t>, 2004, 2003, 2002, 2001</w:t>
      </w:r>
      <w:r w:rsidR="001A082E">
        <w:rPr>
          <w:rFonts w:ascii="Times New Roman" w:hAnsi="Times New Roman"/>
        </w:rPr>
        <w:t>.</w:t>
      </w:r>
    </w:p>
    <w:p w14:paraId="59ACCE56" w14:textId="77777777" w:rsidR="00A0132A" w:rsidRDefault="00A0132A">
      <w:pPr>
        <w:rPr>
          <w:rFonts w:ascii="Gill Sans MT" w:hAnsi="Gill Sans MT" w:cs="Arial"/>
          <w:b/>
          <w:bCs/>
          <w:sz w:val="28"/>
          <w:szCs w:val="28"/>
        </w:rPr>
      </w:pPr>
    </w:p>
    <w:p w14:paraId="085D2079" w14:textId="753A53C6" w:rsidR="00D35695" w:rsidRPr="004077D4" w:rsidRDefault="00D35695">
      <w:pPr>
        <w:rPr>
          <w:sz w:val="28"/>
          <w:szCs w:val="28"/>
        </w:rPr>
      </w:pPr>
      <w:r w:rsidRPr="004077D4">
        <w:rPr>
          <w:rFonts w:ascii="Gill Sans MT" w:hAnsi="Gill Sans MT" w:cs="Arial"/>
          <w:b/>
          <w:bCs/>
          <w:sz w:val="28"/>
          <w:szCs w:val="28"/>
        </w:rPr>
        <w:t>Professional Memberships</w:t>
      </w:r>
    </w:p>
    <w:p w14:paraId="77B371FC" w14:textId="77777777" w:rsidR="00D35695" w:rsidRDefault="00D35695">
      <w:pPr>
        <w:pStyle w:val="BodyTextIndent3"/>
        <w:ind w:firstLine="0"/>
        <w:rPr>
          <w:rFonts w:ascii="Times New Roman" w:hAnsi="Times New Roman"/>
        </w:rPr>
      </w:pPr>
      <w:r>
        <w:rPr>
          <w:rFonts w:ascii="Times New Roman" w:hAnsi="Times New Roman"/>
        </w:rPr>
        <w:t>American Anthropology Association (AAA)</w:t>
      </w:r>
    </w:p>
    <w:p w14:paraId="3A28BAF2" w14:textId="77777777" w:rsidR="00D35695" w:rsidRDefault="00D35695" w:rsidP="00D35695">
      <w:pPr>
        <w:pStyle w:val="BodyTextIndent3"/>
        <w:rPr>
          <w:rFonts w:ascii="Times New Roman" w:hAnsi="Times New Roman"/>
        </w:rPr>
      </w:pPr>
      <w:r>
        <w:rPr>
          <w:rFonts w:ascii="Times New Roman" w:hAnsi="Times New Roman"/>
        </w:rPr>
        <w:tab/>
      </w:r>
      <w:r>
        <w:rPr>
          <w:rFonts w:ascii="Times New Roman" w:hAnsi="Times New Roman"/>
        </w:rPr>
        <w:tab/>
        <w:t>Council on Education and Anthropology (CAE)</w:t>
      </w:r>
    </w:p>
    <w:p w14:paraId="4798AD0E" w14:textId="77777777" w:rsidR="00536BE2" w:rsidRDefault="00D35695" w:rsidP="00D35695">
      <w:pPr>
        <w:pStyle w:val="BodyTextIndent3"/>
        <w:rPr>
          <w:rFonts w:ascii="Times New Roman" w:hAnsi="Times New Roman"/>
        </w:rPr>
      </w:pPr>
      <w:r>
        <w:rPr>
          <w:rFonts w:ascii="Times New Roman" w:hAnsi="Times New Roman"/>
        </w:rPr>
        <w:tab/>
      </w:r>
      <w:r>
        <w:rPr>
          <w:rFonts w:ascii="Times New Roman" w:hAnsi="Times New Roman"/>
        </w:rPr>
        <w:tab/>
        <w:t>Society for Linguistic Anthropology (SLA)</w:t>
      </w:r>
    </w:p>
    <w:p w14:paraId="4733D571" w14:textId="77777777" w:rsidR="00D35695" w:rsidRDefault="00536BE2" w:rsidP="00D35695">
      <w:pPr>
        <w:pStyle w:val="BodyTextIndent3"/>
        <w:rPr>
          <w:rFonts w:ascii="Times New Roman" w:hAnsi="Times New Roman"/>
        </w:rPr>
      </w:pPr>
      <w:r>
        <w:rPr>
          <w:rFonts w:ascii="Times New Roman" w:hAnsi="Times New Roman"/>
        </w:rPr>
        <w:tab/>
      </w:r>
      <w:r>
        <w:rPr>
          <w:rFonts w:ascii="Times New Roman" w:hAnsi="Times New Roman"/>
        </w:rPr>
        <w:tab/>
        <w:t>Association for Queer Anthropology (AQA)</w:t>
      </w:r>
      <w:r w:rsidR="00D35695">
        <w:rPr>
          <w:rFonts w:ascii="Times New Roman" w:hAnsi="Times New Roman"/>
        </w:rPr>
        <w:tab/>
      </w:r>
    </w:p>
    <w:p w14:paraId="2A902459" w14:textId="77777777" w:rsidR="00D35695" w:rsidRDefault="00D35695">
      <w:pPr>
        <w:ind w:right="-540"/>
      </w:pPr>
      <w:r>
        <w:t>American Association of Applied Linguistics (AAAL)</w:t>
      </w:r>
    </w:p>
    <w:p w14:paraId="76CF2B11" w14:textId="77777777" w:rsidR="00D35695" w:rsidRDefault="00D35695">
      <w:pPr>
        <w:ind w:right="-540"/>
      </w:pPr>
      <w:r>
        <w:t>American Educational Research Association (AERA)</w:t>
      </w:r>
    </w:p>
    <w:p w14:paraId="04B428FC" w14:textId="77777777" w:rsidR="00D35695" w:rsidRDefault="00D35695">
      <w:pPr>
        <w:ind w:right="-540"/>
      </w:pPr>
      <w:r>
        <w:t>Cultural Studies Association (CSA)</w:t>
      </w:r>
    </w:p>
    <w:p w14:paraId="0E94FE20" w14:textId="77777777" w:rsidR="00D35695" w:rsidRDefault="00D35695">
      <w:pPr>
        <w:ind w:right="-540"/>
      </w:pPr>
      <w:r>
        <w:t>Latin American Studies Association (LASA)</w:t>
      </w:r>
    </w:p>
    <w:p w14:paraId="782E7380" w14:textId="1CFB6B1D" w:rsidR="00BA06CA" w:rsidRDefault="00BA06CA">
      <w:pPr>
        <w:ind w:right="-540"/>
      </w:pPr>
      <w:r>
        <w:t>National Women’s Studies Association (NWSA)</w:t>
      </w:r>
    </w:p>
    <w:p w14:paraId="04E5DC68" w14:textId="2142E0BB" w:rsidR="00D35695" w:rsidRDefault="00D35695">
      <w:pPr>
        <w:ind w:right="-540"/>
      </w:pPr>
      <w:r>
        <w:t xml:space="preserve">Society </w:t>
      </w:r>
      <w:r w:rsidR="0028138B">
        <w:t>for Applied Anthropology (</w:t>
      </w:r>
      <w:proofErr w:type="spellStart"/>
      <w:r w:rsidR="0028138B">
        <w:t>Sf</w:t>
      </w:r>
      <w:r>
        <w:t>AA</w:t>
      </w:r>
      <w:proofErr w:type="spellEnd"/>
      <w:r>
        <w:t>)</w:t>
      </w:r>
    </w:p>
    <w:p w14:paraId="01453FE7" w14:textId="77777777" w:rsidR="00D35695" w:rsidRDefault="00D35695">
      <w:pPr>
        <w:ind w:right="-540"/>
      </w:pPr>
      <w:r>
        <w:t>Teachers of English to Speakers of Other Languages (TESOL)</w:t>
      </w:r>
    </w:p>
    <w:p w14:paraId="58B12448" w14:textId="77777777" w:rsidR="00D35695" w:rsidRDefault="00D35695" w:rsidP="00DA0F0E">
      <w:pPr>
        <w:ind w:right="-540"/>
      </w:pPr>
      <w:r>
        <w:t>Western Social Sciences Association (WSSA)</w:t>
      </w:r>
    </w:p>
    <w:p w14:paraId="21B8C108" w14:textId="77777777" w:rsidR="00314D0F" w:rsidRDefault="00314D0F" w:rsidP="00DA0F0E">
      <w:pPr>
        <w:ind w:right="-540"/>
      </w:pPr>
    </w:p>
    <w:p w14:paraId="47D20807" w14:textId="77777777" w:rsidR="00314D0F" w:rsidRDefault="00314D0F" w:rsidP="00DA0F0E">
      <w:pPr>
        <w:ind w:right="-540"/>
      </w:pPr>
    </w:p>
    <w:p w14:paraId="1C8367B6" w14:textId="77777777" w:rsidR="00BA06CA" w:rsidRPr="00DA0F0E" w:rsidRDefault="00BA06CA" w:rsidP="00DA0F0E">
      <w:pPr>
        <w:ind w:right="-540"/>
      </w:pPr>
    </w:p>
    <w:sectPr w:rsidR="00BA06CA" w:rsidRPr="00DA0F0E" w:rsidSect="00C01E1D">
      <w:type w:val="continuous"/>
      <w:pgSz w:w="12240" w:h="15840"/>
      <w:pgMar w:top="1152" w:right="1800" w:bottom="1152" w:left="20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83F96" w14:textId="77777777" w:rsidR="00BA56BA" w:rsidRDefault="00BA56BA">
      <w:r>
        <w:separator/>
      </w:r>
    </w:p>
  </w:endnote>
  <w:endnote w:type="continuationSeparator" w:id="0">
    <w:p w14:paraId="17D4EA42" w14:textId="77777777" w:rsidR="00BA56BA" w:rsidRDefault="00BA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Utopia">
    <w:altName w:val="Cambria"/>
    <w:panose1 w:val="020B0604020202020204"/>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Times New Roman Bold">
    <w:altName w:val="Times New Roman"/>
    <w:panose1 w:val="02020803070505020304"/>
    <w:charset w:val="00"/>
    <w:family w:val="roman"/>
    <w:pitch w:val="variable"/>
    <w:sig w:usb0="E0002AEF" w:usb1="C0007841" w:usb2="00000009" w:usb3="00000000" w:csb0="000001FF" w:csb1="00000000"/>
  </w:font>
  <w:font w:name="Gill Sans Ultra Bold">
    <w:panose1 w:val="020B0A02020104020203"/>
    <w:charset w:val="4D"/>
    <w:family w:val="swiss"/>
    <w:pitch w:val="variable"/>
    <w:sig w:usb0="00000003" w:usb1="00000000" w:usb2="00000000" w:usb3="00000000" w:csb0="00000003" w:csb1="00000000"/>
  </w:font>
  <w:font w:name="TimesNewRomanPSMT">
    <w:altName w:val="Times New Roman"/>
    <w:panose1 w:val="02020603050405020304"/>
    <w:charset w:val="00"/>
    <w:family w:val="roman"/>
    <w:pitch w:val="variable"/>
    <w:sig w:usb0="E0002AEF" w:usb1="C0007841" w:usb2="00000009" w:usb3="00000000" w:csb0="000001FF" w:csb1="00000000"/>
  </w:font>
  <w:font w:name="Apple Symbols">
    <w:panose1 w:val="02000000000000000000"/>
    <w:charset w:val="B1"/>
    <w:family w:val="auto"/>
    <w:pitch w:val="variable"/>
    <w:sig w:usb0="800008A3" w:usb1="08007BEB" w:usb2="01840034" w:usb3="00000000" w:csb0="000001FB" w:csb1="00000000"/>
  </w:font>
  <w:font w:name="Lucida Sans Unicode">
    <w:panose1 w:val="020B0602030504020204"/>
    <w:charset w:val="00"/>
    <w:family w:val="swiss"/>
    <w:pitch w:val="variable"/>
    <w:sig w:usb0="80000AFF" w:usb1="0000396B" w:usb2="00000000" w:usb3="00000000" w:csb0="000000BF" w:csb1="00000000"/>
  </w:font>
  <w:font w:name="New Times Roman">
    <w:altName w:val="Times New Roman"/>
    <w:panose1 w:val="020B0604020202020204"/>
    <w:charset w:val="00"/>
    <w:family w:val="roman"/>
    <w:notTrueType/>
    <w:pitch w:val="default"/>
  </w:font>
  <w:font w:name="Courier">
    <w:panose1 w:val="00000000000000000000"/>
    <w:charset w:val="00"/>
    <w:family w:val="auto"/>
    <w:pitch w:val="variable"/>
    <w:sig w:usb0="00000003"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D8103" w14:textId="77777777" w:rsidR="005C5B01" w:rsidRDefault="005C5B01" w:rsidP="00D35695">
    <w:pPr>
      <w:pStyle w:val="Footer"/>
      <w:framePr w:wrap="around"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14:paraId="646B3E02" w14:textId="77777777" w:rsidR="005C5B01" w:rsidRDefault="005C5B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8E950" w14:textId="77777777" w:rsidR="005C5B01" w:rsidRDefault="005C5B01" w:rsidP="00D35695">
    <w:pPr>
      <w:pStyle w:val="Footer"/>
      <w:framePr w:wrap="around"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1E5B5D7C" w14:textId="77777777" w:rsidR="005C5B01" w:rsidRDefault="005C5B01">
    <w:pPr>
      <w:pStyle w:val="Footer"/>
      <w:ind w:right="360"/>
    </w:pPr>
    <w:r>
      <w:tab/>
      <w:t xml:space="preserve">                                                                                                                     Ullman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74038" w14:textId="77777777" w:rsidR="00BA56BA" w:rsidRDefault="00BA56BA">
      <w:r>
        <w:separator/>
      </w:r>
    </w:p>
  </w:footnote>
  <w:footnote w:type="continuationSeparator" w:id="0">
    <w:p w14:paraId="35B87F84" w14:textId="77777777" w:rsidR="00BA56BA" w:rsidRDefault="00BA5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F1D9C"/>
    <w:multiLevelType w:val="hybridMultilevel"/>
    <w:tmpl w:val="2634F742"/>
    <w:lvl w:ilvl="0" w:tplc="1D44FD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063D3"/>
    <w:multiLevelType w:val="hybridMultilevel"/>
    <w:tmpl w:val="BA1409D8"/>
    <w:lvl w:ilvl="0" w:tplc="25B617F6">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32120"/>
    <w:multiLevelType w:val="hybridMultilevel"/>
    <w:tmpl w:val="86780A1A"/>
    <w:lvl w:ilvl="0" w:tplc="D66A30E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0662D"/>
    <w:multiLevelType w:val="hybridMultilevel"/>
    <w:tmpl w:val="2C066F9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25311BD"/>
    <w:multiLevelType w:val="hybridMultilevel"/>
    <w:tmpl w:val="969A16B2"/>
    <w:lvl w:ilvl="0" w:tplc="44D036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C06847"/>
    <w:multiLevelType w:val="hybridMultilevel"/>
    <w:tmpl w:val="185010A8"/>
    <w:lvl w:ilvl="0" w:tplc="05D035E6">
      <w:start w:val="24"/>
      <w:numFmt w:val="decimal"/>
      <w:lvlText w:val="%1."/>
      <w:lvlJc w:val="left"/>
      <w:pPr>
        <w:ind w:left="1440" w:hanging="360"/>
      </w:pPr>
      <w:rPr>
        <w:rFonts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E73829"/>
    <w:multiLevelType w:val="hybridMultilevel"/>
    <w:tmpl w:val="BE60E6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45611"/>
    <w:multiLevelType w:val="hybridMultilevel"/>
    <w:tmpl w:val="97C4C7C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01B3A"/>
    <w:multiLevelType w:val="hybridMultilevel"/>
    <w:tmpl w:val="92320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437C0"/>
    <w:multiLevelType w:val="hybridMultilevel"/>
    <w:tmpl w:val="504608DE"/>
    <w:lvl w:ilvl="0" w:tplc="858015B0">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5B1A91"/>
    <w:multiLevelType w:val="hybridMultilevel"/>
    <w:tmpl w:val="5C46723C"/>
    <w:lvl w:ilvl="0" w:tplc="1D44FD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84604C"/>
    <w:multiLevelType w:val="multilevel"/>
    <w:tmpl w:val="1D18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0B2AF9"/>
    <w:multiLevelType w:val="hybridMultilevel"/>
    <w:tmpl w:val="9DFA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E86854"/>
    <w:multiLevelType w:val="hybridMultilevel"/>
    <w:tmpl w:val="56AEE06C"/>
    <w:lvl w:ilvl="0" w:tplc="33722C9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45DEF"/>
    <w:multiLevelType w:val="hybridMultilevel"/>
    <w:tmpl w:val="DAC8AC4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7425DE"/>
    <w:multiLevelType w:val="hybridMultilevel"/>
    <w:tmpl w:val="2634F742"/>
    <w:lvl w:ilvl="0" w:tplc="1D44FD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BD4FF9"/>
    <w:multiLevelType w:val="hybridMultilevel"/>
    <w:tmpl w:val="D0D04CE0"/>
    <w:lvl w:ilvl="0" w:tplc="0198631E">
      <w:start w:val="24"/>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18601D"/>
    <w:multiLevelType w:val="hybridMultilevel"/>
    <w:tmpl w:val="4C0E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4F606B"/>
    <w:multiLevelType w:val="hybridMultilevel"/>
    <w:tmpl w:val="504608DE"/>
    <w:lvl w:ilvl="0" w:tplc="858015B0">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8"/>
  </w:num>
  <w:num w:numId="4">
    <w:abstractNumId w:val="13"/>
  </w:num>
  <w:num w:numId="5">
    <w:abstractNumId w:val="8"/>
  </w:num>
  <w:num w:numId="6">
    <w:abstractNumId w:val="9"/>
  </w:num>
  <w:num w:numId="7">
    <w:abstractNumId w:val="16"/>
  </w:num>
  <w:num w:numId="8">
    <w:abstractNumId w:val="5"/>
  </w:num>
  <w:num w:numId="9">
    <w:abstractNumId w:val="2"/>
  </w:num>
  <w:num w:numId="10">
    <w:abstractNumId w:val="6"/>
  </w:num>
  <w:num w:numId="11">
    <w:abstractNumId w:val="1"/>
  </w:num>
  <w:num w:numId="12">
    <w:abstractNumId w:val="15"/>
  </w:num>
  <w:num w:numId="13">
    <w:abstractNumId w:val="0"/>
  </w:num>
  <w:num w:numId="14">
    <w:abstractNumId w:val="11"/>
  </w:num>
  <w:num w:numId="15">
    <w:abstractNumId w:val="10"/>
  </w:num>
  <w:num w:numId="16">
    <w:abstractNumId w:val="4"/>
  </w:num>
  <w:num w:numId="17">
    <w:abstractNumId w:val="3"/>
  </w:num>
  <w:num w:numId="18">
    <w:abstractNumId w:val="14"/>
  </w:num>
  <w:num w:numId="1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activeWritingStyle w:appName="MSWord" w:lang="fr-FR"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376"/>
    <w:rsid w:val="000022EF"/>
    <w:rsid w:val="00002342"/>
    <w:rsid w:val="00002F19"/>
    <w:rsid w:val="00012688"/>
    <w:rsid w:val="0001710A"/>
    <w:rsid w:val="00024027"/>
    <w:rsid w:val="00025CB6"/>
    <w:rsid w:val="00034BE3"/>
    <w:rsid w:val="00035388"/>
    <w:rsid w:val="00035870"/>
    <w:rsid w:val="00045C50"/>
    <w:rsid w:val="0005044B"/>
    <w:rsid w:val="0005524B"/>
    <w:rsid w:val="00064C8D"/>
    <w:rsid w:val="00067029"/>
    <w:rsid w:val="00071C56"/>
    <w:rsid w:val="00075978"/>
    <w:rsid w:val="0008061F"/>
    <w:rsid w:val="0008142B"/>
    <w:rsid w:val="00083540"/>
    <w:rsid w:val="00085915"/>
    <w:rsid w:val="00085E76"/>
    <w:rsid w:val="00086ACA"/>
    <w:rsid w:val="00091884"/>
    <w:rsid w:val="00091BC2"/>
    <w:rsid w:val="00095CC5"/>
    <w:rsid w:val="0009639F"/>
    <w:rsid w:val="000966D7"/>
    <w:rsid w:val="00096BAB"/>
    <w:rsid w:val="00097308"/>
    <w:rsid w:val="000A378C"/>
    <w:rsid w:val="000A644E"/>
    <w:rsid w:val="000B195D"/>
    <w:rsid w:val="000B22D3"/>
    <w:rsid w:val="000B318C"/>
    <w:rsid w:val="000B5011"/>
    <w:rsid w:val="000B5E8E"/>
    <w:rsid w:val="000B64EB"/>
    <w:rsid w:val="000C0546"/>
    <w:rsid w:val="000D088C"/>
    <w:rsid w:val="000D310E"/>
    <w:rsid w:val="000D3E53"/>
    <w:rsid w:val="000D64B1"/>
    <w:rsid w:val="000E0253"/>
    <w:rsid w:val="000E3977"/>
    <w:rsid w:val="000E4CF8"/>
    <w:rsid w:val="000E4FE6"/>
    <w:rsid w:val="000E63E1"/>
    <w:rsid w:val="00100742"/>
    <w:rsid w:val="0010083C"/>
    <w:rsid w:val="001030FA"/>
    <w:rsid w:val="001079EF"/>
    <w:rsid w:val="001079FB"/>
    <w:rsid w:val="00111800"/>
    <w:rsid w:val="00112FFD"/>
    <w:rsid w:val="0011566D"/>
    <w:rsid w:val="0011721F"/>
    <w:rsid w:val="00125550"/>
    <w:rsid w:val="00135542"/>
    <w:rsid w:val="00140B04"/>
    <w:rsid w:val="00152A46"/>
    <w:rsid w:val="00156D46"/>
    <w:rsid w:val="00160A84"/>
    <w:rsid w:val="00164F94"/>
    <w:rsid w:val="001815C8"/>
    <w:rsid w:val="001861D0"/>
    <w:rsid w:val="0018774F"/>
    <w:rsid w:val="001902C6"/>
    <w:rsid w:val="0019093F"/>
    <w:rsid w:val="00191266"/>
    <w:rsid w:val="00191409"/>
    <w:rsid w:val="001942A9"/>
    <w:rsid w:val="00195F45"/>
    <w:rsid w:val="0019720F"/>
    <w:rsid w:val="001A07F5"/>
    <w:rsid w:val="001A082E"/>
    <w:rsid w:val="001A3BDB"/>
    <w:rsid w:val="001B0EB6"/>
    <w:rsid w:val="001B26AE"/>
    <w:rsid w:val="001B4274"/>
    <w:rsid w:val="001B5844"/>
    <w:rsid w:val="001C32C1"/>
    <w:rsid w:val="001C5753"/>
    <w:rsid w:val="001D3A23"/>
    <w:rsid w:val="001E0211"/>
    <w:rsid w:val="001E532E"/>
    <w:rsid w:val="001E734A"/>
    <w:rsid w:val="001F0427"/>
    <w:rsid w:val="001F1B57"/>
    <w:rsid w:val="001F2A1D"/>
    <w:rsid w:val="001F4441"/>
    <w:rsid w:val="001F5D7E"/>
    <w:rsid w:val="001F6733"/>
    <w:rsid w:val="001F76EE"/>
    <w:rsid w:val="002012BB"/>
    <w:rsid w:val="002024C3"/>
    <w:rsid w:val="00202F77"/>
    <w:rsid w:val="002047ED"/>
    <w:rsid w:val="002127E5"/>
    <w:rsid w:val="002245D1"/>
    <w:rsid w:val="00225646"/>
    <w:rsid w:val="0022681C"/>
    <w:rsid w:val="002336BD"/>
    <w:rsid w:val="002372C2"/>
    <w:rsid w:val="00244057"/>
    <w:rsid w:val="00244C39"/>
    <w:rsid w:val="00253808"/>
    <w:rsid w:val="002545EB"/>
    <w:rsid w:val="00255D8C"/>
    <w:rsid w:val="002612CD"/>
    <w:rsid w:val="00273A72"/>
    <w:rsid w:val="0027579F"/>
    <w:rsid w:val="00280F6A"/>
    <w:rsid w:val="0028138B"/>
    <w:rsid w:val="00285473"/>
    <w:rsid w:val="002866A3"/>
    <w:rsid w:val="002866DB"/>
    <w:rsid w:val="00290A6C"/>
    <w:rsid w:val="002A4055"/>
    <w:rsid w:val="002B25F3"/>
    <w:rsid w:val="002B2E79"/>
    <w:rsid w:val="002B3092"/>
    <w:rsid w:val="002B7756"/>
    <w:rsid w:val="002C4484"/>
    <w:rsid w:val="002C4D4F"/>
    <w:rsid w:val="002D0D6E"/>
    <w:rsid w:val="002D4D8C"/>
    <w:rsid w:val="002D7BAC"/>
    <w:rsid w:val="002E2042"/>
    <w:rsid w:val="002E6D2D"/>
    <w:rsid w:val="002F6273"/>
    <w:rsid w:val="002F7C16"/>
    <w:rsid w:val="003051DB"/>
    <w:rsid w:val="0030591B"/>
    <w:rsid w:val="00307297"/>
    <w:rsid w:val="00314D0F"/>
    <w:rsid w:val="00315C9A"/>
    <w:rsid w:val="00326CB3"/>
    <w:rsid w:val="003318DE"/>
    <w:rsid w:val="00332F77"/>
    <w:rsid w:val="00346B80"/>
    <w:rsid w:val="00347FB0"/>
    <w:rsid w:val="0035217A"/>
    <w:rsid w:val="00354055"/>
    <w:rsid w:val="003557B8"/>
    <w:rsid w:val="003654C8"/>
    <w:rsid w:val="00375E13"/>
    <w:rsid w:val="00381E56"/>
    <w:rsid w:val="00387DFF"/>
    <w:rsid w:val="00393AF2"/>
    <w:rsid w:val="003945A7"/>
    <w:rsid w:val="003974AD"/>
    <w:rsid w:val="00397F6D"/>
    <w:rsid w:val="003B3807"/>
    <w:rsid w:val="003B4128"/>
    <w:rsid w:val="003B64B8"/>
    <w:rsid w:val="003C326C"/>
    <w:rsid w:val="003C663E"/>
    <w:rsid w:val="003C7009"/>
    <w:rsid w:val="003D29A3"/>
    <w:rsid w:val="003E408C"/>
    <w:rsid w:val="003F194C"/>
    <w:rsid w:val="003F2665"/>
    <w:rsid w:val="003F7118"/>
    <w:rsid w:val="00402EA8"/>
    <w:rsid w:val="00407038"/>
    <w:rsid w:val="004077D4"/>
    <w:rsid w:val="00412DEB"/>
    <w:rsid w:val="00413D52"/>
    <w:rsid w:val="00414AFE"/>
    <w:rsid w:val="00414EFA"/>
    <w:rsid w:val="00415900"/>
    <w:rsid w:val="00417D0D"/>
    <w:rsid w:val="004202FF"/>
    <w:rsid w:val="00421505"/>
    <w:rsid w:val="004229AB"/>
    <w:rsid w:val="00435635"/>
    <w:rsid w:val="0043783A"/>
    <w:rsid w:val="004426CF"/>
    <w:rsid w:val="00442BC1"/>
    <w:rsid w:val="004441D8"/>
    <w:rsid w:val="004442DF"/>
    <w:rsid w:val="00457FC5"/>
    <w:rsid w:val="00463BC5"/>
    <w:rsid w:val="00464752"/>
    <w:rsid w:val="00464B59"/>
    <w:rsid w:val="004856E3"/>
    <w:rsid w:val="00486B5C"/>
    <w:rsid w:val="00486CED"/>
    <w:rsid w:val="00490276"/>
    <w:rsid w:val="004A1D41"/>
    <w:rsid w:val="004A6E15"/>
    <w:rsid w:val="004B29E9"/>
    <w:rsid w:val="004B60FF"/>
    <w:rsid w:val="004C1299"/>
    <w:rsid w:val="004C129A"/>
    <w:rsid w:val="004C1584"/>
    <w:rsid w:val="004C591F"/>
    <w:rsid w:val="004C7B61"/>
    <w:rsid w:val="004D2CB1"/>
    <w:rsid w:val="004D38C4"/>
    <w:rsid w:val="004D5528"/>
    <w:rsid w:val="004E2CD4"/>
    <w:rsid w:val="004E5658"/>
    <w:rsid w:val="004F1BF0"/>
    <w:rsid w:val="004F35C9"/>
    <w:rsid w:val="004F3F52"/>
    <w:rsid w:val="004F5823"/>
    <w:rsid w:val="0051271F"/>
    <w:rsid w:val="00514E6D"/>
    <w:rsid w:val="005212E4"/>
    <w:rsid w:val="0052707C"/>
    <w:rsid w:val="0053288E"/>
    <w:rsid w:val="00533662"/>
    <w:rsid w:val="00533A8F"/>
    <w:rsid w:val="00535247"/>
    <w:rsid w:val="00536BE2"/>
    <w:rsid w:val="0054111E"/>
    <w:rsid w:val="005413CA"/>
    <w:rsid w:val="0054531B"/>
    <w:rsid w:val="00552AE3"/>
    <w:rsid w:val="005547A0"/>
    <w:rsid w:val="00554AAA"/>
    <w:rsid w:val="00554AE6"/>
    <w:rsid w:val="005575B6"/>
    <w:rsid w:val="00557764"/>
    <w:rsid w:val="00560267"/>
    <w:rsid w:val="00563FBD"/>
    <w:rsid w:val="005646C1"/>
    <w:rsid w:val="0056613B"/>
    <w:rsid w:val="00573B7C"/>
    <w:rsid w:val="00574637"/>
    <w:rsid w:val="005759B9"/>
    <w:rsid w:val="005806C4"/>
    <w:rsid w:val="00581B5A"/>
    <w:rsid w:val="00584C17"/>
    <w:rsid w:val="00584E21"/>
    <w:rsid w:val="00585D2E"/>
    <w:rsid w:val="00592BE4"/>
    <w:rsid w:val="005939B5"/>
    <w:rsid w:val="005A1079"/>
    <w:rsid w:val="005B0637"/>
    <w:rsid w:val="005B2AC7"/>
    <w:rsid w:val="005B458E"/>
    <w:rsid w:val="005C1ACB"/>
    <w:rsid w:val="005C4F02"/>
    <w:rsid w:val="005C5B01"/>
    <w:rsid w:val="005C6DEA"/>
    <w:rsid w:val="005D17B6"/>
    <w:rsid w:val="005D5C09"/>
    <w:rsid w:val="005D6DD7"/>
    <w:rsid w:val="005D752D"/>
    <w:rsid w:val="005E3A46"/>
    <w:rsid w:val="005F1200"/>
    <w:rsid w:val="005F2812"/>
    <w:rsid w:val="00605A43"/>
    <w:rsid w:val="0061494B"/>
    <w:rsid w:val="0061541A"/>
    <w:rsid w:val="00623791"/>
    <w:rsid w:val="00626B94"/>
    <w:rsid w:val="006311B8"/>
    <w:rsid w:val="00632ECB"/>
    <w:rsid w:val="00635C18"/>
    <w:rsid w:val="006374FB"/>
    <w:rsid w:val="00656EB6"/>
    <w:rsid w:val="00670683"/>
    <w:rsid w:val="006944F8"/>
    <w:rsid w:val="00694909"/>
    <w:rsid w:val="00696D98"/>
    <w:rsid w:val="006B03C1"/>
    <w:rsid w:val="006B4488"/>
    <w:rsid w:val="006B56D2"/>
    <w:rsid w:val="006C3995"/>
    <w:rsid w:val="006C3E69"/>
    <w:rsid w:val="006C4EFC"/>
    <w:rsid w:val="006C5080"/>
    <w:rsid w:val="006C72DE"/>
    <w:rsid w:val="006C75C9"/>
    <w:rsid w:val="006D2276"/>
    <w:rsid w:val="006D6926"/>
    <w:rsid w:val="006E1D1B"/>
    <w:rsid w:val="006E3779"/>
    <w:rsid w:val="006E42E5"/>
    <w:rsid w:val="006E66C1"/>
    <w:rsid w:val="006E7910"/>
    <w:rsid w:val="006F36C3"/>
    <w:rsid w:val="00704927"/>
    <w:rsid w:val="00705A4C"/>
    <w:rsid w:val="00712547"/>
    <w:rsid w:val="00720A53"/>
    <w:rsid w:val="0072110E"/>
    <w:rsid w:val="0072317D"/>
    <w:rsid w:val="00726353"/>
    <w:rsid w:val="0072659D"/>
    <w:rsid w:val="00733CA9"/>
    <w:rsid w:val="007446AA"/>
    <w:rsid w:val="00747FEE"/>
    <w:rsid w:val="007519E8"/>
    <w:rsid w:val="00752D7D"/>
    <w:rsid w:val="00754BB0"/>
    <w:rsid w:val="00756AD6"/>
    <w:rsid w:val="007661B5"/>
    <w:rsid w:val="00766709"/>
    <w:rsid w:val="00766E6A"/>
    <w:rsid w:val="00772958"/>
    <w:rsid w:val="0077440C"/>
    <w:rsid w:val="0077589B"/>
    <w:rsid w:val="00791C74"/>
    <w:rsid w:val="0079292B"/>
    <w:rsid w:val="00793A6D"/>
    <w:rsid w:val="0079615F"/>
    <w:rsid w:val="007A4BAE"/>
    <w:rsid w:val="007A6F32"/>
    <w:rsid w:val="007B1010"/>
    <w:rsid w:val="007B7F74"/>
    <w:rsid w:val="007C0449"/>
    <w:rsid w:val="007C10A6"/>
    <w:rsid w:val="007C2460"/>
    <w:rsid w:val="007E01EA"/>
    <w:rsid w:val="007E3C87"/>
    <w:rsid w:val="007E5195"/>
    <w:rsid w:val="007E57A4"/>
    <w:rsid w:val="007F027E"/>
    <w:rsid w:val="007F20E4"/>
    <w:rsid w:val="0080567C"/>
    <w:rsid w:val="008133A2"/>
    <w:rsid w:val="00814C2D"/>
    <w:rsid w:val="0082174F"/>
    <w:rsid w:val="00825B27"/>
    <w:rsid w:val="008267B1"/>
    <w:rsid w:val="0083466C"/>
    <w:rsid w:val="0083757E"/>
    <w:rsid w:val="00837EA8"/>
    <w:rsid w:val="008467DA"/>
    <w:rsid w:val="00852FD8"/>
    <w:rsid w:val="008558D3"/>
    <w:rsid w:val="00863A37"/>
    <w:rsid w:val="00864FB8"/>
    <w:rsid w:val="00865F42"/>
    <w:rsid w:val="00865F55"/>
    <w:rsid w:val="00873521"/>
    <w:rsid w:val="008759B7"/>
    <w:rsid w:val="00876923"/>
    <w:rsid w:val="00883805"/>
    <w:rsid w:val="00884B21"/>
    <w:rsid w:val="00891DC2"/>
    <w:rsid w:val="0089243B"/>
    <w:rsid w:val="008937AA"/>
    <w:rsid w:val="00897F3C"/>
    <w:rsid w:val="008A2DB2"/>
    <w:rsid w:val="008A6262"/>
    <w:rsid w:val="008A72E1"/>
    <w:rsid w:val="008B3071"/>
    <w:rsid w:val="008B5409"/>
    <w:rsid w:val="008B5C29"/>
    <w:rsid w:val="008D616F"/>
    <w:rsid w:val="008D7499"/>
    <w:rsid w:val="008D772D"/>
    <w:rsid w:val="008E25E3"/>
    <w:rsid w:val="008E334C"/>
    <w:rsid w:val="008E7845"/>
    <w:rsid w:val="00902BA3"/>
    <w:rsid w:val="00903882"/>
    <w:rsid w:val="00917E03"/>
    <w:rsid w:val="0092269B"/>
    <w:rsid w:val="009238D3"/>
    <w:rsid w:val="00923C3D"/>
    <w:rsid w:val="0092700B"/>
    <w:rsid w:val="009346CB"/>
    <w:rsid w:val="0094417E"/>
    <w:rsid w:val="00951010"/>
    <w:rsid w:val="00953179"/>
    <w:rsid w:val="009538DF"/>
    <w:rsid w:val="00954263"/>
    <w:rsid w:val="00957D3A"/>
    <w:rsid w:val="0096633B"/>
    <w:rsid w:val="00971C61"/>
    <w:rsid w:val="00974312"/>
    <w:rsid w:val="0097734A"/>
    <w:rsid w:val="00982478"/>
    <w:rsid w:val="0098603B"/>
    <w:rsid w:val="00987033"/>
    <w:rsid w:val="00987204"/>
    <w:rsid w:val="00992155"/>
    <w:rsid w:val="00996951"/>
    <w:rsid w:val="009A18A0"/>
    <w:rsid w:val="009A3D1F"/>
    <w:rsid w:val="009B0F18"/>
    <w:rsid w:val="009B1152"/>
    <w:rsid w:val="009B1BDD"/>
    <w:rsid w:val="009B60E1"/>
    <w:rsid w:val="009C2ABF"/>
    <w:rsid w:val="009C3D12"/>
    <w:rsid w:val="009D0178"/>
    <w:rsid w:val="009D0498"/>
    <w:rsid w:val="009D1AF3"/>
    <w:rsid w:val="009D30CF"/>
    <w:rsid w:val="009D493A"/>
    <w:rsid w:val="009D5F45"/>
    <w:rsid w:val="009D75D5"/>
    <w:rsid w:val="009E20FF"/>
    <w:rsid w:val="00A0132A"/>
    <w:rsid w:val="00A04908"/>
    <w:rsid w:val="00A05B56"/>
    <w:rsid w:val="00A070FB"/>
    <w:rsid w:val="00A10332"/>
    <w:rsid w:val="00A11AAB"/>
    <w:rsid w:val="00A12C7F"/>
    <w:rsid w:val="00A16993"/>
    <w:rsid w:val="00A212F8"/>
    <w:rsid w:val="00A265F8"/>
    <w:rsid w:val="00A301C2"/>
    <w:rsid w:val="00A376B8"/>
    <w:rsid w:val="00A37956"/>
    <w:rsid w:val="00A44D1E"/>
    <w:rsid w:val="00A4618A"/>
    <w:rsid w:val="00A513F3"/>
    <w:rsid w:val="00A51B09"/>
    <w:rsid w:val="00A609A0"/>
    <w:rsid w:val="00A64F90"/>
    <w:rsid w:val="00A67647"/>
    <w:rsid w:val="00A73319"/>
    <w:rsid w:val="00A770EE"/>
    <w:rsid w:val="00A8446B"/>
    <w:rsid w:val="00A85376"/>
    <w:rsid w:val="00A85898"/>
    <w:rsid w:val="00A86617"/>
    <w:rsid w:val="00A9284A"/>
    <w:rsid w:val="00A92B1B"/>
    <w:rsid w:val="00A931AF"/>
    <w:rsid w:val="00AC0A34"/>
    <w:rsid w:val="00AC295F"/>
    <w:rsid w:val="00AC71B6"/>
    <w:rsid w:val="00AD3D5B"/>
    <w:rsid w:val="00AD400E"/>
    <w:rsid w:val="00AE3557"/>
    <w:rsid w:val="00AF0BDE"/>
    <w:rsid w:val="00AF5590"/>
    <w:rsid w:val="00B0185F"/>
    <w:rsid w:val="00B07F96"/>
    <w:rsid w:val="00B1082B"/>
    <w:rsid w:val="00B10D1E"/>
    <w:rsid w:val="00B212CA"/>
    <w:rsid w:val="00B26C5C"/>
    <w:rsid w:val="00B36E98"/>
    <w:rsid w:val="00B37276"/>
    <w:rsid w:val="00B41061"/>
    <w:rsid w:val="00B45774"/>
    <w:rsid w:val="00B471BD"/>
    <w:rsid w:val="00B52362"/>
    <w:rsid w:val="00B52A4B"/>
    <w:rsid w:val="00B55E8B"/>
    <w:rsid w:val="00B602EE"/>
    <w:rsid w:val="00B6563A"/>
    <w:rsid w:val="00B70FAC"/>
    <w:rsid w:val="00B769B5"/>
    <w:rsid w:val="00B77137"/>
    <w:rsid w:val="00B80471"/>
    <w:rsid w:val="00B90300"/>
    <w:rsid w:val="00B94430"/>
    <w:rsid w:val="00B97B8B"/>
    <w:rsid w:val="00BA06CA"/>
    <w:rsid w:val="00BA10E0"/>
    <w:rsid w:val="00BA214D"/>
    <w:rsid w:val="00BA3097"/>
    <w:rsid w:val="00BA56BA"/>
    <w:rsid w:val="00BB5BA5"/>
    <w:rsid w:val="00BB6CBE"/>
    <w:rsid w:val="00BC2889"/>
    <w:rsid w:val="00BC6365"/>
    <w:rsid w:val="00BD68BB"/>
    <w:rsid w:val="00BE1431"/>
    <w:rsid w:val="00BE5CBD"/>
    <w:rsid w:val="00BE5DB7"/>
    <w:rsid w:val="00BE60B3"/>
    <w:rsid w:val="00BF1D1F"/>
    <w:rsid w:val="00BF3380"/>
    <w:rsid w:val="00BF3612"/>
    <w:rsid w:val="00C01E1D"/>
    <w:rsid w:val="00C02707"/>
    <w:rsid w:val="00C02DD1"/>
    <w:rsid w:val="00C113A3"/>
    <w:rsid w:val="00C1212F"/>
    <w:rsid w:val="00C32EF1"/>
    <w:rsid w:val="00C33D7F"/>
    <w:rsid w:val="00C4012E"/>
    <w:rsid w:val="00C4100E"/>
    <w:rsid w:val="00C414B0"/>
    <w:rsid w:val="00C43F4C"/>
    <w:rsid w:val="00C64FA1"/>
    <w:rsid w:val="00C702F8"/>
    <w:rsid w:val="00C92AAA"/>
    <w:rsid w:val="00C97502"/>
    <w:rsid w:val="00CA3232"/>
    <w:rsid w:val="00CA6828"/>
    <w:rsid w:val="00CB15C9"/>
    <w:rsid w:val="00CB3C2B"/>
    <w:rsid w:val="00CB448E"/>
    <w:rsid w:val="00CB6AE4"/>
    <w:rsid w:val="00CB7A0B"/>
    <w:rsid w:val="00CC19D6"/>
    <w:rsid w:val="00CC1DAC"/>
    <w:rsid w:val="00CC2DB2"/>
    <w:rsid w:val="00CD38BD"/>
    <w:rsid w:val="00CE139B"/>
    <w:rsid w:val="00CE219B"/>
    <w:rsid w:val="00CE472E"/>
    <w:rsid w:val="00CE774B"/>
    <w:rsid w:val="00D04D1F"/>
    <w:rsid w:val="00D0608F"/>
    <w:rsid w:val="00D1438B"/>
    <w:rsid w:val="00D2215B"/>
    <w:rsid w:val="00D244D7"/>
    <w:rsid w:val="00D25A1D"/>
    <w:rsid w:val="00D306E9"/>
    <w:rsid w:val="00D33B68"/>
    <w:rsid w:val="00D34204"/>
    <w:rsid w:val="00D35695"/>
    <w:rsid w:val="00D35F07"/>
    <w:rsid w:val="00D3731A"/>
    <w:rsid w:val="00D5094B"/>
    <w:rsid w:val="00D52ABA"/>
    <w:rsid w:val="00D538CF"/>
    <w:rsid w:val="00D55E4C"/>
    <w:rsid w:val="00D6246E"/>
    <w:rsid w:val="00D664D2"/>
    <w:rsid w:val="00D66BFF"/>
    <w:rsid w:val="00D672A5"/>
    <w:rsid w:val="00D825D3"/>
    <w:rsid w:val="00D83A61"/>
    <w:rsid w:val="00D8429B"/>
    <w:rsid w:val="00D86DEA"/>
    <w:rsid w:val="00D95068"/>
    <w:rsid w:val="00D950C6"/>
    <w:rsid w:val="00DA0F0E"/>
    <w:rsid w:val="00DB1C3C"/>
    <w:rsid w:val="00DC130A"/>
    <w:rsid w:val="00DD0E86"/>
    <w:rsid w:val="00DD1BF1"/>
    <w:rsid w:val="00DD28CB"/>
    <w:rsid w:val="00DE2F52"/>
    <w:rsid w:val="00DF0927"/>
    <w:rsid w:val="00DF1529"/>
    <w:rsid w:val="00E1210A"/>
    <w:rsid w:val="00E13A2A"/>
    <w:rsid w:val="00E1509D"/>
    <w:rsid w:val="00E1794D"/>
    <w:rsid w:val="00E230E1"/>
    <w:rsid w:val="00E31061"/>
    <w:rsid w:val="00E315F0"/>
    <w:rsid w:val="00E32B88"/>
    <w:rsid w:val="00E35537"/>
    <w:rsid w:val="00E41644"/>
    <w:rsid w:val="00E5107E"/>
    <w:rsid w:val="00E65765"/>
    <w:rsid w:val="00E65E08"/>
    <w:rsid w:val="00E67BBF"/>
    <w:rsid w:val="00E740A5"/>
    <w:rsid w:val="00E74797"/>
    <w:rsid w:val="00E768BB"/>
    <w:rsid w:val="00E80AB3"/>
    <w:rsid w:val="00E864CB"/>
    <w:rsid w:val="00E9753F"/>
    <w:rsid w:val="00EA2257"/>
    <w:rsid w:val="00EA31D5"/>
    <w:rsid w:val="00EA78E7"/>
    <w:rsid w:val="00EB2493"/>
    <w:rsid w:val="00EC23AE"/>
    <w:rsid w:val="00ED0FB8"/>
    <w:rsid w:val="00ED28A6"/>
    <w:rsid w:val="00ED5BCB"/>
    <w:rsid w:val="00ED72EF"/>
    <w:rsid w:val="00EE4054"/>
    <w:rsid w:val="00EE65C2"/>
    <w:rsid w:val="00EE6C7B"/>
    <w:rsid w:val="00EF175F"/>
    <w:rsid w:val="00EF54FC"/>
    <w:rsid w:val="00F0153F"/>
    <w:rsid w:val="00F02859"/>
    <w:rsid w:val="00F05751"/>
    <w:rsid w:val="00F11AAB"/>
    <w:rsid w:val="00F13C37"/>
    <w:rsid w:val="00F20329"/>
    <w:rsid w:val="00F203F3"/>
    <w:rsid w:val="00F23B99"/>
    <w:rsid w:val="00F26C6B"/>
    <w:rsid w:val="00F31878"/>
    <w:rsid w:val="00F34498"/>
    <w:rsid w:val="00F34BE8"/>
    <w:rsid w:val="00F359A2"/>
    <w:rsid w:val="00F37F6C"/>
    <w:rsid w:val="00F55600"/>
    <w:rsid w:val="00F571F3"/>
    <w:rsid w:val="00F66544"/>
    <w:rsid w:val="00F70E54"/>
    <w:rsid w:val="00F7161C"/>
    <w:rsid w:val="00F75BD6"/>
    <w:rsid w:val="00F77124"/>
    <w:rsid w:val="00F771DD"/>
    <w:rsid w:val="00F77D65"/>
    <w:rsid w:val="00FA5616"/>
    <w:rsid w:val="00FB10A2"/>
    <w:rsid w:val="00FB314D"/>
    <w:rsid w:val="00FB6C1B"/>
    <w:rsid w:val="00FC6302"/>
    <w:rsid w:val="00FC7361"/>
    <w:rsid w:val="00FD0021"/>
    <w:rsid w:val="00FD0EA1"/>
    <w:rsid w:val="00FD20AD"/>
    <w:rsid w:val="00FD4481"/>
    <w:rsid w:val="00FD4AD5"/>
    <w:rsid w:val="00FD7500"/>
    <w:rsid w:val="00FE5B94"/>
    <w:rsid w:val="00FE5FE5"/>
    <w:rsid w:val="00FE67BA"/>
    <w:rsid w:val="00FF520A"/>
    <w:rsid w:val="00FF6AE8"/>
    <w:rsid w:val="00FF75CF"/>
    <w:rsid w:val="00FF7C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6AEE91"/>
  <w15:docId w15:val="{AAE033FE-74EE-D549-8828-9BDFC886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5753"/>
    <w:rPr>
      <w:sz w:val="24"/>
      <w:szCs w:val="24"/>
    </w:rPr>
  </w:style>
  <w:style w:type="paragraph" w:styleId="Heading1">
    <w:name w:val="heading 1"/>
    <w:basedOn w:val="Normal"/>
    <w:next w:val="Normal"/>
    <w:qFormat/>
    <w:rsid w:val="005E3A46"/>
    <w:pPr>
      <w:keepNext/>
      <w:outlineLvl w:val="0"/>
    </w:pPr>
    <w:rPr>
      <w:rFonts w:ascii="Arial" w:hAnsi="Arial" w:cs="Arial"/>
      <w:b/>
      <w:bCs/>
    </w:rPr>
  </w:style>
  <w:style w:type="paragraph" w:styleId="Heading2">
    <w:name w:val="heading 2"/>
    <w:basedOn w:val="Normal"/>
    <w:next w:val="Normal"/>
    <w:qFormat/>
    <w:rsid w:val="005E3A46"/>
    <w:pPr>
      <w:keepNext/>
      <w:outlineLvl w:val="1"/>
    </w:pPr>
    <w:rPr>
      <w:i/>
      <w:iCs/>
    </w:rPr>
  </w:style>
  <w:style w:type="paragraph" w:styleId="Heading3">
    <w:name w:val="heading 3"/>
    <w:basedOn w:val="Normal"/>
    <w:next w:val="Normal"/>
    <w:qFormat/>
    <w:rsid w:val="005E3A46"/>
    <w:pPr>
      <w:keepNext/>
      <w:ind w:right="-1080"/>
      <w:outlineLvl w:val="2"/>
    </w:pPr>
    <w:rPr>
      <w:b/>
    </w:rPr>
  </w:style>
  <w:style w:type="paragraph" w:styleId="Heading4">
    <w:name w:val="heading 4"/>
    <w:basedOn w:val="Normal"/>
    <w:next w:val="Normal"/>
    <w:qFormat/>
    <w:rsid w:val="005E3A46"/>
    <w:pPr>
      <w:keepNext/>
      <w:ind w:right="-540"/>
      <w:outlineLvl w:val="3"/>
    </w:pPr>
    <w:rPr>
      <w:b/>
    </w:rPr>
  </w:style>
  <w:style w:type="paragraph" w:styleId="Heading6">
    <w:name w:val="heading 6"/>
    <w:basedOn w:val="Normal"/>
    <w:next w:val="Normal"/>
    <w:qFormat/>
    <w:rsid w:val="005E3A46"/>
    <w:pPr>
      <w:keepNext/>
      <w:jc w:val="center"/>
      <w:outlineLvl w:val="5"/>
    </w:pPr>
    <w:rPr>
      <w:rFonts w:ascii="Book Antiqua" w:hAnsi="Book Antiqua"/>
      <w:b/>
      <w:szCs w:val="20"/>
    </w:rPr>
  </w:style>
  <w:style w:type="paragraph" w:styleId="Heading8">
    <w:name w:val="heading 8"/>
    <w:basedOn w:val="Normal"/>
    <w:next w:val="Normal"/>
    <w:qFormat/>
    <w:rsid w:val="005E3A46"/>
    <w:pPr>
      <w:keepNext/>
      <w:jc w:val="center"/>
      <w:outlineLvl w:val="7"/>
    </w:pPr>
    <w:rPr>
      <w:rFonts w:ascii="Book Antiqua" w:hAnsi="Book Antiqua"/>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0240F"/>
    <w:rPr>
      <w:rFonts w:ascii="Tahoma" w:hAnsi="Tahoma" w:cs="Tahoma"/>
      <w:sz w:val="16"/>
      <w:szCs w:val="16"/>
    </w:rPr>
  </w:style>
  <w:style w:type="character" w:customStyle="1" w:styleId="BalloonTextChar">
    <w:name w:val="Balloon Text Char"/>
    <w:basedOn w:val="DefaultParagraphFont"/>
    <w:link w:val="BalloonText"/>
    <w:uiPriority w:val="99"/>
    <w:semiHidden/>
    <w:rsid w:val="0004165C"/>
    <w:rPr>
      <w:rFonts w:ascii="Lucida Grande" w:hAnsi="Lucida Grande"/>
      <w:sz w:val="18"/>
      <w:szCs w:val="18"/>
    </w:rPr>
  </w:style>
  <w:style w:type="paragraph" w:styleId="Title">
    <w:name w:val="Title"/>
    <w:basedOn w:val="Normal"/>
    <w:qFormat/>
    <w:rsid w:val="005E3A46"/>
    <w:pPr>
      <w:jc w:val="center"/>
    </w:pPr>
    <w:rPr>
      <w:b/>
      <w:bCs/>
      <w:sz w:val="32"/>
    </w:rPr>
  </w:style>
  <w:style w:type="character" w:styleId="Hyperlink">
    <w:name w:val="Hyperlink"/>
    <w:rsid w:val="005E3A46"/>
    <w:rPr>
      <w:color w:val="0000FF"/>
      <w:u w:val="single"/>
    </w:rPr>
  </w:style>
  <w:style w:type="paragraph" w:styleId="BodyTextIndent">
    <w:name w:val="Body Text Indent"/>
    <w:basedOn w:val="Normal"/>
    <w:link w:val="BodyTextIndentChar"/>
    <w:rsid w:val="005E3A46"/>
    <w:pPr>
      <w:ind w:left="720"/>
    </w:pPr>
    <w:rPr>
      <w:sz w:val="20"/>
      <w:szCs w:val="20"/>
    </w:rPr>
  </w:style>
  <w:style w:type="paragraph" w:styleId="Footer">
    <w:name w:val="footer"/>
    <w:basedOn w:val="Normal"/>
    <w:rsid w:val="005E3A46"/>
    <w:pPr>
      <w:tabs>
        <w:tab w:val="center" w:pos="4320"/>
        <w:tab w:val="right" w:pos="8640"/>
      </w:tabs>
    </w:pPr>
    <w:rPr>
      <w:sz w:val="20"/>
      <w:szCs w:val="20"/>
    </w:rPr>
  </w:style>
  <w:style w:type="paragraph" w:styleId="BodyTextIndent3">
    <w:name w:val="Body Text Indent 3"/>
    <w:basedOn w:val="Normal"/>
    <w:rsid w:val="005E3A46"/>
    <w:pPr>
      <w:ind w:right="-540" w:hanging="540"/>
    </w:pPr>
    <w:rPr>
      <w:rFonts w:ascii="Book Antiqua" w:hAnsi="Book Antiqua"/>
      <w:szCs w:val="20"/>
    </w:rPr>
  </w:style>
  <w:style w:type="paragraph" w:styleId="BodyText">
    <w:name w:val="Body Text"/>
    <w:basedOn w:val="Normal"/>
    <w:rsid w:val="005E3A46"/>
    <w:pPr>
      <w:ind w:right="-540"/>
    </w:pPr>
  </w:style>
  <w:style w:type="character" w:styleId="PageNumber">
    <w:name w:val="page number"/>
    <w:basedOn w:val="DefaultParagraphFont"/>
    <w:rsid w:val="005E3A46"/>
  </w:style>
  <w:style w:type="paragraph" w:styleId="Header">
    <w:name w:val="header"/>
    <w:basedOn w:val="Normal"/>
    <w:rsid w:val="005E3A46"/>
    <w:pPr>
      <w:tabs>
        <w:tab w:val="center" w:pos="4320"/>
        <w:tab w:val="right" w:pos="8640"/>
      </w:tabs>
    </w:pPr>
  </w:style>
  <w:style w:type="paragraph" w:styleId="BodyText2">
    <w:name w:val="Body Text 2"/>
    <w:basedOn w:val="Normal"/>
    <w:rsid w:val="005E3A46"/>
    <w:pPr>
      <w:ind w:right="-540"/>
    </w:pPr>
    <w:rPr>
      <w:szCs w:val="20"/>
    </w:rPr>
  </w:style>
  <w:style w:type="paragraph" w:styleId="BlockText">
    <w:name w:val="Block Text"/>
    <w:basedOn w:val="Normal"/>
    <w:rsid w:val="005E3A46"/>
    <w:pPr>
      <w:ind w:left="720" w:right="-540"/>
    </w:pPr>
  </w:style>
  <w:style w:type="character" w:styleId="FollowedHyperlink">
    <w:name w:val="FollowedHyperlink"/>
    <w:rsid w:val="002C4CE4"/>
    <w:rPr>
      <w:color w:val="800080"/>
      <w:u w:val="single"/>
    </w:rPr>
  </w:style>
  <w:style w:type="paragraph" w:customStyle="1" w:styleId="Default">
    <w:name w:val="Default"/>
    <w:rsid w:val="00B625BB"/>
    <w:pPr>
      <w:widowControl w:val="0"/>
      <w:autoSpaceDE w:val="0"/>
      <w:autoSpaceDN w:val="0"/>
      <w:adjustRightInd w:val="0"/>
    </w:pPr>
    <w:rPr>
      <w:rFonts w:ascii="Cambria" w:hAnsi="Cambria" w:cs="Cambria"/>
      <w:color w:val="000000"/>
      <w:sz w:val="24"/>
      <w:szCs w:val="24"/>
    </w:rPr>
  </w:style>
  <w:style w:type="table" w:styleId="TableGrid">
    <w:name w:val="Table Grid"/>
    <w:basedOn w:val="TableNormal"/>
    <w:uiPriority w:val="59"/>
    <w:rsid w:val="00321E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efaultParagraphFont"/>
    <w:rsid w:val="00F34498"/>
  </w:style>
  <w:style w:type="paragraph" w:styleId="ListParagraph">
    <w:name w:val="List Paragraph"/>
    <w:basedOn w:val="Normal"/>
    <w:rsid w:val="00EE4054"/>
    <w:pPr>
      <w:ind w:left="720"/>
      <w:contextualSpacing/>
    </w:pPr>
  </w:style>
  <w:style w:type="paragraph" w:customStyle="1" w:styleId="textcentered">
    <w:name w:val="text centered"/>
    <w:aliases w:val="tc"/>
    <w:basedOn w:val="Normal"/>
    <w:rsid w:val="00DE2F52"/>
    <w:pPr>
      <w:overflowPunct w:val="0"/>
      <w:autoSpaceDE w:val="0"/>
      <w:autoSpaceDN w:val="0"/>
      <w:adjustRightInd w:val="0"/>
      <w:spacing w:line="480" w:lineRule="atLeast"/>
      <w:jc w:val="center"/>
      <w:textAlignment w:val="baseline"/>
    </w:pPr>
    <w:rPr>
      <w:rFonts w:ascii="Times" w:hAnsi="Times"/>
      <w:szCs w:val="20"/>
    </w:rPr>
  </w:style>
  <w:style w:type="paragraph" w:customStyle="1" w:styleId="headingfm1">
    <w:name w:val="heading fm1"/>
    <w:aliases w:val="hf1"/>
    <w:basedOn w:val="Heading1"/>
    <w:next w:val="textcentered"/>
    <w:rsid w:val="00DE2F52"/>
    <w:pPr>
      <w:keepNext w:val="0"/>
      <w:keepLines/>
      <w:overflowPunct w:val="0"/>
      <w:autoSpaceDE w:val="0"/>
      <w:autoSpaceDN w:val="0"/>
      <w:adjustRightInd w:val="0"/>
      <w:spacing w:line="480" w:lineRule="atLeast"/>
      <w:jc w:val="center"/>
      <w:textAlignment w:val="baseline"/>
      <w:outlineLvl w:val="9"/>
    </w:pPr>
    <w:rPr>
      <w:rFonts w:ascii="Times" w:hAnsi="Times" w:cs="Times New Roman"/>
      <w:bCs w:val="0"/>
      <w:sz w:val="28"/>
      <w:szCs w:val="20"/>
    </w:rPr>
  </w:style>
  <w:style w:type="character" w:customStyle="1" w:styleId="BodyTextIndentChar">
    <w:name w:val="Body Text Indent Char"/>
    <w:basedOn w:val="DefaultParagraphFont"/>
    <w:link w:val="BodyTextIndent"/>
    <w:rsid w:val="00694909"/>
  </w:style>
  <w:style w:type="paragraph" w:customStyle="1" w:styleId="Pa7">
    <w:name w:val="Pa7"/>
    <w:basedOn w:val="Default"/>
    <w:next w:val="Default"/>
    <w:uiPriority w:val="99"/>
    <w:rsid w:val="006F36C3"/>
    <w:pPr>
      <w:spacing w:line="161" w:lineRule="atLeast"/>
    </w:pPr>
    <w:rPr>
      <w:rFonts w:ascii="Utopia" w:hAnsi="Utopia" w:cs="Times New Roman"/>
      <w:color w:val="auto"/>
    </w:rPr>
  </w:style>
  <w:style w:type="paragraph" w:customStyle="1" w:styleId="Pa8">
    <w:name w:val="Pa8"/>
    <w:basedOn w:val="Default"/>
    <w:next w:val="Default"/>
    <w:uiPriority w:val="99"/>
    <w:rsid w:val="006F36C3"/>
    <w:pPr>
      <w:spacing w:line="161" w:lineRule="atLeast"/>
    </w:pPr>
    <w:rPr>
      <w:rFonts w:ascii="Utopia" w:hAnsi="Utopia" w:cs="Times New Roman"/>
      <w:color w:val="auto"/>
    </w:rPr>
  </w:style>
  <w:style w:type="paragraph" w:styleId="FootnoteText">
    <w:name w:val="footnote text"/>
    <w:basedOn w:val="Normal"/>
    <w:link w:val="FootnoteTextChar"/>
    <w:uiPriority w:val="99"/>
    <w:unhideWhenUsed/>
    <w:rsid w:val="0019093F"/>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9093F"/>
    <w:rPr>
      <w:rFonts w:asciiTheme="minorHAnsi" w:eastAsiaTheme="minorEastAsia" w:hAnsiTheme="minorHAnsi" w:cstheme="minorBidi"/>
      <w:sz w:val="24"/>
      <w:szCs w:val="24"/>
    </w:rPr>
  </w:style>
  <w:style w:type="character" w:styleId="FootnoteReference">
    <w:name w:val="footnote reference"/>
    <w:basedOn w:val="DefaultParagraphFont"/>
    <w:uiPriority w:val="99"/>
    <w:unhideWhenUsed/>
    <w:rsid w:val="0019093F"/>
    <w:rPr>
      <w:vertAlign w:val="superscript"/>
    </w:rPr>
  </w:style>
  <w:style w:type="paragraph" w:customStyle="1" w:styleId="Normal1">
    <w:name w:val="Normal1"/>
    <w:rsid w:val="00554AE6"/>
    <w:rPr>
      <w:rFonts w:ascii="Calibri" w:eastAsia="Calibri" w:hAnsi="Calibri" w:cs="Calibri"/>
      <w:color w:val="000000"/>
      <w:sz w:val="22"/>
      <w:szCs w:val="22"/>
    </w:rPr>
  </w:style>
  <w:style w:type="character" w:customStyle="1" w:styleId="apple-converted-space">
    <w:name w:val="apple-converted-space"/>
    <w:basedOn w:val="DefaultParagraphFont"/>
    <w:rsid w:val="008E25E3"/>
  </w:style>
  <w:style w:type="paragraph" w:styleId="EndnoteText">
    <w:name w:val="endnote text"/>
    <w:basedOn w:val="Normal"/>
    <w:link w:val="EndnoteTextChar"/>
    <w:uiPriority w:val="99"/>
    <w:unhideWhenUsed/>
    <w:rsid w:val="00E864CB"/>
    <w:rPr>
      <w:rFonts w:asciiTheme="minorHAnsi" w:eastAsiaTheme="minorEastAsia" w:hAnsiTheme="minorHAnsi" w:cstheme="minorBidi"/>
    </w:rPr>
  </w:style>
  <w:style w:type="character" w:customStyle="1" w:styleId="EndnoteTextChar">
    <w:name w:val="Endnote Text Char"/>
    <w:basedOn w:val="DefaultParagraphFont"/>
    <w:link w:val="EndnoteText"/>
    <w:uiPriority w:val="99"/>
    <w:rsid w:val="00E864CB"/>
    <w:rPr>
      <w:rFonts w:asciiTheme="minorHAnsi" w:eastAsiaTheme="minorEastAsia" w:hAnsiTheme="minorHAnsi" w:cstheme="minorBidi"/>
      <w:sz w:val="24"/>
      <w:szCs w:val="24"/>
    </w:rPr>
  </w:style>
  <w:style w:type="character" w:styleId="EndnoteReference">
    <w:name w:val="endnote reference"/>
    <w:basedOn w:val="DefaultParagraphFont"/>
    <w:uiPriority w:val="99"/>
    <w:unhideWhenUsed/>
    <w:rsid w:val="00E864CB"/>
    <w:rPr>
      <w:vertAlign w:val="superscript"/>
    </w:rPr>
  </w:style>
  <w:style w:type="paragraph" w:customStyle="1" w:styleId="citationpreview">
    <w:name w:val="citationpreview"/>
    <w:basedOn w:val="Normal"/>
    <w:rsid w:val="00064C8D"/>
    <w:pPr>
      <w:spacing w:before="100" w:beforeAutospacing="1" w:after="100" w:afterAutospacing="1"/>
    </w:pPr>
  </w:style>
  <w:style w:type="paragraph" w:styleId="NormalWeb">
    <w:name w:val="Normal (Web)"/>
    <w:basedOn w:val="Normal"/>
    <w:uiPriority w:val="99"/>
    <w:unhideWhenUsed/>
    <w:rsid w:val="00573B7C"/>
    <w:pPr>
      <w:spacing w:before="100" w:beforeAutospacing="1" w:after="100" w:afterAutospacing="1"/>
    </w:pPr>
  </w:style>
  <w:style w:type="character" w:styleId="UnresolvedMention">
    <w:name w:val="Unresolved Mention"/>
    <w:basedOn w:val="DefaultParagraphFont"/>
    <w:uiPriority w:val="99"/>
    <w:semiHidden/>
    <w:unhideWhenUsed/>
    <w:rsid w:val="00E74797"/>
    <w:rPr>
      <w:color w:val="605E5C"/>
      <w:shd w:val="clear" w:color="auto" w:fill="E1DFDD"/>
    </w:rPr>
  </w:style>
  <w:style w:type="character" w:styleId="Emphasis">
    <w:name w:val="Emphasis"/>
    <w:basedOn w:val="DefaultParagraphFont"/>
    <w:uiPriority w:val="20"/>
    <w:qFormat/>
    <w:rsid w:val="002245D1"/>
    <w:rPr>
      <w:i/>
      <w:iCs/>
    </w:rPr>
  </w:style>
  <w:style w:type="paragraph" w:styleId="z-TopofForm">
    <w:name w:val="HTML Top of Form"/>
    <w:basedOn w:val="Normal"/>
    <w:next w:val="Normal"/>
    <w:link w:val="z-TopofFormChar"/>
    <w:hidden/>
    <w:uiPriority w:val="99"/>
    <w:semiHidden/>
    <w:unhideWhenUsed/>
    <w:rsid w:val="00F7712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7712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7712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77124"/>
    <w:rPr>
      <w:rFonts w:ascii="Arial" w:hAnsi="Arial" w:cs="Arial"/>
      <w:vanish/>
      <w:sz w:val="16"/>
      <w:szCs w:val="16"/>
    </w:rPr>
  </w:style>
  <w:style w:type="paragraph" w:customStyle="1" w:styleId="Footer1">
    <w:name w:val="Footer1"/>
    <w:basedOn w:val="Normal"/>
    <w:rsid w:val="00F77124"/>
    <w:pPr>
      <w:spacing w:before="100" w:beforeAutospacing="1" w:after="100" w:afterAutospacing="1"/>
    </w:pPr>
  </w:style>
  <w:style w:type="character" w:styleId="Strong">
    <w:name w:val="Strong"/>
    <w:basedOn w:val="DefaultParagraphFont"/>
    <w:uiPriority w:val="22"/>
    <w:qFormat/>
    <w:rsid w:val="00F77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975">
      <w:bodyDiv w:val="1"/>
      <w:marLeft w:val="0"/>
      <w:marRight w:val="0"/>
      <w:marTop w:val="0"/>
      <w:marBottom w:val="0"/>
      <w:divBdr>
        <w:top w:val="none" w:sz="0" w:space="0" w:color="auto"/>
        <w:left w:val="none" w:sz="0" w:space="0" w:color="auto"/>
        <w:bottom w:val="none" w:sz="0" w:space="0" w:color="auto"/>
        <w:right w:val="none" w:sz="0" w:space="0" w:color="auto"/>
      </w:divBdr>
    </w:div>
    <w:div w:id="28723575">
      <w:bodyDiv w:val="1"/>
      <w:marLeft w:val="0"/>
      <w:marRight w:val="0"/>
      <w:marTop w:val="0"/>
      <w:marBottom w:val="0"/>
      <w:divBdr>
        <w:top w:val="none" w:sz="0" w:space="0" w:color="auto"/>
        <w:left w:val="none" w:sz="0" w:space="0" w:color="auto"/>
        <w:bottom w:val="none" w:sz="0" w:space="0" w:color="auto"/>
        <w:right w:val="none" w:sz="0" w:space="0" w:color="auto"/>
      </w:divBdr>
    </w:div>
    <w:div w:id="93983935">
      <w:bodyDiv w:val="1"/>
      <w:marLeft w:val="0"/>
      <w:marRight w:val="0"/>
      <w:marTop w:val="0"/>
      <w:marBottom w:val="0"/>
      <w:divBdr>
        <w:top w:val="none" w:sz="0" w:space="0" w:color="auto"/>
        <w:left w:val="none" w:sz="0" w:space="0" w:color="auto"/>
        <w:bottom w:val="none" w:sz="0" w:space="0" w:color="auto"/>
        <w:right w:val="none" w:sz="0" w:space="0" w:color="auto"/>
      </w:divBdr>
    </w:div>
    <w:div w:id="241108608">
      <w:bodyDiv w:val="1"/>
      <w:marLeft w:val="0"/>
      <w:marRight w:val="0"/>
      <w:marTop w:val="0"/>
      <w:marBottom w:val="0"/>
      <w:divBdr>
        <w:top w:val="none" w:sz="0" w:space="0" w:color="auto"/>
        <w:left w:val="none" w:sz="0" w:space="0" w:color="auto"/>
        <w:bottom w:val="none" w:sz="0" w:space="0" w:color="auto"/>
        <w:right w:val="none" w:sz="0" w:space="0" w:color="auto"/>
      </w:divBdr>
    </w:div>
    <w:div w:id="317464112">
      <w:bodyDiv w:val="1"/>
      <w:marLeft w:val="0"/>
      <w:marRight w:val="0"/>
      <w:marTop w:val="0"/>
      <w:marBottom w:val="0"/>
      <w:divBdr>
        <w:top w:val="none" w:sz="0" w:space="0" w:color="auto"/>
        <w:left w:val="none" w:sz="0" w:space="0" w:color="auto"/>
        <w:bottom w:val="none" w:sz="0" w:space="0" w:color="auto"/>
        <w:right w:val="none" w:sz="0" w:space="0" w:color="auto"/>
      </w:divBdr>
    </w:div>
    <w:div w:id="585378911">
      <w:bodyDiv w:val="1"/>
      <w:marLeft w:val="0"/>
      <w:marRight w:val="0"/>
      <w:marTop w:val="0"/>
      <w:marBottom w:val="0"/>
      <w:divBdr>
        <w:top w:val="none" w:sz="0" w:space="0" w:color="auto"/>
        <w:left w:val="none" w:sz="0" w:space="0" w:color="auto"/>
        <w:bottom w:val="none" w:sz="0" w:space="0" w:color="auto"/>
        <w:right w:val="none" w:sz="0" w:space="0" w:color="auto"/>
      </w:divBdr>
    </w:div>
    <w:div w:id="672142953">
      <w:bodyDiv w:val="1"/>
      <w:marLeft w:val="0"/>
      <w:marRight w:val="0"/>
      <w:marTop w:val="0"/>
      <w:marBottom w:val="0"/>
      <w:divBdr>
        <w:top w:val="none" w:sz="0" w:space="0" w:color="auto"/>
        <w:left w:val="none" w:sz="0" w:space="0" w:color="auto"/>
        <w:bottom w:val="none" w:sz="0" w:space="0" w:color="auto"/>
        <w:right w:val="none" w:sz="0" w:space="0" w:color="auto"/>
      </w:divBdr>
    </w:div>
    <w:div w:id="703017827">
      <w:bodyDiv w:val="1"/>
      <w:marLeft w:val="0"/>
      <w:marRight w:val="0"/>
      <w:marTop w:val="0"/>
      <w:marBottom w:val="0"/>
      <w:divBdr>
        <w:top w:val="none" w:sz="0" w:space="0" w:color="auto"/>
        <w:left w:val="none" w:sz="0" w:space="0" w:color="auto"/>
        <w:bottom w:val="none" w:sz="0" w:space="0" w:color="auto"/>
        <w:right w:val="none" w:sz="0" w:space="0" w:color="auto"/>
      </w:divBdr>
    </w:div>
    <w:div w:id="719401598">
      <w:bodyDiv w:val="1"/>
      <w:marLeft w:val="0"/>
      <w:marRight w:val="0"/>
      <w:marTop w:val="0"/>
      <w:marBottom w:val="0"/>
      <w:divBdr>
        <w:top w:val="none" w:sz="0" w:space="0" w:color="auto"/>
        <w:left w:val="none" w:sz="0" w:space="0" w:color="auto"/>
        <w:bottom w:val="none" w:sz="0" w:space="0" w:color="auto"/>
        <w:right w:val="none" w:sz="0" w:space="0" w:color="auto"/>
      </w:divBdr>
    </w:div>
    <w:div w:id="871501145">
      <w:bodyDiv w:val="1"/>
      <w:marLeft w:val="0"/>
      <w:marRight w:val="0"/>
      <w:marTop w:val="0"/>
      <w:marBottom w:val="0"/>
      <w:divBdr>
        <w:top w:val="none" w:sz="0" w:space="0" w:color="auto"/>
        <w:left w:val="none" w:sz="0" w:space="0" w:color="auto"/>
        <w:bottom w:val="none" w:sz="0" w:space="0" w:color="auto"/>
        <w:right w:val="none" w:sz="0" w:space="0" w:color="auto"/>
      </w:divBdr>
    </w:div>
    <w:div w:id="1233394167">
      <w:bodyDiv w:val="1"/>
      <w:marLeft w:val="0"/>
      <w:marRight w:val="0"/>
      <w:marTop w:val="0"/>
      <w:marBottom w:val="0"/>
      <w:divBdr>
        <w:top w:val="none" w:sz="0" w:space="0" w:color="auto"/>
        <w:left w:val="none" w:sz="0" w:space="0" w:color="auto"/>
        <w:bottom w:val="none" w:sz="0" w:space="0" w:color="auto"/>
        <w:right w:val="none" w:sz="0" w:space="0" w:color="auto"/>
      </w:divBdr>
      <w:divsChild>
        <w:div w:id="144392315">
          <w:marLeft w:val="0"/>
          <w:marRight w:val="0"/>
          <w:marTop w:val="0"/>
          <w:marBottom w:val="0"/>
          <w:divBdr>
            <w:top w:val="none" w:sz="0" w:space="0" w:color="auto"/>
            <w:left w:val="none" w:sz="0" w:space="0" w:color="auto"/>
            <w:bottom w:val="none" w:sz="0" w:space="0" w:color="auto"/>
            <w:right w:val="none" w:sz="0" w:space="0" w:color="auto"/>
          </w:divBdr>
          <w:divsChild>
            <w:div w:id="68963554">
              <w:marLeft w:val="0"/>
              <w:marRight w:val="0"/>
              <w:marTop w:val="0"/>
              <w:marBottom w:val="0"/>
              <w:divBdr>
                <w:top w:val="none" w:sz="0" w:space="0" w:color="auto"/>
                <w:left w:val="none" w:sz="0" w:space="0" w:color="auto"/>
                <w:bottom w:val="none" w:sz="0" w:space="0" w:color="auto"/>
                <w:right w:val="none" w:sz="0" w:space="0" w:color="auto"/>
              </w:divBdr>
              <w:divsChild>
                <w:div w:id="1379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23246">
      <w:bodyDiv w:val="1"/>
      <w:marLeft w:val="0"/>
      <w:marRight w:val="0"/>
      <w:marTop w:val="0"/>
      <w:marBottom w:val="0"/>
      <w:divBdr>
        <w:top w:val="none" w:sz="0" w:space="0" w:color="auto"/>
        <w:left w:val="none" w:sz="0" w:space="0" w:color="auto"/>
        <w:bottom w:val="none" w:sz="0" w:space="0" w:color="auto"/>
        <w:right w:val="none" w:sz="0" w:space="0" w:color="auto"/>
      </w:divBdr>
    </w:div>
    <w:div w:id="1333602119">
      <w:bodyDiv w:val="1"/>
      <w:marLeft w:val="0"/>
      <w:marRight w:val="0"/>
      <w:marTop w:val="0"/>
      <w:marBottom w:val="0"/>
      <w:divBdr>
        <w:top w:val="none" w:sz="0" w:space="0" w:color="auto"/>
        <w:left w:val="none" w:sz="0" w:space="0" w:color="auto"/>
        <w:bottom w:val="none" w:sz="0" w:space="0" w:color="auto"/>
        <w:right w:val="none" w:sz="0" w:space="0" w:color="auto"/>
      </w:divBdr>
      <w:divsChild>
        <w:div w:id="1534686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95988">
              <w:marLeft w:val="0"/>
              <w:marRight w:val="0"/>
              <w:marTop w:val="0"/>
              <w:marBottom w:val="0"/>
              <w:divBdr>
                <w:top w:val="none" w:sz="0" w:space="0" w:color="auto"/>
                <w:left w:val="none" w:sz="0" w:space="0" w:color="auto"/>
                <w:bottom w:val="none" w:sz="0" w:space="0" w:color="auto"/>
                <w:right w:val="none" w:sz="0" w:space="0" w:color="auto"/>
              </w:divBdr>
              <w:divsChild>
                <w:div w:id="200739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948551">
      <w:bodyDiv w:val="1"/>
      <w:marLeft w:val="0"/>
      <w:marRight w:val="0"/>
      <w:marTop w:val="0"/>
      <w:marBottom w:val="0"/>
      <w:divBdr>
        <w:top w:val="none" w:sz="0" w:space="0" w:color="auto"/>
        <w:left w:val="none" w:sz="0" w:space="0" w:color="auto"/>
        <w:bottom w:val="none" w:sz="0" w:space="0" w:color="auto"/>
        <w:right w:val="none" w:sz="0" w:space="0" w:color="auto"/>
      </w:divBdr>
      <w:divsChild>
        <w:div w:id="985627852">
          <w:marLeft w:val="0"/>
          <w:marRight w:val="0"/>
          <w:marTop w:val="0"/>
          <w:marBottom w:val="0"/>
          <w:divBdr>
            <w:top w:val="none" w:sz="0" w:space="0" w:color="auto"/>
            <w:left w:val="none" w:sz="0" w:space="0" w:color="auto"/>
            <w:bottom w:val="none" w:sz="0" w:space="0" w:color="auto"/>
            <w:right w:val="none" w:sz="0" w:space="0" w:color="auto"/>
          </w:divBdr>
          <w:divsChild>
            <w:div w:id="1105729903">
              <w:marLeft w:val="0"/>
              <w:marRight w:val="0"/>
              <w:marTop w:val="0"/>
              <w:marBottom w:val="0"/>
              <w:divBdr>
                <w:top w:val="none" w:sz="0" w:space="0" w:color="auto"/>
                <w:left w:val="none" w:sz="0" w:space="0" w:color="auto"/>
                <w:bottom w:val="none" w:sz="0" w:space="0" w:color="auto"/>
                <w:right w:val="none" w:sz="0" w:space="0" w:color="auto"/>
              </w:divBdr>
              <w:divsChild>
                <w:div w:id="3941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9732">
      <w:bodyDiv w:val="1"/>
      <w:marLeft w:val="0"/>
      <w:marRight w:val="0"/>
      <w:marTop w:val="0"/>
      <w:marBottom w:val="0"/>
      <w:divBdr>
        <w:top w:val="none" w:sz="0" w:space="0" w:color="auto"/>
        <w:left w:val="none" w:sz="0" w:space="0" w:color="auto"/>
        <w:bottom w:val="none" w:sz="0" w:space="0" w:color="auto"/>
        <w:right w:val="none" w:sz="0" w:space="0" w:color="auto"/>
      </w:divBdr>
      <w:divsChild>
        <w:div w:id="783429985">
          <w:marLeft w:val="0"/>
          <w:marRight w:val="0"/>
          <w:marTop w:val="375"/>
          <w:marBottom w:val="0"/>
          <w:divBdr>
            <w:top w:val="none" w:sz="0" w:space="0" w:color="auto"/>
            <w:left w:val="none" w:sz="0" w:space="0" w:color="auto"/>
            <w:bottom w:val="none" w:sz="0" w:space="0" w:color="auto"/>
            <w:right w:val="none" w:sz="0" w:space="0" w:color="auto"/>
          </w:divBdr>
          <w:divsChild>
            <w:div w:id="126824299">
              <w:marLeft w:val="0"/>
              <w:marRight w:val="0"/>
              <w:marTop w:val="0"/>
              <w:marBottom w:val="0"/>
              <w:divBdr>
                <w:top w:val="none" w:sz="0" w:space="0" w:color="auto"/>
                <w:left w:val="none" w:sz="0" w:space="0" w:color="auto"/>
                <w:bottom w:val="none" w:sz="0" w:space="0" w:color="auto"/>
                <w:right w:val="none" w:sz="0" w:space="0" w:color="auto"/>
              </w:divBdr>
              <w:divsChild>
                <w:div w:id="1512641244">
                  <w:marLeft w:val="0"/>
                  <w:marRight w:val="0"/>
                  <w:marTop w:val="0"/>
                  <w:marBottom w:val="0"/>
                  <w:divBdr>
                    <w:top w:val="none" w:sz="0" w:space="0" w:color="auto"/>
                    <w:left w:val="none" w:sz="0" w:space="0" w:color="auto"/>
                    <w:bottom w:val="none" w:sz="0" w:space="0" w:color="auto"/>
                    <w:right w:val="none" w:sz="0" w:space="0" w:color="auto"/>
                  </w:divBdr>
                  <w:divsChild>
                    <w:div w:id="909122761">
                      <w:marLeft w:val="0"/>
                      <w:marRight w:val="0"/>
                      <w:marTop w:val="0"/>
                      <w:marBottom w:val="0"/>
                      <w:divBdr>
                        <w:top w:val="none" w:sz="0" w:space="0" w:color="auto"/>
                        <w:left w:val="none" w:sz="0" w:space="0" w:color="auto"/>
                        <w:bottom w:val="none" w:sz="0" w:space="0" w:color="auto"/>
                        <w:right w:val="none" w:sz="0" w:space="0" w:color="auto"/>
                      </w:divBdr>
                      <w:divsChild>
                        <w:div w:id="1965501044">
                          <w:marLeft w:val="0"/>
                          <w:marRight w:val="0"/>
                          <w:marTop w:val="0"/>
                          <w:marBottom w:val="0"/>
                          <w:divBdr>
                            <w:top w:val="none" w:sz="0" w:space="0" w:color="auto"/>
                            <w:left w:val="none" w:sz="0" w:space="0" w:color="auto"/>
                            <w:bottom w:val="none" w:sz="0" w:space="0" w:color="auto"/>
                            <w:right w:val="none" w:sz="0" w:space="0" w:color="auto"/>
                          </w:divBdr>
                          <w:divsChild>
                            <w:div w:id="766076574">
                              <w:marLeft w:val="0"/>
                              <w:marRight w:val="0"/>
                              <w:marTop w:val="0"/>
                              <w:marBottom w:val="0"/>
                              <w:divBdr>
                                <w:top w:val="none" w:sz="0" w:space="0" w:color="auto"/>
                                <w:left w:val="none" w:sz="0" w:space="0" w:color="auto"/>
                                <w:bottom w:val="none" w:sz="0" w:space="0" w:color="auto"/>
                                <w:right w:val="none" w:sz="0" w:space="0" w:color="auto"/>
                              </w:divBdr>
                              <w:divsChild>
                                <w:div w:id="1793941508">
                                  <w:marLeft w:val="0"/>
                                  <w:marRight w:val="0"/>
                                  <w:marTop w:val="0"/>
                                  <w:marBottom w:val="0"/>
                                  <w:divBdr>
                                    <w:top w:val="none" w:sz="0" w:space="0" w:color="auto"/>
                                    <w:left w:val="none" w:sz="0" w:space="0" w:color="auto"/>
                                    <w:bottom w:val="none" w:sz="0" w:space="0" w:color="auto"/>
                                    <w:right w:val="none" w:sz="0" w:space="0" w:color="auto"/>
                                  </w:divBdr>
                                  <w:divsChild>
                                    <w:div w:id="367999210">
                                      <w:marLeft w:val="0"/>
                                      <w:marRight w:val="0"/>
                                      <w:marTop w:val="0"/>
                                      <w:marBottom w:val="1050"/>
                                      <w:divBdr>
                                        <w:top w:val="none" w:sz="0" w:space="0" w:color="auto"/>
                                        <w:left w:val="none" w:sz="0" w:space="0" w:color="auto"/>
                                        <w:bottom w:val="none" w:sz="0" w:space="0" w:color="auto"/>
                                        <w:right w:val="none" w:sz="0" w:space="0" w:color="auto"/>
                                      </w:divBdr>
                                    </w:div>
                                    <w:div w:id="1711101934">
                                      <w:marLeft w:val="0"/>
                                      <w:marRight w:val="0"/>
                                      <w:marTop w:val="0"/>
                                      <w:marBottom w:val="0"/>
                                      <w:divBdr>
                                        <w:top w:val="none" w:sz="0" w:space="0" w:color="auto"/>
                                        <w:left w:val="none" w:sz="0" w:space="0" w:color="auto"/>
                                        <w:bottom w:val="none" w:sz="0" w:space="0" w:color="auto"/>
                                        <w:right w:val="none" w:sz="0" w:space="0" w:color="auto"/>
                                      </w:divBdr>
                                      <w:divsChild>
                                        <w:div w:id="1344818884">
                                          <w:marLeft w:val="0"/>
                                          <w:marRight w:val="0"/>
                                          <w:marTop w:val="0"/>
                                          <w:marBottom w:val="0"/>
                                          <w:divBdr>
                                            <w:top w:val="none" w:sz="0" w:space="0" w:color="auto"/>
                                            <w:left w:val="none" w:sz="0" w:space="0" w:color="auto"/>
                                            <w:bottom w:val="none" w:sz="0" w:space="0" w:color="auto"/>
                                            <w:right w:val="none" w:sz="0" w:space="0" w:color="auto"/>
                                          </w:divBdr>
                                          <w:divsChild>
                                            <w:div w:id="398213820">
                                              <w:marLeft w:val="0"/>
                                              <w:marRight w:val="0"/>
                                              <w:marTop w:val="0"/>
                                              <w:marBottom w:val="0"/>
                                              <w:divBdr>
                                                <w:top w:val="none" w:sz="0" w:space="0" w:color="auto"/>
                                                <w:left w:val="none" w:sz="0" w:space="0" w:color="auto"/>
                                                <w:bottom w:val="none" w:sz="0" w:space="0" w:color="auto"/>
                                                <w:right w:val="none" w:sz="0" w:space="0" w:color="auto"/>
                                              </w:divBdr>
                                              <w:divsChild>
                                                <w:div w:id="346518403">
                                                  <w:marLeft w:val="0"/>
                                                  <w:marRight w:val="0"/>
                                                  <w:marTop w:val="0"/>
                                                  <w:marBottom w:val="0"/>
                                                  <w:divBdr>
                                                    <w:top w:val="none" w:sz="0" w:space="0" w:color="auto"/>
                                                    <w:left w:val="none" w:sz="0" w:space="0" w:color="auto"/>
                                                    <w:bottom w:val="none" w:sz="0" w:space="0" w:color="auto"/>
                                                    <w:right w:val="none" w:sz="0" w:space="0" w:color="auto"/>
                                                  </w:divBdr>
                                                  <w:divsChild>
                                                    <w:div w:id="1828084266">
                                                      <w:marLeft w:val="0"/>
                                                      <w:marRight w:val="0"/>
                                                      <w:marTop w:val="0"/>
                                                      <w:marBottom w:val="0"/>
                                                      <w:divBdr>
                                                        <w:top w:val="none" w:sz="0" w:space="0" w:color="auto"/>
                                                        <w:left w:val="none" w:sz="0" w:space="0" w:color="auto"/>
                                                        <w:bottom w:val="none" w:sz="0" w:space="0" w:color="auto"/>
                                                        <w:right w:val="none" w:sz="0" w:space="0" w:color="auto"/>
                                                      </w:divBdr>
                                                      <w:divsChild>
                                                        <w:div w:id="2121021046">
                                                          <w:marLeft w:val="0"/>
                                                          <w:marRight w:val="0"/>
                                                          <w:marTop w:val="240"/>
                                                          <w:marBottom w:val="240"/>
                                                          <w:divBdr>
                                                            <w:top w:val="none" w:sz="0" w:space="0" w:color="auto"/>
                                                            <w:left w:val="none" w:sz="0" w:space="0" w:color="auto"/>
                                                            <w:bottom w:val="none" w:sz="0" w:space="0" w:color="auto"/>
                                                            <w:right w:val="single" w:sz="6" w:space="0" w:color="CCCCCC"/>
                                                          </w:divBdr>
                                                        </w:div>
                                                      </w:divsChild>
                                                    </w:div>
                                                  </w:divsChild>
                                                </w:div>
                                              </w:divsChild>
                                            </w:div>
                                          </w:divsChild>
                                        </w:div>
                                      </w:divsChild>
                                    </w:div>
                                  </w:divsChild>
                                </w:div>
                              </w:divsChild>
                            </w:div>
                          </w:divsChild>
                        </w:div>
                        <w:div w:id="989485317">
                          <w:marLeft w:val="0"/>
                          <w:marRight w:val="0"/>
                          <w:marTop w:val="0"/>
                          <w:marBottom w:val="0"/>
                          <w:divBdr>
                            <w:top w:val="none" w:sz="0" w:space="0" w:color="auto"/>
                            <w:left w:val="none" w:sz="0" w:space="0" w:color="auto"/>
                            <w:bottom w:val="none" w:sz="0" w:space="0" w:color="auto"/>
                            <w:right w:val="none" w:sz="0" w:space="0" w:color="auto"/>
                          </w:divBdr>
                          <w:divsChild>
                            <w:div w:id="8025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543969">
          <w:marLeft w:val="0"/>
          <w:marRight w:val="0"/>
          <w:marTop w:val="0"/>
          <w:marBottom w:val="0"/>
          <w:divBdr>
            <w:top w:val="none" w:sz="0" w:space="0" w:color="auto"/>
            <w:left w:val="none" w:sz="0" w:space="0" w:color="auto"/>
            <w:bottom w:val="none" w:sz="0" w:space="0" w:color="auto"/>
            <w:right w:val="none" w:sz="0" w:space="0" w:color="auto"/>
          </w:divBdr>
          <w:divsChild>
            <w:div w:id="988245848">
              <w:marLeft w:val="0"/>
              <w:marRight w:val="0"/>
              <w:marTop w:val="0"/>
              <w:marBottom w:val="0"/>
              <w:divBdr>
                <w:top w:val="none" w:sz="0" w:space="0" w:color="auto"/>
                <w:left w:val="none" w:sz="0" w:space="0" w:color="auto"/>
                <w:bottom w:val="none" w:sz="0" w:space="0" w:color="auto"/>
                <w:right w:val="none" w:sz="0" w:space="0" w:color="auto"/>
              </w:divBdr>
              <w:divsChild>
                <w:div w:id="655258126">
                  <w:marLeft w:val="0"/>
                  <w:marRight w:val="0"/>
                  <w:marTop w:val="0"/>
                  <w:marBottom w:val="0"/>
                  <w:divBdr>
                    <w:top w:val="none" w:sz="0" w:space="0" w:color="auto"/>
                    <w:left w:val="none" w:sz="0" w:space="0" w:color="auto"/>
                    <w:bottom w:val="none" w:sz="0" w:space="0" w:color="auto"/>
                    <w:right w:val="none" w:sz="0" w:space="0" w:color="auto"/>
                  </w:divBdr>
                  <w:divsChild>
                    <w:div w:id="1164468472">
                      <w:marLeft w:val="0"/>
                      <w:marRight w:val="0"/>
                      <w:marTop w:val="0"/>
                      <w:marBottom w:val="0"/>
                      <w:divBdr>
                        <w:top w:val="none" w:sz="0" w:space="0" w:color="auto"/>
                        <w:left w:val="none" w:sz="0" w:space="0" w:color="auto"/>
                        <w:bottom w:val="none" w:sz="0" w:space="0" w:color="auto"/>
                        <w:right w:val="none" w:sz="0" w:space="0" w:color="auto"/>
                      </w:divBdr>
                      <w:divsChild>
                        <w:div w:id="273679589">
                          <w:marLeft w:val="0"/>
                          <w:marRight w:val="0"/>
                          <w:marTop w:val="0"/>
                          <w:marBottom w:val="432"/>
                          <w:divBdr>
                            <w:top w:val="none" w:sz="0" w:space="0" w:color="auto"/>
                            <w:left w:val="none" w:sz="0" w:space="0" w:color="auto"/>
                            <w:bottom w:val="none" w:sz="0" w:space="0" w:color="auto"/>
                            <w:right w:val="none" w:sz="0" w:space="0" w:color="auto"/>
                          </w:divBdr>
                          <w:divsChild>
                            <w:div w:id="865143282">
                              <w:marLeft w:val="0"/>
                              <w:marRight w:val="0"/>
                              <w:marTop w:val="0"/>
                              <w:marBottom w:val="0"/>
                              <w:divBdr>
                                <w:top w:val="none" w:sz="0" w:space="0" w:color="auto"/>
                                <w:left w:val="none" w:sz="0" w:space="0" w:color="auto"/>
                                <w:bottom w:val="none" w:sz="0" w:space="0" w:color="auto"/>
                                <w:right w:val="none" w:sz="0" w:space="0" w:color="auto"/>
                              </w:divBdr>
                              <w:divsChild>
                                <w:div w:id="267128114">
                                  <w:marLeft w:val="0"/>
                                  <w:marRight w:val="0"/>
                                  <w:marTop w:val="0"/>
                                  <w:marBottom w:val="0"/>
                                  <w:divBdr>
                                    <w:top w:val="none" w:sz="0" w:space="0" w:color="auto"/>
                                    <w:left w:val="none" w:sz="0" w:space="0" w:color="auto"/>
                                    <w:bottom w:val="none" w:sz="0" w:space="0" w:color="auto"/>
                                    <w:right w:val="none" w:sz="0" w:space="0" w:color="auto"/>
                                  </w:divBdr>
                                  <w:divsChild>
                                    <w:div w:id="346753795">
                                      <w:marLeft w:val="0"/>
                                      <w:marRight w:val="0"/>
                                      <w:marTop w:val="0"/>
                                      <w:marBottom w:val="0"/>
                                      <w:divBdr>
                                        <w:top w:val="none" w:sz="0" w:space="0" w:color="auto"/>
                                        <w:left w:val="none" w:sz="0" w:space="0" w:color="auto"/>
                                        <w:bottom w:val="none" w:sz="0" w:space="0" w:color="auto"/>
                                        <w:right w:val="none" w:sz="0" w:space="0" w:color="auto"/>
                                      </w:divBdr>
                                      <w:divsChild>
                                        <w:div w:id="4049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741905">
      <w:bodyDiv w:val="1"/>
      <w:marLeft w:val="0"/>
      <w:marRight w:val="0"/>
      <w:marTop w:val="0"/>
      <w:marBottom w:val="0"/>
      <w:divBdr>
        <w:top w:val="none" w:sz="0" w:space="0" w:color="auto"/>
        <w:left w:val="none" w:sz="0" w:space="0" w:color="auto"/>
        <w:bottom w:val="none" w:sz="0" w:space="0" w:color="auto"/>
        <w:right w:val="none" w:sz="0" w:space="0" w:color="auto"/>
      </w:divBdr>
    </w:div>
    <w:div w:id="1842232514">
      <w:bodyDiv w:val="1"/>
      <w:marLeft w:val="0"/>
      <w:marRight w:val="0"/>
      <w:marTop w:val="0"/>
      <w:marBottom w:val="0"/>
      <w:divBdr>
        <w:top w:val="none" w:sz="0" w:space="0" w:color="auto"/>
        <w:left w:val="none" w:sz="0" w:space="0" w:color="auto"/>
        <w:bottom w:val="none" w:sz="0" w:space="0" w:color="auto"/>
        <w:right w:val="none" w:sz="0" w:space="0" w:color="auto"/>
      </w:divBdr>
    </w:div>
    <w:div w:id="1893955414">
      <w:bodyDiv w:val="1"/>
      <w:marLeft w:val="0"/>
      <w:marRight w:val="0"/>
      <w:marTop w:val="0"/>
      <w:marBottom w:val="0"/>
      <w:divBdr>
        <w:top w:val="none" w:sz="0" w:space="0" w:color="auto"/>
        <w:left w:val="none" w:sz="0" w:space="0" w:color="auto"/>
        <w:bottom w:val="none" w:sz="0" w:space="0" w:color="auto"/>
        <w:right w:val="none" w:sz="0" w:space="0" w:color="auto"/>
      </w:divBdr>
    </w:div>
    <w:div w:id="2083288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D9911-6D81-3A4A-9EBA-5DFBFF9F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36</Pages>
  <Words>13364</Words>
  <Characters>76177</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Char Ullman</vt:lpstr>
    </vt:vector>
  </TitlesOfParts>
  <Company>UNIV OF ARIZ</Company>
  <LinksUpToDate>false</LinksUpToDate>
  <CharactersWithSpaces>89363</CharactersWithSpaces>
  <SharedDoc>false</SharedDoc>
  <HLinks>
    <vt:vector size="6" baseType="variant">
      <vt:variant>
        <vt:i4>1441889</vt:i4>
      </vt:variant>
      <vt:variant>
        <vt:i4>0</vt:i4>
      </vt:variant>
      <vt:variant>
        <vt:i4>0</vt:i4>
      </vt:variant>
      <vt:variant>
        <vt:i4>5</vt:i4>
      </vt:variant>
      <vt:variant>
        <vt:lpwstr>mailto:nmd@email.arizona.edu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 Ullman</dc:title>
  <dc:subject/>
  <dc:creator>CUllman</dc:creator>
  <cp:keywords/>
  <cp:lastModifiedBy>Reviewer</cp:lastModifiedBy>
  <cp:revision>34</cp:revision>
  <cp:lastPrinted>2018-07-25T23:09:00Z</cp:lastPrinted>
  <dcterms:created xsi:type="dcterms:W3CDTF">2020-06-25T19:42:00Z</dcterms:created>
  <dcterms:modified xsi:type="dcterms:W3CDTF">2022-02-07T19:45:00Z</dcterms:modified>
</cp:coreProperties>
</file>