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490BB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Ana </w:t>
      </w:r>
      <w:smartTag w:uri="urn:schemas-microsoft-com:office:smarttags" w:element="place">
        <w:r w:rsidRPr="00E21E19">
          <w:rPr>
            <w:rFonts w:ascii="Palatino Linotype" w:eastAsia="Times New Roman" w:hAnsi="Palatino Linotype"/>
            <w:noProof/>
          </w:rPr>
          <w:t>I.</w:t>
        </w:r>
      </w:smartTag>
      <w:r w:rsidRPr="00E21E19">
        <w:rPr>
          <w:rFonts w:ascii="Palatino Linotype" w:eastAsia="Times New Roman" w:hAnsi="Palatino Linotype"/>
          <w:noProof/>
        </w:rPr>
        <w:t xml:space="preserve"> Schwartz</w:t>
      </w:r>
    </w:p>
    <w:p w14:paraId="41112462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Curriculum Vitae</w:t>
      </w:r>
    </w:p>
    <w:p w14:paraId="49ADA442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25835DF5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3BB83BA6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Department of Psychology</w:t>
      </w:r>
    </w:p>
    <w:p w14:paraId="25D51943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smartTag w:uri="urn:schemas-microsoft-com:office:smarttags" w:element="PlaceType">
        <w:r w:rsidRPr="00E21E19">
          <w:rPr>
            <w:rFonts w:ascii="Palatino Linotype" w:eastAsia="Times New Roman" w:hAnsi="Palatino Linotype"/>
            <w:noProof/>
          </w:rPr>
          <w:t>University</w:t>
        </w:r>
      </w:smartTag>
      <w:r w:rsidRPr="00E21E19">
        <w:rPr>
          <w:rFonts w:ascii="Palatino Linotype" w:eastAsia="Times New Roman" w:hAnsi="Palatino Linotype"/>
          <w:noProof/>
        </w:rPr>
        <w:t xml:space="preserve"> of </w:t>
      </w:r>
      <w:smartTag w:uri="urn:schemas-microsoft-com:office:smarttags" w:element="PlaceName">
        <w:r w:rsidRPr="00E21E19">
          <w:rPr>
            <w:rFonts w:ascii="Palatino Linotype" w:eastAsia="Times New Roman" w:hAnsi="Palatino Linotype"/>
            <w:noProof/>
          </w:rPr>
          <w:t>Texas</w:t>
        </w:r>
      </w:smartTag>
      <w:r w:rsidRPr="00E21E19">
        <w:rPr>
          <w:rFonts w:ascii="Palatino Linotype" w:eastAsia="Times New Roman" w:hAnsi="Palatino Linotype"/>
          <w:noProof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E21E19">
            <w:rPr>
              <w:rFonts w:ascii="Palatino Linotype" w:eastAsia="Times New Roman" w:hAnsi="Palatino Linotype"/>
              <w:noProof/>
            </w:rPr>
            <w:t>El Paso</w:t>
          </w:r>
        </w:smartTag>
      </w:smartTag>
    </w:p>
    <w:p w14:paraId="7B36DD87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smartTag w:uri="urn:schemas-microsoft-com:office:smarttags" w:element="place">
        <w:smartTag w:uri="urn:schemas-microsoft-com:office:smarttags" w:element="City">
          <w:r w:rsidRPr="00E21E19">
            <w:rPr>
              <w:rFonts w:ascii="Palatino Linotype" w:eastAsia="Times New Roman" w:hAnsi="Palatino Linotype"/>
              <w:noProof/>
            </w:rPr>
            <w:t>El Paso</w:t>
          </w:r>
        </w:smartTag>
        <w:r w:rsidRPr="00E21E19">
          <w:rPr>
            <w:rFonts w:ascii="Palatino Linotype" w:eastAsia="Times New Roman" w:hAnsi="Palatino Linotype"/>
            <w:noProof/>
          </w:rPr>
          <w:t xml:space="preserve">, </w:t>
        </w:r>
        <w:smartTag w:uri="urn:schemas-microsoft-com:office:smarttags" w:element="State">
          <w:r w:rsidRPr="00E21E19">
            <w:rPr>
              <w:rFonts w:ascii="Palatino Linotype" w:eastAsia="Times New Roman" w:hAnsi="Palatino Linotype"/>
              <w:noProof/>
            </w:rPr>
            <w:t>TX</w:t>
          </w:r>
        </w:smartTag>
        <w:r w:rsidRPr="00E21E19">
          <w:rPr>
            <w:rFonts w:ascii="Palatino Linotype" w:eastAsia="Times New Roman" w:hAnsi="Palatino Linotype"/>
            <w:noProof/>
          </w:rPr>
          <w:t xml:space="preserve"> </w:t>
        </w:r>
        <w:smartTag w:uri="urn:schemas-microsoft-com:office:smarttags" w:element="PostalCode">
          <w:r w:rsidRPr="00E21E19">
            <w:rPr>
              <w:rFonts w:ascii="Palatino Linotype" w:eastAsia="Times New Roman" w:hAnsi="Palatino Linotype"/>
              <w:noProof/>
            </w:rPr>
            <w:t>79968</w:t>
          </w:r>
        </w:smartTag>
      </w:smartTag>
    </w:p>
    <w:p w14:paraId="02DD7B1C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Office phone: 915-747-7365</w:t>
      </w:r>
    </w:p>
    <w:p w14:paraId="05C8866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Email: aischwartz@utep.edu</w:t>
      </w:r>
    </w:p>
    <w:p w14:paraId="78D94E8C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43A750F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b/>
          <w:noProof/>
        </w:rPr>
      </w:pPr>
      <w:r w:rsidRPr="00E21E19">
        <w:rPr>
          <w:rFonts w:ascii="Palatino Linotype" w:eastAsia="Times New Roman" w:hAnsi="Palatino Linotype"/>
          <w:b/>
          <w:noProof/>
        </w:rPr>
        <w:t>Professional Positions</w:t>
      </w:r>
    </w:p>
    <w:p w14:paraId="04DA68C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49F17719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2010 – Present</w:t>
      </w:r>
      <w:r w:rsidRPr="00E21E19">
        <w:rPr>
          <w:rFonts w:ascii="Palatino Linotype" w:eastAsia="Times New Roman" w:hAnsi="Palatino Linotype"/>
          <w:noProof/>
        </w:rPr>
        <w:tab/>
        <w:t>Associate Professor of Psychology</w:t>
      </w:r>
    </w:p>
    <w:p w14:paraId="4F72E2C2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  <w:t>University of Texas at El Paso</w:t>
      </w:r>
    </w:p>
    <w:p w14:paraId="0571FCCE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2004 – 2009</w:t>
      </w: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  <w:t xml:space="preserve">Assistant Professor of Psychology, </w:t>
      </w:r>
    </w:p>
    <w:p w14:paraId="00FC1387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University of Texas at El Paso.</w:t>
      </w:r>
    </w:p>
    <w:p w14:paraId="6185C75B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2003 - 2004</w:t>
      </w: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  <w:t>Post Doctoral Research Fellow,</w:t>
      </w:r>
    </w:p>
    <w:p w14:paraId="643DD96E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</w:r>
      <w:smartTag w:uri="urn:schemas-microsoft-com:office:smarttags" w:element="place">
        <w:smartTag w:uri="urn:schemas-microsoft-com:office:smarttags" w:element="PlaceName">
          <w:r w:rsidRPr="00E21E19">
            <w:rPr>
              <w:rFonts w:ascii="Palatino Linotype" w:eastAsia="Times New Roman" w:hAnsi="Palatino Linotype"/>
              <w:noProof/>
            </w:rPr>
            <w:t>Indiana</w:t>
          </w:r>
        </w:smartTag>
        <w:r w:rsidRPr="00E21E19">
          <w:rPr>
            <w:rFonts w:ascii="Palatino Linotype" w:eastAsia="Times New Roman" w:hAnsi="Palatino Linotype"/>
            <w:noProof/>
          </w:rPr>
          <w:t xml:space="preserve"> </w:t>
        </w:r>
        <w:smartTag w:uri="urn:schemas-microsoft-com:office:smarttags" w:element="PlaceType">
          <w:r w:rsidRPr="00E21E19">
            <w:rPr>
              <w:rFonts w:ascii="Palatino Linotype" w:eastAsia="Times New Roman" w:hAnsi="Palatino Linotype"/>
              <w:noProof/>
            </w:rPr>
            <w:t>University</w:t>
          </w:r>
        </w:smartTag>
      </w:smartTag>
      <w:r w:rsidRPr="00E21E19">
        <w:rPr>
          <w:rFonts w:ascii="Palatino Linotype" w:eastAsia="Times New Roman" w:hAnsi="Palatino Linotype"/>
          <w:noProof/>
        </w:rPr>
        <w:t>.</w:t>
      </w:r>
    </w:p>
    <w:p w14:paraId="33CB416E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1799E517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b/>
          <w:noProof/>
        </w:rPr>
      </w:pPr>
      <w:r w:rsidRPr="00E21E19">
        <w:rPr>
          <w:rFonts w:ascii="Palatino Linotype" w:eastAsia="Times New Roman" w:hAnsi="Palatino Linotype"/>
          <w:b/>
          <w:noProof/>
        </w:rPr>
        <w:t>Education</w:t>
      </w:r>
    </w:p>
    <w:p w14:paraId="05F66BD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5992D6D7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  <w:sectPr w:rsidR="00E21E19" w:rsidRPr="00E21E19">
          <w:pgSz w:w="12240" w:h="15840" w:code="1"/>
          <w:pgMar w:top="1440" w:right="1800" w:bottom="1440" w:left="1800" w:header="720" w:footer="720" w:gutter="0"/>
          <w:cols w:space="720"/>
        </w:sectPr>
      </w:pPr>
    </w:p>
    <w:p w14:paraId="7148CC7F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noProof/>
        </w:rPr>
        <w:t>Ph.D.  2003</w:t>
      </w:r>
      <w:r w:rsidRPr="00E21E19">
        <w:rPr>
          <w:rFonts w:ascii="Palatino Linotype" w:eastAsia="Times New Roman" w:hAnsi="Palatino Linotype"/>
          <w:noProof/>
        </w:rPr>
        <w:tab/>
        <w:t xml:space="preserve">Psychology, The Pennsylvania State University; </w:t>
      </w:r>
      <w:r w:rsidRPr="00E21E19">
        <w:rPr>
          <w:rFonts w:ascii="Palatino Linotype" w:eastAsia="Times New Roman" w:hAnsi="Palatino Linotype"/>
          <w:i/>
          <w:noProof/>
        </w:rPr>
        <w:t>The nature of cross-language lexical activation in sentence context: A psycholinguistic</w:t>
      </w:r>
    </w:p>
    <w:p w14:paraId="10DA0E8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ab/>
      </w:r>
      <w:r w:rsidRPr="00E21E19">
        <w:rPr>
          <w:rFonts w:ascii="Palatino Linotype" w:eastAsia="Times New Roman" w:hAnsi="Palatino Linotype"/>
          <w:i/>
          <w:noProof/>
        </w:rPr>
        <w:tab/>
        <w:t>investigation.</w:t>
      </w:r>
    </w:p>
    <w:p w14:paraId="186C74E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M.S. 2000</w:t>
      </w:r>
      <w:r w:rsidRPr="00E21E19">
        <w:rPr>
          <w:rFonts w:ascii="Palatino Linotype" w:eastAsia="Times New Roman" w:hAnsi="Palatino Linotype"/>
          <w:noProof/>
        </w:rPr>
        <w:tab/>
        <w:t xml:space="preserve">Educational Psychology, The Pennsylvania State University; </w:t>
      </w:r>
      <w:r w:rsidRPr="00E21E19">
        <w:rPr>
          <w:rFonts w:ascii="Palatino Linotype" w:eastAsia="Times New Roman" w:hAnsi="Palatino Linotype"/>
          <w:i/>
          <w:noProof/>
        </w:rPr>
        <w:t>Reading Spanish words with English word-bodies: Activation of spelling to sound correspondences across languages</w:t>
      </w:r>
      <w:r w:rsidRPr="00E21E19">
        <w:rPr>
          <w:rFonts w:ascii="Palatino Linotype" w:eastAsia="Times New Roman" w:hAnsi="Palatino Linotype"/>
          <w:noProof/>
        </w:rPr>
        <w:t>.</w:t>
      </w:r>
    </w:p>
    <w:p w14:paraId="13CDF20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noProof/>
        </w:rPr>
        <w:t>B.A. 1996</w:t>
      </w:r>
      <w:r w:rsidRPr="00E21E19">
        <w:rPr>
          <w:rFonts w:ascii="Palatino Linotype" w:eastAsia="Times New Roman" w:hAnsi="Palatino Linotype"/>
          <w:noProof/>
        </w:rPr>
        <w:tab/>
        <w:t xml:space="preserve">Psychology, Rutgers University; </w:t>
      </w:r>
      <w:r w:rsidRPr="00E21E19">
        <w:rPr>
          <w:rFonts w:ascii="Palatino Linotype" w:eastAsia="Times New Roman" w:hAnsi="Palatino Linotype"/>
          <w:i/>
          <w:noProof/>
        </w:rPr>
        <w:t>Second language vocabulary acquisition through oral picture-book reading in a Head</w:t>
      </w:r>
    </w:p>
    <w:p w14:paraId="5EC9BE4B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Palatino Linotype" w:eastAsia="Times New Roman" w:hAnsi="Palatino Linotype"/>
          <w:i/>
          <w:noProof/>
        </w:rPr>
        <w:sectPr w:rsidR="00E21E19" w:rsidRPr="00E21E19" w:rsidSect="008207C4">
          <w:type w:val="continuous"/>
          <w:pgSz w:w="12240" w:h="15840" w:code="1"/>
          <w:pgMar w:top="1440" w:right="1800" w:bottom="1440" w:left="1800" w:header="720" w:footer="720" w:gutter="0"/>
          <w:cols w:space="720"/>
        </w:sectPr>
      </w:pPr>
      <w:r w:rsidRPr="00E21E19">
        <w:rPr>
          <w:rFonts w:ascii="Palatino Linotype" w:eastAsia="Times New Roman" w:hAnsi="Palatino Linotype"/>
          <w:i/>
          <w:noProof/>
        </w:rPr>
        <w:t>Start classroom</w:t>
      </w:r>
    </w:p>
    <w:p w14:paraId="7C962A58" w14:textId="77777777" w:rsidR="007B7138" w:rsidRDefault="007B7138">
      <w:pPr>
        <w:rPr>
          <w:rFonts w:ascii="Palatino Linotype" w:eastAsia="Times New Roman" w:hAnsi="Palatino Linotype"/>
          <w:b/>
          <w:noProof/>
        </w:rPr>
      </w:pPr>
      <w:r>
        <w:rPr>
          <w:rFonts w:ascii="Palatino Linotype" w:eastAsia="Times New Roman" w:hAnsi="Palatino Linotype"/>
          <w:b/>
          <w:noProof/>
        </w:rPr>
        <w:br w:type="page"/>
      </w:r>
    </w:p>
    <w:p w14:paraId="27E36FC6" w14:textId="77777777" w:rsid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b/>
          <w:noProof/>
        </w:rPr>
      </w:pPr>
      <w:r w:rsidRPr="00E21E19">
        <w:rPr>
          <w:rFonts w:ascii="Palatino Linotype" w:eastAsia="Times New Roman" w:hAnsi="Palatino Linotype"/>
          <w:b/>
          <w:noProof/>
        </w:rPr>
        <w:lastRenderedPageBreak/>
        <w:t>Publications</w:t>
      </w:r>
    </w:p>
    <w:p w14:paraId="5B43D7DE" w14:textId="77777777" w:rsidR="00926281" w:rsidRDefault="00926281" w:rsidP="009262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7DD139DC" w14:textId="77777777" w:rsidR="007B7138" w:rsidRPr="007B7138" w:rsidRDefault="007B7138" w:rsidP="00645DF3">
      <w:pPr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i/>
          <w:noProof/>
          <w:lang w:val="pt-BR"/>
        </w:rPr>
      </w:pPr>
      <w:r>
        <w:rPr>
          <w:rFonts w:ascii="Palatino Linotype" w:eastAsia="Times New Roman" w:hAnsi="Palatino Linotype"/>
          <w:noProof/>
          <w:lang w:val="pt-BR"/>
        </w:rPr>
        <w:t xml:space="preserve">Lauro, J.G. &amp; Schwartz, A.I. (accepted). </w:t>
      </w:r>
      <w:r>
        <w:t xml:space="preserve">Bilingual non-selective lexical access in sentence contexts: A meta-analytic review. </w:t>
      </w:r>
      <w:r w:rsidRPr="007B7138">
        <w:rPr>
          <w:i/>
        </w:rPr>
        <w:t>The Journal of Memory and Language.</w:t>
      </w:r>
    </w:p>
    <w:p w14:paraId="5EA59D03" w14:textId="77777777" w:rsidR="00645DF3" w:rsidRPr="007B7138" w:rsidRDefault="00645DF3" w:rsidP="00645DF3">
      <w:pPr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  <w:lang w:val="pt-BR"/>
        </w:rPr>
      </w:pPr>
      <w:r>
        <w:rPr>
          <w:rFonts w:ascii="Palatino Linotype" w:eastAsia="Times New Roman" w:hAnsi="Palatino Linotype"/>
          <w:noProof/>
          <w:lang w:val="pt-BR"/>
        </w:rPr>
        <w:t xml:space="preserve">Lin, Y.C., Bangert, A. &amp; Schwartz, A.I. (in press). </w:t>
      </w:r>
      <w:r w:rsidRPr="00645DF3">
        <w:rPr>
          <w:rFonts w:ascii="Palatino Linotype" w:eastAsia="Times New Roman" w:hAnsi="Palatino Linotype"/>
          <w:noProof/>
          <w:lang w:val="pt-BR"/>
        </w:rPr>
        <w:t xml:space="preserve">The devil is in the details of hand movement: Visualizing transposed-letter effects in bilingual minds. </w:t>
      </w:r>
      <w:r w:rsidRPr="007B7138">
        <w:rPr>
          <w:rFonts w:ascii="Palatino Linotype" w:eastAsia="Times New Roman" w:hAnsi="Palatino Linotype"/>
          <w:i/>
          <w:noProof/>
          <w:lang w:val="pt-BR"/>
        </w:rPr>
        <w:t>The Mental Lexicon, 10: 3.</w:t>
      </w:r>
      <w:r w:rsidR="007B7138">
        <w:rPr>
          <w:rFonts w:ascii="Palatino Linotype" w:eastAsia="Times New Roman" w:hAnsi="Palatino Linotype"/>
          <w:noProof/>
          <w:lang w:val="pt-BR"/>
        </w:rPr>
        <w:t xml:space="preserve"> </w:t>
      </w:r>
    </w:p>
    <w:p w14:paraId="1285721B" w14:textId="77777777" w:rsidR="00385D8F" w:rsidRDefault="00385D8F" w:rsidP="00385D8F">
      <w:pPr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  <w:lang w:val="pt-BR"/>
        </w:rPr>
      </w:pPr>
      <w:r>
        <w:rPr>
          <w:rFonts w:ascii="Palatino Linotype" w:eastAsia="Times New Roman" w:hAnsi="Palatino Linotype"/>
          <w:noProof/>
          <w:lang w:val="pt-BR"/>
        </w:rPr>
        <w:t>Schwartz, A.I. (201</w:t>
      </w:r>
      <w:bookmarkStart w:id="0" w:name="_GoBack"/>
      <w:bookmarkEnd w:id="0"/>
      <w:r>
        <w:rPr>
          <w:rFonts w:ascii="Palatino Linotype" w:eastAsia="Times New Roman" w:hAnsi="Palatino Linotype"/>
          <w:noProof/>
          <w:lang w:val="pt-BR"/>
        </w:rPr>
        <w:t xml:space="preserve">5). Bilingual lexical access during written sentence comprehension. Invited chapter to appear in John Schweiter (Ed.) </w:t>
      </w:r>
      <w:r w:rsidRPr="00926281">
        <w:rPr>
          <w:rFonts w:ascii="Palatino Linotype" w:eastAsia="Times New Roman" w:hAnsi="Palatino Linotype"/>
          <w:i/>
          <w:noProof/>
          <w:lang w:val="pt-BR"/>
        </w:rPr>
        <w:t>The handbook of bilingual language processing</w:t>
      </w:r>
      <w:r w:rsidR="00645DF3">
        <w:rPr>
          <w:rFonts w:ascii="Palatino Linotype" w:eastAsia="Times New Roman" w:hAnsi="Palatino Linotype"/>
          <w:noProof/>
          <w:lang w:val="pt-BR"/>
        </w:rPr>
        <w:t>.</w:t>
      </w:r>
      <w:r>
        <w:rPr>
          <w:rFonts w:ascii="Palatino Linotype" w:eastAsia="Times New Roman" w:hAnsi="Palatino Linotype"/>
          <w:noProof/>
          <w:lang w:val="pt-BR"/>
        </w:rPr>
        <w:t xml:space="preserve"> </w:t>
      </w:r>
    </w:p>
    <w:p w14:paraId="24772C82" w14:textId="77777777" w:rsidR="00537860" w:rsidRDefault="00537860" w:rsidP="00592BE3">
      <w:pPr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  <w:lang w:val="pt-BR"/>
        </w:rPr>
      </w:pPr>
      <w:r w:rsidRPr="00E21E19">
        <w:rPr>
          <w:rFonts w:ascii="Palatino Linotype" w:eastAsia="Times New Roman" w:hAnsi="Palatino Linotype"/>
          <w:noProof/>
          <w:lang w:val="pt-BR"/>
        </w:rPr>
        <w:t>Arêas da Luz Fon</w:t>
      </w:r>
      <w:r>
        <w:rPr>
          <w:rFonts w:ascii="Palatino Linotype" w:eastAsia="Times New Roman" w:hAnsi="Palatino Linotype"/>
          <w:noProof/>
          <w:lang w:val="pt-BR"/>
        </w:rPr>
        <w:t>tes, A.B. &amp; Schwartz, A.I. (2014</w:t>
      </w:r>
      <w:r w:rsidRPr="00E21E19">
        <w:rPr>
          <w:rFonts w:ascii="Palatino Linotype" w:eastAsia="Times New Roman" w:hAnsi="Palatino Linotype"/>
          <w:noProof/>
          <w:lang w:val="pt-BR"/>
        </w:rPr>
        <w:t>)</w:t>
      </w:r>
      <w:r>
        <w:rPr>
          <w:rFonts w:ascii="Palatino Linotype" w:eastAsia="Times New Roman" w:hAnsi="Palatino Linotype"/>
          <w:noProof/>
          <w:lang w:val="pt-BR"/>
        </w:rPr>
        <w:t xml:space="preserve">. Bilingual access of homonym meanings: Individual differences in bilingual access of homonym meanings. </w:t>
      </w:r>
      <w:r w:rsidRPr="00F7147E">
        <w:rPr>
          <w:rFonts w:ascii="Palatino Linotype" w:eastAsia="Times New Roman" w:hAnsi="Palatino Linotype"/>
          <w:i/>
          <w:noProof/>
          <w:lang w:val="pt-BR"/>
        </w:rPr>
        <w:t>Bilingualism:  Language and Cognition</w:t>
      </w:r>
      <w:r>
        <w:rPr>
          <w:rFonts w:ascii="Palatino Linotype" w:eastAsia="Times New Roman" w:hAnsi="Palatino Linotype"/>
          <w:noProof/>
          <w:lang w:val="pt-BR"/>
        </w:rPr>
        <w:t xml:space="preserve">, DOI: </w:t>
      </w:r>
      <w:r w:rsidRPr="00537860">
        <w:rPr>
          <w:rFonts w:ascii="Palatino Linotype" w:eastAsia="Times New Roman" w:hAnsi="Palatino Linotype"/>
          <w:noProof/>
          <w:lang w:val="pt-BR"/>
        </w:rPr>
        <w:t>10.1017/S1366728914000509</w:t>
      </w:r>
    </w:p>
    <w:p w14:paraId="0AF341A2" w14:textId="77777777" w:rsidR="00592BE3" w:rsidRDefault="00592BE3" w:rsidP="00592BE3">
      <w:pPr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592BE3">
        <w:rPr>
          <w:rFonts w:ascii="Palatino Linotype" w:eastAsia="Times New Roman" w:hAnsi="Palatino Linotype"/>
          <w:noProof/>
          <w:lang w:val="pt-BR"/>
        </w:rPr>
        <w:t>Schwartz, A.I., Men</w:t>
      </w:r>
      <w:r>
        <w:rPr>
          <w:rFonts w:ascii="Palatino Linotype" w:eastAsia="Times New Roman" w:hAnsi="Palatino Linotype"/>
          <w:noProof/>
          <w:lang w:val="pt-BR"/>
        </w:rPr>
        <w:t>doza, L.E. &amp; Meyer, B.J.F. (</w:t>
      </w:r>
      <w:r w:rsidR="00537860">
        <w:rPr>
          <w:rFonts w:ascii="Palatino Linotype" w:eastAsia="Times New Roman" w:hAnsi="Palatino Linotype"/>
          <w:noProof/>
          <w:lang w:val="pt-BR"/>
        </w:rPr>
        <w:t>2013</w:t>
      </w:r>
      <w:r w:rsidRPr="00592BE3">
        <w:rPr>
          <w:rFonts w:ascii="Palatino Linotype" w:eastAsia="Times New Roman" w:hAnsi="Palatino Linotype"/>
          <w:noProof/>
          <w:lang w:val="pt-BR"/>
        </w:rPr>
        <w:t xml:space="preserve">). </w:t>
      </w:r>
      <w:r>
        <w:rPr>
          <w:rFonts w:ascii="Palatino Linotype" w:eastAsia="Times New Roman" w:hAnsi="Palatino Linotype"/>
          <w:noProof/>
        </w:rPr>
        <w:t xml:space="preserve">The impact of text structure reading strategy instruction in a second language: Benefits across languages. </w:t>
      </w:r>
      <w:r w:rsidRPr="00592BE3">
        <w:rPr>
          <w:rFonts w:ascii="Palatino Linotype" w:eastAsia="Times New Roman" w:hAnsi="Palatino Linotype"/>
          <w:i/>
          <w:noProof/>
        </w:rPr>
        <w:t>The Journal of Language Learning</w:t>
      </w:r>
      <w:r w:rsidR="00537860">
        <w:rPr>
          <w:rFonts w:ascii="Palatino Linotype" w:eastAsia="Times New Roman" w:hAnsi="Palatino Linotype"/>
          <w:noProof/>
        </w:rPr>
        <w:t xml:space="preserve"> DOI: 10.080/09571736.2013.837092</w:t>
      </w:r>
    </w:p>
    <w:p w14:paraId="3129A57D" w14:textId="77777777" w:rsidR="00E21E19" w:rsidRPr="00E21E19" w:rsidRDefault="00E21E19" w:rsidP="005C3E10">
      <w:pPr>
        <w:overflowPunct w:val="0"/>
        <w:autoSpaceDE w:val="0"/>
        <w:autoSpaceDN w:val="0"/>
        <w:adjustRightInd w:val="0"/>
        <w:spacing w:after="0" w:line="240" w:lineRule="auto"/>
        <w:ind w:left="450" w:hanging="450"/>
        <w:textAlignment w:val="baseline"/>
        <w:rPr>
          <w:rFonts w:ascii="Palatino Linotype" w:eastAsia="Times New Roman" w:hAnsi="Palatino Linotype"/>
          <w:noProof/>
          <w:lang w:val="pt-BR"/>
        </w:rPr>
      </w:pPr>
      <w:r w:rsidRPr="00E21E19">
        <w:rPr>
          <w:rFonts w:ascii="Palatino Linotype" w:eastAsia="Times New Roman" w:hAnsi="Palatino Linotype"/>
          <w:noProof/>
          <w:lang w:val="pt-BR"/>
        </w:rPr>
        <w:t>Schwartz, A.I. &amp; Van Hell, J. (</w:t>
      </w:r>
      <w:r w:rsidR="0059407A">
        <w:rPr>
          <w:rFonts w:ascii="Palatino Linotype" w:eastAsia="Times New Roman" w:hAnsi="Palatino Linotype"/>
          <w:noProof/>
          <w:lang w:val="pt-BR"/>
        </w:rPr>
        <w:t>2012</w:t>
      </w:r>
      <w:r w:rsidRPr="00E21E19">
        <w:rPr>
          <w:rFonts w:ascii="Palatino Linotype" w:eastAsia="Times New Roman" w:hAnsi="Palatino Linotype"/>
          <w:noProof/>
          <w:lang w:val="pt-BR"/>
        </w:rPr>
        <w:t xml:space="preserve">). Bilingual visual word recognition. In J.S. Adelman (Ed) </w:t>
      </w:r>
      <w:r w:rsidRPr="00E21E19">
        <w:rPr>
          <w:rFonts w:ascii="Palatino Linotype" w:eastAsia="Times New Roman" w:hAnsi="Palatino Linotype"/>
          <w:i/>
          <w:noProof/>
          <w:lang w:val="pt-BR"/>
        </w:rPr>
        <w:t>Visual Word Recognition, 2.</w:t>
      </w:r>
      <w:r w:rsidRPr="00E21E19">
        <w:rPr>
          <w:rFonts w:ascii="Palatino Linotype" w:eastAsia="Times New Roman" w:hAnsi="Palatino Linotype"/>
          <w:noProof/>
          <w:lang w:val="pt-BR"/>
        </w:rPr>
        <w:t xml:space="preserve"> </w:t>
      </w:r>
    </w:p>
    <w:p w14:paraId="25BE8ABF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lang w:val="pt-BR"/>
        </w:rPr>
      </w:pPr>
      <w:r w:rsidRPr="00E21E19">
        <w:rPr>
          <w:rFonts w:ascii="Palatino Linotype" w:eastAsia="Times New Roman" w:hAnsi="Palatino Linotype"/>
          <w:noProof/>
          <w:lang w:val="pt-BR"/>
        </w:rPr>
        <w:t>Schwartz, A.I. (</w:t>
      </w:r>
      <w:r w:rsidR="0059407A">
        <w:rPr>
          <w:rFonts w:ascii="Palatino Linotype" w:eastAsia="Times New Roman" w:hAnsi="Palatino Linotype"/>
          <w:noProof/>
          <w:lang w:val="pt-BR"/>
        </w:rPr>
        <w:t>2012</w:t>
      </w:r>
      <w:r w:rsidRPr="00E21E19">
        <w:rPr>
          <w:rFonts w:ascii="Palatino Linotype" w:eastAsia="Times New Roman" w:hAnsi="Palatino Linotype"/>
          <w:noProof/>
          <w:lang w:val="pt-BR"/>
        </w:rPr>
        <w:t xml:space="preserve">). Kroll, Judith. Entry in the </w:t>
      </w:r>
      <w:r w:rsidRPr="00E21E19">
        <w:rPr>
          <w:rFonts w:ascii="Palatino Linotype" w:eastAsia="Times New Roman" w:hAnsi="Palatino Linotype"/>
          <w:i/>
          <w:noProof/>
          <w:lang w:val="pt-BR"/>
        </w:rPr>
        <w:t>Encyclopedia of Applied Linguistics</w:t>
      </w:r>
      <w:r w:rsidRPr="00E21E19">
        <w:rPr>
          <w:rFonts w:ascii="Palatino Linotype" w:eastAsia="Times New Roman" w:hAnsi="Palatino Linotype"/>
          <w:noProof/>
          <w:lang w:val="pt-BR"/>
        </w:rPr>
        <w:t>.</w:t>
      </w:r>
    </w:p>
    <w:p w14:paraId="19DD8F2A" w14:textId="77777777" w:rsidR="00E21E19" w:rsidRPr="00E21E19" w:rsidRDefault="00E21E19" w:rsidP="00E21E19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lang w:val="pt-BR"/>
        </w:rPr>
      </w:pPr>
      <w:r w:rsidRPr="00E21E19">
        <w:rPr>
          <w:rFonts w:ascii="Palatino Linotype" w:eastAsia="Times New Roman" w:hAnsi="Palatino Linotype"/>
          <w:noProof/>
          <w:lang w:val="pt-BR"/>
        </w:rPr>
        <w:t>Arêas da Luz Fontes, A.B. &amp; Schwartz, A.I. (2011). Working memory influences on</w:t>
      </w:r>
    </w:p>
    <w:p w14:paraId="63CA0690" w14:textId="77777777" w:rsidR="000E2B5F" w:rsidRPr="00E21E19" w:rsidRDefault="00E21E19" w:rsidP="000E2B5F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noProof/>
          <w:lang w:val="pt-BR"/>
        </w:rPr>
        <w:tab/>
        <w:t xml:space="preserve">cross-language activation during bilingual lexical disambiguation. </w:t>
      </w:r>
    </w:p>
    <w:p w14:paraId="586AA704" w14:textId="77777777" w:rsidR="00E21E19" w:rsidRPr="00E21E19" w:rsidRDefault="000E2B5F" w:rsidP="00E21E19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>
        <w:rPr>
          <w:rFonts w:ascii="Palatino Linotype" w:eastAsia="Times New Roman" w:hAnsi="Palatino Linotype"/>
          <w:i/>
          <w:noProof/>
        </w:rPr>
        <w:tab/>
      </w:r>
      <w:r w:rsidR="00E21E19" w:rsidRPr="00E21E19">
        <w:rPr>
          <w:rFonts w:ascii="Palatino Linotype" w:eastAsia="Times New Roman" w:hAnsi="Palatino Linotype"/>
          <w:i/>
          <w:noProof/>
        </w:rPr>
        <w:t>Bilingualism: Language and Cognition</w:t>
      </w:r>
      <w:r w:rsidR="00E21E19" w:rsidRPr="00E21E19">
        <w:rPr>
          <w:rFonts w:ascii="Palatino Linotype" w:eastAsia="Times New Roman" w:hAnsi="Palatino Linotype"/>
          <w:noProof/>
        </w:rPr>
        <w:t>, 14, 360-370.</w:t>
      </w:r>
    </w:p>
    <w:p w14:paraId="0E962317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Yeh, L., Schwartz, A. I. &amp; Baule, A. (2011). The impact of text structure strategy instruction on the text recall and eye-movement patterns of second language English readers. </w:t>
      </w:r>
      <w:r w:rsidRPr="00E21E19">
        <w:rPr>
          <w:rFonts w:ascii="Palatino Linotype" w:eastAsia="Times New Roman" w:hAnsi="Palatino Linotype"/>
          <w:i/>
          <w:noProof/>
        </w:rPr>
        <w:t>Reading Psychology</w:t>
      </w:r>
      <w:r w:rsidR="00B638CC">
        <w:rPr>
          <w:rFonts w:ascii="Palatino Linotype" w:eastAsia="Times New Roman" w:hAnsi="Palatino Linotype"/>
          <w:noProof/>
        </w:rPr>
        <w:t>, 32, 495-519.</w:t>
      </w:r>
    </w:p>
    <w:p w14:paraId="30CCECA4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  <w:lang w:val="pt-BR"/>
        </w:rPr>
        <w:t xml:space="preserve">Arêas da Luz Fontes, A.B. &amp; Schwartz, A.I. (2010). </w:t>
      </w:r>
      <w:r w:rsidRPr="00E21E19">
        <w:rPr>
          <w:rFonts w:ascii="Palatino Linotype" w:eastAsia="Times New Roman" w:hAnsi="Palatino Linotype"/>
          <w:noProof/>
        </w:rPr>
        <w:t xml:space="preserve">On a different plane: Cross-language effects on the conceptual representations of within-language homonyms. </w:t>
      </w:r>
      <w:r w:rsidRPr="00E21E19">
        <w:rPr>
          <w:rFonts w:ascii="Palatino Linotype" w:eastAsia="Times New Roman" w:hAnsi="Palatino Linotype"/>
          <w:i/>
          <w:noProof/>
        </w:rPr>
        <w:t>Language and Cognitive Processes</w:t>
      </w:r>
      <w:r w:rsidRPr="00E21E19">
        <w:rPr>
          <w:rFonts w:ascii="Palatino Linotype" w:eastAsia="Times New Roman" w:hAnsi="Palatino Linotype"/>
          <w:noProof/>
        </w:rPr>
        <w:t>, 25:4, 508-532.</w:t>
      </w:r>
    </w:p>
    <w:p w14:paraId="409F2DC3" w14:textId="77777777" w:rsidR="00E21E19" w:rsidRPr="00861C36" w:rsidRDefault="00E21E19" w:rsidP="00861C36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i/>
          <w:noProof/>
          <w:lang w:val="pt-BR"/>
        </w:rPr>
      </w:pPr>
      <w:r w:rsidRPr="00E21E19">
        <w:rPr>
          <w:rFonts w:ascii="Palatino Linotype" w:eastAsia="Times New Roman" w:hAnsi="Palatino Linotype"/>
          <w:noProof/>
          <w:lang w:val="pt-BR"/>
        </w:rPr>
        <w:t xml:space="preserve">Arêas da Luz Fontes, Yeh, L., &amp; Schwartz, A.I. (2010). Bilingual lexical disambiguation: The nature of cross-language activation effects. </w:t>
      </w:r>
      <w:r w:rsidRPr="00E21E19">
        <w:rPr>
          <w:rFonts w:ascii="Palatino Linotype" w:eastAsia="Times New Roman" w:hAnsi="Palatino Linotype"/>
          <w:i/>
          <w:noProof/>
          <w:lang w:val="pt-BR"/>
        </w:rPr>
        <w:t xml:space="preserve">Lectrônica, 3, </w:t>
      </w:r>
      <w:r w:rsidRPr="00E21E19">
        <w:rPr>
          <w:rFonts w:ascii="Palatino Linotype" w:eastAsia="Times New Roman" w:hAnsi="Palatino Linotype"/>
          <w:noProof/>
          <w:lang w:val="pt-BR"/>
        </w:rPr>
        <w:t>107-127.</w:t>
      </w:r>
    </w:p>
    <w:p w14:paraId="35AB780B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  <w:lang w:val="pt-BR"/>
        </w:rPr>
        <w:t xml:space="preserve">Schwartz, A.I., &amp; Arêas da Luz Fontes, A.B. (2008). </w:t>
      </w:r>
      <w:r w:rsidRPr="00E21E19">
        <w:rPr>
          <w:rFonts w:ascii="Palatino Linotype" w:eastAsia="Times New Roman" w:hAnsi="Palatino Linotype"/>
          <w:noProof/>
        </w:rPr>
        <w:t>Cross-language mediated priming:</w:t>
      </w:r>
    </w:p>
    <w:p w14:paraId="0E290E8C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Effects of context and lexical relationship.</w:t>
      </w:r>
      <w:r w:rsidRPr="00E21E19">
        <w:rPr>
          <w:rFonts w:ascii="Palatino Linotype" w:eastAsia="Times New Roman" w:hAnsi="Palatino Linotype"/>
          <w:i/>
          <w:noProof/>
        </w:rPr>
        <w:t xml:space="preserve"> Bilingualism: Language and Cognition</w:t>
      </w:r>
      <w:r w:rsidRPr="00E21E19">
        <w:rPr>
          <w:rFonts w:ascii="Palatino Linotype" w:eastAsia="Times New Roman" w:hAnsi="Palatino Linotype"/>
          <w:noProof/>
        </w:rPr>
        <w:t>,</w:t>
      </w:r>
      <w:r w:rsidRPr="00E21E19">
        <w:rPr>
          <w:rFonts w:ascii="Palatino Linotype" w:eastAsia="Times New Roman" w:hAnsi="Palatino Linotype"/>
          <w:i/>
          <w:noProof/>
        </w:rPr>
        <w:t xml:space="preserve"> 11</w:t>
      </w:r>
      <w:r w:rsidRPr="00E21E19">
        <w:rPr>
          <w:rFonts w:ascii="Palatino Linotype" w:eastAsia="Times New Roman" w:hAnsi="Palatino Linotype"/>
          <w:noProof/>
        </w:rPr>
        <w:t>, 1-16.</w:t>
      </w:r>
    </w:p>
    <w:p w14:paraId="581FCE73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Schwartz, A.I., Yeh, L., &amp; Shaw, M.P. (2008). Lexical representation of second </w:t>
      </w:r>
    </w:p>
    <w:p w14:paraId="573FF774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language words: Implications for second language vocabulary acquisition and use. </w:t>
      </w:r>
      <w:r w:rsidRPr="00E21E19">
        <w:rPr>
          <w:rFonts w:ascii="Palatino Linotype" w:eastAsia="Times New Roman" w:hAnsi="Palatino Linotype"/>
          <w:i/>
          <w:noProof/>
        </w:rPr>
        <w:t>The Journal of the Mental Lexicon, 3</w:t>
      </w:r>
      <w:r w:rsidRPr="00E21E19">
        <w:rPr>
          <w:rFonts w:ascii="Palatino Linotype" w:eastAsia="Times New Roman" w:hAnsi="Palatino Linotype"/>
          <w:noProof/>
        </w:rPr>
        <w:t>(3), 309-324.</w:t>
      </w:r>
    </w:p>
    <w:p w14:paraId="4C0509A3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Sunderman, G. &amp; Schwartz, A.I. (2008). Using cognates to investigate cross-</w:t>
      </w:r>
    </w:p>
    <w:p w14:paraId="784F8CA6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noProof/>
        </w:rPr>
        <w:tab/>
        <w:t>language competition in second language processing. T</w:t>
      </w:r>
      <w:r w:rsidRPr="00E21E19">
        <w:rPr>
          <w:rFonts w:ascii="Palatino Linotype" w:eastAsia="Times New Roman" w:hAnsi="Palatino Linotype"/>
          <w:i/>
          <w:noProof/>
        </w:rPr>
        <w:t>ESOL Quarterly,42,</w:t>
      </w:r>
    </w:p>
    <w:p w14:paraId="1ED3C5B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lastRenderedPageBreak/>
        <w:tab/>
      </w:r>
      <w:r w:rsidRPr="00E21E19">
        <w:rPr>
          <w:rFonts w:ascii="Palatino Linotype" w:eastAsia="Times New Roman" w:hAnsi="Palatino Linotype"/>
          <w:noProof/>
        </w:rPr>
        <w:t>527-536.</w:t>
      </w:r>
    </w:p>
    <w:p w14:paraId="3D552924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iCs/>
          <w:noProof/>
        </w:rPr>
      </w:pPr>
      <w:r w:rsidRPr="00E21E19">
        <w:rPr>
          <w:rFonts w:ascii="Palatino Linotype" w:eastAsia="Times New Roman" w:hAnsi="Palatino Linotype"/>
          <w:noProof/>
        </w:rPr>
        <w:t>Schwartz, A. I., Kroll, J. F., &amp; Diaz, M. (2007).</w:t>
      </w:r>
      <w:r w:rsidRPr="00E21E19">
        <w:rPr>
          <w:rFonts w:ascii="Palatino Linotype" w:eastAsia="Times New Roman" w:hAnsi="Palatino Linotype"/>
          <w:i/>
          <w:iCs/>
          <w:noProof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21E19">
            <w:rPr>
              <w:rFonts w:ascii="Palatino Linotype" w:eastAsia="Times New Roman" w:hAnsi="Palatino Linotype"/>
              <w:iCs/>
              <w:noProof/>
            </w:rPr>
            <w:t>Reading</w:t>
          </w:r>
        </w:smartTag>
      </w:smartTag>
      <w:r w:rsidRPr="00E21E19">
        <w:rPr>
          <w:rFonts w:ascii="Palatino Linotype" w:eastAsia="Times New Roman" w:hAnsi="Palatino Linotype"/>
          <w:iCs/>
          <w:noProof/>
        </w:rPr>
        <w:t xml:space="preserve"> words in</w:t>
      </w:r>
    </w:p>
    <w:p w14:paraId="0718293E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iCs/>
          <w:noProof/>
        </w:rPr>
        <w:t>Spanish and English: Mapping orthography to phonology in two languages.</w:t>
      </w:r>
      <w:r w:rsidRPr="00E21E19">
        <w:rPr>
          <w:rFonts w:ascii="Palatino Linotype" w:eastAsia="Times New Roman" w:hAnsi="Palatino Linotype"/>
          <w:i/>
          <w:noProof/>
        </w:rPr>
        <w:t xml:space="preserve"> Language and Cognitive Processes, 22,</w:t>
      </w:r>
      <w:r w:rsidRPr="00E21E19">
        <w:rPr>
          <w:rFonts w:ascii="Palatino Linotype" w:eastAsia="Times New Roman" w:hAnsi="Palatino Linotype"/>
          <w:noProof/>
        </w:rPr>
        <w:t xml:space="preserve"> 106-129.</w:t>
      </w:r>
    </w:p>
    <w:p w14:paraId="44F2D6DC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Schwartz, A. I. &amp; Kroll, J. F. (2007). Language comprehension in bilingual</w:t>
      </w:r>
    </w:p>
    <w:p w14:paraId="33299DA0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speakers. In M. Traxler &amp; M. A. Gernsbacher (Eds.),</w:t>
      </w:r>
      <w:r w:rsidRPr="00E21E19">
        <w:rPr>
          <w:rFonts w:ascii="Palatino Linotype" w:eastAsia="Times New Roman" w:hAnsi="Palatino Linotype"/>
          <w:i/>
          <w:iCs/>
          <w:noProof/>
        </w:rPr>
        <w:t xml:space="preserve"> Handbook of Psycholinguistics, 2nd Edition</w:t>
      </w:r>
      <w:r w:rsidRPr="00E21E19">
        <w:rPr>
          <w:rFonts w:ascii="Palatino Linotype" w:eastAsia="Times New Roman" w:hAnsi="Palatino Linotype"/>
          <w:noProof/>
        </w:rPr>
        <w:t>.  Amsterdam: Elsevier.</w:t>
      </w:r>
    </w:p>
    <w:p w14:paraId="5E90C596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Schwartz, A. I., Kroll, J.F. (2006). Bilingual lexical activation in sentence context.</w:t>
      </w:r>
    </w:p>
    <w:p w14:paraId="72F8E9C0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Journal of Memory and Language, 55</w:t>
      </w:r>
      <w:r w:rsidRPr="00E21E19">
        <w:rPr>
          <w:rFonts w:ascii="Palatino Linotype" w:eastAsia="Times New Roman" w:hAnsi="Palatino Linotype"/>
          <w:noProof/>
        </w:rPr>
        <w:t>, 197-212.</w:t>
      </w:r>
    </w:p>
    <w:p w14:paraId="522C57EB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Van Meter, P., Zecevic, M., Schwartz, A. I., &amp; Garner, J. (2006). Toward a theory of </w:t>
      </w:r>
    </w:p>
    <w:p w14:paraId="0A35C53D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ab/>
        <w:t>learner generated drawings: The generative theory of drawing construction.</w:t>
      </w:r>
    </w:p>
    <w:p w14:paraId="4BDC7A1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            </w:t>
      </w:r>
      <w:r w:rsidRPr="00E21E19">
        <w:rPr>
          <w:rFonts w:ascii="Palatino Linotype" w:eastAsia="Times New Roman" w:hAnsi="Palatino Linotype"/>
          <w:i/>
          <w:noProof/>
        </w:rPr>
        <w:t>Contemporary Educational Psychology</w:t>
      </w:r>
      <w:r w:rsidRPr="00E21E19">
        <w:rPr>
          <w:rFonts w:ascii="Palatino Linotype" w:eastAsia="Times New Roman" w:hAnsi="Palatino Linotype"/>
          <w:noProof/>
        </w:rPr>
        <w:t xml:space="preserve">, </w:t>
      </w:r>
      <w:r w:rsidRPr="00E21E19">
        <w:rPr>
          <w:rFonts w:ascii="Palatino Linotype" w:eastAsia="Times New Roman" w:hAnsi="Palatino Linotype"/>
          <w:i/>
          <w:noProof/>
        </w:rPr>
        <w:t>31</w:t>
      </w:r>
      <w:r w:rsidRPr="00E21E19">
        <w:rPr>
          <w:rFonts w:ascii="Palatino Linotype" w:eastAsia="Times New Roman" w:hAnsi="Palatino Linotype"/>
          <w:noProof/>
        </w:rPr>
        <w:t>, 142-166</w:t>
      </w:r>
    </w:p>
    <w:p w14:paraId="6444C8C0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Kroll, J.F., Sumutka, B. M., Schwartz, A. I. (2005). A cognitive view of the</w:t>
      </w:r>
    </w:p>
    <w:p w14:paraId="3DD66C6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bilingual lexicon: Reading and speaking words in two languages</w:t>
      </w:r>
      <w:r w:rsidRPr="00E21E19">
        <w:rPr>
          <w:rFonts w:ascii="Palatino Linotype" w:eastAsia="Times New Roman" w:hAnsi="Palatino Linotype"/>
          <w:i/>
          <w:iCs/>
          <w:noProof/>
        </w:rPr>
        <w:t>.</w:t>
      </w:r>
      <w:r w:rsidRPr="00E21E19">
        <w:rPr>
          <w:rFonts w:ascii="Palatino Linotype" w:eastAsia="Times New Roman" w:hAnsi="Palatino Linotype"/>
          <w:noProof/>
        </w:rPr>
        <w:t xml:space="preserve"> </w:t>
      </w:r>
      <w:r w:rsidRPr="00E21E19">
        <w:rPr>
          <w:rFonts w:ascii="Palatino Linotype" w:eastAsia="Times New Roman" w:hAnsi="Palatino Linotype"/>
          <w:i/>
          <w:iCs/>
          <w:noProof/>
        </w:rPr>
        <w:t>The International Journal of Bilingualism, 9, 1, 27-48.</w:t>
      </w:r>
    </w:p>
    <w:p w14:paraId="66089E07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bookmarkStart w:id="1" w:name="OLE_LINK1"/>
      <w:bookmarkStart w:id="2" w:name="OLE_LINK2"/>
      <w:r w:rsidRPr="00E21E19">
        <w:rPr>
          <w:rFonts w:ascii="Palatino Linotype" w:eastAsia="Times New Roman" w:hAnsi="Palatino Linotype"/>
          <w:noProof/>
        </w:rPr>
        <w:t>Schwartz, A. I. (2002). National Standards and the diffusion of innovation: Language</w:t>
      </w:r>
    </w:p>
    <w:p w14:paraId="73A355BF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teaching in the USA. In S.J. Savignon (Ed.) </w:t>
      </w:r>
      <w:r w:rsidRPr="00E21E19">
        <w:rPr>
          <w:rFonts w:ascii="Palatino Linotype" w:eastAsia="Times New Roman" w:hAnsi="Palatino Linotype"/>
          <w:i/>
          <w:noProof/>
        </w:rPr>
        <w:t>Interpreting communicative language teaching: Contexts and concerns in teacher education</w:t>
      </w:r>
      <w:r w:rsidRPr="00E21E19">
        <w:rPr>
          <w:rFonts w:ascii="Palatino Linotype" w:eastAsia="Times New Roman" w:hAnsi="Palatino Linotype"/>
          <w:noProof/>
        </w:rPr>
        <w:t xml:space="preserve"> (pp.112-130) Yale University Press. </w:t>
      </w:r>
    </w:p>
    <w:p w14:paraId="5C1D6D1B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Schwartz, A. I., Duo, P.C, Djamou, M. (1999). Curriculum standards in the foreign</w:t>
      </w:r>
    </w:p>
    <w:p w14:paraId="6FEF9439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languages. In R.F Nicely, (Ed.) </w:t>
      </w:r>
      <w:r w:rsidRPr="00E21E19">
        <w:rPr>
          <w:rFonts w:ascii="Palatino Linotype" w:eastAsia="Times New Roman" w:hAnsi="Palatino Linotype"/>
          <w:i/>
          <w:noProof/>
        </w:rPr>
        <w:t>Curriculum Standards: National and Pennsylvania Perspectives.</w:t>
      </w:r>
      <w:bookmarkEnd w:id="1"/>
      <w:bookmarkEnd w:id="2"/>
    </w:p>
    <w:p w14:paraId="551652BB" w14:textId="77777777" w:rsidR="00E21E19" w:rsidRPr="00E21E19" w:rsidRDefault="00E21E19" w:rsidP="00926281">
      <w:pPr>
        <w:tabs>
          <w:tab w:val="left" w:pos="51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b/>
          <w:noProof/>
        </w:rPr>
      </w:pPr>
      <w:r w:rsidRPr="00E21E19">
        <w:rPr>
          <w:rFonts w:ascii="Palatino Linotype" w:eastAsia="Times New Roman" w:hAnsi="Palatino Linotype"/>
          <w:b/>
          <w:noProof/>
        </w:rPr>
        <w:t xml:space="preserve">Grants </w:t>
      </w:r>
      <w:r w:rsidR="00926281">
        <w:rPr>
          <w:rFonts w:ascii="Palatino Linotype" w:eastAsia="Times New Roman" w:hAnsi="Palatino Linotype"/>
          <w:b/>
          <w:noProof/>
        </w:rPr>
        <w:tab/>
      </w:r>
    </w:p>
    <w:p w14:paraId="5470ABDF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017E5EFC" w14:textId="77777777" w:rsidR="00E21E19" w:rsidRPr="00131202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131202">
        <w:rPr>
          <w:rFonts w:ascii="Palatino Linotype" w:eastAsia="Times New Roman" w:hAnsi="Palatino Linotype"/>
          <w:i/>
          <w:noProof/>
        </w:rPr>
        <w:t>Federal</w:t>
      </w:r>
    </w:p>
    <w:p w14:paraId="680E9C45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138E0226" w14:textId="77777777" w:rsidR="00130B07" w:rsidRDefault="0044022D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>
        <w:rPr>
          <w:rFonts w:ascii="Palatino Linotype" w:eastAsia="Times New Roman" w:hAnsi="Palatino Linotype"/>
          <w:noProof/>
        </w:rPr>
        <w:t>2012- 2017</w:t>
      </w:r>
      <w:r>
        <w:rPr>
          <w:rFonts w:ascii="Palatino Linotype" w:eastAsia="Times New Roman" w:hAnsi="Palatino Linotype"/>
          <w:noProof/>
        </w:rPr>
        <w:tab/>
      </w:r>
      <w:r w:rsidR="00130B07">
        <w:rPr>
          <w:rFonts w:ascii="Palatino Linotype" w:eastAsia="Times New Roman" w:hAnsi="Palatino Linotype"/>
          <w:noProof/>
        </w:rPr>
        <w:t xml:space="preserve">Institute of Education Science </w:t>
      </w:r>
      <w:r w:rsidR="00130B07" w:rsidRPr="00130B07">
        <w:rPr>
          <w:rFonts w:ascii="Palatino Linotype" w:eastAsia="Times New Roman" w:hAnsi="Palatino Linotype"/>
          <w:noProof/>
        </w:rPr>
        <w:t>R305A120593</w:t>
      </w:r>
      <w:r w:rsidR="00130B07">
        <w:rPr>
          <w:rFonts w:ascii="Palatino Linotype" w:eastAsia="Times New Roman" w:hAnsi="Palatino Linotype"/>
          <w:noProof/>
        </w:rPr>
        <w:t>, Development of a web-based</w:t>
      </w:r>
    </w:p>
    <w:p w14:paraId="49F52D24" w14:textId="77777777" w:rsidR="00130B07" w:rsidRDefault="00130B07" w:rsidP="00130B07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Palatino Linotype" w:eastAsia="Times New Roman" w:hAnsi="Palatino Linotype"/>
          <w:noProof/>
        </w:rPr>
      </w:pPr>
      <w:r w:rsidRPr="00130B07">
        <w:rPr>
          <w:rFonts w:ascii="Palatino Linotype" w:eastAsia="Times New Roman" w:hAnsi="Palatino Linotype"/>
          <w:noProof/>
        </w:rPr>
        <w:t>intelligent tutoring system to improve r</w:t>
      </w:r>
      <w:r>
        <w:rPr>
          <w:rFonts w:ascii="Palatino Linotype" w:eastAsia="Times New Roman" w:hAnsi="Palatino Linotype"/>
          <w:noProof/>
        </w:rPr>
        <w:t>eading comprehension of 4th and</w:t>
      </w:r>
    </w:p>
    <w:p w14:paraId="5DD1A6E7" w14:textId="77777777" w:rsidR="0044022D" w:rsidRDefault="00130B07" w:rsidP="00130B07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Palatino Linotype" w:eastAsia="Times New Roman" w:hAnsi="Palatino Linotype"/>
          <w:noProof/>
        </w:rPr>
      </w:pPr>
      <w:r w:rsidRPr="00130B07">
        <w:rPr>
          <w:rFonts w:ascii="Palatino Linotype" w:eastAsia="Times New Roman" w:hAnsi="Palatino Linotype"/>
          <w:noProof/>
        </w:rPr>
        <w:t>5th grade Spanish speaking English Language Learners</w:t>
      </w:r>
      <w:r w:rsidR="00F660B9">
        <w:rPr>
          <w:rFonts w:ascii="Palatino Linotype" w:eastAsia="Times New Roman" w:hAnsi="Palatino Linotype"/>
          <w:noProof/>
        </w:rPr>
        <w:t>, Role: Co-PI</w:t>
      </w:r>
      <w:r w:rsidR="0044022D">
        <w:rPr>
          <w:rFonts w:ascii="Palatino Linotype" w:eastAsia="Times New Roman" w:hAnsi="Palatino Linotype"/>
          <w:noProof/>
        </w:rPr>
        <w:tab/>
      </w:r>
    </w:p>
    <w:p w14:paraId="4EFCCA2D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2009 - 2011</w:t>
      </w:r>
      <w:r w:rsidRPr="00E21E19">
        <w:rPr>
          <w:rFonts w:ascii="Palatino Linotype" w:eastAsia="Times New Roman" w:hAnsi="Palatino Linotype"/>
          <w:noProof/>
        </w:rPr>
        <w:tab/>
        <w:t xml:space="preserve">National Institute of Child Health and Human Development  </w:t>
      </w:r>
    </w:p>
    <w:p w14:paraId="52E50D84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R03 HD058064-01A1 </w:t>
      </w:r>
      <w:r w:rsidRPr="00E21E19">
        <w:rPr>
          <w:rFonts w:ascii="Palatino Linotype" w:eastAsia="Times New Roman" w:hAnsi="Palatino Linotype"/>
          <w:i/>
          <w:noProof/>
        </w:rPr>
        <w:t>The cognitive nature of adult bilingual reading: Cross-language activation of semantics</w:t>
      </w:r>
      <w:r w:rsidRPr="00E21E19">
        <w:rPr>
          <w:rFonts w:ascii="Palatino Linotype" w:eastAsia="Times New Roman" w:hAnsi="Palatino Linotype"/>
          <w:noProof/>
        </w:rPr>
        <w:t xml:space="preserve"> Role: PI</w:t>
      </w:r>
    </w:p>
    <w:p w14:paraId="384473BE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2003 - 2004</w:t>
      </w:r>
      <w:r w:rsidRPr="00E21E19">
        <w:rPr>
          <w:rFonts w:ascii="Palatino Linotype" w:eastAsia="Times New Roman" w:hAnsi="Palatino Linotype"/>
          <w:noProof/>
        </w:rPr>
        <w:tab/>
        <w:t xml:space="preserve">National Research Service Award Grant . National Institute of Mental Health1 F31 MH66476-01A1: </w:t>
      </w:r>
      <w:r w:rsidRPr="00E21E19">
        <w:rPr>
          <w:rFonts w:ascii="Palatino Linotype" w:eastAsia="Times New Roman" w:hAnsi="Palatino Linotype"/>
          <w:i/>
          <w:noProof/>
        </w:rPr>
        <w:t>Sentence Based Processing in Second Language Reading</w:t>
      </w:r>
      <w:r w:rsidRPr="00E21E19">
        <w:rPr>
          <w:rFonts w:ascii="Palatino Linotype" w:eastAsia="Times New Roman" w:hAnsi="Palatino Linotype"/>
          <w:noProof/>
        </w:rPr>
        <w:t>, Role: PI</w:t>
      </w:r>
    </w:p>
    <w:p w14:paraId="3519245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2003 – 2004</w:t>
      </w:r>
      <w:r w:rsidRPr="00E21E19">
        <w:rPr>
          <w:rFonts w:ascii="Palatino Linotype" w:eastAsia="Times New Roman" w:hAnsi="Palatino Linotype"/>
          <w:noProof/>
        </w:rPr>
        <w:tab/>
        <w:t>Dissertation Improvement Grant. National Science Foundation Grant</w:t>
      </w:r>
    </w:p>
    <w:p w14:paraId="209472DB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BCS 0212571: </w:t>
      </w:r>
      <w:r w:rsidRPr="00E21E19">
        <w:rPr>
          <w:rFonts w:ascii="Palatino Linotype" w:eastAsia="Times New Roman" w:hAnsi="Palatino Linotype"/>
          <w:i/>
          <w:noProof/>
        </w:rPr>
        <w:t>Word and Sentence Based Processing: A psycholinguistic approach</w:t>
      </w:r>
      <w:r w:rsidRPr="00E21E19">
        <w:rPr>
          <w:rFonts w:ascii="Palatino Linotype" w:eastAsia="Times New Roman" w:hAnsi="Palatino Linotype"/>
          <w:noProof/>
        </w:rPr>
        <w:t>. Role: Co-PI</w:t>
      </w:r>
    </w:p>
    <w:p w14:paraId="7A06ED15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b/>
          <w:noProof/>
        </w:rPr>
      </w:pPr>
    </w:p>
    <w:p w14:paraId="76C2414D" w14:textId="401C2A06" w:rsidR="00E21E19" w:rsidRPr="00131202" w:rsidRDefault="00B367CC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>
        <w:rPr>
          <w:rFonts w:ascii="Palatino Linotype" w:eastAsia="Times New Roman" w:hAnsi="Palatino Linotype"/>
          <w:i/>
          <w:noProof/>
        </w:rPr>
        <w:lastRenderedPageBreak/>
        <w:t xml:space="preserve">Mentored </w:t>
      </w:r>
      <w:r w:rsidR="004C6FCD">
        <w:rPr>
          <w:rFonts w:ascii="Palatino Linotype" w:eastAsia="Times New Roman" w:hAnsi="Palatino Linotype"/>
          <w:i/>
          <w:noProof/>
        </w:rPr>
        <w:t>Student Research Awards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6554"/>
      </w:tblGrid>
      <w:tr w:rsidR="00E21E19" w:rsidRPr="00E21E19" w14:paraId="243D8E95" w14:textId="77777777" w:rsidTr="008F4DC4">
        <w:trPr>
          <w:trHeight w:val="1530"/>
        </w:trPr>
        <w:tc>
          <w:tcPr>
            <w:tcW w:w="2256" w:type="dxa"/>
          </w:tcPr>
          <w:p w14:paraId="15501EC9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3DB9C994" w14:textId="77777777" w:rsidR="00E21E19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  <w:r>
              <w:rPr>
                <w:rFonts w:ascii="Palatino Linotype" w:eastAsia="Times New Roman" w:hAnsi="Palatino Linotype"/>
                <w:noProof/>
              </w:rPr>
              <w:t>2016</w:t>
            </w:r>
          </w:p>
          <w:p w14:paraId="1B771453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42537AA9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17957C50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5CCED783" w14:textId="77777777" w:rsidR="00B367CC" w:rsidRPr="00E21E19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062E9D40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45535FDD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2A91834B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2B669E34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1ACFEF15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3613C954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301F670B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628AC7A6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011A0B84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5F38831E" w14:textId="77777777" w:rsidR="00B367CC" w:rsidRP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i/>
                <w:noProof/>
              </w:rPr>
            </w:pPr>
            <w:r w:rsidRPr="00B367CC">
              <w:rPr>
                <w:rFonts w:ascii="Palatino Linotype" w:eastAsia="Times New Roman" w:hAnsi="Palatino Linotype"/>
                <w:i/>
                <w:noProof/>
              </w:rPr>
              <w:t>Intramural Grants</w:t>
            </w:r>
          </w:p>
          <w:p w14:paraId="160B10A3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4189EA06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62E3B37B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2011</w:t>
            </w:r>
          </w:p>
          <w:p w14:paraId="54696494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6A445502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2010</w:t>
            </w:r>
          </w:p>
          <w:p w14:paraId="5A7E265C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34928232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73998BC8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64946CC4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2D1D97CF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6355BCA9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2008– 2009</w:t>
            </w:r>
          </w:p>
          <w:p w14:paraId="6B337EC7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b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2006- 2007</w:t>
            </w:r>
          </w:p>
        </w:tc>
        <w:tc>
          <w:tcPr>
            <w:tcW w:w="6554" w:type="dxa"/>
          </w:tcPr>
          <w:p w14:paraId="31937AE6" w14:textId="77777777" w:rsidR="00B367CC" w:rsidRDefault="00B367CC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01DEA4E5" w14:textId="77777777" w:rsidR="00B367CC" w:rsidRDefault="00B367CC" w:rsidP="00B36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noProof/>
              </w:rPr>
            </w:pPr>
            <w:r>
              <w:rPr>
                <w:rFonts w:ascii="Palatino Linotype" w:eastAsia="Times New Roman" w:hAnsi="Palatino Linotype"/>
                <w:noProof/>
              </w:rPr>
              <w:t xml:space="preserve">Meritus Scholar Program </w:t>
            </w:r>
          </w:p>
          <w:p w14:paraId="5568A8C7" w14:textId="77777777" w:rsidR="00B367CC" w:rsidRDefault="00B367CC" w:rsidP="00B36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>
              <w:t>Office of Undergraduate Research Initiatives (COURI) and On-Campus Student Employment Opportunities (OCSEO) Program</w:t>
            </w:r>
            <w:r>
              <w:t>, UTEP</w:t>
            </w:r>
          </w:p>
          <w:p w14:paraId="2B1FADFE" w14:textId="77777777" w:rsidR="00B367CC" w:rsidRDefault="00B367CC" w:rsidP="00B36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 xml:space="preserve">Student: Karla </w:t>
            </w:r>
            <w:proofErr w:type="spellStart"/>
            <w:r>
              <w:t>Tarin</w:t>
            </w:r>
            <w:proofErr w:type="spellEnd"/>
          </w:p>
          <w:p w14:paraId="7962AFA1" w14:textId="77777777" w:rsidR="00B367CC" w:rsidRDefault="00B367CC" w:rsidP="00B36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/>
              </w:rPr>
            </w:pPr>
            <w:r w:rsidRPr="00B367CC">
              <w:rPr>
                <w:i/>
              </w:rPr>
              <w:t>The Locus of Language Selection During Bilingual  Reading Comprehension</w:t>
            </w:r>
          </w:p>
          <w:p w14:paraId="59F8A2D5" w14:textId="77777777" w:rsidR="00B367CC" w:rsidRDefault="00B367CC" w:rsidP="00B36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</w:p>
          <w:p w14:paraId="328B9C39" w14:textId="77777777" w:rsidR="00B367CC" w:rsidRDefault="00B367CC" w:rsidP="00B36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>
              <w:t>Summer Research Assistant Funding</w:t>
            </w:r>
          </w:p>
          <w:p w14:paraId="30F4FE31" w14:textId="77777777" w:rsidR="00B367CC" w:rsidRDefault="00B367CC" w:rsidP="00B36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>
              <w:t>The Graduate School, UTEP</w:t>
            </w:r>
          </w:p>
          <w:p w14:paraId="41C85C37" w14:textId="77777777" w:rsidR="00B367CC" w:rsidRDefault="00B367CC" w:rsidP="00B36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Student; Karly Schleicher</w:t>
            </w:r>
          </w:p>
          <w:p w14:paraId="3E868F95" w14:textId="77777777" w:rsidR="00B367CC" w:rsidRPr="00B367CC" w:rsidRDefault="00B367CC" w:rsidP="00B36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/>
              </w:rPr>
            </w:pPr>
            <w:r w:rsidRPr="00B367CC">
              <w:rPr>
                <w:rFonts w:eastAsia="Times New Roman"/>
                <w:bCs/>
                <w:i/>
                <w:color w:val="000000"/>
              </w:rPr>
              <w:t>Cross-language conceptual activation and development through text passages</w:t>
            </w:r>
          </w:p>
          <w:p w14:paraId="4B3F2CA8" w14:textId="77777777" w:rsidR="00B367CC" w:rsidRPr="00B367CC" w:rsidRDefault="00B367CC" w:rsidP="00B36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</w:p>
          <w:p w14:paraId="6216F3C9" w14:textId="77777777" w:rsidR="004C6FCD" w:rsidRDefault="004C6FCD" w:rsidP="004C6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0549E6BD" w14:textId="77777777" w:rsidR="004C6FCD" w:rsidRDefault="004C6FCD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5A253EBB" w14:textId="7F259E8C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Hispanic Health Dipartities Research Center</w:t>
            </w:r>
          </w:p>
          <w:p w14:paraId="61E46014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Transitioning Faculty Research Award</w:t>
            </w:r>
          </w:p>
          <w:p w14:paraId="1146B86F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i/>
                <w:noProof/>
              </w:rPr>
            </w:pPr>
            <w:r w:rsidRPr="00E21E19">
              <w:rPr>
                <w:rFonts w:ascii="Palatino Linotype" w:eastAsia="Times New Roman" w:hAnsi="Palatino Linotype"/>
                <w:i/>
                <w:noProof/>
              </w:rPr>
              <w:t>Enhancing Hispanic speakers’ access to health information through improved texts and reading</w:t>
            </w:r>
          </w:p>
          <w:p w14:paraId="611E33A5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i/>
                <w:noProof/>
              </w:rPr>
            </w:pPr>
            <w:r w:rsidRPr="00E21E19">
              <w:rPr>
                <w:rFonts w:ascii="Palatino Linotype" w:eastAsia="Times New Roman" w:hAnsi="Palatino Linotype"/>
                <w:i/>
                <w:noProof/>
              </w:rPr>
              <w:t>Enhancing Hispanic speakers’ ability to comprehend and recall medical information from text</w:t>
            </w:r>
          </w:p>
          <w:p w14:paraId="5EB0190E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256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24BE1F4E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2CC3B86C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Faculty Summer Research Award</w:t>
            </w:r>
          </w:p>
          <w:p w14:paraId="6B86CCD7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ADVANCE, UTEP</w:t>
            </w:r>
          </w:p>
          <w:p w14:paraId="2D6D4A7E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i/>
                <w:noProof/>
              </w:rPr>
              <w:t>The development of bilingual reading fluency in the college years</w:t>
            </w:r>
          </w:p>
          <w:p w14:paraId="54CF9D50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i/>
                <w:noProof/>
              </w:rPr>
              <w:t>Cross-language interactions during bilingual reading</w:t>
            </w:r>
          </w:p>
          <w:p w14:paraId="3BD2E23A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b/>
                <w:noProof/>
              </w:rPr>
            </w:pPr>
          </w:p>
        </w:tc>
      </w:tr>
      <w:tr w:rsidR="00E21E19" w:rsidRPr="00E21E19" w14:paraId="5B693B7B" w14:textId="77777777" w:rsidTr="008F4DC4">
        <w:trPr>
          <w:trHeight w:val="2374"/>
        </w:trPr>
        <w:tc>
          <w:tcPr>
            <w:tcW w:w="2256" w:type="dxa"/>
          </w:tcPr>
          <w:p w14:paraId="6893B6DA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05DAC967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356D1FBA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2007– 2008</w:t>
            </w:r>
          </w:p>
          <w:p w14:paraId="3666FBF6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</w:p>
          <w:p w14:paraId="27DCDA98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b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2005- 2006</w:t>
            </w:r>
          </w:p>
        </w:tc>
        <w:tc>
          <w:tcPr>
            <w:tcW w:w="6554" w:type="dxa"/>
          </w:tcPr>
          <w:p w14:paraId="5EBAC4F8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University Research Institute Award</w:t>
            </w:r>
          </w:p>
          <w:p w14:paraId="3E23506F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Office of Research and Sponsored Projects, UTEP</w:t>
            </w:r>
          </w:p>
          <w:p w14:paraId="6BD19334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i/>
                <w:noProof/>
              </w:rPr>
            </w:pPr>
            <w:r w:rsidRPr="00E21E19">
              <w:rPr>
                <w:rFonts w:ascii="Palatino Linotype" w:eastAsia="Times New Roman" w:hAnsi="Palatino Linotype"/>
                <w:i/>
                <w:noProof/>
              </w:rPr>
              <w:t>The impact of a text structure reading strategy on bilingual college reading: From eye-movements to test scores</w:t>
            </w:r>
          </w:p>
          <w:p w14:paraId="62092CC5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i/>
                <w:noProof/>
              </w:rPr>
            </w:pPr>
            <w:r w:rsidRPr="00E21E19">
              <w:rPr>
                <w:rFonts w:ascii="Palatino Linotype" w:eastAsia="Times New Roman" w:hAnsi="Palatino Linotype"/>
                <w:i/>
                <w:noProof/>
              </w:rPr>
              <w:t>The cognitive nature of second language reading</w:t>
            </w:r>
          </w:p>
          <w:p w14:paraId="15077D93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b/>
                <w:noProof/>
              </w:rPr>
            </w:pPr>
          </w:p>
        </w:tc>
      </w:tr>
      <w:tr w:rsidR="00E21E19" w:rsidRPr="00E21E19" w14:paraId="76E3BA07" w14:textId="77777777" w:rsidTr="008F4DC4">
        <w:trPr>
          <w:trHeight w:val="2330"/>
        </w:trPr>
        <w:tc>
          <w:tcPr>
            <w:tcW w:w="2256" w:type="dxa"/>
          </w:tcPr>
          <w:p w14:paraId="6F1BB7AC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b/>
                <w:noProof/>
              </w:rPr>
            </w:pPr>
          </w:p>
          <w:p w14:paraId="15622119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b/>
                <w:noProof/>
              </w:rPr>
            </w:pPr>
          </w:p>
          <w:p w14:paraId="709C66DD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2007- 2008</w:t>
            </w:r>
          </w:p>
          <w:p w14:paraId="3B2321A0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2006-2007</w:t>
            </w:r>
          </w:p>
        </w:tc>
        <w:tc>
          <w:tcPr>
            <w:tcW w:w="6554" w:type="dxa"/>
          </w:tcPr>
          <w:p w14:paraId="4DCDBBFC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Teachers for a New Era Research Grant</w:t>
            </w:r>
          </w:p>
          <w:p w14:paraId="68B1899D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noProof/>
              </w:rPr>
            </w:pPr>
            <w:r w:rsidRPr="00E21E19">
              <w:rPr>
                <w:rFonts w:ascii="Palatino Linotype" w:eastAsia="Times New Roman" w:hAnsi="Palatino Linotype"/>
                <w:noProof/>
              </w:rPr>
              <w:t>Teachers for a New Era, College of Liberal Arts, UTEP</w:t>
            </w:r>
          </w:p>
          <w:p w14:paraId="7DF9286B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i/>
                <w:noProof/>
              </w:rPr>
            </w:pPr>
            <w:r w:rsidRPr="00E21E19">
              <w:rPr>
                <w:rFonts w:ascii="Palatino Linotype" w:eastAsia="Times New Roman" w:hAnsi="Palatino Linotype"/>
                <w:i/>
                <w:noProof/>
              </w:rPr>
              <w:t>A cognitive profile of adult bilingual readers</w:t>
            </w:r>
          </w:p>
          <w:p w14:paraId="5A908FA6" w14:textId="77777777" w:rsidR="00E21E19" w:rsidRPr="00E21E19" w:rsidRDefault="00E21E19" w:rsidP="00E21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/>
                <w:i/>
                <w:noProof/>
              </w:rPr>
            </w:pPr>
            <w:r w:rsidRPr="00E21E19">
              <w:rPr>
                <w:rFonts w:ascii="Palatino Linotype" w:eastAsia="Times New Roman" w:hAnsi="Palatino Linotype"/>
                <w:i/>
                <w:noProof/>
              </w:rPr>
              <w:t>Increasing second language vocabulary acquisition in bilingual emergent readers through oral reading activities</w:t>
            </w:r>
          </w:p>
        </w:tc>
      </w:tr>
    </w:tbl>
    <w:p w14:paraId="19649FDF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4455F545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b/>
          <w:noProof/>
        </w:rPr>
      </w:pPr>
      <w:r w:rsidRPr="00E21E19">
        <w:rPr>
          <w:rFonts w:ascii="Palatino Linotype" w:eastAsia="Times New Roman" w:hAnsi="Palatino Linotype"/>
          <w:b/>
          <w:noProof/>
        </w:rPr>
        <w:t>Conference Presentations</w:t>
      </w:r>
    </w:p>
    <w:p w14:paraId="30AF27F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4A9C1427" w14:textId="77777777" w:rsidR="00645DF3" w:rsidRDefault="00645DF3" w:rsidP="00F7334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bCs/>
          <w:noProof/>
        </w:rPr>
      </w:pPr>
      <w:r w:rsidRPr="00645DF3">
        <w:rPr>
          <w:rFonts w:ascii="Palatino Linotype" w:eastAsia="Times New Roman" w:hAnsi="Palatino Linotype"/>
          <w:bCs/>
          <w:noProof/>
        </w:rPr>
        <w:t>Schwartz, A.I &amp; Schleicher, K.M. (2015) “Cross language conceptual priming of homonym meanings”. Poster presented at the Annual Meeting of the Psychonomic Society, Chicago, Ill.</w:t>
      </w:r>
    </w:p>
    <w:p w14:paraId="60BE0092" w14:textId="77777777" w:rsidR="00645DF3" w:rsidRPr="00645DF3" w:rsidRDefault="00645DF3" w:rsidP="00645DF3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bCs/>
          <w:noProof/>
        </w:rPr>
      </w:pPr>
      <w:r w:rsidRPr="00645DF3">
        <w:rPr>
          <w:rFonts w:ascii="Palatino Linotype" w:eastAsia="Times New Roman" w:hAnsi="Palatino Linotype"/>
          <w:bCs/>
          <w:noProof/>
        </w:rPr>
        <w:t>Lauro, J. G. &amp; Schwartz, A. I (2015). Non-selective lexical access in bilinguals extends to sentence processing. Poster presented at the 2015 Armadillo Conference-Southwest Cognition C</w:t>
      </w:r>
      <w:r>
        <w:rPr>
          <w:rFonts w:ascii="Palatino Linotype" w:eastAsia="Times New Roman" w:hAnsi="Palatino Linotype"/>
          <w:bCs/>
          <w:noProof/>
        </w:rPr>
        <w:t>onference at Baylor University.</w:t>
      </w:r>
    </w:p>
    <w:p w14:paraId="7428CA29" w14:textId="77777777" w:rsidR="00645DF3" w:rsidRDefault="00645DF3" w:rsidP="00645DF3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bCs/>
          <w:noProof/>
        </w:rPr>
      </w:pPr>
      <w:r w:rsidRPr="00645DF3">
        <w:rPr>
          <w:rFonts w:ascii="Palatino Linotype" w:eastAsia="Times New Roman" w:hAnsi="Palatino Linotype"/>
          <w:bCs/>
          <w:noProof/>
        </w:rPr>
        <w:lastRenderedPageBreak/>
        <w:t>Lauro, J. G. &amp; Schwartz, A. I (2015). Investigating non-selective lexical access within a reading comprehension framework. Poster presented at the 2015 Psychonomic Society Annual Meeting.</w:t>
      </w:r>
    </w:p>
    <w:p w14:paraId="5BE08107" w14:textId="77777777" w:rsidR="00F73345" w:rsidRPr="00F73345" w:rsidRDefault="00F73345" w:rsidP="00F7334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bCs/>
          <w:noProof/>
        </w:rPr>
      </w:pPr>
      <w:r w:rsidRPr="00F73345">
        <w:rPr>
          <w:rFonts w:ascii="Palatino Linotype" w:eastAsia="Times New Roman" w:hAnsi="Palatino Linotype"/>
          <w:bCs/>
          <w:noProof/>
        </w:rPr>
        <w:t>Lin Y.C, Bangert, A &amp; Schwartz, A.I. (2014) Moving hand reflects transposed</w:t>
      </w:r>
    </w:p>
    <w:p w14:paraId="4EC2C661" w14:textId="77777777" w:rsidR="00F73345" w:rsidRPr="00F73345" w:rsidRDefault="00F73345" w:rsidP="00F73345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bCs/>
          <w:noProof/>
        </w:rPr>
      </w:pPr>
      <w:r w:rsidRPr="00F73345">
        <w:rPr>
          <w:rFonts w:ascii="Palatino Linotype" w:eastAsia="Times New Roman" w:hAnsi="Palatino Linotype"/>
          <w:bCs/>
          <w:noProof/>
        </w:rPr>
        <w:t>letter effects. 55th Annual Meeting of the Psychonomic Society, Long</w:t>
      </w:r>
    </w:p>
    <w:p w14:paraId="2141531A" w14:textId="77777777" w:rsidR="00F73345" w:rsidRDefault="00F73345" w:rsidP="00F73345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bCs/>
          <w:noProof/>
        </w:rPr>
      </w:pPr>
      <w:r w:rsidRPr="00F73345">
        <w:rPr>
          <w:rFonts w:ascii="Palatino Linotype" w:eastAsia="Times New Roman" w:hAnsi="Palatino Linotype"/>
          <w:bCs/>
          <w:noProof/>
        </w:rPr>
        <w:t>Beach, CA.</w:t>
      </w:r>
    </w:p>
    <w:p w14:paraId="621DDA72" w14:textId="77777777" w:rsidR="00F73345" w:rsidRPr="00F73345" w:rsidRDefault="00F73345" w:rsidP="00F7334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bCs/>
          <w:noProof/>
        </w:rPr>
      </w:pPr>
      <w:r>
        <w:rPr>
          <w:rFonts w:ascii="Palatino Linotype" w:eastAsia="Times New Roman" w:hAnsi="Palatino Linotype"/>
          <w:bCs/>
          <w:noProof/>
        </w:rPr>
        <w:t xml:space="preserve">Schwartz, A.I. (2014). </w:t>
      </w:r>
      <w:r w:rsidRPr="00F73345">
        <w:rPr>
          <w:rFonts w:ascii="Palatino Linotype" w:eastAsia="Times New Roman" w:hAnsi="Palatino Linotype"/>
          <w:bCs/>
          <w:noProof/>
        </w:rPr>
        <w:t>Priming concepts in the second language inhibits later</w:t>
      </w:r>
    </w:p>
    <w:p w14:paraId="2E5224A0" w14:textId="77777777" w:rsidR="00F73345" w:rsidRDefault="00F73345" w:rsidP="00F73345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bCs/>
          <w:noProof/>
        </w:rPr>
      </w:pPr>
      <w:r w:rsidRPr="00F73345">
        <w:rPr>
          <w:rFonts w:ascii="Palatino Linotype" w:eastAsia="Times New Roman" w:hAnsi="Palatino Linotype"/>
          <w:bCs/>
          <w:noProof/>
        </w:rPr>
        <w:t>conceptual acce</w:t>
      </w:r>
      <w:r w:rsidR="00645DF3">
        <w:rPr>
          <w:rFonts w:ascii="Palatino Linotype" w:eastAsia="Times New Roman" w:hAnsi="Palatino Linotype"/>
          <w:bCs/>
          <w:noProof/>
        </w:rPr>
        <w:t xml:space="preserve">ss during text comprehension. </w:t>
      </w:r>
      <w:r w:rsidRPr="00F73345">
        <w:rPr>
          <w:rFonts w:ascii="Palatino Linotype" w:eastAsia="Times New Roman" w:hAnsi="Palatino Linotype"/>
          <w:bCs/>
          <w:noProof/>
        </w:rPr>
        <w:t>55th Annual Meeting of the Psychonomic Society, Long Beach, CA.</w:t>
      </w:r>
    </w:p>
    <w:p w14:paraId="2053E678" w14:textId="77777777" w:rsidR="009019F9" w:rsidRDefault="009019F9" w:rsidP="00C074B2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bCs/>
          <w:noProof/>
        </w:rPr>
      </w:pPr>
      <w:r>
        <w:rPr>
          <w:rFonts w:ascii="Palatino Linotype" w:eastAsia="Times New Roman" w:hAnsi="Palatino Linotype"/>
          <w:bCs/>
          <w:noProof/>
        </w:rPr>
        <w:t xml:space="preserve">Schwartz, A.I., Negron, J. and Schleicher, K.M. (2014). </w:t>
      </w:r>
      <w:r w:rsidRPr="006B217D">
        <w:rPr>
          <w:rFonts w:ascii="Palatino Linotype" w:eastAsia="Times New Roman" w:hAnsi="Palatino Linotype"/>
          <w:bCs/>
          <w:i/>
          <w:noProof/>
        </w:rPr>
        <w:t xml:space="preserve">Conceptual learning from an L2 text: Inhibition from the L1? </w:t>
      </w:r>
      <w:r>
        <w:rPr>
          <w:rFonts w:ascii="Palatino Linotype" w:eastAsia="Times New Roman" w:hAnsi="Palatino Linotype"/>
          <w:bCs/>
          <w:noProof/>
        </w:rPr>
        <w:t>Paper presented at the 54</w:t>
      </w:r>
      <w:r w:rsidRPr="009019F9">
        <w:rPr>
          <w:rFonts w:ascii="Palatino Linotype" w:eastAsia="Times New Roman" w:hAnsi="Palatino Linotype"/>
          <w:bCs/>
          <w:noProof/>
          <w:vertAlign w:val="superscript"/>
        </w:rPr>
        <w:t>th</w:t>
      </w:r>
      <w:r>
        <w:rPr>
          <w:rFonts w:ascii="Palatino Linotype" w:eastAsia="Times New Roman" w:hAnsi="Palatino Linotype"/>
          <w:bCs/>
          <w:noProof/>
        </w:rPr>
        <w:t xml:space="preserve"> Annual meeting of the Psychonomic Society, Long Beach, CA.</w:t>
      </w:r>
    </w:p>
    <w:p w14:paraId="4DBD42FD" w14:textId="77777777" w:rsidR="00F32530" w:rsidRDefault="00F32530" w:rsidP="00C074B2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bCs/>
          <w:noProof/>
        </w:rPr>
      </w:pPr>
      <w:r>
        <w:rPr>
          <w:rFonts w:ascii="Palatino Linotype" w:eastAsia="Times New Roman" w:hAnsi="Palatino Linotype"/>
          <w:bCs/>
          <w:noProof/>
        </w:rPr>
        <w:t xml:space="preserve">Schwartz, A. I. (2013). </w:t>
      </w:r>
      <w:r w:rsidRPr="00F32530">
        <w:rPr>
          <w:rFonts w:ascii="Palatino Linotype" w:eastAsia="Times New Roman" w:hAnsi="Palatino Linotype"/>
          <w:bCs/>
          <w:i/>
          <w:noProof/>
        </w:rPr>
        <w:t>It’s interactive! A summary of neuroimaging and behavioral research on the cognitive architecture of bilingualism: Implications for ESL.</w:t>
      </w:r>
      <w:r>
        <w:rPr>
          <w:rFonts w:ascii="Palatino Linotype" w:eastAsia="Times New Roman" w:hAnsi="Palatino Linotype"/>
          <w:bCs/>
          <w:noProof/>
        </w:rPr>
        <w:t xml:space="preserve"> Invited Keynote Address to be presented to the 15</w:t>
      </w:r>
      <w:r w:rsidRPr="00F32530">
        <w:rPr>
          <w:rFonts w:ascii="Palatino Linotype" w:eastAsia="Times New Roman" w:hAnsi="Palatino Linotype"/>
          <w:bCs/>
          <w:noProof/>
          <w:vertAlign w:val="superscript"/>
        </w:rPr>
        <w:t>th</w:t>
      </w:r>
      <w:r>
        <w:rPr>
          <w:rFonts w:ascii="Palatino Linotype" w:eastAsia="Times New Roman" w:hAnsi="Palatino Linotype"/>
          <w:bCs/>
          <w:noProof/>
        </w:rPr>
        <w:t xml:space="preserve"> Annual UNAM-San Antonio ESOL Conference</w:t>
      </w:r>
      <w:r w:rsidR="008B323C">
        <w:rPr>
          <w:rFonts w:ascii="Palatino Linotype" w:eastAsia="Times New Roman" w:hAnsi="Palatino Linotype"/>
          <w:bCs/>
          <w:noProof/>
        </w:rPr>
        <w:t>, San Antonio, TX.</w:t>
      </w:r>
    </w:p>
    <w:p w14:paraId="70BFC2FE" w14:textId="77777777" w:rsidR="002518F0" w:rsidRDefault="002518F0" w:rsidP="00B36280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bCs/>
          <w:noProof/>
        </w:rPr>
      </w:pPr>
      <w:r>
        <w:rPr>
          <w:rFonts w:ascii="Palatino Linotype" w:eastAsia="Times New Roman" w:hAnsi="Palatino Linotype"/>
          <w:bCs/>
          <w:noProof/>
        </w:rPr>
        <w:t xml:space="preserve">Lauro, J. &amp; Schwartz, A.I.(2013), </w:t>
      </w:r>
      <w:r w:rsidRPr="002518F0">
        <w:rPr>
          <w:rFonts w:ascii="Palatino Linotype" w:eastAsia="Times New Roman" w:hAnsi="Palatino Linotype"/>
          <w:bCs/>
          <w:i/>
          <w:noProof/>
        </w:rPr>
        <w:t>Facilitated integration of homonym meanings into sentence context for bilingual speakers</w:t>
      </w:r>
      <w:r>
        <w:rPr>
          <w:rFonts w:ascii="Palatino Linotype" w:eastAsia="Times New Roman" w:hAnsi="Palatino Linotype"/>
          <w:bCs/>
          <w:noProof/>
        </w:rPr>
        <w:t>.</w:t>
      </w:r>
      <w:r w:rsidRPr="002518F0">
        <w:rPr>
          <w:rFonts w:ascii="Palatino Linotype" w:eastAsia="Times New Roman" w:hAnsi="Palatino Linotype"/>
          <w:bCs/>
          <w:noProof/>
        </w:rPr>
        <w:t xml:space="preserve"> </w:t>
      </w:r>
      <w:r>
        <w:rPr>
          <w:rFonts w:ascii="Palatino Linotype" w:eastAsia="Times New Roman" w:hAnsi="Palatino Linotype"/>
          <w:bCs/>
          <w:noProof/>
        </w:rPr>
        <w:t>Poster presented at the 54</w:t>
      </w:r>
      <w:r w:rsidRPr="002518F0">
        <w:rPr>
          <w:rFonts w:ascii="Palatino Linotype" w:eastAsia="Times New Roman" w:hAnsi="Palatino Linotype"/>
          <w:bCs/>
          <w:noProof/>
          <w:vertAlign w:val="superscript"/>
        </w:rPr>
        <w:t>th</w:t>
      </w:r>
      <w:r>
        <w:rPr>
          <w:rFonts w:ascii="Palatino Linotype" w:eastAsia="Times New Roman" w:hAnsi="Palatino Linotype"/>
          <w:bCs/>
          <w:noProof/>
        </w:rPr>
        <w:t xml:space="preserve"> Annual memeting of the Psychonomic Society, Toronto, Canada.</w:t>
      </w:r>
    </w:p>
    <w:p w14:paraId="07A8775F" w14:textId="77777777" w:rsidR="002518F0" w:rsidRDefault="002518F0" w:rsidP="00C074B2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bCs/>
          <w:noProof/>
        </w:rPr>
      </w:pPr>
      <w:r>
        <w:rPr>
          <w:rFonts w:ascii="Palatino Linotype" w:eastAsia="Times New Roman" w:hAnsi="Palatino Linotype"/>
          <w:bCs/>
          <w:noProof/>
        </w:rPr>
        <w:t xml:space="preserve">Lin, Y.C. &amp; Schwartz, A.I. (2013). </w:t>
      </w:r>
      <w:r w:rsidRPr="002518F0">
        <w:rPr>
          <w:rFonts w:ascii="Palatino Linotype" w:eastAsia="Times New Roman" w:hAnsi="Palatino Linotype"/>
          <w:bCs/>
          <w:i/>
          <w:noProof/>
        </w:rPr>
        <w:t>Does the bilingual mnid raed</w:t>
      </w:r>
      <w:r w:rsidR="00861C36">
        <w:rPr>
          <w:rFonts w:ascii="Palatino Linotype" w:eastAsia="Times New Roman" w:hAnsi="Palatino Linotype"/>
          <w:bCs/>
          <w:i/>
          <w:noProof/>
        </w:rPr>
        <w:t xml:space="preserve"> </w:t>
      </w:r>
      <w:r w:rsidRPr="002518F0">
        <w:rPr>
          <w:rFonts w:ascii="Palatino Linotype" w:eastAsia="Times New Roman" w:hAnsi="Palatino Linotype"/>
          <w:bCs/>
          <w:i/>
          <w:noProof/>
        </w:rPr>
        <w:t>wrods as a whloe?</w:t>
      </w:r>
      <w:r>
        <w:rPr>
          <w:rFonts w:ascii="Palatino Linotype" w:eastAsia="Times New Roman" w:hAnsi="Palatino Linotype"/>
          <w:bCs/>
          <w:noProof/>
        </w:rPr>
        <w:t>. Poster presented at the 54</w:t>
      </w:r>
      <w:r w:rsidRPr="002518F0">
        <w:rPr>
          <w:rFonts w:ascii="Palatino Linotype" w:eastAsia="Times New Roman" w:hAnsi="Palatino Linotype"/>
          <w:bCs/>
          <w:noProof/>
          <w:vertAlign w:val="superscript"/>
        </w:rPr>
        <w:t>th</w:t>
      </w:r>
      <w:r>
        <w:rPr>
          <w:rFonts w:ascii="Palatino Linotype" w:eastAsia="Times New Roman" w:hAnsi="Palatino Linotype"/>
          <w:bCs/>
          <w:noProof/>
        </w:rPr>
        <w:t xml:space="preserve"> Annual </w:t>
      </w:r>
      <w:r w:rsidR="009019F9">
        <w:rPr>
          <w:rFonts w:ascii="Palatino Linotype" w:eastAsia="Times New Roman" w:hAnsi="Palatino Linotype"/>
          <w:bCs/>
          <w:noProof/>
        </w:rPr>
        <w:t>meeting</w:t>
      </w:r>
      <w:r>
        <w:rPr>
          <w:rFonts w:ascii="Palatino Linotype" w:eastAsia="Times New Roman" w:hAnsi="Palatino Linotype"/>
          <w:bCs/>
          <w:noProof/>
        </w:rPr>
        <w:t xml:space="preserve"> of the Psychonomic Society, Toronto, Canada.</w:t>
      </w:r>
    </w:p>
    <w:p w14:paraId="64F83CF8" w14:textId="77777777" w:rsidR="00C074B2" w:rsidRPr="00C074B2" w:rsidRDefault="00C074B2" w:rsidP="00C074B2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bCs/>
          <w:i/>
          <w:noProof/>
        </w:rPr>
      </w:pPr>
      <w:r w:rsidRPr="00C074B2">
        <w:rPr>
          <w:rFonts w:ascii="Palatino Linotype" w:eastAsia="Times New Roman" w:hAnsi="Palatino Linotype"/>
          <w:bCs/>
          <w:noProof/>
        </w:rPr>
        <w:t>Lin</w:t>
      </w:r>
      <w:r w:rsidR="003726C8">
        <w:rPr>
          <w:rFonts w:ascii="Palatino Linotype" w:eastAsia="Times New Roman" w:hAnsi="Palatino Linotype"/>
          <w:bCs/>
          <w:noProof/>
        </w:rPr>
        <w:t>, Y. C. &amp; Schwartz, A. I. (2012</w:t>
      </w:r>
      <w:r w:rsidRPr="00C074B2">
        <w:rPr>
          <w:rFonts w:ascii="Palatino Linotype" w:eastAsia="Times New Roman" w:hAnsi="Palatino Linotype"/>
          <w:bCs/>
          <w:noProof/>
        </w:rPr>
        <w:t xml:space="preserve">). </w:t>
      </w:r>
      <w:r w:rsidRPr="00C074B2">
        <w:rPr>
          <w:rFonts w:ascii="Palatino Linotype" w:eastAsia="Times New Roman" w:hAnsi="Palatino Linotype"/>
          <w:bCs/>
          <w:i/>
          <w:noProof/>
        </w:rPr>
        <w:t xml:space="preserve">Hemispheric differences of word </w:t>
      </w:r>
    </w:p>
    <w:p w14:paraId="2247DE8C" w14:textId="77777777" w:rsidR="00C074B2" w:rsidRPr="00C074B2" w:rsidRDefault="00C074B2" w:rsidP="00C074B2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bCs/>
          <w:i/>
          <w:noProof/>
        </w:rPr>
      </w:pPr>
      <w:r w:rsidRPr="00C074B2">
        <w:rPr>
          <w:rFonts w:ascii="Palatino Linotype" w:eastAsia="Times New Roman" w:hAnsi="Palatino Linotype"/>
          <w:bCs/>
          <w:i/>
          <w:noProof/>
        </w:rPr>
        <w:t>processing in bilinguals</w:t>
      </w:r>
      <w:r w:rsidRPr="00C074B2">
        <w:rPr>
          <w:rFonts w:ascii="Palatino Linotype" w:eastAsia="Times New Roman" w:hAnsi="Palatino Linotype"/>
          <w:bCs/>
          <w:noProof/>
        </w:rPr>
        <w:t>. Poster presented at the 8th International Conference on the Mental Lexicon, Montréal, Canada.</w:t>
      </w:r>
    </w:p>
    <w:p w14:paraId="3A315C47" w14:textId="77777777" w:rsidR="00C074B2" w:rsidRPr="00C074B2" w:rsidRDefault="00C074B2" w:rsidP="00C074B2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bCs/>
          <w:i/>
          <w:noProof/>
        </w:rPr>
      </w:pPr>
      <w:r w:rsidRPr="00C074B2">
        <w:rPr>
          <w:rFonts w:ascii="Palatino Linotype" w:eastAsia="Times New Roman" w:hAnsi="Palatino Linotype"/>
          <w:bCs/>
          <w:noProof/>
        </w:rPr>
        <w:t xml:space="preserve">Lin, Y. C. &amp; Schwartz, A. I. </w:t>
      </w:r>
      <w:r w:rsidRPr="00C074B2">
        <w:rPr>
          <w:rFonts w:ascii="Palatino Linotype" w:eastAsia="Times New Roman" w:hAnsi="Palatino Linotype" w:hint="eastAsia"/>
          <w:bCs/>
          <w:noProof/>
        </w:rPr>
        <w:t>(</w:t>
      </w:r>
      <w:r w:rsidR="003726C8">
        <w:rPr>
          <w:rFonts w:ascii="Palatino Linotype" w:eastAsia="Times New Roman" w:hAnsi="Palatino Linotype"/>
          <w:bCs/>
          <w:noProof/>
        </w:rPr>
        <w:t>2012</w:t>
      </w:r>
      <w:r w:rsidRPr="00C074B2">
        <w:rPr>
          <w:rFonts w:ascii="Palatino Linotype" w:eastAsia="Times New Roman" w:hAnsi="Palatino Linotype"/>
          <w:bCs/>
          <w:noProof/>
        </w:rPr>
        <w:t xml:space="preserve">). </w:t>
      </w:r>
      <w:r w:rsidRPr="00C074B2">
        <w:rPr>
          <w:rFonts w:ascii="Palatino Linotype" w:eastAsia="Times New Roman" w:hAnsi="Palatino Linotype"/>
          <w:bCs/>
          <w:i/>
          <w:noProof/>
        </w:rPr>
        <w:t xml:space="preserve">Hemispheric differences of word </w:t>
      </w:r>
    </w:p>
    <w:p w14:paraId="12ADEB35" w14:textId="77777777" w:rsidR="00C074B2" w:rsidRPr="00C074B2" w:rsidRDefault="00C074B2" w:rsidP="00C074B2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bCs/>
          <w:noProof/>
        </w:rPr>
      </w:pPr>
      <w:r w:rsidRPr="00C074B2">
        <w:rPr>
          <w:rFonts w:ascii="Palatino Linotype" w:eastAsia="Times New Roman" w:hAnsi="Palatino Linotype"/>
          <w:bCs/>
          <w:i/>
          <w:noProof/>
        </w:rPr>
        <w:t>processing in bilinguals.</w:t>
      </w:r>
      <w:r w:rsidRPr="00C074B2">
        <w:rPr>
          <w:rFonts w:ascii="Palatino Linotype" w:eastAsia="Times New Roman" w:hAnsi="Palatino Linotype"/>
          <w:bCs/>
          <w:noProof/>
        </w:rPr>
        <w:t xml:space="preserve"> Poster presented at the 2012 Second Language</w:t>
      </w:r>
      <w:r w:rsidR="003726C8">
        <w:rPr>
          <w:rFonts w:ascii="Palatino Linotype" w:eastAsia="Times New Roman" w:hAnsi="Palatino Linotype"/>
          <w:bCs/>
          <w:noProof/>
        </w:rPr>
        <w:t xml:space="preserve"> Research Forum, Pittsburgh, PA</w:t>
      </w:r>
      <w:r w:rsidRPr="00C074B2">
        <w:rPr>
          <w:rFonts w:ascii="Palatino Linotype" w:eastAsia="Times New Roman" w:hAnsi="Palatino Linotype"/>
          <w:bCs/>
          <w:noProof/>
        </w:rPr>
        <w:t xml:space="preserve">. </w:t>
      </w:r>
    </w:p>
    <w:p w14:paraId="35251ACF" w14:textId="77777777" w:rsidR="00C074B2" w:rsidRPr="00C074B2" w:rsidRDefault="00C074B2" w:rsidP="00C074B2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bCs/>
          <w:i/>
          <w:noProof/>
        </w:rPr>
      </w:pPr>
      <w:r w:rsidRPr="00C074B2">
        <w:rPr>
          <w:rFonts w:ascii="Palatino Linotype" w:eastAsia="Times New Roman" w:hAnsi="Palatino Linotype"/>
          <w:bCs/>
          <w:noProof/>
        </w:rPr>
        <w:t xml:space="preserve">Lin, Y. C. &amp; Schwartz, A. I. </w:t>
      </w:r>
      <w:r w:rsidRPr="00C074B2">
        <w:rPr>
          <w:rFonts w:ascii="Palatino Linotype" w:eastAsia="Times New Roman" w:hAnsi="Palatino Linotype" w:hint="eastAsia"/>
          <w:bCs/>
          <w:noProof/>
        </w:rPr>
        <w:t>(</w:t>
      </w:r>
      <w:r w:rsidR="003917BD">
        <w:rPr>
          <w:rFonts w:ascii="Palatino Linotype" w:eastAsia="Times New Roman" w:hAnsi="Palatino Linotype"/>
          <w:bCs/>
          <w:noProof/>
        </w:rPr>
        <w:t>2012</w:t>
      </w:r>
      <w:r w:rsidRPr="00C074B2">
        <w:rPr>
          <w:rFonts w:ascii="Palatino Linotype" w:eastAsia="Times New Roman" w:hAnsi="Palatino Linotype"/>
          <w:bCs/>
          <w:noProof/>
        </w:rPr>
        <w:t xml:space="preserve">). </w:t>
      </w:r>
      <w:r w:rsidRPr="00C074B2">
        <w:rPr>
          <w:rFonts w:ascii="Palatino Linotype" w:eastAsia="Times New Roman" w:hAnsi="Palatino Linotype"/>
          <w:bCs/>
          <w:i/>
          <w:noProof/>
        </w:rPr>
        <w:t xml:space="preserve">Hemispheric differences of word </w:t>
      </w:r>
    </w:p>
    <w:p w14:paraId="6B8246C5" w14:textId="77777777" w:rsidR="00C074B2" w:rsidRPr="00C074B2" w:rsidRDefault="00C074B2" w:rsidP="00C074B2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bCs/>
          <w:i/>
          <w:noProof/>
        </w:rPr>
      </w:pPr>
      <w:r w:rsidRPr="00C074B2">
        <w:rPr>
          <w:rFonts w:ascii="Palatino Linotype" w:eastAsia="Times New Roman" w:hAnsi="Palatino Linotype"/>
          <w:bCs/>
          <w:i/>
          <w:noProof/>
        </w:rPr>
        <w:t>processing in bilinguals.</w:t>
      </w:r>
      <w:r w:rsidRPr="00C074B2">
        <w:rPr>
          <w:rFonts w:ascii="Palatino Linotype" w:eastAsia="Times New Roman" w:hAnsi="Palatino Linotype"/>
          <w:bCs/>
          <w:noProof/>
        </w:rPr>
        <w:t xml:space="preserve"> Poster presented at the 53th Annual Meeting of the Psychonomic Society, Minneapolis, </w:t>
      </w:r>
      <w:r w:rsidR="003726C8">
        <w:rPr>
          <w:rFonts w:ascii="Palatino Linotype" w:eastAsia="Times New Roman" w:hAnsi="Palatino Linotype"/>
          <w:bCs/>
          <w:noProof/>
        </w:rPr>
        <w:t>MN</w:t>
      </w:r>
      <w:r w:rsidRPr="00C074B2">
        <w:rPr>
          <w:rFonts w:ascii="Palatino Linotype" w:eastAsia="Times New Roman" w:hAnsi="Palatino Linotype"/>
          <w:bCs/>
          <w:noProof/>
        </w:rPr>
        <w:t>.</w:t>
      </w:r>
    </w:p>
    <w:p w14:paraId="7FE1F005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C074B2">
        <w:rPr>
          <w:rFonts w:ascii="Palatino Linotype" w:eastAsia="Times New Roman" w:hAnsi="Palatino Linotype"/>
          <w:noProof/>
          <w:lang w:val="es-MX"/>
        </w:rPr>
        <w:t>Schwartz, A.I. &amp; Arêas da Luz Fontes, A.B.</w:t>
      </w:r>
      <w:r w:rsidRPr="00C074B2">
        <w:rPr>
          <w:rFonts w:ascii="Palatino Linotype" w:eastAsia="Times New Roman" w:hAnsi="Palatino Linotype"/>
          <w:b/>
          <w:noProof/>
          <w:lang w:val="es-MX"/>
        </w:rPr>
        <w:t xml:space="preserve"> </w:t>
      </w:r>
      <w:r w:rsidRPr="00C074B2">
        <w:rPr>
          <w:rFonts w:ascii="Palatino Linotype" w:eastAsia="Times New Roman" w:hAnsi="Palatino Linotype"/>
          <w:noProof/>
          <w:lang w:val="es-MX"/>
        </w:rPr>
        <w:t xml:space="preserve">(2011). </w:t>
      </w:r>
      <w:r w:rsidRPr="00E21E19">
        <w:rPr>
          <w:rFonts w:ascii="Palatino Linotype" w:eastAsia="Times New Roman" w:hAnsi="Palatino Linotype"/>
          <w:noProof/>
        </w:rPr>
        <w:t xml:space="preserve">The Bilingual Re-Ordered Access Model of homonym processing. </w:t>
      </w:r>
      <w:r w:rsidRPr="00E21E19">
        <w:rPr>
          <w:rFonts w:ascii="Palatino Linotype" w:eastAsia="Times New Roman" w:hAnsi="Palatino Linotype"/>
          <w:i/>
          <w:noProof/>
        </w:rPr>
        <w:t>The 52</w:t>
      </w:r>
      <w:r w:rsidRPr="00E21E19">
        <w:rPr>
          <w:rFonts w:ascii="Palatino Linotype" w:eastAsia="Times New Roman" w:hAnsi="Palatino Linotype"/>
          <w:i/>
          <w:noProof/>
          <w:vertAlign w:val="superscript"/>
        </w:rPr>
        <w:t>nd</w:t>
      </w:r>
      <w:r w:rsidRPr="00E21E19">
        <w:rPr>
          <w:rFonts w:ascii="Palatino Linotype" w:eastAsia="Times New Roman" w:hAnsi="Palatino Linotype"/>
          <w:i/>
          <w:noProof/>
        </w:rPr>
        <w:t xml:space="preserve"> Annual Meeting of the Psychonomic Society</w:t>
      </w:r>
      <w:r w:rsidRPr="00E21E19">
        <w:rPr>
          <w:rFonts w:ascii="Palatino Linotype" w:eastAsia="Times New Roman" w:hAnsi="Palatino Linotype"/>
          <w:noProof/>
        </w:rPr>
        <w:t xml:space="preserve">, Seattle, Washington.  </w:t>
      </w:r>
    </w:p>
    <w:p w14:paraId="19C1E4C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  <w:lang w:val="es-MX"/>
        </w:rPr>
        <w:t>Schwartz, A.I. , Arêas da Luz Fontes, A.B.</w:t>
      </w:r>
      <w:r w:rsidRPr="00E21E19">
        <w:rPr>
          <w:rFonts w:ascii="Palatino Linotype" w:eastAsia="Times New Roman" w:hAnsi="Palatino Linotype"/>
          <w:b/>
          <w:noProof/>
          <w:lang w:val="es-MX"/>
        </w:rPr>
        <w:t xml:space="preserve"> </w:t>
      </w:r>
      <w:r w:rsidRPr="00E21E19">
        <w:rPr>
          <w:rFonts w:ascii="Palatino Linotype" w:eastAsia="Times New Roman" w:hAnsi="Palatino Linotype"/>
          <w:noProof/>
          <w:lang w:val="es-MX"/>
        </w:rPr>
        <w:t>&amp; Fuentes, L.O</w:t>
      </w:r>
      <w:r w:rsidRPr="00E21E19">
        <w:rPr>
          <w:rFonts w:ascii="Palatino Linotype" w:eastAsia="Times New Roman" w:hAnsi="Palatino Linotype"/>
          <w:b/>
          <w:noProof/>
          <w:lang w:val="es-MX"/>
        </w:rPr>
        <w:t xml:space="preserve"> </w:t>
      </w:r>
      <w:r w:rsidRPr="00E21E19">
        <w:rPr>
          <w:rFonts w:ascii="Palatino Linotype" w:eastAsia="Times New Roman" w:hAnsi="Palatino Linotype"/>
          <w:noProof/>
          <w:lang w:val="es-MX"/>
        </w:rPr>
        <w:t xml:space="preserve">(2011). </w:t>
      </w:r>
      <w:r w:rsidRPr="00E21E19">
        <w:rPr>
          <w:rFonts w:ascii="Palatino Linotype" w:eastAsia="Times New Roman" w:hAnsi="Palatino Linotype"/>
          <w:noProof/>
        </w:rPr>
        <w:t xml:space="preserve">The Bilingual Re-Ordered Access Model: The role of Cross- Language Activation on homonym processing. </w:t>
      </w:r>
      <w:r w:rsidRPr="00E21E19">
        <w:rPr>
          <w:rFonts w:ascii="Palatino Linotype" w:eastAsia="Times New Roman" w:hAnsi="Palatino Linotype"/>
          <w:i/>
          <w:noProof/>
        </w:rPr>
        <w:t>New Trends on Experimental Psycholinguistics</w:t>
      </w:r>
      <w:r w:rsidRPr="00E21E19">
        <w:rPr>
          <w:rFonts w:ascii="Palatino Linotype" w:eastAsia="Times New Roman" w:hAnsi="Palatino Linotype"/>
          <w:noProof/>
        </w:rPr>
        <w:t xml:space="preserve">, Madrid, Spain. </w:t>
      </w:r>
    </w:p>
    <w:p w14:paraId="3E7294F6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b/>
          <w:noProof/>
        </w:rPr>
      </w:pPr>
      <w:r w:rsidRPr="00E21E19">
        <w:rPr>
          <w:rFonts w:ascii="Palatino Linotype" w:eastAsia="Times New Roman" w:hAnsi="Palatino Linotype"/>
          <w:noProof/>
        </w:rPr>
        <w:t>Arêas da Luz Fontes, A.B.</w:t>
      </w:r>
      <w:r w:rsidRPr="00E21E19">
        <w:rPr>
          <w:rFonts w:ascii="Palatino Linotype" w:eastAsia="Times New Roman" w:hAnsi="Palatino Linotype"/>
          <w:b/>
          <w:noProof/>
        </w:rPr>
        <w:t xml:space="preserve"> </w:t>
      </w:r>
      <w:r w:rsidRPr="00E21E19">
        <w:rPr>
          <w:rFonts w:ascii="Palatino Linotype" w:eastAsia="Times New Roman" w:hAnsi="Palatino Linotype"/>
          <w:noProof/>
        </w:rPr>
        <w:t>&amp;</w:t>
      </w:r>
      <w:r w:rsidRPr="00E21E19">
        <w:rPr>
          <w:rFonts w:ascii="Palatino Linotype" w:eastAsia="Times New Roman" w:hAnsi="Palatino Linotype"/>
          <w:b/>
          <w:noProof/>
        </w:rPr>
        <w:t xml:space="preserve"> </w:t>
      </w:r>
      <w:r w:rsidRPr="00E21E19">
        <w:rPr>
          <w:rFonts w:ascii="Palatino Linotype" w:eastAsia="Times New Roman" w:hAnsi="Palatino Linotype"/>
          <w:noProof/>
        </w:rPr>
        <w:t xml:space="preserve">Schwartz, A.I. (2010) An investigation of the cognitive factors that contribute to second language reading. Oral presentation at the First ANPOLL International Meeting, Rio de Janeiro, Brazil. </w:t>
      </w:r>
    </w:p>
    <w:p w14:paraId="4CC98612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Baca, Y.A</w:t>
      </w:r>
      <w:r w:rsidRPr="00E21E19">
        <w:rPr>
          <w:rFonts w:ascii="Palatino Linotype" w:eastAsia="Times New Roman" w:hAnsi="Palatino Linotype"/>
          <w:b/>
          <w:noProof/>
        </w:rPr>
        <w:t>.</w:t>
      </w:r>
      <w:r w:rsidRPr="00E21E19">
        <w:rPr>
          <w:rFonts w:ascii="Palatino Linotype" w:eastAsia="Times New Roman" w:hAnsi="Palatino Linotype"/>
          <w:noProof/>
        </w:rPr>
        <w:t xml:space="preserve"> &amp; Schwartz, A. (2010). The Bilingual Re-Ordered Access Model (B-RAM): A model of bilingual semantic disambiguation. Poster presented at the American Association for Applied Linguistics 2010 Annual meeting, Atlanta, GA.</w:t>
      </w:r>
    </w:p>
    <w:p w14:paraId="6A293F2C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Yeh, L.H. &amp; Schwartz, A. I. (2010). The Effect of Bilingual Lexical Activation on Syntactic Processing. Poster presented at the </w:t>
      </w:r>
      <w:r w:rsidRPr="00E21E19">
        <w:rPr>
          <w:rFonts w:ascii="Palatino Linotype" w:eastAsia="Times New Roman" w:hAnsi="Palatino Linotype"/>
          <w:i/>
          <w:noProof/>
        </w:rPr>
        <w:t>7</w:t>
      </w:r>
      <w:r w:rsidRPr="00E21E19">
        <w:rPr>
          <w:rFonts w:ascii="Palatino Linotype" w:eastAsia="Times New Roman" w:hAnsi="Palatino Linotype"/>
          <w:i/>
          <w:noProof/>
          <w:vertAlign w:val="superscript"/>
        </w:rPr>
        <w:t>th</w:t>
      </w:r>
      <w:r w:rsidRPr="00E21E19">
        <w:rPr>
          <w:rFonts w:ascii="Palatino Linotype" w:eastAsia="Times New Roman" w:hAnsi="Palatino Linotype"/>
          <w:i/>
          <w:noProof/>
        </w:rPr>
        <w:t xml:space="preserve"> International Conference on the Mental Lexicon</w:t>
      </w:r>
      <w:r w:rsidRPr="00E21E19">
        <w:rPr>
          <w:rFonts w:ascii="Palatino Linotype" w:eastAsia="Times New Roman" w:hAnsi="Palatino Linotype"/>
          <w:noProof/>
        </w:rPr>
        <w:t xml:space="preserve">, Windsor, Canada. </w:t>
      </w:r>
    </w:p>
    <w:p w14:paraId="4B6964A2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  <w:lang w:val="es-MX"/>
        </w:rPr>
        <w:t xml:space="preserve">Schwartz, A.I. &amp; Arêas da Luz Fontes, A.B. (2010). </w:t>
      </w:r>
      <w:r w:rsidRPr="00E21E19">
        <w:rPr>
          <w:rFonts w:ascii="Palatino Linotype" w:eastAsia="Times New Roman" w:hAnsi="Palatino Linotype"/>
          <w:noProof/>
        </w:rPr>
        <w:t>The Bilingual Re-Ordered Access Model (B-RAM): A model of Bilingual Semantic Disambiguation. Paper presented at the 7</w:t>
      </w:r>
      <w:r w:rsidRPr="00E21E19">
        <w:rPr>
          <w:rFonts w:ascii="Palatino Linotype" w:eastAsia="Times New Roman" w:hAnsi="Palatino Linotype"/>
          <w:noProof/>
          <w:vertAlign w:val="superscript"/>
        </w:rPr>
        <w:t>th</w:t>
      </w:r>
      <w:r w:rsidRPr="00E21E19">
        <w:rPr>
          <w:rFonts w:ascii="Palatino Linotype" w:eastAsia="Times New Roman" w:hAnsi="Palatino Linotype"/>
          <w:noProof/>
        </w:rPr>
        <w:t xml:space="preserve"> International Conference on the Mental Lexicon, Windsor, Canada. </w:t>
      </w:r>
    </w:p>
    <w:p w14:paraId="2546790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  <w:lang w:val="es-MX"/>
        </w:rPr>
        <w:t xml:space="preserve">Arêas da Luz Fontes, A.B. &amp; Schwartz, A.I. (2009). </w:t>
      </w:r>
      <w:r w:rsidRPr="00E21E19">
        <w:rPr>
          <w:rFonts w:ascii="Palatino Linotype" w:eastAsia="Times New Roman" w:hAnsi="Palatino Linotype"/>
          <w:noProof/>
        </w:rPr>
        <w:t>On a different plane: Cross</w:t>
      </w:r>
    </w:p>
    <w:p w14:paraId="1B9E3479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Language effects on the conceptual representations of  within language</w:t>
      </w:r>
    </w:p>
    <w:p w14:paraId="1F4FD682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homonyms. Poster  presented at the 7</w:t>
      </w:r>
      <w:r w:rsidRPr="00E21E19">
        <w:rPr>
          <w:rFonts w:ascii="Palatino Linotype" w:eastAsia="Times New Roman" w:hAnsi="Palatino Linotype"/>
          <w:noProof/>
          <w:vertAlign w:val="superscript"/>
        </w:rPr>
        <w:t>th</w:t>
      </w:r>
      <w:r w:rsidRPr="00E21E19">
        <w:rPr>
          <w:rFonts w:ascii="Palatino Linotype" w:eastAsia="Times New Roman" w:hAnsi="Palatino Linotype"/>
          <w:noProof/>
        </w:rPr>
        <w:t xml:space="preserve"> International Symposium on Bilingualism, Utrecht, Holland.</w:t>
      </w:r>
    </w:p>
    <w:p w14:paraId="54E4F6D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Baca, A., Y. &amp; Schwartz, A.I. (2009). The BRAM: Extending the Re-ordered Access Model to bilingualism. Poster presented at the 50</w:t>
      </w:r>
      <w:r w:rsidRPr="00E21E19">
        <w:rPr>
          <w:rFonts w:ascii="Palatino Linotype" w:eastAsia="Times New Roman" w:hAnsi="Palatino Linotype"/>
          <w:noProof/>
          <w:vertAlign w:val="superscript"/>
        </w:rPr>
        <w:t>th</w:t>
      </w:r>
      <w:r w:rsidRPr="00E21E19">
        <w:rPr>
          <w:rFonts w:ascii="Palatino Linotype" w:eastAsia="Times New Roman" w:hAnsi="Palatino Linotype"/>
          <w:noProof/>
        </w:rPr>
        <w:t xml:space="preserve"> annual meeting of the Psychonomic Society, Boston, MA. </w:t>
      </w:r>
    </w:p>
    <w:p w14:paraId="6EDD959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  <w:lang w:val="es-MX"/>
        </w:rPr>
        <w:t xml:space="preserve">Schwartz, A.I., Yeh, L. &amp; Arêas da Luz Fontes, A.B. (2009). </w:t>
      </w:r>
      <w:r w:rsidRPr="00E21E19">
        <w:rPr>
          <w:rFonts w:ascii="Palatino Linotype" w:eastAsia="Times New Roman" w:hAnsi="Palatino Linotype"/>
          <w:noProof/>
        </w:rPr>
        <w:t>Cross-language</w:t>
      </w:r>
    </w:p>
    <w:p w14:paraId="45C1217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Activation and lexical disambiguation: An extension of the Re-Ordered Access</w:t>
      </w:r>
    </w:p>
    <w:p w14:paraId="1D2CC67E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Model. Paper  presented at </w:t>
      </w:r>
      <w:bookmarkStart w:id="3" w:name="OLE_LINK7"/>
      <w:bookmarkStart w:id="4" w:name="OLE_LINK8"/>
      <w:r w:rsidRPr="00E21E19">
        <w:rPr>
          <w:rFonts w:ascii="Palatino Linotype" w:eastAsia="Times New Roman" w:hAnsi="Palatino Linotype"/>
          <w:noProof/>
        </w:rPr>
        <w:t>the 7</w:t>
      </w:r>
      <w:r w:rsidRPr="00E21E19">
        <w:rPr>
          <w:rFonts w:ascii="Palatino Linotype" w:eastAsia="Times New Roman" w:hAnsi="Palatino Linotype"/>
          <w:noProof/>
          <w:vertAlign w:val="superscript"/>
        </w:rPr>
        <w:t>th</w:t>
      </w:r>
      <w:r w:rsidRPr="00E21E19">
        <w:rPr>
          <w:rFonts w:ascii="Palatino Linotype" w:eastAsia="Times New Roman" w:hAnsi="Palatino Linotype"/>
          <w:noProof/>
        </w:rPr>
        <w:t xml:space="preserve"> International Symposium on Bilingualism, Utrecht, Holland.</w:t>
      </w:r>
      <w:bookmarkEnd w:id="3"/>
      <w:bookmarkEnd w:id="4"/>
    </w:p>
    <w:p w14:paraId="59C78C77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Schwartz, A.I., Yeh, L. &amp; Baule, A. (2009) But how does it work? An eye-movement analysis of how the text structure reading strategy improves L2 reading. Paper presented at the Eastern Psychological Association, Pittsburgh, PA.</w:t>
      </w:r>
    </w:p>
    <w:p w14:paraId="57649003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Yeh, L., Strobach, N. &amp; Schwartz, A.I. (2009). The role of cross-language activation</w:t>
      </w:r>
    </w:p>
    <w:p w14:paraId="47F5BAAD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On the resolution of syntactic ambiguity. Poster presented at the 7</w:t>
      </w:r>
      <w:r w:rsidRPr="00E21E19">
        <w:rPr>
          <w:rFonts w:ascii="Palatino Linotype" w:eastAsia="Times New Roman" w:hAnsi="Palatino Linotype"/>
          <w:noProof/>
          <w:vertAlign w:val="superscript"/>
        </w:rPr>
        <w:t>th</w:t>
      </w:r>
      <w:r w:rsidRPr="00E21E19">
        <w:rPr>
          <w:rFonts w:ascii="Palatino Linotype" w:eastAsia="Times New Roman" w:hAnsi="Palatino Linotype"/>
          <w:noProof/>
        </w:rPr>
        <w:t xml:space="preserve"> International</w:t>
      </w:r>
    </w:p>
    <w:p w14:paraId="390754CB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Symposium on Bilingualism, Utrecht, Holland.</w:t>
      </w:r>
    </w:p>
    <w:p w14:paraId="694CB055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  <w:lang w:val="es-MX"/>
        </w:rPr>
        <w:t xml:space="preserve">Schwartz, A.I., Yeh, L. &amp; Arêas da Luz Fontes, A.B. (2008). </w:t>
      </w:r>
      <w:r w:rsidRPr="00E21E19">
        <w:rPr>
          <w:rFonts w:ascii="Palatino Linotype" w:eastAsia="Times New Roman" w:hAnsi="Palatino Linotype"/>
          <w:noProof/>
        </w:rPr>
        <w:t>Cross-language</w:t>
      </w:r>
    </w:p>
    <w:p w14:paraId="3E159CBF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Activation and lexical disambiguation: An extension of the Re-Ordered Access</w:t>
      </w:r>
    </w:p>
    <w:p w14:paraId="5E2B2C7E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Model. Paper  presented at ARMADILLO: The Southwest Cognition Conference, El Paso TX.</w:t>
      </w:r>
    </w:p>
    <w:p w14:paraId="3956C733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  <w:lang w:val="es-MX"/>
        </w:rPr>
        <w:t xml:space="preserve">Arêas da Luz Fontes, A.B. &amp; Schwartz, A.I. (2008). </w:t>
      </w:r>
      <w:r w:rsidRPr="00E21E19">
        <w:rPr>
          <w:rFonts w:ascii="Palatino Linotype" w:eastAsia="Times New Roman" w:hAnsi="Palatino Linotype"/>
          <w:noProof/>
        </w:rPr>
        <w:t>Effects of language-specific</w:t>
      </w:r>
    </w:p>
    <w:p w14:paraId="5124B8CE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Working memory capacity on the resolution of lexical ambiguity. Poster</w:t>
      </w:r>
    </w:p>
    <w:p w14:paraId="08D2A96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presented at ARMADILLO: The Southwest Cognition Conference, El Paso TX.</w:t>
      </w:r>
    </w:p>
    <w:p w14:paraId="14B9A3D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Yeh, L., Strobach, N. &amp; Schwartz, A.I. (2008). The role of cross-language activation on</w:t>
      </w:r>
    </w:p>
    <w:p w14:paraId="30CF5DA0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the resolution of syntactic ambiguity. Poster presented at ARMADILLO: The Southwest Cognition Conference, El Paso TX.</w:t>
      </w:r>
    </w:p>
    <w:p w14:paraId="1E4799E5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Yeh, L.&amp; Schwartz, A.I. (2008). The role of cross-language activation on the resolution</w:t>
      </w:r>
    </w:p>
    <w:p w14:paraId="3BE7A6B5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of syntactic ambiguity. Poster presented at the Annual Meeting of the Psychonomic Society, Chicago  IL.</w:t>
      </w:r>
    </w:p>
    <w:p w14:paraId="40F3304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Yeh, L., Baule, A., &amp; Schwartz, A.I. (2008). The text structure strategy: New insights </w:t>
      </w:r>
    </w:p>
    <w:p w14:paraId="4C906C1C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From eye-movement monitoring. Paper presented at the American Association of Applied Linguistics. Washington, D.C.</w:t>
      </w:r>
    </w:p>
    <w:p w14:paraId="5B90573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  <w:lang w:val="nl-NL"/>
        </w:rPr>
        <w:t xml:space="preserve">Schwartz, A. I. &amp; Yeh, L. (2007). </w:t>
      </w:r>
      <w:r w:rsidRPr="00E21E19">
        <w:rPr>
          <w:rFonts w:ascii="Palatino Linotype" w:eastAsia="Times New Roman" w:hAnsi="Palatino Linotype"/>
          <w:noProof/>
        </w:rPr>
        <w:t>The effect of cross-language activation on</w:t>
      </w:r>
    </w:p>
    <w:p w14:paraId="4B6EF282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bilingual lexical activation. The 48th Annual Meeting of the Psychonomic Society, Long Beach, CA, U.S.A</w:t>
      </w:r>
    </w:p>
    <w:p w14:paraId="7A5A460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Yeh, L.H. &amp; Schwartz, A.I. (2007). The effect of cross-language activation on bilingual </w:t>
      </w:r>
    </w:p>
    <w:p w14:paraId="743D94D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ab/>
        <w:t xml:space="preserve">lexical disambiguation. Poster presented at ARMADILLO: The Southwest </w:t>
      </w:r>
    </w:p>
    <w:p w14:paraId="79831620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ab/>
        <w:t>Cognition Conference, San Antonio, TX.</w:t>
      </w:r>
    </w:p>
    <w:p w14:paraId="34F4C1BC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Kroll, J.F., Phelps, T., Dussias, P. &amp; Schwartz, A.I. (2007) Lexical access in sentence</w:t>
      </w:r>
    </w:p>
    <w:p w14:paraId="2CB929BB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context: Do syntactic and semantic constraints reduce the parallel activity of</w:t>
      </w:r>
    </w:p>
    <w:p w14:paraId="5682BC0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words in the bilingual’s two language? Paper presented at the Eastern Psychological Association. Philadelphia, PA. </w:t>
      </w:r>
    </w:p>
    <w:p w14:paraId="707360BB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Schwartz, A.I. (2006)  Impact of storybook reading on second language vocabulary.</w:t>
      </w:r>
    </w:p>
    <w:p w14:paraId="1552D52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Paper presented at the 3</w:t>
      </w:r>
      <w:r w:rsidRPr="00E21E19">
        <w:rPr>
          <w:rFonts w:ascii="Palatino Linotype" w:eastAsia="Times New Roman" w:hAnsi="Palatino Linotype"/>
          <w:noProof/>
          <w:vertAlign w:val="superscript"/>
        </w:rPr>
        <w:t>rd</w:t>
      </w:r>
      <w:r w:rsidRPr="00E21E19">
        <w:rPr>
          <w:rFonts w:ascii="Palatino Linotype" w:eastAsia="Times New Roman" w:hAnsi="Palatino Linotype"/>
          <w:noProof/>
        </w:rPr>
        <w:t xml:space="preserve"> Annual Teachers for a New Era English Language</w:t>
      </w:r>
    </w:p>
    <w:p w14:paraId="25C71BBF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Development conference, University of Texas at El Paso, Texas.</w:t>
      </w:r>
    </w:p>
    <w:p w14:paraId="6280302C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Schwartz, A.I. &amp; Arêas da Luz Fontes, A.B. (2006) Cross-language lexical activation:</w:t>
      </w:r>
    </w:p>
    <w:p w14:paraId="6AC4F44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What exactly becomes active? Poster presented at the 5</w:t>
      </w:r>
      <w:r w:rsidRPr="00E21E19">
        <w:rPr>
          <w:rFonts w:ascii="Palatino Linotype" w:eastAsia="Times New Roman" w:hAnsi="Palatino Linotype"/>
          <w:noProof/>
          <w:vertAlign w:val="superscript"/>
        </w:rPr>
        <w:t>th</w:t>
      </w:r>
      <w:r w:rsidRPr="00E21E19">
        <w:rPr>
          <w:rFonts w:ascii="Palatino Linotype" w:eastAsia="Times New Roman" w:hAnsi="Palatino Linotype"/>
          <w:noProof/>
        </w:rPr>
        <w:t xml:space="preserve"> International</w:t>
      </w:r>
    </w:p>
    <w:p w14:paraId="20DB4D83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noProof/>
        </w:rPr>
        <w:t>Conference on the</w:t>
      </w:r>
      <w:r w:rsidRPr="00E21E19">
        <w:rPr>
          <w:rFonts w:ascii="Palatino Linotype" w:eastAsia="Times New Roman" w:hAnsi="Palatino Linotype"/>
          <w:i/>
          <w:noProof/>
        </w:rPr>
        <w:t xml:space="preserve"> </w:t>
      </w:r>
      <w:r w:rsidRPr="00E21E19">
        <w:rPr>
          <w:rFonts w:ascii="Palatino Linotype" w:eastAsia="Times New Roman" w:hAnsi="Palatino Linotype"/>
          <w:noProof/>
        </w:rPr>
        <w:t>Mental Lexicon, Montreal, Canada.</w:t>
      </w:r>
    </w:p>
    <w:p w14:paraId="183963A6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Schwartz, A.I., &amp; Shaw, M. P. (2006) Native language influences on the representation</w:t>
      </w:r>
    </w:p>
    <w:p w14:paraId="6CB08E99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and processing of L2 words. Paper presented at the American Association of</w:t>
      </w:r>
    </w:p>
    <w:p w14:paraId="4C5B85BB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Applied Linguistics, Montreal, Canada.</w:t>
      </w:r>
    </w:p>
    <w:p w14:paraId="6E264467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Lechuga, J. &amp; Schwartz, A.I. (2006) Can culture prime language? The effect of priming</w:t>
      </w:r>
    </w:p>
    <w:p w14:paraId="4D1B0BB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culture on cross-language activation. Paper presented at the American Association of Applied Linguistics, Montreal, Canada.</w:t>
      </w:r>
    </w:p>
    <w:p w14:paraId="219D65B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Schwartz, A.I., (2004) Bilingual digit span in language pure and mixed conditions. </w:t>
      </w:r>
    </w:p>
    <w:p w14:paraId="2E52F49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            Poster presented at the 5th International Symposium on Bilingualism, </w:t>
      </w:r>
    </w:p>
    <w:p w14:paraId="3F7E3506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ab/>
        <w:t>Barcelona, Spain.</w:t>
      </w:r>
    </w:p>
    <w:p w14:paraId="67C4FDCB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Schwartz, A.I., (2004) Bilingual digit span in language pure and mixed conditions. </w:t>
      </w:r>
    </w:p>
    <w:p w14:paraId="0B49540E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            Poster presented at the 45th Annual Meeting of the Psychonomic Society, </w:t>
      </w:r>
    </w:p>
    <w:p w14:paraId="172A418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            Minneapolis, Minnesota. </w:t>
      </w:r>
    </w:p>
    <w:p w14:paraId="4B1FAFF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Schwartz, A.I., (2004) The nature of language non-selectivity in sentence</w:t>
      </w:r>
    </w:p>
    <w:p w14:paraId="19AEF9E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context. Paper presented at the Fourth International Conference on the Mental Lexicon, Windsor, Canada.</w:t>
      </w:r>
    </w:p>
    <w:p w14:paraId="68B655A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Schwartz, A.I., (2003) The nature of cross-language lexical activation in sentence</w:t>
      </w:r>
    </w:p>
    <w:p w14:paraId="3600EB1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context. Paper presented at the Fourth International Symposium on Bilingualism, Tempe, Arizona.</w:t>
      </w:r>
    </w:p>
    <w:p w14:paraId="5C47C21F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Schwartz, A.I., (2003) The cognitive nature of bilingual reading: Cross-language lexical</w:t>
      </w:r>
    </w:p>
    <w:p w14:paraId="47EF0743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activation in sentence context. Poster presented at the Eighteenth Annual Graduate Exhibition. The Pennsylvania State University, State College, PA.</w:t>
      </w:r>
    </w:p>
    <w:p w14:paraId="37F673AD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Schwartz, A. I., Sunderman, G., Persaud, A., Geacone, J., Hoshino, N., &amp; Kroll, J.F.</w:t>
      </w:r>
      <w:r w:rsidRPr="00E21E19">
        <w:rPr>
          <w:rFonts w:ascii="Palatino Linotype" w:eastAsia="Times New Roman" w:hAnsi="Palatino Linotype"/>
          <w:noProof/>
        </w:rPr>
        <w:tab/>
        <w:t>(2002) First language costs during second language acquisition. Poster presented</w:t>
      </w:r>
      <w:r w:rsidRPr="00E21E19">
        <w:rPr>
          <w:rFonts w:ascii="Palatino Linotype" w:eastAsia="Times New Roman" w:hAnsi="Palatino Linotype"/>
          <w:noProof/>
        </w:rPr>
        <w:tab/>
        <w:t>at the Annual Conference of the American Association of Applied Linguistics,</w:t>
      </w:r>
      <w:r w:rsidRPr="00E21E19">
        <w:rPr>
          <w:rFonts w:ascii="Palatino Linotype" w:eastAsia="Times New Roman" w:hAnsi="Palatino Linotype"/>
          <w:noProof/>
        </w:rPr>
        <w:tab/>
        <w:t>Salt Lake City, Utah.</w:t>
      </w:r>
    </w:p>
    <w:p w14:paraId="04C081A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Schwartz, A.I., Kroll, J.F. &amp; Diaz, M. (2001) </w:t>
      </w:r>
      <w:smartTag w:uri="urn:schemas-microsoft-com:office:smarttags" w:element="place">
        <w:smartTag w:uri="urn:schemas-microsoft-com:office:smarttags" w:element="City">
          <w:r w:rsidRPr="00E21E19">
            <w:rPr>
              <w:rFonts w:ascii="Palatino Linotype" w:eastAsia="Times New Roman" w:hAnsi="Palatino Linotype"/>
              <w:noProof/>
            </w:rPr>
            <w:t>Reading</w:t>
          </w:r>
        </w:smartTag>
      </w:smartTag>
      <w:r w:rsidRPr="00E21E19">
        <w:rPr>
          <w:rFonts w:ascii="Palatino Linotype" w:eastAsia="Times New Roman" w:hAnsi="Palatino Linotype"/>
          <w:noProof/>
        </w:rPr>
        <w:t xml:space="preserve"> cognates: Mapping orthography to</w:t>
      </w:r>
      <w:r w:rsidRPr="00E21E19">
        <w:rPr>
          <w:rFonts w:ascii="Palatino Linotype" w:eastAsia="Times New Roman" w:hAnsi="Palatino Linotype"/>
          <w:noProof/>
        </w:rPr>
        <w:tab/>
        <w:t>phonology in two languages</w:t>
      </w:r>
      <w:r w:rsidRPr="00E21E19">
        <w:rPr>
          <w:rFonts w:ascii="Palatino Linotype" w:eastAsia="Times New Roman" w:hAnsi="Palatino Linotype"/>
          <w:i/>
          <w:noProof/>
        </w:rPr>
        <w:t>.</w:t>
      </w:r>
      <w:r w:rsidRPr="00E21E19">
        <w:rPr>
          <w:rFonts w:ascii="Palatino Linotype" w:eastAsia="Times New Roman" w:hAnsi="Palatino Linotype"/>
          <w:noProof/>
        </w:rPr>
        <w:t xml:space="preserve"> Poster presented at the 42nd Annual Meeting of the</w:t>
      </w:r>
      <w:r w:rsidRPr="00E21E19">
        <w:rPr>
          <w:rFonts w:ascii="Palatino Linotype" w:eastAsia="Times New Roman" w:hAnsi="Palatino Linotype"/>
          <w:noProof/>
        </w:rPr>
        <w:tab/>
        <w:t>Psychonomic Society, Orlando, Florida.</w:t>
      </w:r>
    </w:p>
    <w:p w14:paraId="68399F6E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Schwartz, A.I., Kroll, J.F. &amp; Diaz, M. (2000) Reading Spanish words with English word</w:t>
      </w:r>
      <w:r w:rsidRPr="00E21E19">
        <w:rPr>
          <w:rFonts w:ascii="Palatino Linotype" w:eastAsia="Times New Roman" w:hAnsi="Palatino Linotype"/>
          <w:noProof/>
        </w:rPr>
        <w:tab/>
        <w:t>bodies: Activation of spelling-to-sound correspondence across languages. Paper</w:t>
      </w:r>
      <w:r w:rsidRPr="00E21E19">
        <w:rPr>
          <w:rFonts w:ascii="Palatino Linotype" w:eastAsia="Times New Roman" w:hAnsi="Palatino Linotype"/>
          <w:noProof/>
        </w:rPr>
        <w:tab/>
        <w:t>presented at the Second International Conference on the Mental Lexicon,</w:t>
      </w:r>
      <w:r w:rsidRPr="00E21E19">
        <w:rPr>
          <w:rFonts w:ascii="Palatino Linotype" w:eastAsia="Times New Roman" w:hAnsi="Palatino Linotype"/>
          <w:noProof/>
        </w:rPr>
        <w:tab/>
        <w:t>Montreal, Canada.</w:t>
      </w:r>
    </w:p>
    <w:p w14:paraId="05A623AB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Brickley, D., Schwartz, A.I., &amp;. Suen, H.K. (1999). Web-based assessment: Validation of</w:t>
      </w:r>
      <w:r w:rsidRPr="00E21E19">
        <w:rPr>
          <w:rFonts w:ascii="Palatino Linotype" w:eastAsia="Times New Roman" w:hAnsi="Palatino Linotype"/>
          <w:noProof/>
        </w:rPr>
        <w:tab/>
        <w:t>electronic portfolios. Paper presented at the Annual Meeting of the American</w:t>
      </w:r>
      <w:r w:rsidRPr="00E21E19">
        <w:rPr>
          <w:rFonts w:ascii="Palatino Linotype" w:eastAsia="Times New Roman" w:hAnsi="Palatino Linotype"/>
          <w:noProof/>
        </w:rPr>
        <w:tab/>
        <w:t xml:space="preserve">Educational Research Association, </w:t>
      </w:r>
      <w:smartTag w:uri="urn:schemas-microsoft-com:office:smarttags" w:element="place">
        <w:smartTag w:uri="urn:schemas-microsoft-com:office:smarttags" w:element="City">
          <w:r w:rsidRPr="00E21E19">
            <w:rPr>
              <w:rFonts w:ascii="Palatino Linotype" w:eastAsia="Times New Roman" w:hAnsi="Palatino Linotype"/>
              <w:noProof/>
            </w:rPr>
            <w:t>New Orleans</w:t>
          </w:r>
        </w:smartTag>
        <w:r w:rsidRPr="00E21E19">
          <w:rPr>
            <w:rFonts w:ascii="Palatino Linotype" w:eastAsia="Times New Roman" w:hAnsi="Palatino Linotype"/>
            <w:noProof/>
          </w:rPr>
          <w:t xml:space="preserve">, </w:t>
        </w:r>
        <w:smartTag w:uri="urn:schemas-microsoft-com:office:smarttags" w:element="State">
          <w:r w:rsidRPr="00E21E19">
            <w:rPr>
              <w:rFonts w:ascii="Palatino Linotype" w:eastAsia="Times New Roman" w:hAnsi="Palatino Linotype"/>
              <w:noProof/>
            </w:rPr>
            <w:t>Louisiana</w:t>
          </w:r>
        </w:smartTag>
      </w:smartTag>
      <w:r w:rsidRPr="00E21E19">
        <w:rPr>
          <w:rFonts w:ascii="Palatino Linotype" w:eastAsia="Times New Roman" w:hAnsi="Palatino Linotype"/>
          <w:noProof/>
        </w:rPr>
        <w:t xml:space="preserve">. </w:t>
      </w:r>
    </w:p>
    <w:p w14:paraId="51B30F64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Van Meter, P., Zecevic, M., Schwartz, A.I., &amp; Garner, J. (1999). Toward a theory of</w:t>
      </w:r>
      <w:r w:rsidRPr="00E21E19">
        <w:rPr>
          <w:rFonts w:ascii="Palatino Linotype" w:eastAsia="Times New Roman" w:hAnsi="Palatino Linotype"/>
          <w:noProof/>
        </w:rPr>
        <w:tab/>
        <w:t>learner generated drawings: The Generative theory of drawing construction.</w:t>
      </w:r>
      <w:r w:rsidRPr="00E21E19">
        <w:rPr>
          <w:rFonts w:ascii="Palatino Linotype" w:eastAsia="Times New Roman" w:hAnsi="Palatino Linotype"/>
          <w:noProof/>
        </w:rPr>
        <w:tab/>
        <w:t>Poster presented at the Annual Meeting of the American Educational Research</w:t>
      </w:r>
      <w:r w:rsidRPr="00E21E19">
        <w:rPr>
          <w:rFonts w:ascii="Palatino Linotype" w:eastAsia="Times New Roman" w:hAnsi="Palatino Linotype"/>
          <w:noProof/>
        </w:rPr>
        <w:tab/>
        <w:t xml:space="preserve">Association, </w:t>
      </w:r>
      <w:smartTag w:uri="urn:schemas-microsoft-com:office:smarttags" w:element="place">
        <w:smartTag w:uri="urn:schemas-microsoft-com:office:smarttags" w:element="City">
          <w:r w:rsidRPr="00E21E19">
            <w:rPr>
              <w:rFonts w:ascii="Palatino Linotype" w:eastAsia="Times New Roman" w:hAnsi="Palatino Linotype"/>
              <w:noProof/>
            </w:rPr>
            <w:t>New Orleans</w:t>
          </w:r>
        </w:smartTag>
        <w:r w:rsidRPr="00E21E19">
          <w:rPr>
            <w:rFonts w:ascii="Palatino Linotype" w:eastAsia="Times New Roman" w:hAnsi="Palatino Linotype"/>
            <w:noProof/>
          </w:rPr>
          <w:t xml:space="preserve">, </w:t>
        </w:r>
        <w:smartTag w:uri="urn:schemas-microsoft-com:office:smarttags" w:element="State">
          <w:r w:rsidRPr="00E21E19">
            <w:rPr>
              <w:rFonts w:ascii="Palatino Linotype" w:eastAsia="Times New Roman" w:hAnsi="Palatino Linotype"/>
              <w:noProof/>
            </w:rPr>
            <w:t>Louisiana</w:t>
          </w:r>
        </w:smartTag>
      </w:smartTag>
      <w:r w:rsidRPr="00E21E19">
        <w:rPr>
          <w:rFonts w:ascii="Palatino Linotype" w:eastAsia="Times New Roman" w:hAnsi="Palatino Linotype"/>
          <w:noProof/>
        </w:rPr>
        <w:t>.</w:t>
      </w:r>
    </w:p>
    <w:p w14:paraId="5D6258F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20FC4D02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b/>
          <w:noProof/>
        </w:rPr>
      </w:pPr>
      <w:r w:rsidRPr="00E21E19">
        <w:rPr>
          <w:rFonts w:ascii="Palatino Linotype" w:eastAsia="Times New Roman" w:hAnsi="Palatino Linotype"/>
          <w:b/>
          <w:noProof/>
        </w:rPr>
        <w:t>Invited Colloquia</w:t>
      </w:r>
    </w:p>
    <w:p w14:paraId="0A230592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7C995C3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Schwartz, A.I. (2009). The Bilingual Reordered Access Model (BRAM): The role of language non-selectivity in bilingual lexical disambiguation.  Colloquium presented to the Cognitive area  at Texas A &amp; M. College station, TX. </w:t>
      </w:r>
    </w:p>
    <w:p w14:paraId="2273DAA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Schwartz, A.I. (2009). Developing a model of bilingual lexical disambiguation: The role of cross-language lexical activation. Colloquium presented to the Learning Research and </w:t>
      </w:r>
      <w:smartTag w:uri="urn:schemas-microsoft-com:office:smarttags" w:element="PlaceName">
        <w:r w:rsidRPr="00E21E19">
          <w:rPr>
            <w:rFonts w:ascii="Palatino Linotype" w:eastAsia="Times New Roman" w:hAnsi="Palatino Linotype"/>
            <w:noProof/>
          </w:rPr>
          <w:t>Development</w:t>
        </w:r>
      </w:smartTag>
      <w:r w:rsidRPr="00E21E19">
        <w:rPr>
          <w:rFonts w:ascii="Palatino Linotype" w:eastAsia="Times New Roman" w:hAnsi="Palatino Linotype"/>
          <w:noProof/>
        </w:rPr>
        <w:t xml:space="preserve"> </w:t>
      </w:r>
      <w:smartTag w:uri="urn:schemas-microsoft-com:office:smarttags" w:element="PlaceType">
        <w:r w:rsidRPr="00E21E19">
          <w:rPr>
            <w:rFonts w:ascii="Palatino Linotype" w:eastAsia="Times New Roman" w:hAnsi="Palatino Linotype"/>
            <w:noProof/>
          </w:rPr>
          <w:t>Center</w:t>
        </w:r>
      </w:smartTag>
      <w:r w:rsidRPr="00E21E19">
        <w:rPr>
          <w:rFonts w:ascii="Palatino Linotype" w:eastAsia="Times New Roman" w:hAnsi="Palatino Linotype"/>
          <w:noProof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E21E19">
            <w:rPr>
              <w:rFonts w:ascii="Palatino Linotype" w:eastAsia="Times New Roman" w:hAnsi="Palatino Linotype"/>
              <w:noProof/>
            </w:rPr>
            <w:t>University</w:t>
          </w:r>
        </w:smartTag>
        <w:r w:rsidRPr="00E21E19">
          <w:rPr>
            <w:rFonts w:ascii="Palatino Linotype" w:eastAsia="Times New Roman" w:hAnsi="Palatino Linotype"/>
            <w:noProof/>
          </w:rPr>
          <w:t xml:space="preserve"> of </w:t>
        </w:r>
        <w:smartTag w:uri="urn:schemas-microsoft-com:office:smarttags" w:element="PlaceName">
          <w:r w:rsidRPr="00E21E19">
            <w:rPr>
              <w:rFonts w:ascii="Palatino Linotype" w:eastAsia="Times New Roman" w:hAnsi="Palatino Linotype"/>
              <w:noProof/>
            </w:rPr>
            <w:t>Pittsburgh</w:t>
          </w:r>
        </w:smartTag>
      </w:smartTag>
      <w:r w:rsidRPr="00E21E19">
        <w:rPr>
          <w:rFonts w:ascii="Palatino Linotype" w:eastAsia="Times New Roman" w:hAnsi="Palatino Linotype"/>
          <w:noProof/>
        </w:rPr>
        <w:t xml:space="preserve">. </w:t>
      </w:r>
    </w:p>
    <w:p w14:paraId="51986B39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ab/>
        <w:t xml:space="preserve">Pittsburgh, PA. </w:t>
      </w:r>
    </w:p>
    <w:p w14:paraId="5F563DC6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Schwartz, A.I., (2003) The cognitive processes of bilingual reading: Cross-language </w:t>
      </w:r>
    </w:p>
    <w:p w14:paraId="0A8CCD7E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ab/>
        <w:t>activation of orthography, phonology and semantics. Colloquium presented to</w:t>
      </w:r>
    </w:p>
    <w:p w14:paraId="56B41837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ab/>
        <w:t xml:space="preserve">the Learning Research and </w:t>
      </w:r>
      <w:smartTag w:uri="urn:schemas-microsoft-com:office:smarttags" w:element="PlaceName">
        <w:r w:rsidRPr="00E21E19">
          <w:rPr>
            <w:rFonts w:ascii="Palatino Linotype" w:eastAsia="Times New Roman" w:hAnsi="Palatino Linotype"/>
            <w:noProof/>
          </w:rPr>
          <w:t>Development</w:t>
        </w:r>
      </w:smartTag>
      <w:r w:rsidRPr="00E21E19">
        <w:rPr>
          <w:rFonts w:ascii="Palatino Linotype" w:eastAsia="Times New Roman" w:hAnsi="Palatino Linotype"/>
          <w:noProof/>
        </w:rPr>
        <w:t xml:space="preserve"> </w:t>
      </w:r>
      <w:smartTag w:uri="urn:schemas-microsoft-com:office:smarttags" w:element="PlaceType">
        <w:r w:rsidRPr="00E21E19">
          <w:rPr>
            <w:rFonts w:ascii="Palatino Linotype" w:eastAsia="Times New Roman" w:hAnsi="Palatino Linotype"/>
            <w:noProof/>
          </w:rPr>
          <w:t>Center</w:t>
        </w:r>
      </w:smartTag>
      <w:r w:rsidRPr="00E21E19">
        <w:rPr>
          <w:rFonts w:ascii="Palatino Linotype" w:eastAsia="Times New Roman" w:hAnsi="Palatino Linotype"/>
          <w:noProof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E21E19">
            <w:rPr>
              <w:rFonts w:ascii="Palatino Linotype" w:eastAsia="Times New Roman" w:hAnsi="Palatino Linotype"/>
              <w:noProof/>
            </w:rPr>
            <w:t>University</w:t>
          </w:r>
        </w:smartTag>
        <w:r w:rsidRPr="00E21E19">
          <w:rPr>
            <w:rFonts w:ascii="Palatino Linotype" w:eastAsia="Times New Roman" w:hAnsi="Palatino Linotype"/>
            <w:noProof/>
          </w:rPr>
          <w:t xml:space="preserve"> of </w:t>
        </w:r>
        <w:smartTag w:uri="urn:schemas-microsoft-com:office:smarttags" w:element="PlaceName">
          <w:r w:rsidRPr="00E21E19">
            <w:rPr>
              <w:rFonts w:ascii="Palatino Linotype" w:eastAsia="Times New Roman" w:hAnsi="Palatino Linotype"/>
              <w:noProof/>
            </w:rPr>
            <w:t>Pittsburgh</w:t>
          </w:r>
        </w:smartTag>
      </w:smartTag>
      <w:r w:rsidRPr="00E21E19">
        <w:rPr>
          <w:rFonts w:ascii="Palatino Linotype" w:eastAsia="Times New Roman" w:hAnsi="Palatino Linotype"/>
          <w:noProof/>
        </w:rPr>
        <w:t xml:space="preserve">. </w:t>
      </w:r>
    </w:p>
    <w:p w14:paraId="5611CDB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ab/>
        <w:t xml:space="preserve">Pittsburgh, PA. </w:t>
      </w:r>
    </w:p>
    <w:p w14:paraId="040E0096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Schwartz, A. I., (2002) Bilingual lexical access: Mapping orthography to phonology in</w:t>
      </w:r>
      <w:r w:rsidRPr="00E21E19">
        <w:rPr>
          <w:rFonts w:ascii="Palatino Linotype" w:eastAsia="Times New Roman" w:hAnsi="Palatino Linotype"/>
          <w:noProof/>
        </w:rPr>
        <w:tab/>
        <w:t>two languages. Colloquium presented to the Department of Special Education,</w:t>
      </w:r>
      <w:r w:rsidRPr="00E21E19">
        <w:rPr>
          <w:rFonts w:ascii="Palatino Linotype" w:eastAsia="Times New Roman" w:hAnsi="Palatino Linotype"/>
          <w:noProof/>
        </w:rPr>
        <w:tab/>
      </w:r>
      <w:smartTag w:uri="urn:schemas-microsoft-com:office:smarttags" w:element="place">
        <w:smartTag w:uri="urn:schemas-microsoft-com:office:smarttags" w:element="PlaceType">
          <w:r w:rsidRPr="00E21E19">
            <w:rPr>
              <w:rFonts w:ascii="Palatino Linotype" w:eastAsia="Times New Roman" w:hAnsi="Palatino Linotype"/>
              <w:noProof/>
            </w:rPr>
            <w:t>University</w:t>
          </w:r>
        </w:smartTag>
        <w:r w:rsidRPr="00E21E19">
          <w:rPr>
            <w:rFonts w:ascii="Palatino Linotype" w:eastAsia="Times New Roman" w:hAnsi="Palatino Linotype"/>
            <w:noProof/>
          </w:rPr>
          <w:t xml:space="preserve"> of </w:t>
        </w:r>
        <w:smartTag w:uri="urn:schemas-microsoft-com:office:smarttags" w:element="PlaceName">
          <w:r w:rsidRPr="00E21E19">
            <w:rPr>
              <w:rFonts w:ascii="Palatino Linotype" w:eastAsia="Times New Roman" w:hAnsi="Palatino Linotype"/>
              <w:noProof/>
            </w:rPr>
            <w:t>Nijmegen</w:t>
          </w:r>
        </w:smartTag>
      </w:smartTag>
      <w:r w:rsidRPr="00E21E19">
        <w:rPr>
          <w:rFonts w:ascii="Palatino Linotype" w:eastAsia="Times New Roman" w:hAnsi="Palatino Linotype"/>
          <w:noProof/>
        </w:rPr>
        <w:t>, The Netherlands.</w:t>
      </w:r>
    </w:p>
    <w:p w14:paraId="28392DD2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</w:p>
    <w:p w14:paraId="349F9506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b/>
          <w:noProof/>
        </w:rPr>
      </w:pPr>
      <w:r w:rsidRPr="00E21E19">
        <w:rPr>
          <w:rFonts w:ascii="Palatino Linotype" w:eastAsia="Times New Roman" w:hAnsi="Palatino Linotype"/>
          <w:b/>
          <w:noProof/>
        </w:rPr>
        <w:t>Graduate Student Supervision</w:t>
      </w:r>
    </w:p>
    <w:p w14:paraId="6924E8CF" w14:textId="77777777" w:rsid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4804410A" w14:textId="77777777" w:rsidR="00446F77" w:rsidRPr="00446F77" w:rsidRDefault="00446F77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u w:val="single"/>
        </w:rPr>
      </w:pPr>
      <w:r w:rsidRPr="00446F77">
        <w:rPr>
          <w:rFonts w:ascii="Palatino Linotype" w:eastAsia="Times New Roman" w:hAnsi="Palatino Linotype"/>
          <w:noProof/>
          <w:u w:val="single"/>
        </w:rPr>
        <w:t>Current</w:t>
      </w:r>
    </w:p>
    <w:p w14:paraId="663FEF6D" w14:textId="77777777" w:rsidR="00446F77" w:rsidRDefault="00446F77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>
        <w:rPr>
          <w:rFonts w:ascii="Palatino Linotype" w:eastAsia="Times New Roman" w:hAnsi="Palatino Linotype"/>
          <w:noProof/>
        </w:rPr>
        <w:t>Lauro, Justin (2012- present)</w:t>
      </w:r>
    </w:p>
    <w:p w14:paraId="3DD11DC9" w14:textId="77777777" w:rsidR="00446F77" w:rsidRPr="00446F77" w:rsidRDefault="00446F77" w:rsidP="00446F77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i/>
          <w:noProof/>
        </w:rPr>
      </w:pPr>
      <w:r>
        <w:rPr>
          <w:rFonts w:ascii="Palatino Linotype" w:eastAsia="Times New Roman" w:hAnsi="Palatino Linotype"/>
          <w:noProof/>
        </w:rPr>
        <w:t xml:space="preserve">Masters’ thesis title: </w:t>
      </w:r>
      <w:r w:rsidRPr="00446F77">
        <w:rPr>
          <w:rFonts w:ascii="Palatino Linotype" w:eastAsia="Times New Roman" w:hAnsi="Palatino Linotype"/>
          <w:i/>
          <w:noProof/>
        </w:rPr>
        <w:t xml:space="preserve">The influence of cross-language lexical activaiton on </w:t>
      </w:r>
    </w:p>
    <w:p w14:paraId="1A708528" w14:textId="77777777" w:rsidR="00446F77" w:rsidRPr="00446F77" w:rsidRDefault="00446F77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446F77">
        <w:rPr>
          <w:rFonts w:ascii="Palatino Linotype" w:eastAsia="Times New Roman" w:hAnsi="Palatino Linotype"/>
          <w:i/>
          <w:noProof/>
        </w:rPr>
        <w:tab/>
        <w:t>anaphoric reference.</w:t>
      </w:r>
    </w:p>
    <w:p w14:paraId="69B120E7" w14:textId="77777777" w:rsidR="00446F77" w:rsidRDefault="00446F77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>
        <w:rPr>
          <w:rFonts w:ascii="Palatino Linotype" w:eastAsia="Times New Roman" w:hAnsi="Palatino Linotype"/>
          <w:noProof/>
        </w:rPr>
        <w:t>Schleicher, Karly (2013- present)</w:t>
      </w:r>
    </w:p>
    <w:p w14:paraId="4B4821CC" w14:textId="77777777" w:rsidR="00645DF3" w:rsidRDefault="00645DF3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>
        <w:rPr>
          <w:rFonts w:ascii="Palatino Linotype" w:eastAsia="Times New Roman" w:hAnsi="Palatino Linotype"/>
          <w:noProof/>
        </w:rPr>
        <w:t>Joseph A. Negron (2015- present)</w:t>
      </w:r>
    </w:p>
    <w:p w14:paraId="29456DD2" w14:textId="77777777" w:rsidR="00645DF3" w:rsidRDefault="00645DF3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>
        <w:rPr>
          <w:rFonts w:ascii="Palatino Linotype" w:eastAsia="Times New Roman" w:hAnsi="Palatino Linotype"/>
          <w:noProof/>
        </w:rPr>
        <w:t>Jennifer Brown (2015- present)</w:t>
      </w:r>
    </w:p>
    <w:p w14:paraId="6792DB8A" w14:textId="77777777" w:rsidR="00446F77" w:rsidRDefault="00446F77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07FD3D90" w14:textId="77777777" w:rsidR="00446F77" w:rsidRPr="00446F77" w:rsidRDefault="00446F77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u w:val="single"/>
        </w:rPr>
      </w:pPr>
      <w:r w:rsidRPr="00446F77">
        <w:rPr>
          <w:rFonts w:ascii="Palatino Linotype" w:eastAsia="Times New Roman" w:hAnsi="Palatino Linotype"/>
          <w:noProof/>
          <w:u w:val="single"/>
        </w:rPr>
        <w:t>PhD conferred</w:t>
      </w:r>
    </w:p>
    <w:p w14:paraId="192F7D87" w14:textId="77777777" w:rsidR="00645DF3" w:rsidRDefault="00645DF3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>
        <w:rPr>
          <w:rFonts w:ascii="Palatino Linotype" w:eastAsia="Times New Roman" w:hAnsi="Palatino Linotype"/>
          <w:noProof/>
        </w:rPr>
        <w:t>Lin, Yu-Cheng (2015).</w:t>
      </w:r>
      <w:r w:rsidRPr="00645DF3">
        <w:rPr>
          <w:rFonts w:ascii="Palatino Linotype" w:eastAsia="Times New Roman" w:hAnsi="Palatino Linotype"/>
          <w:i/>
          <w:noProof/>
        </w:rPr>
        <w:t xml:space="preserve"> </w:t>
      </w:r>
      <w:r w:rsidRPr="002518F0">
        <w:rPr>
          <w:rFonts w:ascii="Palatino Linotype" w:eastAsia="Times New Roman" w:hAnsi="Palatino Linotype"/>
          <w:i/>
          <w:noProof/>
        </w:rPr>
        <w:t>Do psycholinguis</w:t>
      </w:r>
      <w:r>
        <w:rPr>
          <w:rFonts w:ascii="Palatino Linotype" w:eastAsia="Times New Roman" w:hAnsi="Palatino Linotype"/>
          <w:i/>
          <w:noProof/>
        </w:rPr>
        <w:t xml:space="preserve">tc unit sizes matter? Effect of </w:t>
      </w:r>
      <w:r w:rsidRPr="002518F0">
        <w:rPr>
          <w:rFonts w:ascii="Palatino Linotype" w:eastAsia="Times New Roman" w:hAnsi="Palatino Linotype"/>
          <w:i/>
          <w:noProof/>
        </w:rPr>
        <w:t>Language</w:t>
      </w:r>
      <w:r>
        <w:rPr>
          <w:rFonts w:ascii="Palatino Linotype" w:eastAsia="Times New Roman" w:hAnsi="Palatino Linotype"/>
          <w:i/>
          <w:noProof/>
        </w:rPr>
        <w:t xml:space="preserve"> proficiency on</w:t>
      </w:r>
    </w:p>
    <w:p w14:paraId="4DEF7112" w14:textId="77777777" w:rsidR="00645DF3" w:rsidRDefault="00645DF3" w:rsidP="00645DF3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2518F0">
        <w:rPr>
          <w:rFonts w:ascii="Palatino Linotype" w:eastAsia="Times New Roman" w:hAnsi="Palatino Linotype"/>
          <w:i/>
          <w:noProof/>
        </w:rPr>
        <w:t>inhibitory control in bilingual spoken word recognition</w:t>
      </w:r>
      <w:r>
        <w:rPr>
          <w:rFonts w:ascii="Palatino Linotype" w:eastAsia="Times New Roman" w:hAnsi="Palatino Linotype"/>
          <w:noProof/>
        </w:rPr>
        <w:t>.</w:t>
      </w:r>
    </w:p>
    <w:p w14:paraId="75D18EE3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Yeh, Li-Hao (2011). </w:t>
      </w:r>
      <w:r w:rsidRPr="00E21E19">
        <w:rPr>
          <w:rFonts w:ascii="Palatino Linotype" w:eastAsia="Times New Roman" w:hAnsi="Palatino Linotype"/>
          <w:i/>
          <w:noProof/>
        </w:rPr>
        <w:t>The role of cross-language activation on syntactic ambiguity</w:t>
      </w:r>
    </w:p>
    <w:p w14:paraId="03638205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  <w:lang w:val="es-MX"/>
        </w:rPr>
      </w:pPr>
      <w:r w:rsidRPr="00E21E19">
        <w:rPr>
          <w:rFonts w:ascii="Palatino Linotype" w:eastAsia="Times New Roman" w:hAnsi="Palatino Linotype"/>
          <w:i/>
          <w:noProof/>
          <w:lang w:val="es-MX"/>
        </w:rPr>
        <w:t>resolution</w:t>
      </w:r>
      <w:r w:rsidRPr="00E21E19">
        <w:rPr>
          <w:rFonts w:ascii="Palatino Linotype" w:eastAsia="Times New Roman" w:hAnsi="Palatino Linotype"/>
          <w:noProof/>
          <w:lang w:val="es-MX"/>
        </w:rPr>
        <w:t xml:space="preserve">. </w:t>
      </w:r>
    </w:p>
    <w:p w14:paraId="1B7FAE7E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noProof/>
          <w:lang w:val="es-MX"/>
        </w:rPr>
        <w:t xml:space="preserve">Arêas Da Luz Fontes, Ana B. (2010). </w:t>
      </w:r>
      <w:r w:rsidRPr="00E21E19">
        <w:rPr>
          <w:rFonts w:ascii="Palatino Linotype" w:eastAsia="Times New Roman" w:hAnsi="Palatino Linotype"/>
          <w:i/>
          <w:noProof/>
        </w:rPr>
        <w:t>An investigation of the cognitive factors that</w:t>
      </w:r>
    </w:p>
    <w:p w14:paraId="0C55E5D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contribute to second language reading</w:t>
      </w:r>
      <w:r w:rsidRPr="00E21E19">
        <w:rPr>
          <w:rFonts w:ascii="Palatino Linotype" w:eastAsia="Times New Roman" w:hAnsi="Palatino Linotype"/>
          <w:noProof/>
        </w:rPr>
        <w:t>.</w:t>
      </w:r>
    </w:p>
    <w:p w14:paraId="565F9A03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2CA43950" w14:textId="77777777" w:rsidR="00E21E19" w:rsidRPr="00E21E19" w:rsidRDefault="00446F77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u w:val="single"/>
        </w:rPr>
      </w:pPr>
      <w:r>
        <w:rPr>
          <w:rFonts w:ascii="Palatino Linotype" w:eastAsia="Times New Roman" w:hAnsi="Palatino Linotype"/>
          <w:noProof/>
          <w:u w:val="single"/>
        </w:rPr>
        <w:t>Masters’ conferred</w:t>
      </w:r>
    </w:p>
    <w:p w14:paraId="33376BD5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Baca, Y.A. (2011). </w:t>
      </w:r>
      <w:r w:rsidRPr="00E21E19">
        <w:rPr>
          <w:rFonts w:ascii="Palatino Linotype" w:eastAsia="Times New Roman" w:hAnsi="Palatino Linotype"/>
          <w:i/>
          <w:noProof/>
        </w:rPr>
        <w:t>Bilingual homonym disambiguation at the discourse level.</w:t>
      </w:r>
    </w:p>
    <w:p w14:paraId="7030A5F0" w14:textId="77777777" w:rsidR="00592BE3" w:rsidRDefault="00592BE3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b/>
          <w:noProof/>
        </w:rPr>
      </w:pPr>
    </w:p>
    <w:p w14:paraId="155AE70B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b/>
          <w:noProof/>
        </w:rPr>
      </w:pPr>
      <w:r w:rsidRPr="00E21E19">
        <w:rPr>
          <w:rFonts w:ascii="Palatino Linotype" w:eastAsia="Times New Roman" w:hAnsi="Palatino Linotype"/>
          <w:b/>
          <w:noProof/>
        </w:rPr>
        <w:t>Undergraduate Research Supervision</w:t>
      </w:r>
    </w:p>
    <w:p w14:paraId="5B5E5867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u w:val="single"/>
        </w:rPr>
      </w:pPr>
    </w:p>
    <w:p w14:paraId="4D72453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  <w:u w:val="single"/>
        </w:rPr>
        <w:t>Honors’ theses supervised</w:t>
      </w:r>
    </w:p>
    <w:p w14:paraId="33D6ABCC" w14:textId="77777777" w:rsidR="00446F77" w:rsidRDefault="00446F77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>
        <w:rPr>
          <w:rFonts w:ascii="Palatino Linotype" w:eastAsia="Times New Roman" w:hAnsi="Palatino Linotype"/>
          <w:noProof/>
        </w:rPr>
        <w:t>Negron, Joseph (</w:t>
      </w:r>
      <w:r w:rsidR="00645DF3">
        <w:rPr>
          <w:rFonts w:ascii="Palatino Linotype" w:eastAsia="Times New Roman" w:hAnsi="Palatino Linotype"/>
          <w:noProof/>
        </w:rPr>
        <w:t>2015</w:t>
      </w:r>
      <w:r>
        <w:rPr>
          <w:rFonts w:ascii="Palatino Linotype" w:eastAsia="Times New Roman" w:hAnsi="Palatino Linotype"/>
          <w:noProof/>
        </w:rPr>
        <w:t>). The role of cross-langauge conceptual activation on text comprehension.</w:t>
      </w:r>
    </w:p>
    <w:p w14:paraId="4D896FE6" w14:textId="77777777" w:rsidR="008B323C" w:rsidRPr="002518F0" w:rsidRDefault="008B323C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8B323C">
        <w:rPr>
          <w:rFonts w:ascii="Palatino Linotype" w:eastAsia="Times New Roman" w:hAnsi="Palatino Linotype"/>
          <w:noProof/>
        </w:rPr>
        <w:t>Escobedo, Lily A. (</w:t>
      </w:r>
      <w:r w:rsidR="00926281">
        <w:rPr>
          <w:rFonts w:ascii="Palatino Linotype" w:eastAsia="Times New Roman" w:hAnsi="Palatino Linotype"/>
          <w:noProof/>
        </w:rPr>
        <w:t>2013</w:t>
      </w:r>
      <w:r w:rsidRPr="008B323C">
        <w:rPr>
          <w:rFonts w:ascii="Palatino Linotype" w:eastAsia="Times New Roman" w:hAnsi="Palatino Linotype"/>
          <w:noProof/>
        </w:rPr>
        <w:t>)</w:t>
      </w:r>
      <w:r>
        <w:rPr>
          <w:rFonts w:ascii="Palatino Linotype" w:eastAsia="Times New Roman" w:hAnsi="Palatino Linotype"/>
          <w:noProof/>
        </w:rPr>
        <w:t xml:space="preserve">. </w:t>
      </w:r>
      <w:r w:rsidRPr="008B323C">
        <w:rPr>
          <w:rFonts w:ascii="Palatino Linotype" w:eastAsia="Times New Roman" w:hAnsi="Palatino Linotype"/>
          <w:i/>
          <w:noProof/>
        </w:rPr>
        <w:t>The benefits of reading across languages on development of new scientific concepts.</w:t>
      </w:r>
      <w:r w:rsidR="002518F0">
        <w:rPr>
          <w:rFonts w:ascii="Palatino Linotype" w:eastAsia="Times New Roman" w:hAnsi="Palatino Linotype"/>
          <w:noProof/>
        </w:rPr>
        <w:t xml:space="preserve"> Department of Psychology, UTEP</w:t>
      </w:r>
    </w:p>
    <w:p w14:paraId="2C96ACA3" w14:textId="77777777" w:rsidR="00C32119" w:rsidRDefault="00C321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926281">
        <w:rPr>
          <w:rFonts w:ascii="Palatino Linotype" w:eastAsia="Times New Roman" w:hAnsi="Palatino Linotype"/>
          <w:noProof/>
        </w:rPr>
        <w:t xml:space="preserve">Quiroga, Michelle (2012). </w:t>
      </w:r>
      <w:r w:rsidRPr="00C32119">
        <w:rPr>
          <w:rFonts w:ascii="Palatino Linotype" w:eastAsia="Times New Roman" w:hAnsi="Palatino Linotype"/>
          <w:i/>
          <w:noProof/>
        </w:rPr>
        <w:t>Priming retrieval of low frequency meanings</w:t>
      </w:r>
      <w:r w:rsidR="002518F0">
        <w:rPr>
          <w:rFonts w:ascii="Palatino Linotype" w:eastAsia="Times New Roman" w:hAnsi="Palatino Linotype"/>
          <w:noProof/>
        </w:rPr>
        <w:t>. Department of Psychology, UTEP</w:t>
      </w:r>
    </w:p>
    <w:p w14:paraId="2B69BA24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Ruiz, Leonel (2011). </w:t>
      </w:r>
      <w:r w:rsidRPr="00E21E19">
        <w:rPr>
          <w:rFonts w:ascii="Palatino Linotype" w:eastAsia="Times New Roman" w:hAnsi="Palatino Linotype"/>
          <w:i/>
          <w:noProof/>
        </w:rPr>
        <w:t>Bilingual processing of cognate homophones</w:t>
      </w:r>
      <w:r w:rsidRPr="00E21E19">
        <w:rPr>
          <w:rFonts w:ascii="Palatino Linotype" w:eastAsia="Times New Roman" w:hAnsi="Palatino Linotype"/>
          <w:noProof/>
        </w:rPr>
        <w:t>. Department of</w:t>
      </w:r>
    </w:p>
    <w:p w14:paraId="1216B127" w14:textId="77777777" w:rsidR="00E21E19" w:rsidRPr="00E21E19" w:rsidRDefault="002518F0" w:rsidP="000E2B5F">
      <w:pPr>
        <w:tabs>
          <w:tab w:val="left" w:pos="720"/>
          <w:tab w:val="left" w:pos="1440"/>
          <w:tab w:val="left" w:pos="2160"/>
          <w:tab w:val="left" w:pos="2715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>
        <w:rPr>
          <w:rFonts w:ascii="Palatino Linotype" w:eastAsia="Times New Roman" w:hAnsi="Palatino Linotype"/>
          <w:noProof/>
        </w:rPr>
        <w:tab/>
        <w:t>Psychology, UTEP</w:t>
      </w:r>
      <w:r w:rsidR="000E2B5F">
        <w:rPr>
          <w:rFonts w:ascii="Palatino Linotype" w:eastAsia="Times New Roman" w:hAnsi="Palatino Linotype"/>
          <w:noProof/>
        </w:rPr>
        <w:tab/>
      </w:r>
      <w:r w:rsidR="000E2B5F">
        <w:rPr>
          <w:rFonts w:ascii="Palatino Linotype" w:eastAsia="Times New Roman" w:hAnsi="Palatino Linotype"/>
          <w:noProof/>
        </w:rPr>
        <w:tab/>
      </w:r>
    </w:p>
    <w:p w14:paraId="0B96CFE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Mendoza, Laura (2010). </w:t>
      </w:r>
      <w:r w:rsidRPr="00E21E19">
        <w:rPr>
          <w:rFonts w:ascii="Palatino Linotype" w:eastAsia="Times New Roman" w:hAnsi="Palatino Linotype"/>
          <w:i/>
          <w:noProof/>
        </w:rPr>
        <w:t>Addressing Hispanich health disparities through a reading strategy.</w:t>
      </w:r>
      <w:r w:rsidR="002518F0">
        <w:rPr>
          <w:rFonts w:ascii="Palatino Linotype" w:eastAsia="Times New Roman" w:hAnsi="Palatino Linotype"/>
          <w:noProof/>
        </w:rPr>
        <w:t xml:space="preserve"> Department of Psychology, UTEP</w:t>
      </w:r>
    </w:p>
    <w:p w14:paraId="33B1B2BF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Lopez, Belem (2009). </w:t>
      </w:r>
      <w:r w:rsidRPr="00E21E19">
        <w:rPr>
          <w:rFonts w:ascii="Palatino Linotype" w:eastAsia="Times New Roman" w:hAnsi="Palatino Linotype"/>
          <w:i/>
          <w:noProof/>
        </w:rPr>
        <w:t>Cross-language priming in sentence context: The role of</w:t>
      </w:r>
    </w:p>
    <w:p w14:paraId="4323123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semantic overlap</w:t>
      </w:r>
      <w:r w:rsidR="002518F0">
        <w:rPr>
          <w:rFonts w:ascii="Palatino Linotype" w:eastAsia="Times New Roman" w:hAnsi="Palatino Linotype"/>
          <w:noProof/>
        </w:rPr>
        <w:t>. Department of Psychology, UTEP</w:t>
      </w:r>
    </w:p>
    <w:p w14:paraId="337EB71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Strobach, Natalia (2009). </w:t>
      </w:r>
      <w:r w:rsidRPr="00E21E19">
        <w:rPr>
          <w:rFonts w:ascii="Palatino Linotype" w:eastAsia="Times New Roman" w:hAnsi="Palatino Linotype"/>
          <w:i/>
          <w:noProof/>
        </w:rPr>
        <w:t>Facilitated production of sentences with cognate</w:t>
      </w:r>
    </w:p>
    <w:p w14:paraId="1F43223C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meanings in highly proficient bilinguals</w:t>
      </w:r>
      <w:r w:rsidR="002518F0">
        <w:rPr>
          <w:rFonts w:ascii="Palatino Linotype" w:eastAsia="Times New Roman" w:hAnsi="Palatino Linotype"/>
          <w:noProof/>
        </w:rPr>
        <w:t>. Department of Psychology, UTEP</w:t>
      </w:r>
    </w:p>
    <w:p w14:paraId="6D851DB4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Castro, Eloy (2009). </w:t>
      </w:r>
      <w:r w:rsidRPr="00E21E19">
        <w:rPr>
          <w:rFonts w:ascii="Palatino Linotype" w:eastAsia="Times New Roman" w:hAnsi="Palatino Linotype"/>
          <w:i/>
          <w:noProof/>
        </w:rPr>
        <w:t>Bilingual processing of homonyms</w:t>
      </w:r>
      <w:r w:rsidR="002518F0">
        <w:rPr>
          <w:rFonts w:ascii="Palatino Linotype" w:eastAsia="Times New Roman" w:hAnsi="Palatino Linotype"/>
          <w:noProof/>
        </w:rPr>
        <w:t>. Department of Psychology, UTEP</w:t>
      </w:r>
      <w:r w:rsidRPr="00E21E19">
        <w:rPr>
          <w:rFonts w:ascii="Palatino Linotype" w:eastAsia="Times New Roman" w:hAnsi="Palatino Linotype"/>
          <w:noProof/>
        </w:rPr>
        <w:t xml:space="preserve"> </w:t>
      </w:r>
    </w:p>
    <w:p w14:paraId="26D16E4A" w14:textId="77777777" w:rsidR="002518F0" w:rsidRPr="00E21E19" w:rsidRDefault="00E21E19" w:rsidP="002518F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/>
          <w:noProof/>
        </w:rPr>
      </w:pPr>
      <w:smartTag w:uri="urn:schemas-microsoft-com:office:smarttags" w:element="PersonName">
        <w:r w:rsidRPr="00E21E19">
          <w:rPr>
            <w:rFonts w:ascii="Palatino Linotype" w:eastAsia="Times New Roman" w:hAnsi="Palatino Linotype"/>
            <w:noProof/>
          </w:rPr>
          <w:t>Aguilar, Yvette</w:t>
        </w:r>
      </w:smartTag>
      <w:r w:rsidRPr="00E21E19">
        <w:rPr>
          <w:rFonts w:ascii="Palatino Linotype" w:eastAsia="Times New Roman" w:hAnsi="Palatino Linotype"/>
          <w:noProof/>
        </w:rPr>
        <w:t xml:space="preserve"> (2006). </w:t>
      </w:r>
      <w:r w:rsidRPr="00E21E19">
        <w:rPr>
          <w:rFonts w:ascii="Palatino Linotype" w:eastAsia="Times New Roman" w:hAnsi="Palatino Linotype"/>
          <w:i/>
          <w:noProof/>
        </w:rPr>
        <w:t>Lexical suppression in context</w:t>
      </w:r>
      <w:r w:rsidRPr="00E21E19">
        <w:rPr>
          <w:rFonts w:ascii="Palatino Linotype" w:eastAsia="Times New Roman" w:hAnsi="Palatino Linotype"/>
          <w:noProof/>
        </w:rPr>
        <w:t xml:space="preserve">. </w:t>
      </w:r>
      <w:r w:rsidR="002518F0" w:rsidRPr="00E21E19">
        <w:rPr>
          <w:rFonts w:ascii="Palatino Linotype" w:eastAsia="Times New Roman" w:hAnsi="Palatino Linotype"/>
          <w:noProof/>
        </w:rPr>
        <w:t>Department of P</w:t>
      </w:r>
      <w:r w:rsidR="002518F0">
        <w:rPr>
          <w:rFonts w:ascii="Palatino Linotype" w:eastAsia="Times New Roman" w:hAnsi="Palatino Linotype"/>
          <w:noProof/>
        </w:rPr>
        <w:t>sychology, UTEP</w:t>
      </w:r>
    </w:p>
    <w:p w14:paraId="4B80D5F0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Pando, Vivian (2006). </w:t>
      </w:r>
      <w:r w:rsidRPr="00E21E19">
        <w:rPr>
          <w:rFonts w:ascii="Palatino Linotype" w:eastAsia="Times New Roman" w:hAnsi="Palatino Linotype"/>
          <w:i/>
          <w:noProof/>
        </w:rPr>
        <w:t>Can we prime lexical retrieval of low frequency words?</w:t>
      </w:r>
    </w:p>
    <w:p w14:paraId="289C35D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Department of P</w:t>
      </w:r>
      <w:r w:rsidR="002518F0">
        <w:rPr>
          <w:rFonts w:ascii="Palatino Linotype" w:eastAsia="Times New Roman" w:hAnsi="Palatino Linotype"/>
          <w:noProof/>
        </w:rPr>
        <w:t>sychology, UTEP</w:t>
      </w:r>
    </w:p>
    <w:p w14:paraId="0BCAA19F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77A717C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u w:val="single"/>
        </w:rPr>
      </w:pPr>
      <w:r w:rsidRPr="00E21E19">
        <w:rPr>
          <w:rFonts w:ascii="Palatino Linotype" w:eastAsia="Times New Roman" w:hAnsi="Palatino Linotype"/>
          <w:noProof/>
          <w:u w:val="single"/>
        </w:rPr>
        <w:t>Other undergraduate thesis membership</w:t>
      </w:r>
    </w:p>
    <w:p w14:paraId="6048A814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Stott, Alexa (2011). </w:t>
      </w:r>
      <w:r w:rsidRPr="00E21E19">
        <w:rPr>
          <w:rFonts w:ascii="Palatino Linotype" w:eastAsia="Times New Roman" w:hAnsi="Palatino Linotype"/>
          <w:i/>
          <w:noProof/>
        </w:rPr>
        <w:t>Automated dection of US regional accents</w:t>
      </w:r>
      <w:r w:rsidRPr="00E21E19">
        <w:rPr>
          <w:rFonts w:ascii="Palatino Linotype" w:eastAsia="Times New Roman" w:hAnsi="Palatino Linotype"/>
          <w:noProof/>
        </w:rPr>
        <w:t>. REU poster presentation, Department of Computer Science, UTEP.</w:t>
      </w:r>
    </w:p>
    <w:p w14:paraId="5E64DF4E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noProof/>
        </w:rPr>
        <w:t>Podobnik, Sharon (2009).</w:t>
      </w:r>
      <w:r w:rsidRPr="00E21E19">
        <w:rPr>
          <w:rFonts w:ascii="Palatino Linotype" w:eastAsia="Times New Roman" w:hAnsi="Palatino Linotype"/>
          <w:i/>
          <w:noProof/>
        </w:rPr>
        <w:t>Searching for affirmation: Relationships between ethnic</w:t>
      </w:r>
    </w:p>
    <w:p w14:paraId="5ED79D95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identity and language</w:t>
      </w:r>
      <w:r w:rsidRPr="00E21E19">
        <w:rPr>
          <w:rFonts w:ascii="Palatino Linotype" w:eastAsia="Times New Roman" w:hAnsi="Palatino Linotype"/>
          <w:noProof/>
        </w:rPr>
        <w:t>. University of Pittsburgh.</w:t>
      </w:r>
    </w:p>
    <w:p w14:paraId="10C54CB3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Eddington, </w:t>
      </w:r>
      <w:smartTag w:uri="urn:schemas-microsoft-com:office:smarttags" w:element="City">
        <w:smartTag w:uri="urn:schemas-microsoft-com:office:smarttags" w:element="place">
          <w:r w:rsidRPr="00E21E19">
            <w:rPr>
              <w:rFonts w:ascii="Palatino Linotype" w:eastAsia="Times New Roman" w:hAnsi="Palatino Linotype"/>
              <w:noProof/>
            </w:rPr>
            <w:t>Chelsea</w:t>
          </w:r>
        </w:smartTag>
      </w:smartTag>
      <w:r w:rsidRPr="00E21E19">
        <w:rPr>
          <w:rFonts w:ascii="Palatino Linotype" w:eastAsia="Times New Roman" w:hAnsi="Palatino Linotype"/>
          <w:noProof/>
        </w:rPr>
        <w:t xml:space="preserve"> (2009). </w:t>
      </w:r>
      <w:r w:rsidRPr="00E21E19">
        <w:rPr>
          <w:rFonts w:ascii="Palatino Linotype" w:eastAsia="Times New Roman" w:hAnsi="Palatino Linotype"/>
          <w:i/>
          <w:noProof/>
        </w:rPr>
        <w:t>Uneven or just strange? English-German translation</w:t>
      </w:r>
    </w:p>
    <w:p w14:paraId="7C1C3442" w14:textId="77777777" w:rsid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ambiguity</w:t>
      </w:r>
      <w:r w:rsidRPr="00E21E19">
        <w:rPr>
          <w:rFonts w:ascii="Palatino Linotype" w:eastAsia="Times New Roman" w:hAnsi="Palatino Linotype"/>
          <w:noProof/>
        </w:rPr>
        <w:t>. University of Pittsburgh.</w:t>
      </w:r>
    </w:p>
    <w:p w14:paraId="610DC1E2" w14:textId="77777777" w:rsidR="00EE0915" w:rsidRDefault="00EE0915" w:rsidP="00EE09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</w:rPr>
      </w:pPr>
      <w:r>
        <w:rPr>
          <w:rFonts w:ascii="Palatino Linotype" w:eastAsia="Times New Roman" w:hAnsi="Palatino Linotype"/>
          <w:noProof/>
        </w:rPr>
        <w:t xml:space="preserve">Koch, Griffien (2015). </w:t>
      </w:r>
      <w:r w:rsidRPr="00EE0915">
        <w:rPr>
          <w:i/>
        </w:rPr>
        <w:t>Translation ambiguity and individu</w:t>
      </w:r>
      <w:r>
        <w:rPr>
          <w:i/>
        </w:rPr>
        <w:t>al differences in L2 vocabulary</w:t>
      </w:r>
    </w:p>
    <w:p w14:paraId="67D3E952" w14:textId="77777777" w:rsidR="00EE0915" w:rsidRDefault="00EE0915" w:rsidP="00EE091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Palatino Linotype" w:eastAsia="Times New Roman" w:hAnsi="Palatino Linotype"/>
          <w:noProof/>
        </w:rPr>
      </w:pPr>
      <w:proofErr w:type="gramStart"/>
      <w:r w:rsidRPr="00EE0915">
        <w:rPr>
          <w:i/>
        </w:rPr>
        <w:t>learning</w:t>
      </w:r>
      <w:proofErr w:type="gramEnd"/>
      <w:r w:rsidRPr="00EE0915">
        <w:rPr>
          <w:i/>
        </w:rPr>
        <w:t xml:space="preserve"> between mono- and bilinguals</w:t>
      </w:r>
      <w:r>
        <w:t>. University of Pittsburgh.</w:t>
      </w:r>
    </w:p>
    <w:p w14:paraId="47AAD00C" w14:textId="77777777" w:rsidR="00131202" w:rsidRDefault="00131202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7EFC2D5A" w14:textId="77777777" w:rsidR="00EE0915" w:rsidRDefault="00EE0915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2B64E376" w14:textId="77777777" w:rsidR="00131202" w:rsidRDefault="00131202">
      <w:pPr>
        <w:rPr>
          <w:rFonts w:ascii="Palatino Linotype" w:eastAsia="Times New Roman" w:hAnsi="Palatino Linotype"/>
          <w:b/>
          <w:noProof/>
        </w:rPr>
      </w:pPr>
      <w:r>
        <w:rPr>
          <w:rFonts w:ascii="Palatino Linotype" w:eastAsia="Times New Roman" w:hAnsi="Palatino Linotype"/>
          <w:b/>
          <w:noProof/>
        </w:rPr>
        <w:br w:type="page"/>
      </w:r>
    </w:p>
    <w:p w14:paraId="5876F2D1" w14:textId="77777777" w:rsidR="00131202" w:rsidRPr="00E21E19" w:rsidRDefault="00131202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b/>
          <w:noProof/>
        </w:rPr>
        <w:t>Courses Taught</w:t>
      </w:r>
    </w:p>
    <w:p w14:paraId="664E2AAB" w14:textId="77777777" w:rsidR="00131202" w:rsidRPr="00E21E19" w:rsidRDefault="00131202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u w:val="single"/>
        </w:rPr>
        <w:sectPr w:rsidR="00131202" w:rsidRPr="00E21E19" w:rsidSect="00131202">
          <w:headerReference w:type="even" r:id="rId6"/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5FC7CDCB" w14:textId="77777777" w:rsidR="00131202" w:rsidRPr="00E21E19" w:rsidRDefault="00131202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u w:val="single"/>
        </w:rPr>
      </w:pPr>
      <w:r w:rsidRPr="00E21E19">
        <w:rPr>
          <w:rFonts w:ascii="Palatino Linotype" w:eastAsia="Times New Roman" w:hAnsi="Palatino Linotype"/>
          <w:noProof/>
          <w:u w:val="single"/>
        </w:rPr>
        <w:t>Undergraduate</w:t>
      </w:r>
    </w:p>
    <w:p w14:paraId="0F2EBF43" w14:textId="77777777" w:rsidR="00131202" w:rsidRPr="00E21E19" w:rsidRDefault="00131202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Cognitive Psychology</w:t>
      </w:r>
    </w:p>
    <w:p w14:paraId="0F6C3101" w14:textId="77777777" w:rsidR="00131202" w:rsidRPr="00E21E19" w:rsidRDefault="00131202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Language and Cognition</w:t>
      </w:r>
    </w:p>
    <w:p w14:paraId="44A0A7AA" w14:textId="77777777" w:rsidR="00131202" w:rsidRPr="00E21E19" w:rsidRDefault="00131202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Learning and Memory </w:t>
      </w:r>
    </w:p>
    <w:p w14:paraId="624CF65A" w14:textId="77777777" w:rsidR="00131202" w:rsidRPr="00E21E19" w:rsidRDefault="00131202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Behavior Modification </w:t>
      </w:r>
    </w:p>
    <w:p w14:paraId="3D93D37B" w14:textId="77777777" w:rsidR="00131202" w:rsidRPr="00592BE3" w:rsidRDefault="00131202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Developmental Listening and College Study Skills Individual Differences and Education </w:t>
      </w:r>
    </w:p>
    <w:p w14:paraId="6B24E807" w14:textId="77777777" w:rsidR="00131202" w:rsidRPr="00E21E19" w:rsidRDefault="00131202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u w:val="single"/>
        </w:rPr>
      </w:pPr>
      <w:r w:rsidRPr="00E21E19">
        <w:rPr>
          <w:rFonts w:ascii="Palatino Linotype" w:eastAsia="Times New Roman" w:hAnsi="Palatino Linotype"/>
          <w:noProof/>
          <w:u w:val="single"/>
        </w:rPr>
        <w:t>Graduate</w:t>
      </w:r>
    </w:p>
    <w:p w14:paraId="01E6464A" w14:textId="77777777" w:rsidR="00131202" w:rsidRPr="00E21E19" w:rsidRDefault="00131202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Developmental Psychology: A cognitive neuroscience perspective</w:t>
      </w:r>
    </w:p>
    <w:p w14:paraId="7A232E2A" w14:textId="77777777" w:rsidR="00131202" w:rsidRPr="00E21E19" w:rsidRDefault="00131202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Cognitive Psychology</w:t>
      </w:r>
    </w:p>
    <w:p w14:paraId="32AF04AF" w14:textId="77777777" w:rsidR="00131202" w:rsidRPr="00E21E19" w:rsidRDefault="00131202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Psychological Principles of Learning and Instruciton</w:t>
      </w:r>
    </w:p>
    <w:p w14:paraId="7F538F0D" w14:textId="77777777" w:rsidR="00131202" w:rsidRPr="00E21E19" w:rsidRDefault="00131202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  <w:sectPr w:rsidR="00131202" w:rsidRPr="00E21E19" w:rsidSect="00BB4941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</w:sectPr>
      </w:pPr>
    </w:p>
    <w:p w14:paraId="43A3F1FD" w14:textId="77777777" w:rsidR="00131202" w:rsidRPr="00E21E19" w:rsidRDefault="00131202" w:rsidP="001312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038751F4" w14:textId="77777777" w:rsidR="00E1513E" w:rsidRPr="00E1513E" w:rsidRDefault="00E1513E" w:rsidP="00E15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513E">
        <w:rPr>
          <w:rFonts w:ascii="Times New Roman" w:hAnsi="Times New Roman" w:cs="Times New Roman"/>
          <w:b/>
          <w:sz w:val="24"/>
          <w:szCs w:val="24"/>
        </w:rPr>
        <w:t>Editorship</w:t>
      </w:r>
    </w:p>
    <w:p w14:paraId="795FA559" w14:textId="77777777" w:rsidR="00E1513E" w:rsidRDefault="00E1513E" w:rsidP="00E15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5751DF" w14:textId="77777777" w:rsidR="00E1513E" w:rsidRDefault="00E1513E" w:rsidP="00E1513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1513E">
        <w:rPr>
          <w:rFonts w:ascii="Times New Roman" w:hAnsi="Times New Roman" w:cs="Times New Roman"/>
          <w:i/>
          <w:sz w:val="24"/>
          <w:szCs w:val="24"/>
        </w:rPr>
        <w:t>Journal of Applied Psycholinguistics</w:t>
      </w:r>
    </w:p>
    <w:p w14:paraId="61ECD2AB" w14:textId="77777777" w:rsidR="00E1513E" w:rsidRPr="00E1513E" w:rsidRDefault="00E1513E" w:rsidP="00E1513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Associate Editor</w:t>
      </w:r>
    </w:p>
    <w:p w14:paraId="555AD139" w14:textId="77777777" w:rsidR="00E1513E" w:rsidRDefault="00E1513E" w:rsidP="00E15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94F27" w14:textId="77777777" w:rsidR="00E1513E" w:rsidRDefault="00E1513E" w:rsidP="00E1513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1513E">
        <w:rPr>
          <w:rFonts w:ascii="Times New Roman" w:hAnsi="Times New Roman" w:cs="Times New Roman"/>
          <w:i/>
          <w:sz w:val="24"/>
          <w:szCs w:val="24"/>
        </w:rPr>
        <w:t>Journal of Psycholinguistic Research</w:t>
      </w:r>
    </w:p>
    <w:p w14:paraId="1DFE3DAC" w14:textId="77777777" w:rsidR="00E21E19" w:rsidRPr="00E21E19" w:rsidRDefault="00E1513E" w:rsidP="00E151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>
        <w:rPr>
          <w:rFonts w:ascii="Palatino Linotype" w:eastAsia="Times New Roman" w:hAnsi="Palatino Linotype"/>
          <w:noProof/>
        </w:rPr>
        <w:tab/>
      </w:r>
      <w:r>
        <w:rPr>
          <w:rFonts w:ascii="Palatino Linotype" w:eastAsia="Times New Roman" w:hAnsi="Palatino Linotype"/>
          <w:noProof/>
        </w:rPr>
        <w:tab/>
        <w:t>Editorial Board</w:t>
      </w:r>
    </w:p>
    <w:p w14:paraId="3D90B34C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b/>
          <w:noProof/>
        </w:rPr>
      </w:pPr>
      <w:r w:rsidRPr="00E21E19">
        <w:rPr>
          <w:rFonts w:ascii="Palatino Linotype" w:eastAsia="Times New Roman" w:hAnsi="Palatino Linotype"/>
          <w:b/>
          <w:noProof/>
        </w:rPr>
        <w:t>Service</w:t>
      </w:r>
    </w:p>
    <w:p w14:paraId="733B2CD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40344A30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u w:val="single"/>
        </w:rPr>
      </w:pPr>
      <w:r w:rsidRPr="00E21E19">
        <w:rPr>
          <w:rFonts w:ascii="Palatino Linotype" w:eastAsia="Times New Roman" w:hAnsi="Palatino Linotype"/>
          <w:noProof/>
          <w:u w:val="single"/>
        </w:rPr>
        <w:t>Psychology Departmental Service</w:t>
      </w:r>
    </w:p>
    <w:p w14:paraId="310EE6AF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2011- present</w:t>
      </w: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  <w:t>(Chair) Undergraduate Curriculum Committee</w:t>
      </w:r>
    </w:p>
    <w:p w14:paraId="23B499D9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2010- </w:t>
      </w:r>
      <w:r w:rsidR="00926281">
        <w:rPr>
          <w:rFonts w:ascii="Palatino Linotype" w:eastAsia="Times New Roman" w:hAnsi="Palatino Linotype"/>
          <w:noProof/>
        </w:rPr>
        <w:t>2012</w:t>
      </w:r>
      <w:r w:rsidRPr="00E21E19">
        <w:rPr>
          <w:rFonts w:ascii="Palatino Linotype" w:eastAsia="Times New Roman" w:hAnsi="Palatino Linotype"/>
          <w:noProof/>
        </w:rPr>
        <w:tab/>
      </w:r>
      <w:r w:rsidR="00926281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>Assistant Instructor Supervisor, Department of Psychology</w:t>
      </w:r>
    </w:p>
    <w:p w14:paraId="627EDE3D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2010- 2011</w:t>
      </w: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  <w:t>(Chair) Social Cognitive Area</w:t>
      </w:r>
    </w:p>
    <w:p w14:paraId="3820C425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2006 – 2010</w:t>
      </w: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  <w:t>Member: Psychology Graduate Student Committee</w:t>
      </w:r>
    </w:p>
    <w:p w14:paraId="5C118E3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2004-2010</w:t>
      </w: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  <w:t>Coordinator: Psychology Colloquia Series</w:t>
      </w:r>
    </w:p>
    <w:p w14:paraId="2888C3F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2002-2006</w:t>
      </w: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  <w:t>Member: Psychology Undergraduate Curriculum Committee</w:t>
      </w:r>
    </w:p>
    <w:p w14:paraId="21D2D697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307F1C00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u w:val="single"/>
        </w:rPr>
      </w:pPr>
      <w:r w:rsidRPr="00E21E19">
        <w:rPr>
          <w:rFonts w:ascii="Palatino Linotype" w:eastAsia="Times New Roman" w:hAnsi="Palatino Linotype"/>
          <w:noProof/>
          <w:u w:val="single"/>
        </w:rPr>
        <w:t>College  of Liberal Arts Service</w:t>
      </w:r>
    </w:p>
    <w:p w14:paraId="1761E7DF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2011- presnet</w:t>
      </w: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  <w:t>College of Liberal Arts Curriculum Committee</w:t>
      </w:r>
    </w:p>
    <w:p w14:paraId="22090E83" w14:textId="77777777" w:rsidR="00EE0915" w:rsidRDefault="00EE0915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bookmarkStart w:id="5" w:name="OLE_LINK3"/>
      <w:bookmarkStart w:id="6" w:name="OLE_LINK4"/>
      <w:r w:rsidRPr="00E21E19">
        <w:rPr>
          <w:rFonts w:ascii="Palatino Linotype" w:eastAsia="Times New Roman" w:hAnsi="Palatino Linotype"/>
          <w:noProof/>
        </w:rPr>
        <w:t xml:space="preserve">2011- </w:t>
      </w:r>
      <w:r>
        <w:rPr>
          <w:rFonts w:ascii="Palatino Linotype" w:eastAsia="Times New Roman" w:hAnsi="Palatino Linotype"/>
          <w:noProof/>
        </w:rPr>
        <w:t>2013</w:t>
      </w: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  <w:t>College of Liberal Arts Honors Program Committee</w:t>
      </w:r>
    </w:p>
    <w:p w14:paraId="507E696B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2004 – 2007</w:t>
      </w: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  <w:t>Member: Language Arts Workgroup, Teachers for a New Era,</w:t>
      </w:r>
    </w:p>
    <w:p w14:paraId="1C9EFFB2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College of Liberal Arts</w:t>
      </w:r>
      <w:bookmarkEnd w:id="5"/>
      <w:bookmarkEnd w:id="6"/>
    </w:p>
    <w:p w14:paraId="1AC410A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2004 – 2007</w:t>
      </w: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  <w:t>Member: Evidence Workgroup, Teachers for a New Era,</w:t>
      </w:r>
    </w:p>
    <w:p w14:paraId="6EBEB678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College of Liberal Arts</w:t>
      </w:r>
    </w:p>
    <w:p w14:paraId="256B0C76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16C9CFE1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u w:val="single"/>
        </w:rPr>
      </w:pPr>
      <w:r w:rsidRPr="00E21E19">
        <w:rPr>
          <w:rFonts w:ascii="Palatino Linotype" w:eastAsia="Times New Roman" w:hAnsi="Palatino Linotype"/>
          <w:noProof/>
          <w:u w:val="single"/>
        </w:rPr>
        <w:t>University Service</w:t>
      </w:r>
    </w:p>
    <w:p w14:paraId="5738A961" w14:textId="77777777" w:rsidR="00EE0915" w:rsidRDefault="00F32530" w:rsidP="00EE09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2009 – present</w:t>
      </w:r>
      <w:r w:rsidRPr="00E21E19">
        <w:rPr>
          <w:rFonts w:ascii="Palatino Linotype" w:eastAsia="Times New Roman" w:hAnsi="Palatino Linotype"/>
          <w:noProof/>
        </w:rPr>
        <w:tab/>
        <w:t>Institutional Review Board Member</w:t>
      </w:r>
    </w:p>
    <w:p w14:paraId="33C6C262" w14:textId="77777777" w:rsidR="00F32530" w:rsidRDefault="00EE0915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>
        <w:rPr>
          <w:rFonts w:ascii="Palatino Linotype" w:eastAsia="Times New Roman" w:hAnsi="Palatino Linotype"/>
          <w:noProof/>
        </w:rPr>
        <w:t>2012- 2014</w:t>
      </w:r>
      <w:r>
        <w:rPr>
          <w:rFonts w:ascii="Palatino Linotype" w:eastAsia="Times New Roman" w:hAnsi="Palatino Linotype"/>
          <w:noProof/>
        </w:rPr>
        <w:tab/>
      </w:r>
      <w:r>
        <w:rPr>
          <w:rFonts w:ascii="Palatino Linotype" w:eastAsia="Times New Roman" w:hAnsi="Palatino Linotype"/>
          <w:noProof/>
        </w:rPr>
        <w:tab/>
        <w:t>Member: Women’s Advisory Council to the President</w:t>
      </w:r>
    </w:p>
    <w:p w14:paraId="6B1C02C4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 xml:space="preserve">2011- </w:t>
      </w:r>
      <w:r w:rsidR="00F32530">
        <w:rPr>
          <w:rFonts w:ascii="Palatino Linotype" w:eastAsia="Times New Roman" w:hAnsi="Palatino Linotype"/>
          <w:noProof/>
        </w:rPr>
        <w:t>2012</w:t>
      </w: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  <w:t>Member: Texas Higher Education Coordinating Board Psychology</w:t>
      </w:r>
    </w:p>
    <w:p w14:paraId="2CA2F8E3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</w:r>
      <w:r w:rsidRPr="00E21E19">
        <w:rPr>
          <w:rFonts w:ascii="Palatino Linotype" w:eastAsia="Times New Roman" w:hAnsi="Palatino Linotype"/>
          <w:noProof/>
        </w:rPr>
        <w:tab/>
        <w:t>Standards Workgroup</w:t>
      </w:r>
    </w:p>
    <w:p w14:paraId="0332F4A9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 w:rsidRPr="00E21E19">
        <w:rPr>
          <w:rFonts w:ascii="Palatino Linotype" w:eastAsia="Times New Roman" w:hAnsi="Palatino Linotype"/>
          <w:noProof/>
        </w:rPr>
        <w:t>2008 – 2010</w:t>
      </w:r>
      <w:r w:rsidRPr="00E21E19">
        <w:rPr>
          <w:rFonts w:ascii="Palatino Linotype" w:eastAsia="Times New Roman" w:hAnsi="Palatino Linotype"/>
          <w:noProof/>
        </w:rPr>
        <w:tab/>
        <w:t xml:space="preserve"> </w:t>
      </w:r>
      <w:r w:rsidRPr="00E21E19">
        <w:rPr>
          <w:rFonts w:ascii="Palatino Linotype" w:eastAsia="Times New Roman" w:hAnsi="Palatino Linotype"/>
          <w:noProof/>
        </w:rPr>
        <w:tab/>
        <w:t>Faculty Senator</w:t>
      </w:r>
    </w:p>
    <w:p w14:paraId="54E0A2D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48D46C86" w14:textId="77777777" w:rsidR="00E21E19" w:rsidRPr="003E03D6" w:rsidRDefault="003E03D6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u w:val="single"/>
        </w:rPr>
      </w:pPr>
      <w:r w:rsidRPr="003E03D6">
        <w:rPr>
          <w:rFonts w:ascii="Palatino Linotype" w:eastAsia="Times New Roman" w:hAnsi="Palatino Linotype"/>
          <w:noProof/>
          <w:u w:val="single"/>
        </w:rPr>
        <w:t>Service to the Scientific Community</w:t>
      </w:r>
    </w:p>
    <w:p w14:paraId="18542DAB" w14:textId="77777777" w:rsidR="003E03D6" w:rsidRDefault="003E03D6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7068BC8E" w14:textId="77777777" w:rsidR="003E03D6" w:rsidRDefault="003E03D6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>
        <w:rPr>
          <w:rFonts w:ascii="Palatino Linotype" w:eastAsia="Times New Roman" w:hAnsi="Palatino Linotype"/>
          <w:noProof/>
        </w:rPr>
        <w:t xml:space="preserve">Associate Editor for </w:t>
      </w:r>
      <w:r w:rsidRPr="003E03D6">
        <w:rPr>
          <w:rFonts w:ascii="Palatino Linotype" w:eastAsia="Times New Roman" w:hAnsi="Palatino Linotype"/>
          <w:noProof/>
        </w:rPr>
        <w:t>the</w:t>
      </w:r>
      <w:r w:rsidRPr="003E03D6">
        <w:rPr>
          <w:rFonts w:ascii="Palatino Linotype" w:eastAsia="Times New Roman" w:hAnsi="Palatino Linotype"/>
          <w:i/>
          <w:noProof/>
        </w:rPr>
        <w:t xml:space="preserve"> Journal of Applied Psycholinguistics</w:t>
      </w:r>
    </w:p>
    <w:p w14:paraId="7D167FB4" w14:textId="77777777" w:rsidR="003E03D6" w:rsidRPr="00E21E19" w:rsidRDefault="003E03D6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632E20C9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u w:val="single"/>
        </w:rPr>
      </w:pPr>
      <w:r w:rsidRPr="00E21E19">
        <w:rPr>
          <w:rFonts w:ascii="Palatino Linotype" w:eastAsia="Times New Roman" w:hAnsi="Palatino Linotype"/>
          <w:noProof/>
          <w:u w:val="single"/>
        </w:rPr>
        <w:t>Reviews of grant proposals</w:t>
      </w:r>
    </w:p>
    <w:p w14:paraId="7BACBDB8" w14:textId="77777777" w:rsidR="00E21E19" w:rsidRDefault="00C321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>
        <w:rPr>
          <w:rFonts w:ascii="Palatino Linotype" w:eastAsia="Times New Roman" w:hAnsi="Palatino Linotype"/>
          <w:noProof/>
        </w:rPr>
        <w:t xml:space="preserve">National Science Foundation </w:t>
      </w:r>
    </w:p>
    <w:p w14:paraId="2CF741F8" w14:textId="77777777" w:rsidR="00C32119" w:rsidRPr="00E21E19" w:rsidRDefault="00C321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  <w:r>
        <w:rPr>
          <w:rFonts w:ascii="Palatino Linotype" w:eastAsia="Times New Roman" w:hAnsi="Palatino Linotype"/>
          <w:noProof/>
        </w:rPr>
        <w:t>NICHD</w:t>
      </w:r>
    </w:p>
    <w:p w14:paraId="24AA7FF7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</w:pPr>
    </w:p>
    <w:p w14:paraId="3BFBFB66" w14:textId="77777777" w:rsidR="00E21E19" w:rsidRDefault="0075249A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  <w:u w:val="single"/>
        </w:rPr>
      </w:pPr>
      <w:r>
        <w:rPr>
          <w:rFonts w:ascii="Palatino Linotype" w:eastAsia="Times New Roman" w:hAnsi="Palatino Linotype"/>
          <w:noProof/>
          <w:u w:val="single"/>
        </w:rPr>
        <w:t>Ad hoc reviewing</w:t>
      </w:r>
    </w:p>
    <w:p w14:paraId="4CE85BA2" w14:textId="77777777" w:rsidR="00C32119" w:rsidRDefault="00C321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  <w:sectPr w:rsidR="00C32119" w:rsidSect="00BB4941">
          <w:headerReference w:type="even" r:id="rId8"/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09103F0E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Acta Psychologica</w:t>
      </w:r>
    </w:p>
    <w:p w14:paraId="4F4FB076" w14:textId="77777777" w:rsid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Applied Psycholinguistics</w:t>
      </w:r>
    </w:p>
    <w:p w14:paraId="3F31776F" w14:textId="77777777" w:rsidR="00C32119" w:rsidRPr="00E21E19" w:rsidRDefault="00B82FB8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B82FB8">
        <w:rPr>
          <w:i/>
        </w:rPr>
        <w:t>Attention, Perception &amp; Psychophysics</w:t>
      </w:r>
      <w:r>
        <w:t xml:space="preserve"> </w:t>
      </w:r>
      <w:r w:rsidR="00C32119">
        <w:rPr>
          <w:rFonts w:ascii="Palatino Linotype" w:eastAsia="Times New Roman" w:hAnsi="Palatino Linotype"/>
          <w:i/>
          <w:noProof/>
        </w:rPr>
        <w:t>Brain and Language</w:t>
      </w:r>
    </w:p>
    <w:p w14:paraId="67BFAB9F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Cognitive Neuroscience</w:t>
      </w:r>
    </w:p>
    <w:p w14:paraId="3F27EBD9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Developmental Psychology</w:t>
      </w:r>
    </w:p>
    <w:p w14:paraId="798FABAF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European Journal of Cognitive Psychology</w:t>
      </w:r>
    </w:p>
    <w:p w14:paraId="17BA6032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Experimental Psychology</w:t>
      </w:r>
    </w:p>
    <w:p w14:paraId="64092F4F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International Journal of Bilingualism</w:t>
      </w:r>
    </w:p>
    <w:p w14:paraId="4F68DF09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Journal of Applied Developmental Psychology</w:t>
      </w:r>
    </w:p>
    <w:p w14:paraId="05414759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Journal of Experimental Psychology: Learning, Memory and Cognition</w:t>
      </w:r>
    </w:p>
    <w:p w14:paraId="345AC41A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Journal of Memory and Language</w:t>
      </w:r>
    </w:p>
    <w:p w14:paraId="1921D7B7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Language and Cognitive Processes</w:t>
      </w:r>
    </w:p>
    <w:p w14:paraId="425D38C9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Language Learning</w:t>
      </w:r>
    </w:p>
    <w:p w14:paraId="0D583E6E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Memory and Cognition</w:t>
      </w:r>
    </w:p>
    <w:p w14:paraId="0D5FB969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i/>
          <w:noProof/>
        </w:rPr>
      </w:pPr>
      <w:r w:rsidRPr="00E21E19">
        <w:rPr>
          <w:rFonts w:ascii="Palatino Linotype" w:eastAsia="Times New Roman" w:hAnsi="Palatino Linotype"/>
          <w:i/>
          <w:noProof/>
        </w:rPr>
        <w:t>Psicologica</w:t>
      </w:r>
    </w:p>
    <w:p w14:paraId="2C58B482" w14:textId="77777777" w:rsidR="00E21E19" w:rsidRPr="00E21E19" w:rsidRDefault="00E21E19" w:rsidP="00E2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/>
          <w:noProof/>
        </w:rPr>
        <w:sectPr w:rsidR="00E21E19" w:rsidRPr="00E21E19" w:rsidSect="00C32119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</w:sectPr>
      </w:pPr>
      <w:r w:rsidRPr="00E21E19">
        <w:rPr>
          <w:rFonts w:ascii="Palatino Linotype" w:eastAsia="Times New Roman" w:hAnsi="Palatino Linotype"/>
          <w:i/>
          <w:noProof/>
        </w:rPr>
        <w:t>Quarterly Jo</w:t>
      </w:r>
      <w:r>
        <w:rPr>
          <w:rFonts w:ascii="Palatino Linotype" w:eastAsia="Times New Roman" w:hAnsi="Palatino Linotype"/>
          <w:i/>
          <w:noProof/>
        </w:rPr>
        <w:t>urnal of Experimental Psychology</w:t>
      </w:r>
    </w:p>
    <w:p w14:paraId="62119E04" w14:textId="77777777" w:rsidR="00FC00B1" w:rsidRDefault="00F93DA9" w:rsidP="00E21E19"/>
    <w:sectPr w:rsidR="00FC00B1" w:rsidSect="00E21E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9BC8A" w14:textId="77777777" w:rsidR="00161E3A" w:rsidRDefault="00161E3A">
      <w:pPr>
        <w:spacing w:after="0" w:line="240" w:lineRule="auto"/>
      </w:pPr>
      <w:r>
        <w:separator/>
      </w:r>
    </w:p>
  </w:endnote>
  <w:endnote w:type="continuationSeparator" w:id="0">
    <w:p w14:paraId="69F338FA" w14:textId="77777777" w:rsidR="00161E3A" w:rsidRDefault="0016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25A50" w14:textId="77777777" w:rsidR="00161E3A" w:rsidRDefault="00161E3A">
      <w:pPr>
        <w:spacing w:after="0" w:line="240" w:lineRule="auto"/>
      </w:pPr>
      <w:r>
        <w:separator/>
      </w:r>
    </w:p>
  </w:footnote>
  <w:footnote w:type="continuationSeparator" w:id="0">
    <w:p w14:paraId="2AFC710D" w14:textId="77777777" w:rsidR="00161E3A" w:rsidRDefault="0016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4FC72" w14:textId="77777777" w:rsidR="00131202" w:rsidRDefault="001312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4575" w14:textId="77777777" w:rsidR="00131202" w:rsidRDefault="00131202">
    <w:pPr>
      <w:pStyle w:val="Header"/>
      <w:ind w:right="360"/>
    </w:pPr>
  </w:p>
  <w:p w14:paraId="47A65B24" w14:textId="77777777" w:rsidR="00131202" w:rsidRDefault="001312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8877" w14:textId="77777777" w:rsidR="00131202" w:rsidRDefault="001312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DA9">
      <w:rPr>
        <w:rStyle w:val="PageNumber"/>
        <w:noProof/>
      </w:rPr>
      <w:t>11</w:t>
    </w:r>
    <w:r>
      <w:rPr>
        <w:rStyle w:val="PageNumber"/>
      </w:rPr>
      <w:fldChar w:fldCharType="end"/>
    </w:r>
  </w:p>
  <w:p w14:paraId="671E0862" w14:textId="77777777" w:rsidR="00131202" w:rsidRDefault="00131202">
    <w:pPr>
      <w:pStyle w:val="Header"/>
      <w:ind w:right="360"/>
    </w:pPr>
  </w:p>
  <w:p w14:paraId="06347890" w14:textId="77777777" w:rsidR="00131202" w:rsidRDefault="001312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25736" w14:textId="77777777" w:rsidR="00E21E19" w:rsidRDefault="00E21E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487E11" w14:textId="77777777" w:rsidR="00E21E19" w:rsidRDefault="00E21E19">
    <w:pPr>
      <w:pStyle w:val="Header"/>
      <w:ind w:right="360"/>
    </w:pPr>
  </w:p>
  <w:p w14:paraId="3F194F02" w14:textId="77777777" w:rsidR="00E21E19" w:rsidRDefault="00E21E1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BFAB3" w14:textId="77777777" w:rsidR="00E21E19" w:rsidRDefault="00E21E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7CC">
      <w:rPr>
        <w:rStyle w:val="PageNumber"/>
        <w:noProof/>
      </w:rPr>
      <w:t>12</w:t>
    </w:r>
    <w:r>
      <w:rPr>
        <w:rStyle w:val="PageNumber"/>
      </w:rPr>
      <w:fldChar w:fldCharType="end"/>
    </w:r>
  </w:p>
  <w:p w14:paraId="141D5A28" w14:textId="77777777" w:rsidR="00E21E19" w:rsidRDefault="00E21E19">
    <w:pPr>
      <w:pStyle w:val="Header"/>
      <w:ind w:right="360"/>
    </w:pPr>
  </w:p>
  <w:p w14:paraId="45185BB1" w14:textId="77777777" w:rsidR="00E21E19" w:rsidRDefault="00E21E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19"/>
    <w:rsid w:val="0001496F"/>
    <w:rsid w:val="0002533F"/>
    <w:rsid w:val="000B2722"/>
    <w:rsid w:val="000E2B5F"/>
    <w:rsid w:val="000E4584"/>
    <w:rsid w:val="000F3C01"/>
    <w:rsid w:val="001170C4"/>
    <w:rsid w:val="00130B07"/>
    <w:rsid w:val="00131202"/>
    <w:rsid w:val="00161E3A"/>
    <w:rsid w:val="001F525D"/>
    <w:rsid w:val="002518F0"/>
    <w:rsid w:val="00272D34"/>
    <w:rsid w:val="003726C8"/>
    <w:rsid w:val="0038303D"/>
    <w:rsid w:val="00385D8F"/>
    <w:rsid w:val="003917BD"/>
    <w:rsid w:val="003C164B"/>
    <w:rsid w:val="003E03D6"/>
    <w:rsid w:val="003F2665"/>
    <w:rsid w:val="0044022D"/>
    <w:rsid w:val="00446F77"/>
    <w:rsid w:val="004C1587"/>
    <w:rsid w:val="004C6FCD"/>
    <w:rsid w:val="00503814"/>
    <w:rsid w:val="00537860"/>
    <w:rsid w:val="00537872"/>
    <w:rsid w:val="00592BE3"/>
    <w:rsid w:val="0059407A"/>
    <w:rsid w:val="005C3E10"/>
    <w:rsid w:val="00645DF3"/>
    <w:rsid w:val="00690A93"/>
    <w:rsid w:val="006B217D"/>
    <w:rsid w:val="0075249A"/>
    <w:rsid w:val="007B7138"/>
    <w:rsid w:val="007C1AA8"/>
    <w:rsid w:val="00861C36"/>
    <w:rsid w:val="008B323C"/>
    <w:rsid w:val="009019F9"/>
    <w:rsid w:val="00926281"/>
    <w:rsid w:val="009C2F0D"/>
    <w:rsid w:val="00A417EC"/>
    <w:rsid w:val="00A86F8B"/>
    <w:rsid w:val="00B36280"/>
    <w:rsid w:val="00B367CC"/>
    <w:rsid w:val="00B532CE"/>
    <w:rsid w:val="00B638CC"/>
    <w:rsid w:val="00B82FB8"/>
    <w:rsid w:val="00BA0AB9"/>
    <w:rsid w:val="00C074B2"/>
    <w:rsid w:val="00C32119"/>
    <w:rsid w:val="00C91E10"/>
    <w:rsid w:val="00D30657"/>
    <w:rsid w:val="00DE4726"/>
    <w:rsid w:val="00E1513E"/>
    <w:rsid w:val="00E21E19"/>
    <w:rsid w:val="00E37632"/>
    <w:rsid w:val="00E43E29"/>
    <w:rsid w:val="00E931E2"/>
    <w:rsid w:val="00EA397A"/>
    <w:rsid w:val="00EE0915"/>
    <w:rsid w:val="00EE2142"/>
    <w:rsid w:val="00F32530"/>
    <w:rsid w:val="00F554E6"/>
    <w:rsid w:val="00F660B9"/>
    <w:rsid w:val="00F7147E"/>
    <w:rsid w:val="00F73345"/>
    <w:rsid w:val="00F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FD6073"/>
  <w15:docId w15:val="{1C9E3516-C0F1-4753-9141-B689D4B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E19"/>
  </w:style>
  <w:style w:type="character" w:styleId="PageNumber">
    <w:name w:val="page number"/>
    <w:basedOn w:val="DefaultParagraphFont"/>
    <w:rsid w:val="00E21E19"/>
  </w:style>
  <w:style w:type="paragraph" w:styleId="NoSpacing">
    <w:name w:val="No Spacing"/>
    <w:uiPriority w:val="1"/>
    <w:qFormat/>
    <w:rsid w:val="00EE091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Ana I.</dc:creator>
  <cp:lastModifiedBy>Schwartz, Ana I.</cp:lastModifiedBy>
  <cp:revision>4</cp:revision>
  <cp:lastPrinted>2013-03-05T17:15:00Z</cp:lastPrinted>
  <dcterms:created xsi:type="dcterms:W3CDTF">2016-07-28T22:57:00Z</dcterms:created>
  <dcterms:modified xsi:type="dcterms:W3CDTF">2016-07-28T22:59:00Z</dcterms:modified>
</cp:coreProperties>
</file>